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EC" w:rsidRPr="00410392" w:rsidRDefault="009D11EC" w:rsidP="00562E1E">
      <w:pPr>
        <w:spacing w:after="0"/>
        <w:jc w:val="center"/>
        <w:rPr>
          <w:rFonts w:ascii="Arial" w:eastAsia="Calibri" w:hAnsi="Arial" w:cs="Arial"/>
          <w:b/>
          <w:sz w:val="28"/>
          <w:szCs w:val="28"/>
        </w:rPr>
      </w:pPr>
      <w:bookmarkStart w:id="0" w:name="_GoBack"/>
      <w:bookmarkEnd w:id="0"/>
      <w:r w:rsidRPr="00410392">
        <w:rPr>
          <w:rFonts w:ascii="Arial" w:eastAsia="Calibri" w:hAnsi="Arial" w:cs="Arial"/>
          <w:b/>
          <w:sz w:val="28"/>
          <w:szCs w:val="28"/>
        </w:rPr>
        <w:t xml:space="preserve">PENGARUH FAKTOR MODAL DAN TENAGA KERJA TERHADAP OUTPUT </w:t>
      </w:r>
      <w:r w:rsidRPr="00410392">
        <w:rPr>
          <w:rFonts w:ascii="Arial" w:eastAsia="Calibri" w:hAnsi="Arial" w:cs="Arial"/>
          <w:b/>
          <w:sz w:val="28"/>
          <w:szCs w:val="28"/>
          <w:lang w:val="id-ID"/>
        </w:rPr>
        <w:t xml:space="preserve">MARGINAL </w:t>
      </w:r>
      <w:r w:rsidRPr="00410392">
        <w:rPr>
          <w:rFonts w:ascii="Arial" w:eastAsia="Calibri" w:hAnsi="Arial" w:cs="Arial"/>
          <w:b/>
          <w:sz w:val="28"/>
          <w:szCs w:val="28"/>
        </w:rPr>
        <w:t>PADA</w:t>
      </w:r>
      <w:r w:rsidRPr="00410392">
        <w:rPr>
          <w:rFonts w:ascii="Arial" w:eastAsia="Calibri" w:hAnsi="Arial" w:cs="Arial"/>
          <w:b/>
          <w:sz w:val="28"/>
          <w:szCs w:val="28"/>
          <w:lang w:val="id-ID"/>
        </w:rPr>
        <w:t xml:space="preserve"> </w:t>
      </w:r>
    </w:p>
    <w:p w:rsidR="009D11EC" w:rsidRPr="00410392" w:rsidRDefault="009D11EC" w:rsidP="00562E1E">
      <w:pPr>
        <w:spacing w:after="160"/>
        <w:jc w:val="center"/>
        <w:rPr>
          <w:rFonts w:ascii="Arial" w:eastAsia="Calibri" w:hAnsi="Arial" w:cs="Arial"/>
          <w:b/>
          <w:sz w:val="28"/>
          <w:szCs w:val="28"/>
          <w:lang w:val="id-ID"/>
        </w:rPr>
      </w:pPr>
      <w:r w:rsidRPr="00410392">
        <w:rPr>
          <w:rFonts w:ascii="Arial" w:eastAsia="Calibri" w:hAnsi="Arial" w:cs="Arial"/>
          <w:b/>
          <w:sz w:val="28"/>
          <w:szCs w:val="28"/>
        </w:rPr>
        <w:t>PANDER JAYA MEBEL</w:t>
      </w:r>
    </w:p>
    <w:p w:rsidR="009D11EC" w:rsidRPr="00410392" w:rsidRDefault="00562E1E" w:rsidP="00562E1E">
      <w:pPr>
        <w:spacing w:after="0"/>
        <w:jc w:val="center"/>
        <w:rPr>
          <w:rFonts w:ascii="Arial" w:eastAsia="Calibri" w:hAnsi="Arial" w:cs="Arial"/>
          <w:b/>
          <w:vertAlign w:val="superscript"/>
          <w:lang w:val="id-ID"/>
        </w:rPr>
      </w:pPr>
      <w:r w:rsidRPr="00410392">
        <w:rPr>
          <w:rFonts w:ascii="Arial" w:eastAsia="Calibri" w:hAnsi="Arial" w:cs="Arial"/>
          <w:b/>
          <w:szCs w:val="28"/>
        </w:rPr>
        <w:t>St Asrah Janna Shalehah</w:t>
      </w:r>
      <w:r w:rsidRPr="00410392">
        <w:rPr>
          <w:rFonts w:ascii="Arial" w:eastAsia="Calibri" w:hAnsi="Arial" w:cs="Arial"/>
          <w:b/>
          <w:szCs w:val="28"/>
          <w:vertAlign w:val="superscript"/>
          <w:lang w:val="id-ID"/>
        </w:rPr>
        <w:t>1</w:t>
      </w:r>
      <w:r w:rsidRPr="00410392">
        <w:rPr>
          <w:rFonts w:ascii="Arial" w:eastAsia="Calibri" w:hAnsi="Arial" w:cs="Arial"/>
          <w:b/>
          <w:lang w:val="id-ID"/>
        </w:rPr>
        <w:t xml:space="preserve"> Abdul Muttalib</w:t>
      </w:r>
      <w:r w:rsidRPr="00410392">
        <w:rPr>
          <w:rFonts w:ascii="Arial" w:eastAsia="Calibri" w:hAnsi="Arial" w:cs="Arial"/>
          <w:b/>
          <w:vertAlign w:val="superscript"/>
          <w:lang w:val="id-ID"/>
        </w:rPr>
        <w:t>2</w:t>
      </w:r>
      <w:r w:rsidRPr="00410392">
        <w:rPr>
          <w:rFonts w:ascii="Arial" w:eastAsia="Calibri" w:hAnsi="Arial" w:cs="Arial"/>
          <w:b/>
        </w:rPr>
        <w:t xml:space="preserve"> </w:t>
      </w:r>
      <w:r w:rsidRPr="00410392">
        <w:rPr>
          <w:rFonts w:ascii="Arial" w:eastAsia="Calibri" w:hAnsi="Arial" w:cs="Arial"/>
          <w:b/>
          <w:lang w:val="id-ID"/>
        </w:rPr>
        <w:t>Nasrullah</w:t>
      </w:r>
      <w:r w:rsidRPr="00410392">
        <w:rPr>
          <w:rFonts w:ascii="Arial" w:eastAsia="Calibri" w:hAnsi="Arial" w:cs="Arial"/>
          <w:b/>
          <w:vertAlign w:val="superscript"/>
          <w:lang w:val="id-ID"/>
        </w:rPr>
        <w:t>3</w:t>
      </w:r>
    </w:p>
    <w:p w:rsidR="0000066B" w:rsidRPr="00410392" w:rsidRDefault="0000066B" w:rsidP="00562E1E">
      <w:pPr>
        <w:spacing w:after="0"/>
        <w:jc w:val="center"/>
        <w:rPr>
          <w:rFonts w:ascii="Arial" w:hAnsi="Arial" w:cs="Arial"/>
        </w:rPr>
      </w:pPr>
      <w:r w:rsidRPr="00410392">
        <w:rPr>
          <w:rFonts w:ascii="Arial" w:hAnsi="Arial" w:cs="Arial"/>
        </w:rPr>
        <w:t>Program Studi Manajemen</w:t>
      </w:r>
      <w:r w:rsidRPr="00410392">
        <w:rPr>
          <w:rFonts w:ascii="Arial" w:hAnsi="Arial" w:cs="Arial"/>
          <w:lang w:val="id-ID"/>
        </w:rPr>
        <w:t xml:space="preserve"> </w:t>
      </w:r>
      <w:r w:rsidRPr="00410392">
        <w:rPr>
          <w:rFonts w:ascii="Arial" w:hAnsi="Arial" w:cs="Arial"/>
        </w:rPr>
        <w:t>Fakultas Ekonomi dan Bisnis</w:t>
      </w:r>
    </w:p>
    <w:p w:rsidR="0000066B" w:rsidRPr="00410392" w:rsidRDefault="0000066B" w:rsidP="00562E1E">
      <w:pPr>
        <w:spacing w:after="0"/>
        <w:jc w:val="center"/>
        <w:rPr>
          <w:rFonts w:ascii="Arial" w:hAnsi="Arial" w:cs="Arial"/>
        </w:rPr>
      </w:pPr>
      <w:r w:rsidRPr="00410392">
        <w:rPr>
          <w:rFonts w:ascii="Arial" w:hAnsi="Arial" w:cs="Arial"/>
        </w:rPr>
        <w:t>Universitas Muhammadiyah Makassar</w:t>
      </w:r>
    </w:p>
    <w:p w:rsidR="0000066B" w:rsidRPr="00410392" w:rsidRDefault="0000066B" w:rsidP="00562E1E">
      <w:pPr>
        <w:spacing w:after="0"/>
        <w:jc w:val="center"/>
        <w:rPr>
          <w:rFonts w:ascii="Arial" w:hAnsi="Arial" w:cs="Arial"/>
          <w:lang w:val="id-ID"/>
        </w:rPr>
      </w:pPr>
      <w:r w:rsidRPr="00410392">
        <w:rPr>
          <w:rFonts w:ascii="Arial" w:hAnsi="Arial" w:cs="Arial"/>
          <w:lang w:val="id-ID"/>
        </w:rPr>
        <w:t>(</w:t>
      </w:r>
      <w:r w:rsidR="00562E1E" w:rsidRPr="00410392">
        <w:rPr>
          <w:rFonts w:ascii="Arial" w:hAnsi="Arial" w:cs="Arial"/>
          <w:lang w:val="id-ID"/>
        </w:rPr>
        <w:t>astrajannah</w:t>
      </w:r>
      <w:r w:rsidRPr="00410392">
        <w:rPr>
          <w:rFonts w:ascii="Arial" w:hAnsi="Arial" w:cs="Arial"/>
        </w:rPr>
        <w:t>@gmail.com</w:t>
      </w:r>
      <w:r w:rsidRPr="00410392">
        <w:rPr>
          <w:rFonts w:ascii="Arial" w:hAnsi="Arial" w:cs="Arial"/>
          <w:lang w:val="id-ID"/>
        </w:rPr>
        <w:t>)</w:t>
      </w:r>
    </w:p>
    <w:p w:rsidR="0000066B" w:rsidRPr="00410392" w:rsidRDefault="0000066B" w:rsidP="00562E1E">
      <w:pPr>
        <w:pStyle w:val="ListParagraph"/>
        <w:tabs>
          <w:tab w:val="left" w:pos="8100"/>
        </w:tabs>
        <w:spacing w:line="360" w:lineRule="auto"/>
        <w:ind w:left="1560" w:right="-14" w:hanging="1560"/>
        <w:jc w:val="center"/>
        <w:rPr>
          <w:rFonts w:ascii="Arial" w:hAnsi="Arial" w:cs="Arial"/>
          <w:b/>
        </w:rPr>
      </w:pPr>
    </w:p>
    <w:p w:rsidR="00562E1E" w:rsidRPr="00410392" w:rsidRDefault="00562E1E" w:rsidP="00562E1E">
      <w:pPr>
        <w:spacing w:after="0" w:line="240" w:lineRule="auto"/>
        <w:rPr>
          <w:rFonts w:ascii="Arial" w:eastAsia="Calibri" w:hAnsi="Arial" w:cs="Arial"/>
          <w:b/>
          <w:i/>
        </w:rPr>
      </w:pPr>
      <w:r w:rsidRPr="00410392">
        <w:rPr>
          <w:rFonts w:ascii="Arial" w:eastAsia="Calibri" w:hAnsi="Arial" w:cs="Arial"/>
          <w:b/>
          <w:i/>
        </w:rPr>
        <w:t>ABSTRACT</w:t>
      </w:r>
    </w:p>
    <w:p w:rsidR="00562E1E" w:rsidRPr="00410392" w:rsidRDefault="00562E1E" w:rsidP="00562E1E">
      <w:pPr>
        <w:spacing w:after="0" w:line="240" w:lineRule="auto"/>
        <w:jc w:val="both"/>
        <w:rPr>
          <w:rFonts w:ascii="Arial" w:eastAsia="Calibri" w:hAnsi="Arial" w:cs="Arial"/>
          <w:i/>
          <w:lang w:val="id-ID"/>
        </w:rPr>
      </w:pPr>
      <w:r w:rsidRPr="00410392">
        <w:rPr>
          <w:rFonts w:ascii="Arial" w:eastAsia="Calibri" w:hAnsi="Arial" w:cs="Arial"/>
          <w:i/>
        </w:rPr>
        <w:t xml:space="preserve">This study aims to abtain answers to whether capital production and labor factors contribute to marginal’s output on the Pander Jaya Mebel. The sample used was 30 workers of Pander Jaya Mebel furniture. The type of research instruments used </w:t>
      </w:r>
      <w:proofErr w:type="gramStart"/>
      <w:r w:rsidRPr="00410392">
        <w:rPr>
          <w:rFonts w:ascii="Arial" w:eastAsia="Calibri" w:hAnsi="Arial" w:cs="Arial"/>
          <w:i/>
        </w:rPr>
        <w:t>are</w:t>
      </w:r>
      <w:proofErr w:type="gramEnd"/>
      <w:r w:rsidRPr="00410392">
        <w:rPr>
          <w:rFonts w:ascii="Arial" w:eastAsia="Calibri" w:hAnsi="Arial" w:cs="Arial"/>
          <w:i/>
        </w:rPr>
        <w:t xml:space="preserve"> questionnaires and documentation. Processing of research data is using descriptive statistics while the data analysis technique used is the Regression </w:t>
      </w:r>
      <w:proofErr w:type="gramStart"/>
      <w:r w:rsidRPr="00410392">
        <w:rPr>
          <w:rFonts w:ascii="Arial" w:eastAsia="Calibri" w:hAnsi="Arial" w:cs="Arial"/>
          <w:i/>
        </w:rPr>
        <w:t>the with</w:t>
      </w:r>
      <w:proofErr w:type="gramEnd"/>
      <w:r w:rsidRPr="00410392">
        <w:rPr>
          <w:rFonts w:ascii="Arial" w:eastAsia="Calibri" w:hAnsi="Arial" w:cs="Arial"/>
          <w:i/>
        </w:rPr>
        <w:t xml:space="preserve"> a significance level of 0.05. </w:t>
      </w:r>
      <w:proofErr w:type="gramStart"/>
      <w:r w:rsidRPr="00410392">
        <w:rPr>
          <w:rFonts w:ascii="Arial" w:eastAsia="Calibri" w:hAnsi="Arial" w:cs="Arial"/>
          <w:i/>
        </w:rPr>
        <w:t>through</w:t>
      </w:r>
      <w:proofErr w:type="gramEnd"/>
      <w:r w:rsidRPr="00410392">
        <w:rPr>
          <w:rFonts w:ascii="Arial" w:eastAsia="Calibri" w:hAnsi="Arial" w:cs="Arial"/>
          <w:i/>
        </w:rPr>
        <w:t xml:space="preserve"> data processing, the following results are obtained : production factor and labor contribute to changes output marginal of 5,687, The results of the regression analysis as a whole show R eruel to 0.733 which means that the production factor and labor have a strong influence that is equel to 73.3%. The variable that has the must influence on marginal output is the capital factor variable seen from the resylt of the t test which is carried out by the variable cons ant value of capital factor far below 0.05 that is equel to 0.001. </w:t>
      </w:r>
    </w:p>
    <w:p w:rsidR="00562E1E" w:rsidRPr="00410392" w:rsidRDefault="00562E1E" w:rsidP="00562E1E">
      <w:pPr>
        <w:spacing w:after="0" w:line="240" w:lineRule="auto"/>
        <w:jc w:val="both"/>
        <w:rPr>
          <w:rFonts w:ascii="Arial" w:eastAsia="Calibri" w:hAnsi="Arial" w:cs="Arial"/>
          <w:b/>
          <w:i/>
        </w:rPr>
      </w:pPr>
      <w:proofErr w:type="gramStart"/>
      <w:r w:rsidRPr="00410392">
        <w:rPr>
          <w:rFonts w:ascii="Arial" w:eastAsia="Calibri" w:hAnsi="Arial" w:cs="Arial"/>
          <w:b/>
          <w:i/>
        </w:rPr>
        <w:t>Keywords :</w:t>
      </w:r>
      <w:proofErr w:type="gramEnd"/>
      <w:r w:rsidRPr="00410392">
        <w:rPr>
          <w:rFonts w:ascii="Arial" w:eastAsia="Calibri" w:hAnsi="Arial" w:cs="Arial"/>
          <w:b/>
          <w:i/>
        </w:rPr>
        <w:t xml:space="preserve"> </w:t>
      </w:r>
      <w:r w:rsidRPr="00410392">
        <w:rPr>
          <w:rFonts w:ascii="Arial" w:eastAsia="Calibri" w:hAnsi="Arial" w:cs="Arial"/>
          <w:i/>
        </w:rPr>
        <w:t>factor of capital production, labor, marginal output</w:t>
      </w:r>
    </w:p>
    <w:p w:rsidR="00562E1E" w:rsidRPr="00410392" w:rsidRDefault="00562E1E" w:rsidP="00562E1E">
      <w:pPr>
        <w:spacing w:after="0" w:line="240" w:lineRule="auto"/>
        <w:jc w:val="both"/>
        <w:rPr>
          <w:rFonts w:ascii="Arial" w:eastAsia="Calibri" w:hAnsi="Arial" w:cs="Arial"/>
          <w:i/>
          <w:lang w:val="id-ID"/>
        </w:rPr>
      </w:pPr>
    </w:p>
    <w:p w:rsidR="009D11EC" w:rsidRPr="00410392" w:rsidRDefault="009D11EC" w:rsidP="00562E1E">
      <w:pPr>
        <w:tabs>
          <w:tab w:val="center" w:pos="4135"/>
          <w:tab w:val="left" w:pos="5595"/>
        </w:tabs>
        <w:spacing w:after="0" w:line="240" w:lineRule="auto"/>
        <w:rPr>
          <w:rFonts w:ascii="Arial" w:eastAsia="Calibri" w:hAnsi="Arial" w:cs="Arial"/>
        </w:rPr>
      </w:pPr>
      <w:r w:rsidRPr="00410392">
        <w:rPr>
          <w:rFonts w:ascii="Arial" w:eastAsia="Calibri" w:hAnsi="Arial" w:cs="Arial"/>
          <w:b/>
        </w:rPr>
        <w:t>ABSTRAK</w:t>
      </w:r>
    </w:p>
    <w:p w:rsidR="009D11EC" w:rsidRPr="00410392" w:rsidRDefault="009D11EC" w:rsidP="00562E1E">
      <w:pPr>
        <w:spacing w:after="0" w:line="240" w:lineRule="auto"/>
        <w:jc w:val="both"/>
        <w:rPr>
          <w:rFonts w:ascii="Arial" w:eastAsia="Calibri" w:hAnsi="Arial" w:cs="Arial"/>
          <w:lang w:val="id-ID"/>
        </w:rPr>
      </w:pPr>
      <w:r w:rsidRPr="00410392">
        <w:rPr>
          <w:rFonts w:ascii="Arial" w:eastAsia="Calibri" w:hAnsi="Arial" w:cs="Arial"/>
        </w:rPr>
        <w:t xml:space="preserve">Penelitian ini bertujuan untuk memperoleh jawaban atas Bagaimana Faktor Modal dan Tenaga Kerja berpengaruh terhadap output Marginal pada Pander Jaya Mebel. </w:t>
      </w:r>
      <w:proofErr w:type="gramStart"/>
      <w:r w:rsidRPr="00410392">
        <w:rPr>
          <w:rFonts w:ascii="Arial" w:eastAsia="Calibri" w:hAnsi="Arial" w:cs="Arial"/>
        </w:rPr>
        <w:t>Sampel yang digunakan adalah penelitian kuantitatif dan instrument penelitian yang digunakan adalah kuesioner dan Dokumentasi.</w:t>
      </w:r>
      <w:proofErr w:type="gramEnd"/>
      <w:r w:rsidRPr="00410392">
        <w:rPr>
          <w:rFonts w:ascii="Arial" w:eastAsia="Calibri" w:hAnsi="Arial" w:cs="Arial"/>
        </w:rPr>
        <w:t xml:space="preserve"> Pengolahan data penelitian adalah menggunakan statistikdeskriptif sedangkan teknik analisis data yang digunakan adala uji regresi dangan taraf signifikansi 0</w:t>
      </w:r>
      <w:proofErr w:type="gramStart"/>
      <w:r w:rsidRPr="00410392">
        <w:rPr>
          <w:rFonts w:ascii="Arial" w:eastAsia="Calibri" w:hAnsi="Arial" w:cs="Arial"/>
        </w:rPr>
        <w:t>,05</w:t>
      </w:r>
      <w:proofErr w:type="gramEnd"/>
      <w:r w:rsidRPr="00410392">
        <w:rPr>
          <w:rFonts w:ascii="Arial" w:eastAsia="Calibri" w:hAnsi="Arial" w:cs="Arial"/>
        </w:rPr>
        <w:t xml:space="preserve">. Melalui pengolahan data diperoleh hasil sebagai </w:t>
      </w:r>
      <w:proofErr w:type="gramStart"/>
      <w:r w:rsidRPr="00410392">
        <w:rPr>
          <w:rFonts w:ascii="Arial" w:eastAsia="Calibri" w:hAnsi="Arial" w:cs="Arial"/>
        </w:rPr>
        <w:t>berikut :</w:t>
      </w:r>
      <w:proofErr w:type="gramEnd"/>
      <w:r w:rsidRPr="00410392">
        <w:rPr>
          <w:rFonts w:ascii="Arial" w:eastAsia="Calibri" w:hAnsi="Arial" w:cs="Arial"/>
        </w:rPr>
        <w:t xml:space="preserve"> Produksi modal dan Tenaga Kerja berpengaruh terhadap output marginal sebesar 5.687</w:t>
      </w:r>
      <w:r w:rsidRPr="00410392">
        <w:rPr>
          <w:rFonts w:ascii="Arial" w:eastAsia="Calibri" w:hAnsi="Arial" w:cs="Arial"/>
          <w:lang w:val="id-ID"/>
        </w:rPr>
        <w:t xml:space="preserve">. </w:t>
      </w:r>
      <w:proofErr w:type="gramStart"/>
      <w:r w:rsidRPr="00410392">
        <w:rPr>
          <w:rFonts w:ascii="Arial" w:eastAsia="Calibri" w:hAnsi="Arial" w:cs="Arial"/>
        </w:rPr>
        <w:t>H</w:t>
      </w:r>
      <w:r w:rsidRPr="00410392">
        <w:rPr>
          <w:rFonts w:ascii="Arial" w:eastAsia="Calibri" w:hAnsi="Arial" w:cs="Arial"/>
          <w:lang w:val="id-ID"/>
        </w:rPr>
        <w:t>a</w:t>
      </w:r>
      <w:r w:rsidRPr="00410392">
        <w:rPr>
          <w:rFonts w:ascii="Arial" w:eastAsia="Calibri" w:hAnsi="Arial" w:cs="Arial"/>
        </w:rPr>
        <w:t>sil Analisis regresi secara keseluruhan menunjukkan R sebesar 0.733 yang berarti bahwa produksi modal dan tenaga kerja memiliki kontribusi yang kuat yaitu sebesar 73.3%.</w:t>
      </w:r>
      <w:proofErr w:type="gramEnd"/>
      <w:r w:rsidRPr="00410392">
        <w:rPr>
          <w:rFonts w:ascii="Arial" w:eastAsia="Calibri" w:hAnsi="Arial" w:cs="Arial"/>
        </w:rPr>
        <w:t xml:space="preserve"> </w:t>
      </w:r>
      <w:proofErr w:type="gramStart"/>
      <w:r w:rsidRPr="00410392">
        <w:rPr>
          <w:rFonts w:ascii="Arial" w:eastAsia="Calibri" w:hAnsi="Arial" w:cs="Arial"/>
        </w:rPr>
        <w:t>variable</w:t>
      </w:r>
      <w:proofErr w:type="gramEnd"/>
      <w:r w:rsidRPr="00410392">
        <w:rPr>
          <w:rFonts w:ascii="Arial" w:eastAsia="Calibri" w:hAnsi="Arial" w:cs="Arial"/>
        </w:rPr>
        <w:t xml:space="preserve"> yang paling berpengaruh terhadap output marginal adalah variable factor modal terlihat dari hasil uji t yang dilakukan nilai konstanta variable factor modal jauh dibawah 0.05 yaitu sebesar 0.001. </w:t>
      </w:r>
    </w:p>
    <w:p w:rsidR="009D11EC" w:rsidRPr="00410392" w:rsidRDefault="009D11EC" w:rsidP="00562E1E">
      <w:pPr>
        <w:spacing w:after="0" w:line="240" w:lineRule="auto"/>
        <w:jc w:val="both"/>
        <w:rPr>
          <w:rFonts w:ascii="Arial" w:eastAsia="Calibri" w:hAnsi="Arial" w:cs="Arial"/>
          <w:b/>
        </w:rPr>
      </w:pPr>
      <w:r w:rsidRPr="00410392">
        <w:rPr>
          <w:rFonts w:ascii="Arial" w:eastAsia="Calibri" w:hAnsi="Arial" w:cs="Arial"/>
          <w:b/>
        </w:rPr>
        <w:t xml:space="preserve">Kata </w:t>
      </w:r>
      <w:proofErr w:type="gramStart"/>
      <w:r w:rsidRPr="00410392">
        <w:rPr>
          <w:rFonts w:ascii="Arial" w:eastAsia="Calibri" w:hAnsi="Arial" w:cs="Arial"/>
          <w:b/>
        </w:rPr>
        <w:t>Kunci :</w:t>
      </w:r>
      <w:proofErr w:type="gramEnd"/>
      <w:r w:rsidRPr="00410392">
        <w:rPr>
          <w:rFonts w:ascii="Arial" w:eastAsia="Calibri" w:hAnsi="Arial" w:cs="Arial"/>
          <w:b/>
        </w:rPr>
        <w:t xml:space="preserve"> </w:t>
      </w:r>
      <w:r w:rsidRPr="00410392">
        <w:rPr>
          <w:rFonts w:ascii="Arial" w:eastAsia="Calibri" w:hAnsi="Arial" w:cs="Arial"/>
        </w:rPr>
        <w:t>Fakto modal, Tenaga kerja, output Marginal</w:t>
      </w:r>
    </w:p>
    <w:p w:rsidR="007B2CB4" w:rsidRPr="00410392" w:rsidRDefault="007B2CB4" w:rsidP="00562E1E">
      <w:pPr>
        <w:spacing w:after="0" w:line="360" w:lineRule="auto"/>
        <w:rPr>
          <w:rFonts w:ascii="Arial" w:hAnsi="Arial" w:cs="Arial"/>
          <w:b/>
          <w:lang w:val="id-ID"/>
        </w:rPr>
      </w:pPr>
    </w:p>
    <w:p w:rsidR="009D11EC" w:rsidRPr="00410392" w:rsidRDefault="009D11EC" w:rsidP="00562E1E">
      <w:pPr>
        <w:tabs>
          <w:tab w:val="center" w:pos="4680"/>
          <w:tab w:val="left" w:pos="5520"/>
        </w:tabs>
        <w:spacing w:after="0" w:line="360" w:lineRule="auto"/>
        <w:jc w:val="center"/>
        <w:rPr>
          <w:rFonts w:ascii="Arial" w:hAnsi="Arial" w:cs="Arial"/>
          <w:b/>
          <w:sz w:val="24"/>
          <w:szCs w:val="24"/>
          <w:lang w:val="id-ID"/>
        </w:rPr>
      </w:pPr>
      <w:r w:rsidRPr="00410392">
        <w:rPr>
          <w:rFonts w:ascii="Arial" w:hAnsi="Arial" w:cs="Arial"/>
          <w:b/>
          <w:sz w:val="24"/>
          <w:szCs w:val="24"/>
        </w:rPr>
        <w:t>PENDAHULUAN</w:t>
      </w:r>
    </w:p>
    <w:p w:rsidR="009D11EC" w:rsidRPr="00410392" w:rsidRDefault="009D11EC" w:rsidP="00562E1E">
      <w:pPr>
        <w:spacing w:after="0" w:line="360" w:lineRule="auto"/>
        <w:contextualSpacing/>
        <w:jc w:val="both"/>
        <w:rPr>
          <w:rFonts w:ascii="Times New Roman" w:eastAsia="Times New Roman" w:hAnsi="Times New Roman" w:cs="Times New Roman"/>
          <w:sz w:val="24"/>
          <w:szCs w:val="24"/>
        </w:rPr>
      </w:pPr>
      <w:r w:rsidRPr="00410392">
        <w:rPr>
          <w:rFonts w:ascii="Arial" w:hAnsi="Arial" w:cs="Arial"/>
          <w:b/>
        </w:rPr>
        <w:t>Latar Belakang</w:t>
      </w:r>
      <w:r w:rsidRPr="00410392">
        <w:rPr>
          <w:rFonts w:ascii="Times New Roman" w:eastAsia="Times New Roman" w:hAnsi="Times New Roman" w:cs="Times New Roman"/>
          <w:sz w:val="24"/>
          <w:szCs w:val="24"/>
        </w:rPr>
        <w:t xml:space="preserve"> </w:t>
      </w:r>
    </w:p>
    <w:p w:rsidR="00562E1E" w:rsidRPr="00410392" w:rsidRDefault="009D11EC" w:rsidP="00562E1E">
      <w:pPr>
        <w:shd w:val="clear" w:color="auto" w:fill="FFFFFF"/>
        <w:spacing w:line="360" w:lineRule="auto"/>
        <w:ind w:firstLine="720"/>
        <w:jc w:val="both"/>
        <w:rPr>
          <w:rFonts w:ascii="Arial" w:eastAsia="Times New Roman" w:hAnsi="Arial" w:cs="Arial"/>
          <w:lang w:val="id-ID"/>
        </w:rPr>
      </w:pPr>
      <w:proofErr w:type="gramStart"/>
      <w:r w:rsidRPr="00410392">
        <w:rPr>
          <w:rFonts w:ascii="Arial" w:eastAsia="Times New Roman" w:hAnsi="Arial" w:cs="Arial"/>
        </w:rPr>
        <w:t>Perkembangan persaingan bisnis di Indonesia salah satunya di bidang industri kayu mebel mengalami perkembangan secara drastis di seluruh penjuru dunia.</w:t>
      </w:r>
      <w:proofErr w:type="gramEnd"/>
      <w:r w:rsidRPr="00410392">
        <w:rPr>
          <w:rFonts w:ascii="Arial" w:eastAsia="Times New Roman" w:hAnsi="Arial" w:cs="Arial"/>
        </w:rPr>
        <w:t xml:space="preserve"> </w:t>
      </w:r>
      <w:proofErr w:type="gramStart"/>
      <w:r w:rsidRPr="00410392">
        <w:rPr>
          <w:rFonts w:ascii="Arial" w:eastAsia="Times New Roman" w:hAnsi="Arial" w:cs="Arial"/>
        </w:rPr>
        <w:t>Saat ini, industri mebel masih menjadi primadona daerah-daerah tertentu di Indonesia sebagai lahan untuk mencari nafkah.</w:t>
      </w:r>
      <w:proofErr w:type="gramEnd"/>
      <w:r w:rsidRPr="00410392">
        <w:rPr>
          <w:rFonts w:ascii="Arial" w:eastAsia="Times New Roman" w:hAnsi="Arial" w:cs="Arial"/>
        </w:rPr>
        <w:t xml:space="preserve"> </w:t>
      </w:r>
      <w:proofErr w:type="gramStart"/>
      <w:r w:rsidRPr="00410392">
        <w:rPr>
          <w:rFonts w:ascii="Arial" w:eastAsia="Times New Roman" w:hAnsi="Arial" w:cs="Arial"/>
        </w:rPr>
        <w:t xml:space="preserve">Hal ini karena industri mebel </w:t>
      </w:r>
      <w:r w:rsidRPr="00410392">
        <w:rPr>
          <w:rFonts w:ascii="Arial" w:eastAsia="Times New Roman" w:hAnsi="Arial" w:cs="Arial"/>
        </w:rPr>
        <w:lastRenderedPageBreak/>
        <w:t>Indonesia masih memiliki pamor yang mengkilap di pentas perdagangan dun</w:t>
      </w:r>
      <w:r w:rsidR="00562E1E" w:rsidRPr="00410392">
        <w:rPr>
          <w:rFonts w:ascii="Arial" w:eastAsia="Times New Roman" w:hAnsi="Arial" w:cs="Arial"/>
        </w:rPr>
        <w:t>ia (Arief, 2014).</w:t>
      </w:r>
      <w:proofErr w:type="gramEnd"/>
      <w:r w:rsidR="00562E1E" w:rsidRPr="00410392">
        <w:rPr>
          <w:rFonts w:ascii="Arial" w:eastAsia="Times New Roman" w:hAnsi="Arial" w:cs="Arial"/>
        </w:rPr>
        <w:t xml:space="preserve"> </w:t>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00562E1E" w:rsidRPr="00410392">
        <w:rPr>
          <w:rFonts w:ascii="Arial" w:eastAsia="Times New Roman" w:hAnsi="Arial" w:cs="Arial"/>
        </w:rPr>
        <w:tab/>
      </w:r>
      <w:r w:rsidRPr="00410392">
        <w:rPr>
          <w:rFonts w:ascii="Arial" w:eastAsia="Times New Roman" w:hAnsi="Arial" w:cs="Arial"/>
        </w:rPr>
        <w:t>Industri mebel (</w:t>
      </w:r>
      <w:r w:rsidRPr="00410392">
        <w:rPr>
          <w:rFonts w:ascii="Arial" w:eastAsia="Times New Roman" w:hAnsi="Arial" w:cs="Arial"/>
          <w:i/>
        </w:rPr>
        <w:t>Furniture)</w:t>
      </w:r>
      <w:r w:rsidRPr="00410392">
        <w:rPr>
          <w:rFonts w:ascii="Arial" w:eastAsia="Times New Roman" w:hAnsi="Arial" w:cs="Arial"/>
        </w:rPr>
        <w:t xml:space="preserve"> adalah industri yang mengolah bahan </w:t>
      </w:r>
      <w:proofErr w:type="gramStart"/>
      <w:r w:rsidRPr="00410392">
        <w:rPr>
          <w:rFonts w:ascii="Arial" w:eastAsia="Times New Roman" w:hAnsi="Arial" w:cs="Arial"/>
        </w:rPr>
        <w:t>baku</w:t>
      </w:r>
      <w:proofErr w:type="gramEnd"/>
      <w:r w:rsidRPr="00410392">
        <w:rPr>
          <w:rFonts w:ascii="Arial" w:eastAsia="Times New Roman" w:hAnsi="Arial" w:cs="Arial"/>
        </w:rPr>
        <w:t xml:space="preserve"> atau bahan setengah jadi kayu, rotan, dan bahan alami lainnya menjadi produk barang jadi yang bias disebut dengan mebel (</w:t>
      </w:r>
      <w:r w:rsidRPr="00410392">
        <w:rPr>
          <w:rFonts w:ascii="Arial" w:eastAsia="Times New Roman" w:hAnsi="Arial" w:cs="Arial"/>
          <w:i/>
        </w:rPr>
        <w:t>Furniture</w:t>
      </w:r>
      <w:r w:rsidRPr="00410392">
        <w:rPr>
          <w:rFonts w:ascii="Arial" w:eastAsia="Times New Roman" w:hAnsi="Arial" w:cs="Arial"/>
        </w:rPr>
        <w:t xml:space="preserve">) yang mempunyai nilai tambah dan manfaat yang lebih tinggi. Industri mebel juga salah satu komoditi ekspor Indonesia yang cukup penting sebagai penghasil devisa negara sesudah minyak dan gas, sebagai home industri yang memiliki nilai seni yang cukup tinggi, sehingga industri mebel di negara Indonesia mampu memenuhi kebutuhan masyarakat. </w:t>
      </w:r>
      <w:proofErr w:type="gramStart"/>
      <w:r w:rsidRPr="00410392">
        <w:rPr>
          <w:rFonts w:ascii="Arial" w:eastAsia="Times New Roman" w:hAnsi="Arial" w:cs="Arial"/>
        </w:rPr>
        <w:t>Selain peluang ekspor yang semakin terbuka, pasar industri mebel masih cukup besar meskipun belum digali secara maksimal.</w:t>
      </w:r>
      <w:proofErr w:type="gramEnd"/>
      <w:r w:rsidRPr="00410392">
        <w:rPr>
          <w:rFonts w:ascii="Arial" w:eastAsia="Times New Roman" w:hAnsi="Arial" w:cs="Arial"/>
        </w:rPr>
        <w:t xml:space="preserve"> </w:t>
      </w:r>
    </w:p>
    <w:p w:rsidR="00562E1E" w:rsidRPr="00410392" w:rsidRDefault="009D11EC" w:rsidP="00562E1E">
      <w:pPr>
        <w:shd w:val="clear" w:color="auto" w:fill="FFFFFF"/>
        <w:spacing w:line="360" w:lineRule="auto"/>
        <w:ind w:firstLine="720"/>
        <w:jc w:val="both"/>
        <w:rPr>
          <w:rFonts w:ascii="Arial" w:eastAsia="Times New Roman" w:hAnsi="Arial" w:cs="Arial"/>
          <w:lang w:val="id-ID"/>
        </w:rPr>
      </w:pPr>
      <w:proofErr w:type="gramStart"/>
      <w:r w:rsidRPr="00410392">
        <w:rPr>
          <w:rFonts w:ascii="Arial" w:eastAsia="Times New Roman" w:hAnsi="Arial" w:cs="Arial"/>
        </w:rPr>
        <w:t>Namun permasalahan yang di alami produsen dalam negeri adalah permasalahan internal perusahaan-perusahaan dalam industri mebel begitu beragam permasalahan itu di antaranya seperti kurangnya permodalan baik dalam memproduksi maupun mendistribusikan komuditas mebel dan olahan kayu sumber daya manusia yang kurang kreatif.</w:t>
      </w:r>
      <w:proofErr w:type="gramEnd"/>
      <w:r w:rsidRPr="00410392">
        <w:rPr>
          <w:rFonts w:ascii="Arial" w:eastAsia="Times New Roman" w:hAnsi="Arial" w:cs="Arial"/>
        </w:rPr>
        <w:t xml:space="preserve"> </w:t>
      </w:r>
      <w:proofErr w:type="gramStart"/>
      <w:r w:rsidRPr="00410392">
        <w:rPr>
          <w:rFonts w:ascii="Arial" w:eastAsia="Times New Roman" w:hAnsi="Arial" w:cs="Arial"/>
        </w:rPr>
        <w:t>Tenaga kerja dalam memproduksi serta manajemen usaha yang kurang mendukung perubahan lingkungn bisnis didalam industry mebel /furniture.</w:t>
      </w:r>
      <w:proofErr w:type="gramEnd"/>
      <w:r w:rsidRPr="00410392">
        <w:rPr>
          <w:rFonts w:ascii="Arial" w:eastAsia="Times New Roman" w:hAnsi="Arial" w:cs="Arial"/>
        </w:rPr>
        <w:t xml:space="preserve"> </w:t>
      </w:r>
      <w:proofErr w:type="gramStart"/>
      <w:r w:rsidRPr="00410392">
        <w:rPr>
          <w:rFonts w:ascii="Arial" w:eastAsia="Times New Roman" w:hAnsi="Arial" w:cs="Arial"/>
        </w:rPr>
        <w:t>Untuk itu didalam industry mebel ini tenaga kerja mempunyai pengaruh yang sangat penting dalam upaya menciptakan keunggulan dalam persaingan antar perusahaan.</w:t>
      </w:r>
      <w:proofErr w:type="gramEnd"/>
      <w:r w:rsidRPr="00410392">
        <w:rPr>
          <w:rFonts w:ascii="Arial" w:eastAsia="Times New Roman" w:hAnsi="Arial" w:cs="Arial"/>
        </w:rPr>
        <w:t xml:space="preserve"> </w:t>
      </w:r>
      <w:proofErr w:type="gramStart"/>
      <w:r w:rsidRPr="00410392">
        <w:rPr>
          <w:rFonts w:ascii="Arial" w:eastAsia="Times New Roman" w:hAnsi="Arial" w:cs="Arial"/>
        </w:rPr>
        <w:t>Sehingga perusahaan di tuntut untuk me</w:t>
      </w:r>
      <w:r w:rsidR="00562E1E" w:rsidRPr="00410392">
        <w:rPr>
          <w:rFonts w:ascii="Arial" w:eastAsia="Times New Roman" w:hAnsi="Arial" w:cs="Arial"/>
        </w:rPr>
        <w:t>ningkatkan daya saingnya.</w:t>
      </w:r>
      <w:proofErr w:type="gramEnd"/>
    </w:p>
    <w:p w:rsidR="00562E1E" w:rsidRPr="00410392" w:rsidRDefault="009D11EC" w:rsidP="00562E1E">
      <w:pPr>
        <w:shd w:val="clear" w:color="auto" w:fill="FFFFFF"/>
        <w:spacing w:line="360" w:lineRule="auto"/>
        <w:ind w:firstLine="720"/>
        <w:jc w:val="both"/>
        <w:rPr>
          <w:rFonts w:ascii="Arial" w:eastAsia="Times New Roman" w:hAnsi="Arial" w:cs="Arial"/>
          <w:lang w:val="id-ID"/>
        </w:rPr>
      </w:pPr>
      <w:r w:rsidRPr="00410392">
        <w:rPr>
          <w:rFonts w:ascii="Arial" w:hAnsi="Arial" w:cs="Arial"/>
        </w:rPr>
        <w:t xml:space="preserve">Faktor produksi adalah sumber daya yang digunakan dalam sebuah proses produksi barang dan jasa, faktor produksi dibagi menjadi empat kelompok, yaitu tenaga kerja, modal, sumber daya alam dan kewirausahaan. </w:t>
      </w:r>
      <w:proofErr w:type="gramStart"/>
      <w:r w:rsidRPr="00410392">
        <w:rPr>
          <w:rFonts w:ascii="Arial" w:hAnsi="Arial" w:cs="Arial"/>
        </w:rPr>
        <w:t>Namun pada perkembangannya, fakktor sumber daya alam di perluas secakupnya menjadi seluruh benda tangible, baik langsung dari alam maupun tidak, yang digunakan oleh perusahaan, yang kemudian disebut sebagai faktor fisik.</w:t>
      </w:r>
      <w:proofErr w:type="gramEnd"/>
      <w:r w:rsidRPr="00410392">
        <w:rPr>
          <w:rFonts w:ascii="Arial" w:hAnsi="Arial" w:cs="Arial"/>
        </w:rPr>
        <w:t xml:space="preserve"> </w:t>
      </w:r>
      <w:proofErr w:type="gramStart"/>
      <w:r w:rsidRPr="00410392">
        <w:rPr>
          <w:rFonts w:ascii="Arial" w:hAnsi="Arial" w:cs="Arial"/>
        </w:rPr>
        <w:t>Selain itu beberapa ahli juga menganggap sumber daya informasi sebagai sebuah faktor produksi mengingat semakin pentingnya peran informasi di era globalisasi ini.</w:t>
      </w:r>
      <w:proofErr w:type="gramEnd"/>
      <w:r w:rsidRPr="00410392">
        <w:rPr>
          <w:rFonts w:ascii="Arial" w:hAnsi="Arial" w:cs="Arial"/>
        </w:rPr>
        <w:t xml:space="preserve"> </w:t>
      </w:r>
      <w:r w:rsidRPr="00410392">
        <w:rPr>
          <w:rFonts w:ascii="Arial" w:eastAsia="Times New Roman" w:hAnsi="Arial" w:cs="Arial"/>
        </w:rPr>
        <w:tab/>
      </w:r>
      <w:r w:rsidRPr="00410392">
        <w:rPr>
          <w:rFonts w:ascii="Arial" w:hAnsi="Arial" w:cs="Arial"/>
        </w:rPr>
        <w:t xml:space="preserve">Proses produksi dapat diartikan sebagai </w:t>
      </w:r>
      <w:proofErr w:type="gramStart"/>
      <w:r w:rsidRPr="00410392">
        <w:rPr>
          <w:rFonts w:ascii="Arial" w:hAnsi="Arial" w:cs="Arial"/>
        </w:rPr>
        <w:t>cara</w:t>
      </w:r>
      <w:proofErr w:type="gramEnd"/>
      <w:r w:rsidRPr="00410392">
        <w:rPr>
          <w:rFonts w:ascii="Arial" w:hAnsi="Arial" w:cs="Arial"/>
        </w:rPr>
        <w:t>, metode dan tehnik untuk</w:t>
      </w:r>
      <w:r w:rsidRPr="00410392">
        <w:rPr>
          <w:rFonts w:ascii="Arial" w:hAnsi="Arial" w:cs="Arial"/>
          <w:lang w:val="id-ID"/>
        </w:rPr>
        <w:t xml:space="preserve"> </w:t>
      </w:r>
      <w:r w:rsidRPr="00410392">
        <w:rPr>
          <w:rFonts w:ascii="Arial" w:hAnsi="Arial" w:cs="Arial"/>
        </w:rPr>
        <w:t xml:space="preserve">menciptakan atau menambah suatu barang /jasa dengan menggunakan sumber-sumber tenaga kerja, mesin-mesin, modal dan dana-dana yang ada. Untuk mencapai hasil produksi yang maksimal sesuai dengan </w:t>
      </w:r>
      <w:proofErr w:type="gramStart"/>
      <w:r w:rsidRPr="00410392">
        <w:rPr>
          <w:rFonts w:ascii="Arial" w:hAnsi="Arial" w:cs="Arial"/>
        </w:rPr>
        <w:t>a</w:t>
      </w:r>
      <w:r w:rsidR="00562E1E" w:rsidRPr="00410392">
        <w:rPr>
          <w:rFonts w:ascii="Arial" w:hAnsi="Arial" w:cs="Arial"/>
        </w:rPr>
        <w:t>pa</w:t>
      </w:r>
      <w:proofErr w:type="gramEnd"/>
      <w:r w:rsidR="00562E1E" w:rsidRPr="00410392">
        <w:rPr>
          <w:rFonts w:ascii="Arial" w:hAnsi="Arial" w:cs="Arial"/>
        </w:rPr>
        <w:t xml:space="preserve"> yang di rencanakan.</w:t>
      </w:r>
      <w:r w:rsidR="00562E1E" w:rsidRPr="00410392">
        <w:rPr>
          <w:rFonts w:ascii="Arial" w:eastAsia="Times New Roman" w:hAnsi="Arial" w:cs="Arial"/>
          <w:lang w:val="id-ID"/>
        </w:rPr>
        <w:t xml:space="preserve"> </w:t>
      </w:r>
      <w:r w:rsidRPr="00410392">
        <w:rPr>
          <w:rFonts w:ascii="Arial" w:hAnsi="Arial" w:cs="Arial"/>
        </w:rPr>
        <w:t xml:space="preserve">Modal sangat diperlukan dalam mendirikan subuah usaha, besar </w:t>
      </w:r>
      <w:r w:rsidRPr="00410392">
        <w:rPr>
          <w:rFonts w:ascii="Arial" w:hAnsi="Arial" w:cs="Arial"/>
        </w:rPr>
        <w:lastRenderedPageBreak/>
        <w:t xml:space="preserve">kecilnya modal yang dibutuhkan tergantung dari besar kecilnya usaha yang </w:t>
      </w:r>
      <w:proofErr w:type="gramStart"/>
      <w:r w:rsidRPr="00410392">
        <w:rPr>
          <w:rFonts w:ascii="Arial" w:hAnsi="Arial" w:cs="Arial"/>
        </w:rPr>
        <w:t>akan</w:t>
      </w:r>
      <w:proofErr w:type="gramEnd"/>
      <w:r w:rsidRPr="00410392">
        <w:rPr>
          <w:rFonts w:ascii="Arial" w:hAnsi="Arial" w:cs="Arial"/>
        </w:rPr>
        <w:t xml:space="preserve"> didirikan. </w:t>
      </w:r>
      <w:proofErr w:type="gramStart"/>
      <w:r w:rsidRPr="00410392">
        <w:rPr>
          <w:rFonts w:ascii="Arial" w:hAnsi="Arial" w:cs="Arial"/>
        </w:rPr>
        <w:t>Banyak orang bilang bahwa modal tidak hanya melulu uang, modal bias berupa keahlian, kemauan dan niat yang kuat.</w:t>
      </w:r>
      <w:proofErr w:type="gramEnd"/>
    </w:p>
    <w:p w:rsidR="009D11EC" w:rsidRPr="00410392" w:rsidRDefault="009D11EC" w:rsidP="00562E1E">
      <w:pPr>
        <w:shd w:val="clear" w:color="auto" w:fill="FFFFFF"/>
        <w:spacing w:line="360" w:lineRule="auto"/>
        <w:ind w:firstLine="720"/>
        <w:jc w:val="both"/>
        <w:rPr>
          <w:rFonts w:ascii="Arial" w:eastAsia="Times New Roman" w:hAnsi="Arial" w:cs="Arial"/>
        </w:rPr>
      </w:pPr>
      <w:proofErr w:type="gramStart"/>
      <w:r w:rsidRPr="00410392">
        <w:rPr>
          <w:rFonts w:ascii="Arial" w:hAnsi="Arial" w:cs="Arial"/>
        </w:rPr>
        <w:t>Tenaga kerja adalah setiap orang yang mampu melakukan pekerjaan guna menghasilkan barang atau jasa baik untuk memenuhi kebutuhan sendiri maupun untuk masyarakat.</w:t>
      </w:r>
      <w:proofErr w:type="gramEnd"/>
      <w:r w:rsidR="00562E1E" w:rsidRPr="00410392">
        <w:rPr>
          <w:rFonts w:ascii="Arial" w:hAnsi="Arial" w:cs="Arial"/>
          <w:lang w:val="id-ID"/>
        </w:rPr>
        <w:t xml:space="preserve"> </w:t>
      </w:r>
      <w:proofErr w:type="gramStart"/>
      <w:r w:rsidRPr="00410392">
        <w:rPr>
          <w:rFonts w:ascii="Arial" w:hAnsi="Arial" w:cs="Arial"/>
        </w:rPr>
        <w:t>Alasan peneliti memilih Pander Jaya Mebel karena perusahaan ini merupakan perusahaan yang baru merangkak, banyak kemungkinan masalah yang terdapat didalamnya.</w:t>
      </w:r>
      <w:proofErr w:type="gramEnd"/>
      <w:r w:rsidRPr="00410392">
        <w:rPr>
          <w:rFonts w:ascii="Arial" w:hAnsi="Arial" w:cs="Arial"/>
        </w:rPr>
        <w:t xml:space="preserve"> </w:t>
      </w:r>
      <w:proofErr w:type="gramStart"/>
      <w:r w:rsidRPr="00410392">
        <w:rPr>
          <w:rFonts w:ascii="Arial" w:hAnsi="Arial" w:cs="Arial"/>
        </w:rPr>
        <w:t>Salah satu permasalahan yang sering timbul dalam perusahan mebel ialah bagaimana faktor produksi modal dan faktor tenaga kerja berjalan secara efektif dan efisien.</w:t>
      </w:r>
      <w:proofErr w:type="gramEnd"/>
      <w:r w:rsidRPr="00410392">
        <w:rPr>
          <w:rFonts w:ascii="Arial" w:hAnsi="Arial" w:cs="Arial"/>
        </w:rPr>
        <w:t xml:space="preserve"> </w:t>
      </w:r>
      <w:proofErr w:type="gramStart"/>
      <w:r w:rsidRPr="00410392">
        <w:rPr>
          <w:rFonts w:ascii="Arial" w:hAnsi="Arial" w:cs="Arial"/>
        </w:rPr>
        <w:t>Ini juga salah satu masalah menurut peneliti sehingga tertar</w:t>
      </w:r>
      <w:r w:rsidR="00562E1E" w:rsidRPr="00410392">
        <w:rPr>
          <w:rFonts w:ascii="Arial" w:hAnsi="Arial" w:cs="Arial"/>
        </w:rPr>
        <w:t>ik meneliti di tempat ini.</w:t>
      </w:r>
      <w:proofErr w:type="gramEnd"/>
      <w:r w:rsidR="00562E1E" w:rsidRPr="00410392">
        <w:rPr>
          <w:rFonts w:ascii="Arial" w:hAnsi="Arial" w:cs="Arial"/>
          <w:lang w:val="id-ID"/>
        </w:rPr>
        <w:t xml:space="preserve"> </w:t>
      </w:r>
      <w:r w:rsidRPr="00410392">
        <w:rPr>
          <w:rFonts w:ascii="Arial" w:hAnsi="Arial" w:cs="Arial"/>
        </w:rPr>
        <w:t>Berdasarkan uraian diatas dan permasalah tersebut, hal ini penulis anggap perlu untuk mengadakan penelitian lebih lanjut, khususnya yang berhubungan dengan factor produksi modan dan factor produksi tenaga kerja, sehingga penulis menetapkan judul “Pengaruh Faktor Modal dan Tenaga Kerja Terhadap Output Marginal Pada Pander Jaya Mebel”</w:t>
      </w:r>
    </w:p>
    <w:p w:rsidR="009D11EC" w:rsidRPr="00410392" w:rsidRDefault="003F113E" w:rsidP="00562E1E">
      <w:pPr>
        <w:pStyle w:val="ListParagraph"/>
        <w:tabs>
          <w:tab w:val="left" w:pos="720"/>
          <w:tab w:val="left" w:pos="1440"/>
          <w:tab w:val="left" w:pos="2160"/>
          <w:tab w:val="left" w:pos="2880"/>
          <w:tab w:val="left" w:pos="3600"/>
          <w:tab w:val="left" w:pos="4320"/>
          <w:tab w:val="left" w:pos="5040"/>
          <w:tab w:val="left" w:pos="5775"/>
        </w:tabs>
        <w:spacing w:before="240" w:line="360" w:lineRule="auto"/>
        <w:jc w:val="center"/>
        <w:rPr>
          <w:rFonts w:ascii="Arial" w:hAnsi="Arial" w:cs="Arial"/>
          <w:b/>
          <w:lang w:val="id-ID"/>
        </w:rPr>
      </w:pPr>
      <w:r w:rsidRPr="00410392">
        <w:rPr>
          <w:rFonts w:ascii="Arial" w:hAnsi="Arial" w:cs="Arial"/>
          <w:b/>
        </w:rPr>
        <w:t>METODE PENELITIAN</w:t>
      </w:r>
    </w:p>
    <w:p w:rsidR="009D11EC" w:rsidRPr="00410392" w:rsidRDefault="009D11EC" w:rsidP="00562E1E">
      <w:pPr>
        <w:spacing w:after="0" w:line="360" w:lineRule="auto"/>
        <w:rPr>
          <w:rFonts w:ascii="Arial" w:hAnsi="Arial" w:cs="Arial"/>
          <w:b/>
        </w:rPr>
      </w:pPr>
      <w:r w:rsidRPr="00410392">
        <w:rPr>
          <w:rFonts w:ascii="Arial" w:hAnsi="Arial" w:cs="Arial"/>
          <w:b/>
        </w:rPr>
        <w:t>Jenis penelitian</w:t>
      </w:r>
    </w:p>
    <w:p w:rsidR="009D11EC" w:rsidRPr="00410392" w:rsidRDefault="009D11EC" w:rsidP="00E35DA3">
      <w:pPr>
        <w:spacing w:after="160" w:line="360" w:lineRule="auto"/>
        <w:ind w:firstLine="567"/>
        <w:jc w:val="both"/>
        <w:rPr>
          <w:rFonts w:ascii="Arial" w:hAnsi="Arial" w:cs="Arial"/>
        </w:rPr>
      </w:pPr>
      <w:proofErr w:type="gramStart"/>
      <w:r w:rsidRPr="00410392">
        <w:rPr>
          <w:rFonts w:ascii="Arial" w:hAnsi="Arial" w:cs="Arial"/>
        </w:rPr>
        <w:t>Pada penelitian ini, metode penelitian yang digunakan adalah metode kuantitatif.</w:t>
      </w:r>
      <w:proofErr w:type="gramEnd"/>
      <w:r w:rsidRPr="00410392">
        <w:rPr>
          <w:rFonts w:ascii="Arial" w:hAnsi="Arial" w:cs="Arial"/>
        </w:rPr>
        <w:t xml:space="preserve"> </w:t>
      </w:r>
      <w:proofErr w:type="gramStart"/>
      <w:r w:rsidRPr="00410392">
        <w:rPr>
          <w:rFonts w:ascii="Arial" w:hAnsi="Arial" w:cs="Arial"/>
        </w:rPr>
        <w:t>Dimana metode kuantitatif adalah definisi, pengukuran data kuantitatif dan statistic objektif melalui perhitungan ilmiah berasal dari sampel orang-orang atau penduduk yang dimintai menjawab atas sejumlah pertanyaan tentang survey untuk menentukan frekuwensi dan presentasi tanggapan mereka.</w:t>
      </w:r>
      <w:proofErr w:type="gramEnd"/>
      <w:r w:rsidRPr="00410392">
        <w:rPr>
          <w:rFonts w:ascii="Arial" w:hAnsi="Arial" w:cs="Arial"/>
        </w:rPr>
        <w:t xml:space="preserve"> </w:t>
      </w:r>
    </w:p>
    <w:p w:rsidR="00E35DA3" w:rsidRPr="00410392" w:rsidRDefault="009D11EC" w:rsidP="00E35DA3">
      <w:pPr>
        <w:spacing w:after="0" w:line="360" w:lineRule="auto"/>
        <w:jc w:val="both"/>
        <w:rPr>
          <w:rFonts w:ascii="Arial" w:hAnsi="Arial" w:cs="Arial"/>
          <w:b/>
          <w:lang w:val="id-ID"/>
        </w:rPr>
      </w:pPr>
      <w:r w:rsidRPr="00410392">
        <w:rPr>
          <w:rFonts w:ascii="Arial" w:hAnsi="Arial" w:cs="Arial"/>
          <w:b/>
        </w:rPr>
        <w:t xml:space="preserve">Defenisi Operasional Variabel dan Pengukuran </w:t>
      </w:r>
    </w:p>
    <w:p w:rsidR="009D11EC" w:rsidRPr="00410392" w:rsidRDefault="009D11EC" w:rsidP="00E35DA3">
      <w:pPr>
        <w:spacing w:after="0" w:line="360" w:lineRule="auto"/>
        <w:ind w:firstLine="450"/>
        <w:jc w:val="both"/>
        <w:rPr>
          <w:rFonts w:ascii="Arial" w:hAnsi="Arial" w:cs="Arial"/>
          <w:b/>
        </w:rPr>
      </w:pPr>
      <w:r w:rsidRPr="00410392">
        <w:rPr>
          <w:rFonts w:ascii="Arial" w:hAnsi="Arial" w:cs="Arial"/>
        </w:rPr>
        <w:t xml:space="preserve">Operasional merupakan suatu defenisi yang berdasarkan pada suatu karakteristik yang dapat diobservasi (pengamatan) dari </w:t>
      </w:r>
      <w:proofErr w:type="gramStart"/>
      <w:r w:rsidRPr="00410392">
        <w:rPr>
          <w:rFonts w:ascii="Arial" w:hAnsi="Arial" w:cs="Arial"/>
        </w:rPr>
        <w:t>apa</w:t>
      </w:r>
      <w:proofErr w:type="gramEnd"/>
      <w:r w:rsidRPr="00410392">
        <w:rPr>
          <w:rFonts w:ascii="Arial" w:hAnsi="Arial" w:cs="Arial"/>
        </w:rPr>
        <w:t xml:space="preserve"> yang sedang didefenisikan ataupun juga mengubah konsep-konsep yang berupa konstruk dengan kata-kata yang dapat menggambarkan suatu perilaku maupun gejala yang dapat diamati serta yang dapat diuju dan ditentukan kebenarannya oleh orang lain. Untuk memberikan gambaran dan pemahaman yang baik maka berikut ini disampaikan beberapa defenisi yang berkaitan dan </w:t>
      </w:r>
      <w:proofErr w:type="gramStart"/>
      <w:r w:rsidRPr="00410392">
        <w:rPr>
          <w:rFonts w:ascii="Arial" w:hAnsi="Arial" w:cs="Arial"/>
        </w:rPr>
        <w:t>akan</w:t>
      </w:r>
      <w:proofErr w:type="gramEnd"/>
      <w:r w:rsidRPr="00410392">
        <w:rPr>
          <w:rFonts w:ascii="Arial" w:hAnsi="Arial" w:cs="Arial"/>
        </w:rPr>
        <w:t xml:space="preserve"> dibahas dalam penelitian ini, yaitu sebagai berikut;</w:t>
      </w:r>
    </w:p>
    <w:p w:rsidR="00D370CF" w:rsidRPr="00410392" w:rsidRDefault="009D11EC" w:rsidP="00D370CF">
      <w:pPr>
        <w:pStyle w:val="ListParagraph"/>
        <w:numPr>
          <w:ilvl w:val="4"/>
          <w:numId w:val="23"/>
        </w:numPr>
        <w:spacing w:after="200" w:line="360" w:lineRule="auto"/>
        <w:ind w:left="284" w:hanging="284"/>
        <w:rPr>
          <w:rFonts w:ascii="Arial" w:hAnsi="Arial" w:cs="Arial"/>
          <w:b/>
        </w:rPr>
      </w:pPr>
      <w:r w:rsidRPr="00410392">
        <w:rPr>
          <w:rFonts w:ascii="Arial" w:hAnsi="Arial" w:cs="Arial"/>
        </w:rPr>
        <w:t xml:space="preserve">Faktor modal, </w:t>
      </w:r>
      <w:r w:rsidRPr="00410392">
        <w:rPr>
          <w:rFonts w:ascii="Arial" w:eastAsia="Times New Roman" w:hAnsi="Arial" w:cs="Arial"/>
        </w:rPr>
        <w:t xml:space="preserve">Modal merupakan salah satu bagian terpenting yang harus dimiliki oleh setiap perusahaan. Dengan modal, sebuah perusahaan dapat </w:t>
      </w:r>
      <w:r w:rsidRPr="00410392">
        <w:rPr>
          <w:rFonts w:ascii="Arial" w:eastAsia="Times New Roman" w:hAnsi="Arial" w:cs="Arial"/>
        </w:rPr>
        <w:lastRenderedPageBreak/>
        <w:t>melaksanakan aktivitas produksi dan aktivitas-aktivitas bisnis lainnya. Tanpa modal (yang</w:t>
      </w:r>
      <w:r w:rsidRPr="00410392">
        <w:rPr>
          <w:rFonts w:ascii="Arial" w:eastAsia="Times New Roman" w:hAnsi="Arial" w:cs="Arial"/>
          <w:sz w:val="24"/>
          <w:szCs w:val="24"/>
        </w:rPr>
        <w:t xml:space="preserve"> </w:t>
      </w:r>
      <w:r w:rsidRPr="00410392">
        <w:rPr>
          <w:rFonts w:ascii="Arial" w:eastAsia="Times New Roman" w:hAnsi="Arial" w:cs="Arial"/>
        </w:rPr>
        <w:t>berbentuk uang</w:t>
      </w:r>
      <w:r w:rsidRPr="00410392">
        <w:rPr>
          <w:rFonts w:ascii="Arial" w:eastAsia="Times New Roman" w:hAnsi="Arial" w:cs="Arial"/>
          <w:sz w:val="24"/>
          <w:szCs w:val="24"/>
        </w:rPr>
        <w:t xml:space="preserve">), </w:t>
      </w:r>
      <w:r w:rsidRPr="00410392">
        <w:rPr>
          <w:rFonts w:ascii="Arial" w:eastAsia="Times New Roman" w:hAnsi="Arial" w:cs="Arial"/>
        </w:rPr>
        <w:t xml:space="preserve">sebuah perusahaan tetap dapat berjalan, namun aktivitasnya </w:t>
      </w:r>
      <w:proofErr w:type="gramStart"/>
      <w:r w:rsidRPr="00410392">
        <w:rPr>
          <w:rFonts w:ascii="Arial" w:eastAsia="Times New Roman" w:hAnsi="Arial" w:cs="Arial"/>
        </w:rPr>
        <w:t>akan</w:t>
      </w:r>
      <w:proofErr w:type="gramEnd"/>
      <w:r w:rsidRPr="00410392">
        <w:rPr>
          <w:rFonts w:ascii="Arial" w:eastAsia="Times New Roman" w:hAnsi="Arial" w:cs="Arial"/>
        </w:rPr>
        <w:t xml:space="preserve"> sangat terbatas</w:t>
      </w:r>
      <w:r w:rsidRPr="00410392">
        <w:rPr>
          <w:rFonts w:ascii="Arial" w:eastAsia="Times New Roman" w:hAnsi="Arial" w:cs="Arial"/>
          <w:bCs/>
        </w:rPr>
        <w:t>.</w:t>
      </w:r>
    </w:p>
    <w:p w:rsidR="00D370CF" w:rsidRPr="00410392" w:rsidRDefault="009D11EC" w:rsidP="00D370CF">
      <w:pPr>
        <w:pStyle w:val="ListParagraph"/>
        <w:numPr>
          <w:ilvl w:val="4"/>
          <w:numId w:val="23"/>
        </w:numPr>
        <w:spacing w:after="200" w:line="360" w:lineRule="auto"/>
        <w:ind w:left="284" w:hanging="284"/>
        <w:rPr>
          <w:rFonts w:ascii="Arial" w:hAnsi="Arial" w:cs="Arial"/>
          <w:b/>
        </w:rPr>
      </w:pPr>
      <w:r w:rsidRPr="00410392">
        <w:rPr>
          <w:rFonts w:ascii="Arial" w:eastAsia="Times New Roman" w:hAnsi="Arial" w:cs="Arial"/>
          <w:bCs/>
        </w:rPr>
        <w:t>Tenaga kerja</w:t>
      </w:r>
      <w:r w:rsidRPr="00410392">
        <w:rPr>
          <w:rFonts w:ascii="Arial" w:hAnsi="Arial" w:cs="Arial"/>
        </w:rPr>
        <w:t xml:space="preserve"> merupakan penduduk yang berada dalam </w:t>
      </w:r>
      <w:proofErr w:type="gramStart"/>
      <w:r w:rsidRPr="00410392">
        <w:rPr>
          <w:rFonts w:ascii="Arial" w:hAnsi="Arial" w:cs="Arial"/>
        </w:rPr>
        <w:t>usia</w:t>
      </w:r>
      <w:proofErr w:type="gramEnd"/>
      <w:r w:rsidRPr="00410392">
        <w:rPr>
          <w:rFonts w:ascii="Arial" w:hAnsi="Arial" w:cs="Arial"/>
        </w:rPr>
        <w:t xml:space="preserve"> kerja. Menurut UU No. 13 tahun 2003 </w:t>
      </w:r>
      <w:proofErr w:type="gramStart"/>
      <w:r w:rsidRPr="00410392">
        <w:rPr>
          <w:rFonts w:ascii="Arial" w:hAnsi="Arial" w:cs="Arial"/>
        </w:rPr>
        <w:t>bab</w:t>
      </w:r>
      <w:proofErr w:type="gramEnd"/>
      <w:r w:rsidRPr="00410392">
        <w:rPr>
          <w:rFonts w:ascii="Arial" w:hAnsi="Arial" w:cs="Arial"/>
        </w:rPr>
        <w:t xml:space="preserve"> 1 ayat 2 disebutkan bahwa tenaga kerja adalah setiap orang yang mampu melakukan pekerjaan guna menghasilkan barang atau jasa baik untuk memenuhi kebutuhan sendiri maupun untuk masyarakat. Penduduk tegolong tenaga kerja jika penduduk tersebut telah memasuki </w:t>
      </w:r>
      <w:proofErr w:type="gramStart"/>
      <w:r w:rsidRPr="00410392">
        <w:rPr>
          <w:rFonts w:ascii="Arial" w:hAnsi="Arial" w:cs="Arial"/>
        </w:rPr>
        <w:t>usia</w:t>
      </w:r>
      <w:proofErr w:type="gramEnd"/>
      <w:r w:rsidRPr="00410392">
        <w:rPr>
          <w:rFonts w:ascii="Arial" w:hAnsi="Arial" w:cs="Arial"/>
        </w:rPr>
        <w:t xml:space="preserve"> kerja. Batas </w:t>
      </w:r>
      <w:proofErr w:type="gramStart"/>
      <w:r w:rsidRPr="00410392">
        <w:rPr>
          <w:rFonts w:ascii="Arial" w:hAnsi="Arial" w:cs="Arial"/>
        </w:rPr>
        <w:t>usia</w:t>
      </w:r>
      <w:proofErr w:type="gramEnd"/>
      <w:r w:rsidRPr="00410392">
        <w:rPr>
          <w:rFonts w:ascii="Arial" w:hAnsi="Arial" w:cs="Arial"/>
        </w:rPr>
        <w:t xml:space="preserve"> kerja yang berlaku di Indonesia adalah berumur 15 tahun-64 tahun.</w:t>
      </w:r>
    </w:p>
    <w:p w:rsidR="009D11EC" w:rsidRPr="00410392" w:rsidRDefault="009D11EC" w:rsidP="00D370CF">
      <w:pPr>
        <w:pStyle w:val="ListParagraph"/>
        <w:numPr>
          <w:ilvl w:val="4"/>
          <w:numId w:val="23"/>
        </w:numPr>
        <w:spacing w:after="200" w:line="360" w:lineRule="auto"/>
        <w:ind w:left="284" w:hanging="284"/>
        <w:rPr>
          <w:rFonts w:ascii="Arial" w:hAnsi="Arial" w:cs="Arial"/>
          <w:b/>
        </w:rPr>
      </w:pPr>
      <w:r w:rsidRPr="00410392">
        <w:rPr>
          <w:rFonts w:ascii="Arial" w:hAnsi="Arial" w:cs="Arial"/>
        </w:rPr>
        <w:t xml:space="preserve">Produk Marginal adalah </w:t>
      </w:r>
      <w:r w:rsidRPr="00410392">
        <w:rPr>
          <w:rFonts w:ascii="Arial" w:hAnsi="Arial" w:cs="Arial"/>
          <w:i/>
          <w:iCs/>
        </w:rPr>
        <w:t>marginal product</w:t>
      </w:r>
      <w:r w:rsidRPr="00410392">
        <w:rPr>
          <w:rFonts w:ascii="Arial" w:hAnsi="Arial" w:cs="Arial"/>
        </w:rPr>
        <w:t xml:space="preserve"> yaitu tambahan keluaran produksi karena tambahan satu unit masukan; misalnya, produk marginal tenaga kerja adalah tambahan keluaran produksi dengan menambah tambahan satu unit tenaga kerja (pekerja) ke dalam proses produksi dengan modal tetap; produk marginal </w:t>
      </w:r>
      <w:proofErr w:type="gramStart"/>
      <w:r w:rsidRPr="00410392">
        <w:rPr>
          <w:rFonts w:ascii="Arial" w:hAnsi="Arial" w:cs="Arial"/>
        </w:rPr>
        <w:t>modal  adalah</w:t>
      </w:r>
      <w:proofErr w:type="gramEnd"/>
      <w:r w:rsidRPr="00410392">
        <w:rPr>
          <w:rFonts w:ascii="Arial" w:hAnsi="Arial" w:cs="Arial"/>
        </w:rPr>
        <w:t xml:space="preserve"> tambahan modal ke dalam proses produksi dengan biaya tenaga kerja tetap.</w:t>
      </w:r>
    </w:p>
    <w:p w:rsidR="009D11EC" w:rsidRPr="00410392" w:rsidRDefault="009D11EC" w:rsidP="00D370CF">
      <w:pPr>
        <w:spacing w:after="0" w:line="360" w:lineRule="auto"/>
        <w:contextualSpacing/>
        <w:jc w:val="both"/>
        <w:rPr>
          <w:rFonts w:ascii="Arial" w:hAnsi="Arial" w:cs="Arial"/>
          <w:b/>
        </w:rPr>
      </w:pPr>
      <w:r w:rsidRPr="00410392">
        <w:rPr>
          <w:rFonts w:ascii="Arial" w:hAnsi="Arial" w:cs="Arial"/>
          <w:b/>
        </w:rPr>
        <w:t>Populasi dan Sampel</w:t>
      </w:r>
    </w:p>
    <w:p w:rsidR="00D370CF" w:rsidRPr="00410392" w:rsidRDefault="009D11EC" w:rsidP="00D370CF">
      <w:pPr>
        <w:numPr>
          <w:ilvl w:val="0"/>
          <w:numId w:val="25"/>
        </w:numPr>
        <w:spacing w:after="0" w:line="360" w:lineRule="auto"/>
        <w:ind w:left="426"/>
        <w:contextualSpacing/>
        <w:jc w:val="both"/>
        <w:rPr>
          <w:rFonts w:ascii="Arial" w:hAnsi="Arial" w:cs="Arial"/>
          <w:b/>
        </w:rPr>
      </w:pPr>
      <w:r w:rsidRPr="00410392">
        <w:rPr>
          <w:rFonts w:ascii="Arial" w:hAnsi="Arial" w:cs="Arial"/>
          <w:b/>
        </w:rPr>
        <w:t>Populasi</w:t>
      </w:r>
    </w:p>
    <w:p w:rsidR="009D11EC" w:rsidRPr="00410392" w:rsidRDefault="009D11EC" w:rsidP="00D370CF">
      <w:pPr>
        <w:spacing w:after="0" w:line="360" w:lineRule="auto"/>
        <w:ind w:left="426"/>
        <w:contextualSpacing/>
        <w:jc w:val="both"/>
        <w:rPr>
          <w:rFonts w:ascii="Arial" w:hAnsi="Arial" w:cs="Arial"/>
          <w:b/>
        </w:rPr>
      </w:pPr>
      <w:r w:rsidRPr="00410392">
        <w:rPr>
          <w:rFonts w:ascii="Arial" w:hAnsi="Arial" w:cs="Arial"/>
        </w:rPr>
        <w:t>Menurut Sugiono (2014</w:t>
      </w:r>
      <w:proofErr w:type="gramStart"/>
      <w:r w:rsidRPr="00410392">
        <w:rPr>
          <w:rFonts w:ascii="Arial" w:hAnsi="Arial" w:cs="Arial"/>
        </w:rPr>
        <w:t>;80</w:t>
      </w:r>
      <w:proofErr w:type="gramEnd"/>
      <w:r w:rsidRPr="00410392">
        <w:rPr>
          <w:rFonts w:ascii="Arial" w:hAnsi="Arial" w:cs="Arial"/>
        </w:rPr>
        <w:t xml:space="preserve">) populasi adalah wilayah generalisai yang terdiri atas objek atau subjek yang mempunyai kualitas dan karakteristik tertentu yang ditetapkan oleh peneliti untuk dipelajari dan kemudian di tarik kesimpulannya. </w:t>
      </w:r>
      <w:proofErr w:type="gramStart"/>
      <w:r w:rsidRPr="00410392">
        <w:rPr>
          <w:rFonts w:ascii="Arial" w:hAnsi="Arial" w:cs="Arial"/>
        </w:rPr>
        <w:t>Maka Populasi yang di maksud dalam penelitian ini adalah seluruh tenaga kerja yang bekerja di Pander Jaya Mebel.</w:t>
      </w:r>
      <w:proofErr w:type="gramEnd"/>
      <w:r w:rsidRPr="00410392">
        <w:rPr>
          <w:rFonts w:ascii="Arial" w:hAnsi="Arial" w:cs="Arial"/>
        </w:rPr>
        <w:t xml:space="preserve"> </w:t>
      </w:r>
    </w:p>
    <w:p w:rsidR="00D370CF" w:rsidRPr="00410392" w:rsidRDefault="009D11EC" w:rsidP="00D370CF">
      <w:pPr>
        <w:numPr>
          <w:ilvl w:val="0"/>
          <w:numId w:val="25"/>
        </w:numPr>
        <w:spacing w:after="0" w:line="360" w:lineRule="auto"/>
        <w:ind w:left="426"/>
        <w:contextualSpacing/>
        <w:jc w:val="both"/>
        <w:rPr>
          <w:rFonts w:ascii="Arial" w:hAnsi="Arial" w:cs="Arial"/>
          <w:b/>
        </w:rPr>
      </w:pPr>
      <w:r w:rsidRPr="00410392">
        <w:rPr>
          <w:rFonts w:ascii="Arial" w:hAnsi="Arial" w:cs="Arial"/>
          <w:b/>
        </w:rPr>
        <w:t xml:space="preserve">Sampel </w:t>
      </w:r>
    </w:p>
    <w:p w:rsidR="009D11EC" w:rsidRPr="00410392" w:rsidRDefault="009D11EC" w:rsidP="00D370CF">
      <w:pPr>
        <w:spacing w:after="0" w:line="360" w:lineRule="auto"/>
        <w:ind w:left="426"/>
        <w:contextualSpacing/>
        <w:jc w:val="both"/>
        <w:rPr>
          <w:rFonts w:ascii="Arial" w:hAnsi="Arial" w:cs="Arial"/>
          <w:b/>
        </w:rPr>
      </w:pPr>
      <w:r w:rsidRPr="00410392">
        <w:rPr>
          <w:rFonts w:ascii="Arial" w:hAnsi="Arial" w:cs="Arial"/>
        </w:rPr>
        <w:t>Menurut Sugiono (2014</w:t>
      </w:r>
      <w:proofErr w:type="gramStart"/>
      <w:r w:rsidRPr="00410392">
        <w:rPr>
          <w:rFonts w:ascii="Arial" w:hAnsi="Arial" w:cs="Arial"/>
        </w:rPr>
        <w:t>;81</w:t>
      </w:r>
      <w:proofErr w:type="gramEnd"/>
      <w:r w:rsidRPr="00410392">
        <w:rPr>
          <w:rFonts w:ascii="Arial" w:hAnsi="Arial" w:cs="Arial"/>
        </w:rPr>
        <w:t>) Sampel adalah bagian dari jumlah dan karakteristik yang dimiliki oleh populasi tersebut. Sugiono (2014</w:t>
      </w:r>
      <w:proofErr w:type="gramStart"/>
      <w:r w:rsidRPr="00410392">
        <w:rPr>
          <w:rFonts w:ascii="Arial" w:hAnsi="Arial" w:cs="Arial"/>
        </w:rPr>
        <w:t>;81</w:t>
      </w:r>
      <w:proofErr w:type="gramEnd"/>
      <w:r w:rsidRPr="00410392">
        <w:rPr>
          <w:rFonts w:ascii="Arial" w:hAnsi="Arial" w:cs="Arial"/>
        </w:rPr>
        <w:t xml:space="preserve">) menyatakan teknik sampling menggunakan teknik pengambilan sampel. Adapun sampel yang digunakan dalam penelitian ini adalah menentukan penduduk mana yang </w:t>
      </w:r>
      <w:proofErr w:type="gramStart"/>
      <w:r w:rsidRPr="00410392">
        <w:rPr>
          <w:rFonts w:ascii="Arial" w:hAnsi="Arial" w:cs="Arial"/>
        </w:rPr>
        <w:t>akan</w:t>
      </w:r>
      <w:proofErr w:type="gramEnd"/>
      <w:r w:rsidRPr="00410392">
        <w:rPr>
          <w:rFonts w:ascii="Arial" w:hAnsi="Arial" w:cs="Arial"/>
        </w:rPr>
        <w:t xml:space="preserve"> dijadikan data, maka pengambilan sampelnya berdasarkan daerah populasi yang telah ditetapkan. </w:t>
      </w:r>
      <w:r w:rsidR="00D370CF" w:rsidRPr="00410392">
        <w:rPr>
          <w:rFonts w:ascii="Arial" w:hAnsi="Arial" w:cs="Arial"/>
          <w:b/>
          <w:lang w:val="id-ID"/>
        </w:rPr>
        <w:t xml:space="preserve"> </w:t>
      </w:r>
      <w:r w:rsidRPr="00410392">
        <w:rPr>
          <w:rFonts w:ascii="Arial" w:hAnsi="Arial" w:cs="Arial"/>
        </w:rPr>
        <w:t xml:space="preserve">Sampel yang dugunakan adalah tenaga kerja pander jaya mebel sebanyak 30 orang. </w:t>
      </w:r>
    </w:p>
    <w:p w:rsidR="00D370CF" w:rsidRPr="00410392" w:rsidRDefault="009D11EC" w:rsidP="00D370CF">
      <w:pPr>
        <w:pStyle w:val="ListParagraph"/>
        <w:numPr>
          <w:ilvl w:val="0"/>
          <w:numId w:val="25"/>
        </w:numPr>
        <w:spacing w:line="360" w:lineRule="auto"/>
        <w:ind w:left="426"/>
        <w:rPr>
          <w:rFonts w:ascii="Arial" w:hAnsi="Arial" w:cs="Arial"/>
          <w:b/>
        </w:rPr>
      </w:pPr>
      <w:r w:rsidRPr="00410392">
        <w:rPr>
          <w:rFonts w:ascii="Arial" w:hAnsi="Arial" w:cs="Arial"/>
          <w:b/>
        </w:rPr>
        <w:t>Teknik pengambilan data</w:t>
      </w:r>
    </w:p>
    <w:p w:rsidR="009D11EC" w:rsidRPr="00410392" w:rsidRDefault="009D11EC" w:rsidP="00D370CF">
      <w:pPr>
        <w:pStyle w:val="ListParagraph"/>
        <w:spacing w:line="360" w:lineRule="auto"/>
        <w:ind w:left="426"/>
        <w:rPr>
          <w:rFonts w:ascii="Arial" w:hAnsi="Arial" w:cs="Arial"/>
          <w:b/>
          <w:lang w:val="id-ID"/>
        </w:rPr>
      </w:pPr>
      <w:r w:rsidRPr="00410392">
        <w:rPr>
          <w:rFonts w:ascii="Arial" w:hAnsi="Arial" w:cs="Arial"/>
        </w:rPr>
        <w:t xml:space="preserve">Menurut Suharsimi Arikunto (2013:11) dalam bukunya </w:t>
      </w:r>
      <w:r w:rsidRPr="00410392">
        <w:rPr>
          <w:rFonts w:ascii="Arial" w:hAnsi="Arial" w:cs="Arial"/>
          <w:i/>
        </w:rPr>
        <w:t>Manajemen Penelitian</w:t>
      </w:r>
      <w:r w:rsidRPr="00410392">
        <w:rPr>
          <w:rFonts w:ascii="Arial" w:hAnsi="Arial" w:cs="Arial"/>
        </w:rPr>
        <w:t xml:space="preserve">, Metode pengumpulan data adalah </w:t>
      </w:r>
      <w:proofErr w:type="gramStart"/>
      <w:r w:rsidRPr="00410392">
        <w:rPr>
          <w:rFonts w:ascii="Arial" w:hAnsi="Arial" w:cs="Arial"/>
        </w:rPr>
        <w:t>cara</w:t>
      </w:r>
      <w:proofErr w:type="gramEnd"/>
      <w:r w:rsidRPr="00410392">
        <w:rPr>
          <w:rFonts w:ascii="Arial" w:hAnsi="Arial" w:cs="Arial"/>
        </w:rPr>
        <w:t xml:space="preserve"> – cara yang dapat </w:t>
      </w:r>
      <w:r w:rsidRPr="00410392">
        <w:rPr>
          <w:rFonts w:ascii="Arial" w:hAnsi="Arial" w:cs="Arial"/>
        </w:rPr>
        <w:lastRenderedPageBreak/>
        <w:t xml:space="preserve">digunakan oleh peneliti untuk mengumpulkan data. Metode pengumpulan data yang dilakukan peneliti dalam mengumpulkan data </w:t>
      </w:r>
      <w:proofErr w:type="gramStart"/>
      <w:r w:rsidRPr="00410392">
        <w:rPr>
          <w:rFonts w:ascii="Arial" w:hAnsi="Arial" w:cs="Arial"/>
        </w:rPr>
        <w:t>adalah :</w:t>
      </w:r>
      <w:proofErr w:type="gramEnd"/>
    </w:p>
    <w:p w:rsidR="00D370CF" w:rsidRPr="00410392" w:rsidRDefault="009D11EC" w:rsidP="00D370CF">
      <w:pPr>
        <w:pStyle w:val="ListParagraph"/>
        <w:numPr>
          <w:ilvl w:val="0"/>
          <w:numId w:val="27"/>
        </w:numPr>
        <w:spacing w:line="360" w:lineRule="auto"/>
        <w:ind w:left="709" w:hanging="283"/>
        <w:rPr>
          <w:rFonts w:ascii="Arial" w:hAnsi="Arial" w:cs="Arial"/>
        </w:rPr>
      </w:pPr>
      <w:r w:rsidRPr="00410392">
        <w:rPr>
          <w:rFonts w:ascii="Arial" w:hAnsi="Arial" w:cs="Arial"/>
        </w:rPr>
        <w:t>Kuesioner</w:t>
      </w:r>
    </w:p>
    <w:p w:rsidR="00D370CF" w:rsidRPr="00410392" w:rsidRDefault="009D11EC" w:rsidP="00D370CF">
      <w:pPr>
        <w:pStyle w:val="ListParagraph"/>
        <w:spacing w:line="360" w:lineRule="auto"/>
        <w:ind w:left="709"/>
        <w:rPr>
          <w:rFonts w:ascii="Arial" w:hAnsi="Arial" w:cs="Arial"/>
          <w:lang w:val="id-ID"/>
        </w:rPr>
      </w:pPr>
      <w:r w:rsidRPr="00410392">
        <w:rPr>
          <w:rFonts w:ascii="Arial" w:hAnsi="Arial" w:cs="Arial"/>
        </w:rPr>
        <w:t xml:space="preserve">Kuesioner merupakan teknik pengumpulan data yang dilakukan dengan </w:t>
      </w:r>
      <w:proofErr w:type="gramStart"/>
      <w:r w:rsidRPr="00410392">
        <w:rPr>
          <w:rFonts w:ascii="Arial" w:hAnsi="Arial" w:cs="Arial"/>
        </w:rPr>
        <w:t>cara</w:t>
      </w:r>
      <w:proofErr w:type="gramEnd"/>
      <w:r w:rsidRPr="00410392">
        <w:rPr>
          <w:rFonts w:ascii="Arial" w:hAnsi="Arial" w:cs="Arial"/>
        </w:rPr>
        <w:t xml:space="preserve"> memberi seperangkat pertanyaan atau pernyataan tertulis kepada responden untuk dijawabnya menggunakan 4 alternatif pilihan, sebagai persepsi responden atas kualitas produk dan gaya hidup yang memengaruhi konsumen menggunakan Indihome. </w:t>
      </w:r>
    </w:p>
    <w:p w:rsidR="00D370CF" w:rsidRPr="00410392" w:rsidRDefault="009D11EC" w:rsidP="00D370CF">
      <w:pPr>
        <w:pStyle w:val="ListParagraph"/>
        <w:numPr>
          <w:ilvl w:val="0"/>
          <w:numId w:val="27"/>
        </w:numPr>
        <w:spacing w:line="360" w:lineRule="auto"/>
        <w:ind w:left="709"/>
        <w:rPr>
          <w:rFonts w:ascii="Arial" w:hAnsi="Arial" w:cs="Arial"/>
        </w:rPr>
      </w:pPr>
      <w:r w:rsidRPr="00410392">
        <w:rPr>
          <w:rFonts w:ascii="Arial" w:hAnsi="Arial" w:cs="Arial"/>
        </w:rPr>
        <w:t xml:space="preserve">Dokumentasi </w:t>
      </w:r>
    </w:p>
    <w:p w:rsidR="009D11EC" w:rsidRPr="00410392" w:rsidRDefault="009D11EC" w:rsidP="00D370CF">
      <w:pPr>
        <w:pStyle w:val="ListParagraph"/>
        <w:spacing w:line="360" w:lineRule="auto"/>
        <w:ind w:left="709"/>
        <w:rPr>
          <w:rFonts w:ascii="Arial" w:hAnsi="Arial" w:cs="Arial"/>
        </w:rPr>
      </w:pPr>
      <w:proofErr w:type="gramStart"/>
      <w:r w:rsidRPr="00410392">
        <w:rPr>
          <w:rFonts w:ascii="Arial" w:hAnsi="Arial" w:cs="Arial"/>
        </w:rPr>
        <w:t>Dokumentasi adalah metode pengumpulan data yang dilakukan dengan jalan mencatat dan menyalin berbagai dokumen yang ada dalam intansi terkait Suharsimi Arikunto (2002: 135).</w:t>
      </w:r>
      <w:proofErr w:type="gramEnd"/>
      <w:r w:rsidRPr="00410392">
        <w:rPr>
          <w:rFonts w:ascii="Arial" w:hAnsi="Arial" w:cs="Arial"/>
        </w:rPr>
        <w:t xml:space="preserve"> </w:t>
      </w:r>
      <w:proofErr w:type="gramStart"/>
      <w:r w:rsidRPr="00410392">
        <w:rPr>
          <w:rFonts w:ascii="Arial" w:hAnsi="Arial" w:cs="Arial"/>
        </w:rPr>
        <w:t>Dalam penelitian ini data yang diperoleh dari metode dokumentasi adalah data yang didapatkan dari kuisioner.</w:t>
      </w:r>
      <w:proofErr w:type="gramEnd"/>
    </w:p>
    <w:p w:rsidR="009D11EC" w:rsidRPr="00410392" w:rsidRDefault="009D11EC" w:rsidP="00D370CF">
      <w:pPr>
        <w:spacing w:after="0" w:line="360" w:lineRule="auto"/>
        <w:rPr>
          <w:rFonts w:ascii="Arial" w:hAnsi="Arial" w:cs="Arial"/>
          <w:b/>
        </w:rPr>
      </w:pPr>
      <w:r w:rsidRPr="00410392">
        <w:rPr>
          <w:rFonts w:ascii="Arial" w:hAnsi="Arial" w:cs="Arial"/>
          <w:b/>
        </w:rPr>
        <w:t xml:space="preserve">Teknik Analisis Data </w:t>
      </w:r>
    </w:p>
    <w:p w:rsidR="009D11EC" w:rsidRPr="00410392" w:rsidRDefault="009D11EC" w:rsidP="00D370CF">
      <w:pPr>
        <w:spacing w:after="0" w:line="360" w:lineRule="auto"/>
        <w:jc w:val="both"/>
        <w:rPr>
          <w:rFonts w:ascii="Arial" w:hAnsi="Arial" w:cs="Arial"/>
        </w:rPr>
      </w:pPr>
      <w:proofErr w:type="gramStart"/>
      <w:r w:rsidRPr="00410392">
        <w:rPr>
          <w:rFonts w:ascii="Arial" w:hAnsi="Arial" w:cs="Arial"/>
        </w:rPr>
        <w:t>Setelah semua data terkumpul, langkah selanjutnya adalah menganalisis data sehingga data-data tersebut dapat ditarik suatu kesimpulan.</w:t>
      </w:r>
      <w:proofErr w:type="gramEnd"/>
      <w:r w:rsidRPr="00410392">
        <w:rPr>
          <w:rFonts w:ascii="Arial" w:hAnsi="Arial" w:cs="Arial"/>
        </w:rPr>
        <w:t xml:space="preserve"> </w:t>
      </w:r>
      <w:proofErr w:type="gramStart"/>
      <w:r w:rsidRPr="00410392">
        <w:rPr>
          <w:rFonts w:ascii="Arial" w:hAnsi="Arial" w:cs="Arial"/>
        </w:rPr>
        <w:t>Teknik analisis data dalam penelitian ini menggunakan teknik analisis data deskriptif dan analisis kuantitatif.</w:t>
      </w:r>
      <w:proofErr w:type="gramEnd"/>
      <w:r w:rsidRPr="00410392">
        <w:rPr>
          <w:rFonts w:ascii="Arial" w:hAnsi="Arial" w:cs="Arial"/>
        </w:rPr>
        <w:t xml:space="preserve"> </w:t>
      </w:r>
      <w:proofErr w:type="gramStart"/>
      <w:r w:rsidRPr="00410392">
        <w:rPr>
          <w:rFonts w:ascii="Arial" w:hAnsi="Arial" w:cs="Arial"/>
        </w:rPr>
        <w:t>Adapun gambaran yang digunakan dalam peneli</w:t>
      </w:r>
      <w:r w:rsidR="00D370CF" w:rsidRPr="00410392">
        <w:rPr>
          <w:rFonts w:ascii="Arial" w:hAnsi="Arial" w:cs="Arial"/>
        </w:rPr>
        <w:t>tian ini adalah sebagai berikut</w:t>
      </w:r>
      <w:r w:rsidR="00D370CF" w:rsidRPr="00410392">
        <w:rPr>
          <w:rFonts w:ascii="Arial" w:hAnsi="Arial" w:cs="Arial"/>
          <w:lang w:val="id-ID"/>
        </w:rPr>
        <w:t>.</w:t>
      </w:r>
      <w:proofErr w:type="gramEnd"/>
      <w:r w:rsidR="00D370CF" w:rsidRPr="00410392">
        <w:rPr>
          <w:rFonts w:ascii="Arial" w:hAnsi="Arial" w:cs="Arial"/>
          <w:lang w:val="id-ID"/>
        </w:rPr>
        <w:t xml:space="preserve"> </w:t>
      </w:r>
      <w:r w:rsidRPr="00410392">
        <w:rPr>
          <w:rFonts w:ascii="Arial" w:hAnsi="Arial" w:cs="Arial"/>
        </w:rPr>
        <w:t xml:space="preserve">Teknik analisis data yang digunakan dalam penelitian agar dapat di interprestasikan dan mudah dipahami </w:t>
      </w:r>
      <w:proofErr w:type="gramStart"/>
      <w:r w:rsidRPr="00410392">
        <w:rPr>
          <w:rFonts w:ascii="Arial" w:hAnsi="Arial" w:cs="Arial"/>
        </w:rPr>
        <w:t>adalah :</w:t>
      </w:r>
      <w:proofErr w:type="gramEnd"/>
    </w:p>
    <w:p w:rsidR="009D11EC" w:rsidRPr="00410392" w:rsidRDefault="009D11EC" w:rsidP="00D370CF">
      <w:pPr>
        <w:pStyle w:val="ListParagraph"/>
        <w:numPr>
          <w:ilvl w:val="0"/>
          <w:numId w:val="28"/>
        </w:numPr>
        <w:spacing w:after="200" w:line="360" w:lineRule="auto"/>
        <w:ind w:left="567" w:hanging="450"/>
        <w:rPr>
          <w:rFonts w:ascii="Arial" w:hAnsi="Arial" w:cs="Arial"/>
        </w:rPr>
      </w:pPr>
      <w:r w:rsidRPr="00410392">
        <w:rPr>
          <w:rFonts w:ascii="Arial" w:hAnsi="Arial" w:cs="Arial"/>
        </w:rPr>
        <w:t>Uji validitas data. Validitas adalah Suatu ukuran yang menunjukkan tingkat validitas atau kesahitan suatu instrument. “Sebuah instrument dikatakan valid apabila mampu mengukur apa yang ingin diukurnya” (Sugiyono, 2004</w:t>
      </w:r>
      <w:proofErr w:type="gramStart"/>
      <w:r w:rsidRPr="00410392">
        <w:rPr>
          <w:rFonts w:ascii="Arial" w:hAnsi="Arial" w:cs="Arial"/>
        </w:rPr>
        <w:t>;105</w:t>
      </w:r>
      <w:proofErr w:type="gramEnd"/>
      <w:r w:rsidRPr="00410392">
        <w:rPr>
          <w:rFonts w:ascii="Arial" w:hAnsi="Arial" w:cs="Arial"/>
        </w:rPr>
        <w:t>). Criteria pengujian v</w:t>
      </w:r>
      <w:r w:rsidR="00D370CF" w:rsidRPr="00410392">
        <w:rPr>
          <w:rFonts w:ascii="Arial" w:hAnsi="Arial" w:cs="Arial"/>
        </w:rPr>
        <w:t>aliditas adalah sebagai berikut</w:t>
      </w:r>
      <w:r w:rsidRPr="00410392">
        <w:rPr>
          <w:rFonts w:ascii="Arial" w:hAnsi="Arial" w:cs="Arial"/>
        </w:rPr>
        <w:t>:</w:t>
      </w:r>
    </w:p>
    <w:p w:rsidR="009D11EC" w:rsidRPr="00410392" w:rsidRDefault="009D11EC" w:rsidP="00D370CF">
      <w:pPr>
        <w:pStyle w:val="ListParagraph"/>
        <w:numPr>
          <w:ilvl w:val="0"/>
          <w:numId w:val="29"/>
        </w:numPr>
        <w:spacing w:after="200" w:line="360" w:lineRule="auto"/>
        <w:ind w:left="851" w:hanging="284"/>
        <w:rPr>
          <w:rFonts w:ascii="Arial" w:hAnsi="Arial" w:cs="Arial"/>
        </w:rPr>
      </w:pPr>
      <w:r w:rsidRPr="00410392">
        <w:rPr>
          <w:rFonts w:ascii="Arial" w:hAnsi="Arial" w:cs="Arial"/>
        </w:rPr>
        <w:t>Jika r hitung positif dan r hitung &gt; r tabel maka butir pertanyaan tersebut valid.</w:t>
      </w:r>
    </w:p>
    <w:p w:rsidR="009D11EC" w:rsidRPr="00410392" w:rsidRDefault="009D11EC" w:rsidP="00D370CF">
      <w:pPr>
        <w:pStyle w:val="ListParagraph"/>
        <w:numPr>
          <w:ilvl w:val="0"/>
          <w:numId w:val="29"/>
        </w:numPr>
        <w:spacing w:after="200" w:line="360" w:lineRule="auto"/>
        <w:ind w:left="851" w:hanging="284"/>
        <w:rPr>
          <w:rFonts w:ascii="Arial" w:hAnsi="Arial" w:cs="Arial"/>
        </w:rPr>
      </w:pPr>
      <w:r w:rsidRPr="00410392">
        <w:rPr>
          <w:rFonts w:ascii="Arial" w:hAnsi="Arial" w:cs="Arial"/>
        </w:rPr>
        <w:t>Jika r hitung negatif dan r hitung &lt; r tabel maka butir pertanyaan tersebut tidak valid.</w:t>
      </w:r>
    </w:p>
    <w:p w:rsidR="00D370CF" w:rsidRPr="00410392" w:rsidRDefault="009D11EC" w:rsidP="00D370CF">
      <w:pPr>
        <w:pStyle w:val="ListParagraph"/>
        <w:numPr>
          <w:ilvl w:val="0"/>
          <w:numId w:val="28"/>
        </w:numPr>
        <w:spacing w:after="200" w:line="360" w:lineRule="auto"/>
        <w:ind w:left="567" w:hanging="450"/>
        <w:rPr>
          <w:rFonts w:ascii="Arial" w:hAnsi="Arial" w:cs="Arial"/>
        </w:rPr>
      </w:pPr>
      <w:r w:rsidRPr="00410392">
        <w:rPr>
          <w:rFonts w:ascii="Arial" w:hAnsi="Arial" w:cs="Arial"/>
        </w:rPr>
        <w:t xml:space="preserve">Uji reliabilitas data. Reliability menunjuk pada suatu pengertian bahwa suatu instrument cukup dapat dipercaya untuk diinginkan sebagai alat pengumpul data karena instrument tersebut sudah baik. Uji reliabilitas ini digunakan untuk menguji konsistensi data dalam jangka waktu tertentu, yaitu untuk mengetahui sejauh mana pengukuran yang digunakan dapat diandalkan. Variabel – variabel tersebut dikatakan reliable apabila </w:t>
      </w:r>
      <w:r w:rsidRPr="00410392">
        <w:rPr>
          <w:rFonts w:ascii="Arial" w:hAnsi="Arial" w:cs="Arial"/>
        </w:rPr>
        <w:lastRenderedPageBreak/>
        <w:t xml:space="preserve">cronbach alphanya memiliki nilai lebih besar dari 0.60 yang berarti bahwa instrument tersebut dapat dipergunakan sebagai pengumpul data yang handal yaitu hasil pengukuran relatif koefisien jika dilakukan pengukuran ulang. </w:t>
      </w:r>
    </w:p>
    <w:p w:rsidR="00D370CF" w:rsidRPr="00410392" w:rsidRDefault="009D11EC" w:rsidP="00D370CF">
      <w:pPr>
        <w:pStyle w:val="ListParagraph"/>
        <w:numPr>
          <w:ilvl w:val="0"/>
          <w:numId w:val="28"/>
        </w:numPr>
        <w:spacing w:after="200" w:line="360" w:lineRule="auto"/>
        <w:ind w:left="567" w:hanging="450"/>
        <w:rPr>
          <w:rFonts w:ascii="Arial" w:hAnsi="Arial" w:cs="Arial"/>
        </w:rPr>
      </w:pPr>
      <w:r w:rsidRPr="00410392">
        <w:rPr>
          <w:rFonts w:ascii="Arial" w:hAnsi="Arial" w:cs="Arial"/>
        </w:rPr>
        <w:t xml:space="preserve">Analisis deskriptif untuk menggambarkan data </w:t>
      </w:r>
      <w:proofErr w:type="gramStart"/>
      <w:r w:rsidRPr="00410392">
        <w:rPr>
          <w:rFonts w:ascii="Arial" w:hAnsi="Arial" w:cs="Arial"/>
        </w:rPr>
        <w:t>apa</w:t>
      </w:r>
      <w:proofErr w:type="gramEnd"/>
      <w:r w:rsidRPr="00410392">
        <w:rPr>
          <w:rFonts w:ascii="Arial" w:hAnsi="Arial" w:cs="Arial"/>
        </w:rPr>
        <w:t xml:space="preserve"> adanya yang meliputi data nilai total, minimum dan maksimum, rata – rata, dan standar deviasi. </w:t>
      </w:r>
    </w:p>
    <w:p w:rsidR="009D11EC" w:rsidRPr="00410392" w:rsidRDefault="009D11EC" w:rsidP="00D370CF">
      <w:pPr>
        <w:pStyle w:val="ListParagraph"/>
        <w:numPr>
          <w:ilvl w:val="0"/>
          <w:numId w:val="28"/>
        </w:numPr>
        <w:spacing w:after="200" w:line="360" w:lineRule="auto"/>
        <w:ind w:left="567" w:hanging="450"/>
        <w:rPr>
          <w:rFonts w:ascii="Arial" w:hAnsi="Arial" w:cs="Arial"/>
        </w:rPr>
      </w:pPr>
      <w:proofErr w:type="gramStart"/>
      <w:r w:rsidRPr="00410392">
        <w:rPr>
          <w:rFonts w:ascii="Arial" w:hAnsi="Arial" w:cs="Arial"/>
        </w:rPr>
        <w:t>Uji  Asumsi</w:t>
      </w:r>
      <w:proofErr w:type="gramEnd"/>
      <w:r w:rsidRPr="00410392">
        <w:rPr>
          <w:rFonts w:ascii="Arial" w:hAnsi="Arial" w:cs="Arial"/>
        </w:rPr>
        <w:t xml:space="preserve"> Klasik yang digunakan dalam penelitian ini adalah uji normalitas data dan uji heteroskedastisitas.</w:t>
      </w:r>
    </w:p>
    <w:p w:rsidR="009D11EC" w:rsidRPr="00410392" w:rsidRDefault="009D11EC" w:rsidP="00D370CF">
      <w:pPr>
        <w:pStyle w:val="ListParagraph"/>
        <w:numPr>
          <w:ilvl w:val="0"/>
          <w:numId w:val="30"/>
        </w:numPr>
        <w:spacing w:after="200" w:line="360" w:lineRule="auto"/>
        <w:ind w:left="851" w:hanging="286"/>
        <w:rPr>
          <w:rFonts w:ascii="Arial" w:hAnsi="Arial" w:cs="Arial"/>
        </w:rPr>
      </w:pPr>
      <w:r w:rsidRPr="00410392">
        <w:rPr>
          <w:rFonts w:ascii="Arial" w:hAnsi="Arial" w:cs="Arial"/>
        </w:rPr>
        <w:t>Normalitas merupakan salah satu bagian dari uji persyaratan analisis data atau uji asumsi klasik, artinya sebelum kita melakukan analisis yang sesungguhnya, data penelitian tersebut harus di uji kenormalan distribusinya.</w:t>
      </w:r>
    </w:p>
    <w:p w:rsidR="009D11EC" w:rsidRPr="00410392" w:rsidRDefault="009D11EC" w:rsidP="00D370CF">
      <w:pPr>
        <w:pStyle w:val="ListParagraph"/>
        <w:numPr>
          <w:ilvl w:val="0"/>
          <w:numId w:val="30"/>
        </w:numPr>
        <w:spacing w:after="200" w:line="360" w:lineRule="auto"/>
        <w:ind w:left="851" w:hanging="286"/>
        <w:rPr>
          <w:rFonts w:ascii="Arial" w:hAnsi="Arial" w:cs="Arial"/>
        </w:rPr>
      </w:pPr>
      <w:r w:rsidRPr="00410392">
        <w:rPr>
          <w:rFonts w:ascii="Arial" w:hAnsi="Arial" w:cs="Arial"/>
        </w:rPr>
        <w:t xml:space="preserve">Heteroskedastisitas bertujuan untuk mengetahui apakah pada model regresi terjadi ketidaksamaan residual antara pengamatan satu dan pengamatan lainnya. </w:t>
      </w:r>
    </w:p>
    <w:p w:rsidR="009D11EC" w:rsidRPr="00410392" w:rsidRDefault="009D11EC" w:rsidP="00D370CF">
      <w:pPr>
        <w:pStyle w:val="ListParagraph"/>
        <w:numPr>
          <w:ilvl w:val="0"/>
          <w:numId w:val="28"/>
        </w:numPr>
        <w:spacing w:after="200" w:line="360" w:lineRule="auto"/>
        <w:ind w:left="567" w:hanging="426"/>
        <w:rPr>
          <w:rFonts w:ascii="Arial" w:hAnsi="Arial" w:cs="Arial"/>
        </w:rPr>
      </w:pPr>
      <w:r w:rsidRPr="00410392">
        <w:rPr>
          <w:rFonts w:ascii="Arial" w:eastAsia="Times New Roman" w:hAnsi="Arial" w:cs="Arial"/>
        </w:rPr>
        <w:t>Untuk pengujian hipotesis yang diajukan sebagai berikut :</w:t>
      </w:r>
    </w:p>
    <w:p w:rsidR="009D11EC" w:rsidRPr="00410392" w:rsidRDefault="009D11EC" w:rsidP="00562E1E">
      <w:pPr>
        <w:pStyle w:val="ListParagraph"/>
        <w:spacing w:line="360" w:lineRule="auto"/>
        <w:ind w:left="993"/>
        <w:rPr>
          <w:rFonts w:ascii="Arial" w:hAnsi="Arial" w:cs="Arial"/>
        </w:rPr>
      </w:pPr>
      <w:r w:rsidRPr="00410392">
        <w:rPr>
          <w:rFonts w:ascii="Arial" w:eastAsia="Times New Roman" w:hAnsi="Arial" w:cs="Arial"/>
        </w:rPr>
        <w:t>Y = β</w:t>
      </w:r>
      <w:r w:rsidRPr="00410392">
        <w:rPr>
          <w:rFonts w:ascii="Arial" w:eastAsia="Times New Roman" w:hAnsi="Arial" w:cs="Arial"/>
          <w:vertAlign w:val="subscript"/>
        </w:rPr>
        <w:t xml:space="preserve">0 </w:t>
      </w:r>
      <w:r w:rsidRPr="00410392">
        <w:rPr>
          <w:rFonts w:ascii="Arial" w:eastAsia="Times New Roman" w:hAnsi="Arial" w:cs="Arial"/>
        </w:rPr>
        <w:t>+ β</w:t>
      </w:r>
      <w:r w:rsidRPr="00410392">
        <w:rPr>
          <w:rFonts w:ascii="Arial" w:eastAsia="Times New Roman" w:hAnsi="Arial" w:cs="Arial"/>
          <w:vertAlign w:val="subscript"/>
        </w:rPr>
        <w:t>1</w:t>
      </w:r>
      <w:r w:rsidRPr="00410392">
        <w:rPr>
          <w:rFonts w:ascii="Arial" w:eastAsia="Times New Roman" w:hAnsi="Arial" w:cs="Arial"/>
        </w:rPr>
        <w:t>X</w:t>
      </w:r>
      <w:r w:rsidRPr="00410392">
        <w:rPr>
          <w:rFonts w:ascii="Arial" w:eastAsia="Times New Roman" w:hAnsi="Arial" w:cs="Arial"/>
          <w:vertAlign w:val="subscript"/>
        </w:rPr>
        <w:t>1</w:t>
      </w:r>
      <w:r w:rsidRPr="00410392">
        <w:rPr>
          <w:rFonts w:ascii="Arial" w:eastAsia="Times New Roman" w:hAnsi="Arial" w:cs="Arial"/>
        </w:rPr>
        <w:t xml:space="preserve"> + β</w:t>
      </w:r>
      <w:r w:rsidRPr="00410392">
        <w:rPr>
          <w:rFonts w:ascii="Arial" w:eastAsia="Times New Roman" w:hAnsi="Arial" w:cs="Arial"/>
          <w:vertAlign w:val="subscript"/>
        </w:rPr>
        <w:t>2</w:t>
      </w:r>
      <w:r w:rsidRPr="00410392">
        <w:rPr>
          <w:rFonts w:ascii="Arial" w:eastAsia="Times New Roman" w:hAnsi="Arial" w:cs="Arial"/>
        </w:rPr>
        <w:t>X</w:t>
      </w:r>
      <w:r w:rsidRPr="00410392">
        <w:rPr>
          <w:rFonts w:ascii="Arial" w:eastAsia="Times New Roman" w:hAnsi="Arial" w:cs="Arial"/>
          <w:vertAlign w:val="subscript"/>
        </w:rPr>
        <w:t xml:space="preserve">2 </w:t>
      </w:r>
      <w:r w:rsidRPr="00410392">
        <w:rPr>
          <w:rFonts w:ascii="Arial" w:eastAsia="Times New Roman" w:hAnsi="Arial" w:cs="Arial"/>
        </w:rPr>
        <w:t>+ €</w:t>
      </w:r>
    </w:p>
    <w:p w:rsidR="009D11EC" w:rsidRPr="00410392" w:rsidRDefault="009D11EC" w:rsidP="00562E1E">
      <w:pPr>
        <w:pStyle w:val="ListParagraph"/>
        <w:spacing w:line="360" w:lineRule="auto"/>
        <w:ind w:left="993"/>
        <w:rPr>
          <w:rFonts w:ascii="Arial" w:eastAsia="Times New Roman" w:hAnsi="Arial" w:cs="Arial"/>
        </w:rPr>
      </w:pPr>
      <w:proofErr w:type="gramStart"/>
      <w:r w:rsidRPr="00410392">
        <w:rPr>
          <w:rFonts w:ascii="Arial" w:eastAsia="Times New Roman" w:hAnsi="Arial" w:cs="Arial"/>
        </w:rPr>
        <w:t>Keterangan :</w:t>
      </w:r>
      <w:proofErr w:type="gramEnd"/>
    </w:p>
    <w:p w:rsidR="009D11EC" w:rsidRPr="00410392" w:rsidRDefault="009D11EC" w:rsidP="00562E1E">
      <w:pPr>
        <w:pStyle w:val="ListParagraph"/>
        <w:spacing w:line="360" w:lineRule="auto"/>
        <w:ind w:left="993"/>
        <w:rPr>
          <w:rFonts w:ascii="Arial" w:eastAsia="Times New Roman" w:hAnsi="Arial" w:cs="Arial"/>
        </w:rPr>
      </w:pPr>
      <w:r w:rsidRPr="00410392">
        <w:rPr>
          <w:rFonts w:ascii="Arial" w:eastAsia="Times New Roman" w:hAnsi="Arial" w:cs="Arial"/>
        </w:rPr>
        <w:t xml:space="preserve">Y </w:t>
      </w:r>
      <w:r w:rsidRPr="00410392">
        <w:rPr>
          <w:rFonts w:ascii="Arial" w:eastAsia="Times New Roman" w:hAnsi="Arial" w:cs="Arial"/>
        </w:rPr>
        <w:tab/>
      </w:r>
      <w:r w:rsidRPr="00410392">
        <w:rPr>
          <w:rFonts w:ascii="Arial" w:eastAsia="Times New Roman" w:hAnsi="Arial" w:cs="Arial"/>
        </w:rPr>
        <w:tab/>
        <w:t xml:space="preserve"> = Variabel terikat </w:t>
      </w:r>
    </w:p>
    <w:p w:rsidR="009D11EC" w:rsidRPr="00410392" w:rsidRDefault="009D11EC" w:rsidP="00562E1E">
      <w:pPr>
        <w:pStyle w:val="ListParagraph"/>
        <w:spacing w:line="360" w:lineRule="auto"/>
        <w:ind w:left="993"/>
        <w:rPr>
          <w:rFonts w:ascii="Arial" w:eastAsia="Times New Roman" w:hAnsi="Arial" w:cs="Arial"/>
        </w:rPr>
      </w:pPr>
      <w:r w:rsidRPr="00410392">
        <w:rPr>
          <w:rFonts w:ascii="Arial" w:eastAsia="Times New Roman" w:hAnsi="Arial" w:cs="Arial"/>
        </w:rPr>
        <w:t>Β</w:t>
      </w:r>
      <w:r w:rsidRPr="00410392">
        <w:rPr>
          <w:rFonts w:ascii="Arial" w:eastAsia="Times New Roman" w:hAnsi="Arial" w:cs="Arial"/>
          <w:vertAlign w:val="subscript"/>
        </w:rPr>
        <w:t>0</w:t>
      </w:r>
      <w:r w:rsidRPr="00410392">
        <w:rPr>
          <w:rFonts w:ascii="Arial" w:eastAsia="Times New Roman" w:hAnsi="Arial" w:cs="Arial"/>
        </w:rPr>
        <w:t xml:space="preserve"> </w:t>
      </w:r>
      <w:r w:rsidRPr="00410392">
        <w:rPr>
          <w:rFonts w:ascii="Arial" w:eastAsia="Times New Roman" w:hAnsi="Arial" w:cs="Arial"/>
        </w:rPr>
        <w:tab/>
        <w:t xml:space="preserve"> </w:t>
      </w:r>
      <w:r w:rsidRPr="00410392">
        <w:rPr>
          <w:rFonts w:ascii="Arial" w:eastAsia="Times New Roman" w:hAnsi="Arial" w:cs="Arial"/>
        </w:rPr>
        <w:tab/>
        <w:t xml:space="preserve">= Konstanta </w:t>
      </w:r>
    </w:p>
    <w:p w:rsidR="009D11EC" w:rsidRPr="00410392" w:rsidRDefault="009D11EC" w:rsidP="00562E1E">
      <w:pPr>
        <w:pStyle w:val="ListParagraph"/>
        <w:spacing w:line="360" w:lineRule="auto"/>
        <w:ind w:left="993"/>
        <w:rPr>
          <w:rFonts w:ascii="Arial" w:eastAsia="Times New Roman" w:hAnsi="Arial" w:cs="Arial"/>
        </w:rPr>
      </w:pPr>
      <w:r w:rsidRPr="00410392">
        <w:rPr>
          <w:rFonts w:ascii="Arial" w:eastAsia="Times New Roman" w:hAnsi="Arial" w:cs="Arial"/>
        </w:rPr>
        <w:t>Β</w:t>
      </w:r>
      <w:r w:rsidRPr="00410392">
        <w:rPr>
          <w:rFonts w:ascii="Arial" w:eastAsia="Times New Roman" w:hAnsi="Arial" w:cs="Arial"/>
          <w:vertAlign w:val="subscript"/>
        </w:rPr>
        <w:t>1.</w:t>
      </w:r>
      <w:r w:rsidRPr="00410392">
        <w:rPr>
          <w:rFonts w:ascii="Arial" w:eastAsia="Times New Roman" w:hAnsi="Arial" w:cs="Arial"/>
        </w:rPr>
        <w:t>β</w:t>
      </w:r>
      <w:r w:rsidRPr="00410392">
        <w:rPr>
          <w:rFonts w:ascii="Arial" w:eastAsia="Times New Roman" w:hAnsi="Arial" w:cs="Arial"/>
          <w:vertAlign w:val="subscript"/>
        </w:rPr>
        <w:t>2</w:t>
      </w:r>
      <w:r w:rsidRPr="00410392">
        <w:rPr>
          <w:rFonts w:ascii="Arial" w:eastAsia="Times New Roman" w:hAnsi="Arial" w:cs="Arial"/>
          <w:vertAlign w:val="subscript"/>
        </w:rPr>
        <w:tab/>
      </w:r>
      <w:r w:rsidRPr="00410392">
        <w:rPr>
          <w:rFonts w:ascii="Arial" w:eastAsia="Times New Roman" w:hAnsi="Arial" w:cs="Arial"/>
        </w:rPr>
        <w:t xml:space="preserve"> = Koefisien regresi</w:t>
      </w:r>
    </w:p>
    <w:p w:rsidR="009D11EC" w:rsidRPr="00410392" w:rsidRDefault="009D11EC" w:rsidP="00562E1E">
      <w:pPr>
        <w:pStyle w:val="ListParagraph"/>
        <w:spacing w:line="360" w:lineRule="auto"/>
        <w:ind w:left="993"/>
        <w:rPr>
          <w:rFonts w:ascii="Arial" w:eastAsia="Times New Roman" w:hAnsi="Arial" w:cs="Arial"/>
        </w:rPr>
      </w:pPr>
      <w:r w:rsidRPr="00410392">
        <w:rPr>
          <w:rFonts w:ascii="Arial" w:eastAsia="Times New Roman" w:hAnsi="Arial" w:cs="Arial"/>
        </w:rPr>
        <w:t>X</w:t>
      </w:r>
      <w:r w:rsidRPr="00410392">
        <w:rPr>
          <w:rFonts w:ascii="Arial" w:eastAsia="Times New Roman" w:hAnsi="Arial" w:cs="Arial"/>
          <w:vertAlign w:val="subscript"/>
        </w:rPr>
        <w:t>1</w:t>
      </w:r>
      <w:r w:rsidRPr="00410392">
        <w:rPr>
          <w:rFonts w:ascii="Arial" w:eastAsia="Times New Roman" w:hAnsi="Arial" w:cs="Arial"/>
        </w:rPr>
        <w:t>, X</w:t>
      </w:r>
      <w:r w:rsidRPr="00410392">
        <w:rPr>
          <w:rFonts w:ascii="Arial" w:eastAsia="Times New Roman" w:hAnsi="Arial" w:cs="Arial"/>
          <w:vertAlign w:val="subscript"/>
        </w:rPr>
        <w:t>2</w:t>
      </w:r>
      <w:r w:rsidRPr="00410392">
        <w:rPr>
          <w:rFonts w:ascii="Arial" w:eastAsia="Times New Roman" w:hAnsi="Arial" w:cs="Arial"/>
        </w:rPr>
        <w:t>,</w:t>
      </w:r>
      <w:r w:rsidRPr="00410392">
        <w:rPr>
          <w:rFonts w:ascii="Arial" w:eastAsia="Times New Roman" w:hAnsi="Arial" w:cs="Arial"/>
        </w:rPr>
        <w:tab/>
        <w:t xml:space="preserve"> = Variabel bebas</w:t>
      </w:r>
    </w:p>
    <w:p w:rsidR="009D11EC" w:rsidRPr="00410392" w:rsidRDefault="009D11EC" w:rsidP="00562E1E">
      <w:pPr>
        <w:pStyle w:val="ListParagraph"/>
        <w:spacing w:line="360" w:lineRule="auto"/>
        <w:ind w:left="993"/>
        <w:rPr>
          <w:rFonts w:ascii="Arial" w:eastAsia="Times New Roman" w:hAnsi="Arial" w:cs="Arial"/>
        </w:rPr>
      </w:pPr>
      <w:r w:rsidRPr="00410392">
        <w:rPr>
          <w:rFonts w:ascii="Arial" w:eastAsia="Times New Roman" w:hAnsi="Arial" w:cs="Arial"/>
        </w:rPr>
        <w:t>€</w:t>
      </w:r>
      <w:r w:rsidRPr="00410392">
        <w:rPr>
          <w:rFonts w:ascii="Arial" w:eastAsia="Times New Roman" w:hAnsi="Arial" w:cs="Arial"/>
        </w:rPr>
        <w:tab/>
        <w:t xml:space="preserve"> = </w:t>
      </w:r>
      <w:r w:rsidRPr="00410392">
        <w:rPr>
          <w:rFonts w:ascii="Arial" w:eastAsia="Times New Roman" w:hAnsi="Arial" w:cs="Arial"/>
          <w:i/>
        </w:rPr>
        <w:t xml:space="preserve">Epsilon </w:t>
      </w:r>
      <w:r w:rsidRPr="00410392">
        <w:rPr>
          <w:rFonts w:ascii="Arial" w:eastAsia="Times New Roman" w:hAnsi="Arial" w:cs="Arial"/>
        </w:rPr>
        <w:t>(kesalahan)</w:t>
      </w:r>
    </w:p>
    <w:p w:rsidR="00D370CF" w:rsidRPr="00410392" w:rsidRDefault="009D11EC" w:rsidP="00D370CF">
      <w:pPr>
        <w:pStyle w:val="ListParagraph"/>
        <w:numPr>
          <w:ilvl w:val="0"/>
          <w:numId w:val="28"/>
        </w:numPr>
        <w:spacing w:after="200" w:line="360" w:lineRule="auto"/>
        <w:ind w:left="567" w:hanging="426"/>
        <w:rPr>
          <w:rFonts w:ascii="Arial" w:hAnsi="Arial" w:cs="Arial"/>
        </w:rPr>
      </w:pPr>
      <w:r w:rsidRPr="00410392">
        <w:rPr>
          <w:rFonts w:ascii="Arial" w:eastAsia="Times New Roman" w:hAnsi="Arial" w:cs="Arial"/>
        </w:rPr>
        <w:t>Untuk melihat kedekatan hubungan antara variabel bebas (</w:t>
      </w:r>
      <w:r w:rsidRPr="00410392">
        <w:rPr>
          <w:rFonts w:ascii="Arial" w:eastAsia="Times New Roman" w:hAnsi="Arial" w:cs="Arial"/>
          <w:i/>
        </w:rPr>
        <w:t>Independen variabel</w:t>
      </w:r>
      <w:r w:rsidRPr="00410392">
        <w:rPr>
          <w:rFonts w:ascii="Arial" w:eastAsia="Times New Roman" w:hAnsi="Arial" w:cs="Arial"/>
        </w:rPr>
        <w:t>) terhadap variabel terikat (</w:t>
      </w:r>
      <w:r w:rsidRPr="00410392">
        <w:rPr>
          <w:rFonts w:ascii="Arial" w:eastAsia="Times New Roman" w:hAnsi="Arial" w:cs="Arial"/>
          <w:i/>
        </w:rPr>
        <w:t>dependent variabel</w:t>
      </w:r>
      <w:r w:rsidRPr="00410392">
        <w:rPr>
          <w:rFonts w:ascii="Arial" w:eastAsia="Times New Roman" w:hAnsi="Arial" w:cs="Arial"/>
        </w:rPr>
        <w:t>) dijelaskan oleh koefisien (R) apabila nilai R &gt; 0</w:t>
      </w:r>
      <w:proofErr w:type="gramStart"/>
      <w:r w:rsidRPr="00410392">
        <w:rPr>
          <w:rFonts w:ascii="Arial" w:eastAsia="Times New Roman" w:hAnsi="Arial" w:cs="Arial"/>
        </w:rPr>
        <w:t>,05</w:t>
      </w:r>
      <w:proofErr w:type="gramEnd"/>
      <w:r w:rsidRPr="00410392">
        <w:rPr>
          <w:rFonts w:ascii="Arial" w:eastAsia="Times New Roman" w:hAnsi="Arial" w:cs="Arial"/>
        </w:rPr>
        <w:t xml:space="preserve"> berarti hubungan kuat, R = 0,05 berarti hubungan sedang dan R &lt; 0,05 berarti hubungan lemah.</w:t>
      </w:r>
    </w:p>
    <w:p w:rsidR="00D370CF" w:rsidRPr="00410392" w:rsidRDefault="009D11EC" w:rsidP="00D370CF">
      <w:pPr>
        <w:pStyle w:val="ListParagraph"/>
        <w:numPr>
          <w:ilvl w:val="0"/>
          <w:numId w:val="28"/>
        </w:numPr>
        <w:spacing w:after="200" w:line="360" w:lineRule="auto"/>
        <w:ind w:left="567" w:hanging="426"/>
        <w:rPr>
          <w:rFonts w:ascii="Arial" w:hAnsi="Arial" w:cs="Arial"/>
        </w:rPr>
      </w:pPr>
      <w:r w:rsidRPr="00410392">
        <w:rPr>
          <w:rFonts w:ascii="Arial" w:eastAsia="Times New Roman" w:hAnsi="Arial" w:cs="Arial"/>
        </w:rPr>
        <w:t xml:space="preserve">Untuk mengukur signifikan hubungan masing – masing variabel bebas (X) terhadap variabel terikat (Y) </w:t>
      </w:r>
      <w:proofErr w:type="gramStart"/>
      <w:r w:rsidRPr="00410392">
        <w:rPr>
          <w:rFonts w:ascii="Arial" w:eastAsia="Times New Roman" w:hAnsi="Arial" w:cs="Arial"/>
        </w:rPr>
        <w:t>akan</w:t>
      </w:r>
      <w:proofErr w:type="gramEnd"/>
      <w:r w:rsidRPr="00410392">
        <w:rPr>
          <w:rFonts w:ascii="Arial" w:eastAsia="Times New Roman" w:hAnsi="Arial" w:cs="Arial"/>
        </w:rPr>
        <w:t xml:space="preserve"> digunakan uji t.</w:t>
      </w:r>
    </w:p>
    <w:p w:rsidR="0000066B" w:rsidRPr="00410392" w:rsidRDefault="009D11EC" w:rsidP="00D370CF">
      <w:pPr>
        <w:pStyle w:val="ListParagraph"/>
        <w:numPr>
          <w:ilvl w:val="0"/>
          <w:numId w:val="28"/>
        </w:numPr>
        <w:spacing w:after="200" w:line="360" w:lineRule="auto"/>
        <w:ind w:left="567" w:hanging="426"/>
        <w:rPr>
          <w:rFonts w:ascii="Arial" w:hAnsi="Arial" w:cs="Arial"/>
        </w:rPr>
      </w:pPr>
      <w:r w:rsidRPr="00410392">
        <w:rPr>
          <w:rFonts w:ascii="Arial" w:eastAsia="Times New Roman" w:hAnsi="Arial" w:cs="Arial"/>
        </w:rPr>
        <w:t>Untuk mengukur hubungan seluruh variabel bebas secara bersamaan terhadap variabel terikat, digunakan uji statistik yaitu uji F dengan derajat kemaknaan 95% atau alpha (α) = 5%</w:t>
      </w:r>
    </w:p>
    <w:p w:rsidR="00D370CF" w:rsidRPr="00410392" w:rsidRDefault="00D370CF" w:rsidP="00D370CF">
      <w:pPr>
        <w:spacing w:line="360" w:lineRule="auto"/>
        <w:rPr>
          <w:rFonts w:ascii="Arial" w:eastAsiaTheme="minorEastAsia" w:hAnsi="Arial" w:cs="Arial"/>
          <w:b/>
          <w:lang w:val="id-ID"/>
        </w:rPr>
      </w:pPr>
    </w:p>
    <w:p w:rsidR="00D370CF" w:rsidRPr="00410392" w:rsidRDefault="00D370CF" w:rsidP="00D370CF">
      <w:pPr>
        <w:spacing w:line="360" w:lineRule="auto"/>
        <w:rPr>
          <w:rFonts w:ascii="Arial" w:eastAsiaTheme="minorEastAsia" w:hAnsi="Arial" w:cs="Arial"/>
          <w:b/>
          <w:lang w:val="id-ID"/>
        </w:rPr>
      </w:pPr>
    </w:p>
    <w:p w:rsidR="009D11EC" w:rsidRPr="00410392" w:rsidRDefault="00D370CF" w:rsidP="00D370CF">
      <w:pPr>
        <w:spacing w:after="0" w:line="360" w:lineRule="auto"/>
        <w:jc w:val="center"/>
        <w:rPr>
          <w:rFonts w:ascii="Arial" w:eastAsiaTheme="minorEastAsia" w:hAnsi="Arial" w:cs="Arial"/>
          <w:b/>
        </w:rPr>
      </w:pPr>
      <w:r w:rsidRPr="00410392">
        <w:rPr>
          <w:rFonts w:ascii="Arial" w:eastAsiaTheme="minorEastAsia" w:hAnsi="Arial" w:cs="Arial"/>
          <w:b/>
          <w:lang w:val="id-ID"/>
        </w:rPr>
        <w:lastRenderedPageBreak/>
        <w:t xml:space="preserve">HASIL DAN </w:t>
      </w:r>
      <w:r w:rsidR="009D11EC" w:rsidRPr="00410392">
        <w:rPr>
          <w:rFonts w:ascii="Arial" w:eastAsiaTheme="minorEastAsia" w:hAnsi="Arial" w:cs="Arial"/>
          <w:b/>
        </w:rPr>
        <w:t>PEMBAHASAN</w:t>
      </w:r>
    </w:p>
    <w:p w:rsidR="00D370CF" w:rsidRPr="00410392" w:rsidRDefault="00D370CF" w:rsidP="00D370CF">
      <w:pPr>
        <w:spacing w:after="0" w:line="360" w:lineRule="auto"/>
        <w:jc w:val="both"/>
        <w:rPr>
          <w:rFonts w:ascii="Arial" w:eastAsiaTheme="minorEastAsia" w:hAnsi="Arial" w:cs="Arial"/>
          <w:b/>
          <w:lang w:val="id-ID"/>
        </w:rPr>
      </w:pPr>
      <w:r w:rsidRPr="00410392">
        <w:rPr>
          <w:rFonts w:ascii="Arial" w:eastAsiaTheme="minorEastAsia" w:hAnsi="Arial" w:cs="Arial"/>
          <w:b/>
          <w:lang w:val="id-ID"/>
        </w:rPr>
        <w:t>HASIL</w:t>
      </w:r>
    </w:p>
    <w:p w:rsidR="00D370CF" w:rsidRPr="00410392" w:rsidRDefault="009D11EC" w:rsidP="00D370CF">
      <w:pPr>
        <w:spacing w:after="0" w:line="360" w:lineRule="auto"/>
        <w:ind w:firstLine="567"/>
        <w:jc w:val="both"/>
        <w:rPr>
          <w:rFonts w:ascii="Arial" w:hAnsi="Arial" w:cs="Arial"/>
          <w:lang w:val="id-ID"/>
        </w:rPr>
      </w:pPr>
      <w:r w:rsidRPr="00410392">
        <w:rPr>
          <w:rFonts w:ascii="Arial" w:eastAsiaTheme="minorEastAsia" w:hAnsi="Arial" w:cs="Arial"/>
        </w:rPr>
        <w:t xml:space="preserve">Hasil Uji hipotesis adalah </w:t>
      </w:r>
      <w:r w:rsidRPr="00410392">
        <w:rPr>
          <w:rFonts w:ascii="Arial" w:hAnsi="Arial" w:cs="Arial"/>
        </w:rPr>
        <w:t xml:space="preserve">faktor modal dan tenaga kerja berpengaruh terhadap output marginal. Berdasarkan tabel 4.10 diketahui nilai t hitung variabel factor modal sebesar 1.475 dengan nilai </w:t>
      </w:r>
      <w:proofErr w:type="gramStart"/>
      <w:r w:rsidRPr="00410392">
        <w:rPr>
          <w:rFonts w:ascii="Arial" w:hAnsi="Arial" w:cs="Arial"/>
        </w:rPr>
        <w:t>signifikansi  sebesar</w:t>
      </w:r>
      <w:proofErr w:type="gramEnd"/>
      <w:r w:rsidRPr="00410392">
        <w:rPr>
          <w:rFonts w:ascii="Arial" w:hAnsi="Arial" w:cs="Arial"/>
        </w:rPr>
        <w:t xml:space="preserve">  0.001. </w:t>
      </w:r>
      <w:proofErr w:type="gramStart"/>
      <w:r w:rsidRPr="00410392">
        <w:rPr>
          <w:rFonts w:ascii="Arial" w:hAnsi="Arial" w:cs="Arial"/>
        </w:rPr>
        <w:t>sedangkan</w:t>
      </w:r>
      <w:proofErr w:type="gramEnd"/>
      <w:r w:rsidRPr="00410392">
        <w:rPr>
          <w:rFonts w:ascii="Arial" w:hAnsi="Arial" w:cs="Arial"/>
        </w:rPr>
        <w:t xml:space="preserve"> nilai t tabel 1.006 sehingga t hitung &gt; t tabel (1.475 &gt; 1.006) hal ini berarti  H</w:t>
      </w:r>
      <w:r w:rsidRPr="00410392">
        <w:rPr>
          <w:rFonts w:ascii="Arial" w:hAnsi="Arial" w:cs="Arial"/>
          <w:vertAlign w:val="subscript"/>
        </w:rPr>
        <w:t>0</w:t>
      </w:r>
      <w:r w:rsidRPr="00410392">
        <w:rPr>
          <w:rFonts w:ascii="Arial" w:hAnsi="Arial" w:cs="Arial"/>
        </w:rPr>
        <w:t xml:space="preserve"> ditolak dan H</w:t>
      </w:r>
      <w:r w:rsidRPr="00410392">
        <w:rPr>
          <w:rFonts w:ascii="Arial" w:hAnsi="Arial" w:cs="Arial"/>
          <w:vertAlign w:val="subscript"/>
        </w:rPr>
        <w:t>1</w:t>
      </w:r>
      <w:r w:rsidRPr="00410392">
        <w:rPr>
          <w:rFonts w:ascii="Arial" w:hAnsi="Arial" w:cs="Arial"/>
        </w:rPr>
        <w:t xml:space="preserve"> diterima yang berarti faktor modal berpengaruh signifikan terhadap output marginal pada Pander Jaya Mebel. Hasil uji t adalah tenaga kerja berpengaruh terhadap output marginal. Berdasarkan tabel 4.9 diketahui nilai t hitung variabel tenaga kerja sebesar 1.315 dengan nilai signifikan sebesar 0.001 sedangkan nilai t tabel 1.006 sehingga t hitung &gt; t tabel (1.315 &gt; 1.006). </w:t>
      </w:r>
      <w:proofErr w:type="gramStart"/>
      <w:r w:rsidRPr="00410392">
        <w:rPr>
          <w:rFonts w:ascii="Arial" w:hAnsi="Arial" w:cs="Arial"/>
        </w:rPr>
        <w:t>hal</w:t>
      </w:r>
      <w:proofErr w:type="gramEnd"/>
      <w:r w:rsidRPr="00410392">
        <w:rPr>
          <w:rFonts w:ascii="Arial" w:hAnsi="Arial" w:cs="Arial"/>
        </w:rPr>
        <w:t xml:space="preserve"> ini berarti H</w:t>
      </w:r>
      <w:r w:rsidRPr="00410392">
        <w:rPr>
          <w:rFonts w:ascii="Arial" w:hAnsi="Arial" w:cs="Arial"/>
          <w:vertAlign w:val="subscript"/>
        </w:rPr>
        <w:t>0</w:t>
      </w:r>
      <w:r w:rsidRPr="00410392">
        <w:rPr>
          <w:rFonts w:ascii="Arial" w:hAnsi="Arial" w:cs="Arial"/>
        </w:rPr>
        <w:t xml:space="preserve"> ditolak dan H</w:t>
      </w:r>
      <w:r w:rsidRPr="00410392">
        <w:rPr>
          <w:rFonts w:ascii="Arial" w:hAnsi="Arial" w:cs="Arial"/>
          <w:vertAlign w:val="subscript"/>
        </w:rPr>
        <w:t>1</w:t>
      </w:r>
      <w:r w:rsidRPr="00410392">
        <w:rPr>
          <w:rFonts w:ascii="Arial" w:hAnsi="Arial" w:cs="Arial"/>
        </w:rPr>
        <w:t xml:space="preserve"> diterima yang berarti tenaga kerja berpengaruh signifikan terhadap output marginal pada Pander Jaya Mebel.</w:t>
      </w:r>
    </w:p>
    <w:p w:rsidR="00D370CF" w:rsidRPr="00410392" w:rsidRDefault="009D11EC" w:rsidP="00D370CF">
      <w:pPr>
        <w:spacing w:after="0" w:line="360" w:lineRule="auto"/>
        <w:ind w:firstLine="567"/>
        <w:jc w:val="both"/>
        <w:rPr>
          <w:rFonts w:ascii="Arial" w:hAnsi="Arial" w:cs="Arial"/>
          <w:lang w:val="id-ID"/>
        </w:rPr>
      </w:pPr>
      <w:r w:rsidRPr="00410392">
        <w:rPr>
          <w:rFonts w:ascii="Arial" w:hAnsi="Arial" w:cs="Arial"/>
        </w:rPr>
        <w:t>Faktor modal dan tenaga kerja berpengaruh terhadap output marginal. Berdasarkan tabel 4.10 diketahui nilai f hitung variabel output marginal sebesar 5.687 dengan nilai signifikansi sebesar 0.000 dimana lebih kecil taraf signifikansi α =0.05 sehingga H</w:t>
      </w:r>
      <w:r w:rsidRPr="00410392">
        <w:rPr>
          <w:rFonts w:ascii="Arial" w:hAnsi="Arial" w:cs="Arial"/>
          <w:vertAlign w:val="subscript"/>
        </w:rPr>
        <w:t>0</w:t>
      </w:r>
      <w:r w:rsidRPr="00410392">
        <w:rPr>
          <w:rFonts w:ascii="Arial" w:hAnsi="Arial" w:cs="Arial"/>
        </w:rPr>
        <w:t xml:space="preserve"> ditolak dan H</w:t>
      </w:r>
      <w:r w:rsidRPr="00410392">
        <w:rPr>
          <w:rFonts w:ascii="Arial" w:hAnsi="Arial" w:cs="Arial"/>
          <w:vertAlign w:val="subscript"/>
        </w:rPr>
        <w:t>1</w:t>
      </w:r>
      <w:r w:rsidRPr="00410392">
        <w:rPr>
          <w:rFonts w:ascii="Arial" w:hAnsi="Arial" w:cs="Arial"/>
        </w:rPr>
        <w:t xml:space="preserve"> diterima yang berarti faktor modal dan tenaga kerja berpengaruh signifikan terhadap output marginal pada Pander Jaya Mebel.</w:t>
      </w:r>
      <w:r w:rsidR="00D370CF" w:rsidRPr="00410392">
        <w:rPr>
          <w:rFonts w:ascii="Arial" w:hAnsi="Arial" w:cs="Arial"/>
          <w:lang w:val="id-ID"/>
        </w:rPr>
        <w:t xml:space="preserve"> </w:t>
      </w:r>
      <w:proofErr w:type="gramStart"/>
      <w:r w:rsidRPr="00410392">
        <w:rPr>
          <w:rFonts w:ascii="Arial" w:hAnsi="Arial" w:cs="Arial"/>
        </w:rPr>
        <w:t>Produksi merupakan salah satu kegiatan yang berhubungan erat dengan kegiatan ekonomi.</w:t>
      </w:r>
      <w:proofErr w:type="gramEnd"/>
      <w:r w:rsidRPr="00410392">
        <w:rPr>
          <w:rFonts w:ascii="Arial" w:hAnsi="Arial" w:cs="Arial"/>
        </w:rPr>
        <w:t xml:space="preserve"> Melalui proses produksi bisa dihasilkan berbagai macam barang yang dibutuhkan oleh manusia. </w:t>
      </w:r>
      <w:proofErr w:type="gramStart"/>
      <w:r w:rsidRPr="00410392">
        <w:rPr>
          <w:rFonts w:ascii="Arial" w:hAnsi="Arial" w:cs="Arial"/>
        </w:rPr>
        <w:t>Tingkat produksi juga dijadikan sebagai patokan penilaian atas tingkat kesejahteraan suatu negara.</w:t>
      </w:r>
      <w:proofErr w:type="gramEnd"/>
      <w:r w:rsidRPr="00410392">
        <w:rPr>
          <w:rFonts w:ascii="Arial" w:hAnsi="Arial" w:cs="Arial"/>
        </w:rPr>
        <w:t xml:space="preserve"> </w:t>
      </w:r>
      <w:proofErr w:type="gramStart"/>
      <w:r w:rsidRPr="00410392">
        <w:rPr>
          <w:rFonts w:ascii="Arial" w:hAnsi="Arial" w:cs="Arial"/>
        </w:rPr>
        <w:t>Jadi tidak heran bila setiap negara berlomba - lomba meningkatkan hasil produksi secara global untuk meningkatkan pendapatan perkapitanya.</w:t>
      </w:r>
      <w:proofErr w:type="gramEnd"/>
    </w:p>
    <w:p w:rsidR="009D11EC" w:rsidRPr="00410392" w:rsidRDefault="009D11EC" w:rsidP="00D370CF">
      <w:pPr>
        <w:spacing w:after="0" w:line="360" w:lineRule="auto"/>
        <w:ind w:firstLine="567"/>
        <w:jc w:val="both"/>
        <w:rPr>
          <w:rFonts w:ascii="Arial" w:hAnsi="Arial" w:cs="Arial"/>
          <w:lang w:val="id-ID"/>
        </w:rPr>
      </w:pPr>
      <w:r w:rsidRPr="00410392">
        <w:rPr>
          <w:rFonts w:ascii="Arial" w:hAnsi="Arial" w:cs="Arial"/>
        </w:rPr>
        <w:t xml:space="preserve">Produk Marginal adalah </w:t>
      </w:r>
      <w:r w:rsidRPr="00410392">
        <w:rPr>
          <w:rFonts w:ascii="Arial" w:hAnsi="Arial" w:cs="Arial"/>
          <w:i/>
          <w:iCs/>
        </w:rPr>
        <w:t>marginal product</w:t>
      </w:r>
      <w:r w:rsidRPr="00410392">
        <w:rPr>
          <w:rFonts w:ascii="Arial" w:hAnsi="Arial" w:cs="Arial"/>
        </w:rPr>
        <w:t xml:space="preserve"> yaitu tambahan keluaran produksi karena tambahan satu unit masukan; misalnya, produk marginal tenaga kerja adalah tambahan keluaran produksi dengan menambah tambahan satu unit tenaga kerja (pekerja) ke dalam proses produksi dengan modal tetap;</w:t>
      </w:r>
      <w:r w:rsidRPr="00410392">
        <w:t xml:space="preserve"> </w:t>
      </w:r>
      <w:r w:rsidRPr="00410392">
        <w:rPr>
          <w:rFonts w:ascii="Arial" w:hAnsi="Arial" w:cs="Arial"/>
        </w:rPr>
        <w:t xml:space="preserve">produk marginal </w:t>
      </w:r>
      <w:proofErr w:type="gramStart"/>
      <w:r w:rsidRPr="00410392">
        <w:rPr>
          <w:rFonts w:ascii="Arial" w:hAnsi="Arial" w:cs="Arial"/>
        </w:rPr>
        <w:t>modal  adalah</w:t>
      </w:r>
      <w:proofErr w:type="gramEnd"/>
      <w:r w:rsidRPr="00410392">
        <w:rPr>
          <w:rFonts w:ascii="Arial" w:hAnsi="Arial" w:cs="Arial"/>
        </w:rPr>
        <w:t xml:space="preserve"> tambahan modal ke dalam proses produksi dengan biaya tenaga kerja tetap.</w:t>
      </w:r>
    </w:p>
    <w:p w:rsidR="009D11EC" w:rsidRPr="00410392" w:rsidRDefault="009D11EC" w:rsidP="00562E1E">
      <w:pPr>
        <w:spacing w:before="240" w:line="360" w:lineRule="auto"/>
        <w:jc w:val="both"/>
        <w:rPr>
          <w:rFonts w:ascii="Arial" w:hAnsi="Arial" w:cs="Arial"/>
        </w:rPr>
      </w:pPr>
    </w:p>
    <w:p w:rsidR="009D11EC" w:rsidRPr="00410392" w:rsidRDefault="009D11EC" w:rsidP="00562E1E">
      <w:pPr>
        <w:pStyle w:val="ListParagraph"/>
        <w:spacing w:before="240" w:line="360" w:lineRule="auto"/>
        <w:ind w:left="709" w:firstLine="567"/>
        <w:rPr>
          <w:rFonts w:ascii="Arial" w:hAnsi="Arial" w:cs="Arial"/>
        </w:rPr>
      </w:pPr>
    </w:p>
    <w:p w:rsidR="009D11EC" w:rsidRPr="00410392" w:rsidRDefault="009D11EC" w:rsidP="00562E1E">
      <w:pPr>
        <w:tabs>
          <w:tab w:val="left" w:pos="1418"/>
        </w:tabs>
        <w:spacing w:line="360" w:lineRule="auto"/>
        <w:rPr>
          <w:rFonts w:ascii="Arial" w:hAnsi="Arial" w:cs="Arial"/>
          <w:lang w:val="id-ID"/>
        </w:rPr>
      </w:pPr>
    </w:p>
    <w:p w:rsidR="009D11EC" w:rsidRPr="00410392" w:rsidRDefault="00D370CF" w:rsidP="00562E1E">
      <w:pPr>
        <w:spacing w:after="0" w:line="360" w:lineRule="auto"/>
        <w:jc w:val="center"/>
        <w:rPr>
          <w:rFonts w:ascii="Arial" w:hAnsi="Arial" w:cs="Arial"/>
          <w:b/>
        </w:rPr>
      </w:pPr>
      <w:r w:rsidRPr="00410392">
        <w:rPr>
          <w:rFonts w:ascii="Arial" w:hAnsi="Arial" w:cs="Arial"/>
          <w:b/>
          <w:noProof/>
          <w:lang w:val="id-ID" w:eastAsia="id-ID"/>
        </w:rPr>
        <w:lastRenderedPageBreak/>
        <w:t>PENUTUP</w:t>
      </w:r>
    </w:p>
    <w:p w:rsidR="009D11EC" w:rsidRPr="00410392" w:rsidRDefault="00D370CF" w:rsidP="00D370CF">
      <w:pPr>
        <w:spacing w:after="0" w:line="360" w:lineRule="auto"/>
        <w:rPr>
          <w:rFonts w:ascii="Arial" w:hAnsi="Arial" w:cs="Arial"/>
          <w:b/>
          <w:sz w:val="24"/>
          <w:szCs w:val="24"/>
        </w:rPr>
      </w:pPr>
      <w:r w:rsidRPr="00410392">
        <w:rPr>
          <w:rFonts w:ascii="Arial" w:hAnsi="Arial" w:cs="Arial"/>
          <w:b/>
          <w:sz w:val="24"/>
          <w:szCs w:val="24"/>
          <w:lang w:val="id-ID"/>
        </w:rPr>
        <w:t>S</w:t>
      </w:r>
      <w:r w:rsidR="009D11EC" w:rsidRPr="00410392">
        <w:rPr>
          <w:rFonts w:ascii="Arial" w:hAnsi="Arial" w:cs="Arial"/>
          <w:b/>
          <w:sz w:val="24"/>
          <w:szCs w:val="24"/>
        </w:rPr>
        <w:t xml:space="preserve">impulan </w:t>
      </w:r>
    </w:p>
    <w:p w:rsidR="009D11EC" w:rsidRPr="00410392" w:rsidRDefault="009D11EC" w:rsidP="00D370CF">
      <w:pPr>
        <w:spacing w:after="0" w:line="360" w:lineRule="auto"/>
        <w:rPr>
          <w:rFonts w:ascii="Arial" w:hAnsi="Arial" w:cs="Arial"/>
        </w:rPr>
      </w:pPr>
      <w:r w:rsidRPr="00410392">
        <w:rPr>
          <w:rFonts w:ascii="Arial" w:hAnsi="Arial" w:cs="Arial"/>
        </w:rPr>
        <w:t xml:space="preserve">Berdasarkan hasil analisis data dan pembahasannya, maka hasil penelitian ini dapat disimpulkan sebagai </w:t>
      </w:r>
      <w:proofErr w:type="gramStart"/>
      <w:r w:rsidRPr="00410392">
        <w:rPr>
          <w:rFonts w:ascii="Arial" w:hAnsi="Arial" w:cs="Arial"/>
        </w:rPr>
        <w:t>berikut :</w:t>
      </w:r>
      <w:proofErr w:type="gramEnd"/>
    </w:p>
    <w:p w:rsidR="009D11EC" w:rsidRPr="00410392" w:rsidRDefault="009D11EC" w:rsidP="00D370CF">
      <w:pPr>
        <w:pStyle w:val="ListParagraph"/>
        <w:numPr>
          <w:ilvl w:val="0"/>
          <w:numId w:val="33"/>
        </w:numPr>
        <w:spacing w:after="200" w:line="360" w:lineRule="auto"/>
        <w:ind w:left="426"/>
        <w:rPr>
          <w:rFonts w:ascii="Arial" w:hAnsi="Arial" w:cs="Arial"/>
        </w:rPr>
      </w:pPr>
      <w:r w:rsidRPr="00410392">
        <w:rPr>
          <w:rFonts w:ascii="Arial" w:hAnsi="Arial" w:cs="Arial"/>
        </w:rPr>
        <w:t>Berdasarkan hasil pengolahan data regresi linear berganda diperoleh hasil uji t yang diperlukan untuk menguji signifikansi konstanta dan variabel bebas. Terdapat pengaruh signifikan antara variabel factor modal dan tenaga kerja terhadap output marginal dengan arah positif, artinya semakin bagus factor modal dan tenaga kerja yang diberikan maka semakin tinggi output marginal pada Pander Jaya Mebel.</w:t>
      </w:r>
    </w:p>
    <w:p w:rsidR="009D11EC" w:rsidRPr="00410392" w:rsidRDefault="009D11EC" w:rsidP="00D370CF">
      <w:pPr>
        <w:pStyle w:val="ListParagraph"/>
        <w:numPr>
          <w:ilvl w:val="0"/>
          <w:numId w:val="33"/>
        </w:numPr>
        <w:spacing w:after="200" w:line="360" w:lineRule="auto"/>
        <w:ind w:left="426"/>
        <w:rPr>
          <w:rFonts w:ascii="Arial" w:hAnsi="Arial" w:cs="Arial"/>
        </w:rPr>
      </w:pPr>
      <w:r w:rsidRPr="00410392">
        <w:rPr>
          <w:rFonts w:ascii="Arial" w:hAnsi="Arial" w:cs="Arial"/>
        </w:rPr>
        <w:t>Hasil analisis regresi secara keseluruhan menunjukkan R sebesar 0.733 yang berarti bahwa faktor modal dan tenaga kerja mempunyai pengaruh yang kuat sebesar 73.3%.</w:t>
      </w:r>
    </w:p>
    <w:p w:rsidR="009D11EC" w:rsidRPr="00410392" w:rsidRDefault="009D11EC" w:rsidP="00D370CF">
      <w:pPr>
        <w:pStyle w:val="ListParagraph"/>
        <w:numPr>
          <w:ilvl w:val="0"/>
          <w:numId w:val="33"/>
        </w:numPr>
        <w:spacing w:line="360" w:lineRule="auto"/>
        <w:ind w:left="426"/>
        <w:rPr>
          <w:rFonts w:ascii="Arial" w:hAnsi="Arial" w:cs="Arial"/>
        </w:rPr>
      </w:pPr>
      <w:r w:rsidRPr="00410392">
        <w:rPr>
          <w:rFonts w:ascii="Arial" w:hAnsi="Arial" w:cs="Arial"/>
          <w:bCs/>
        </w:rPr>
        <w:t>Dari hasil penelitian dan olah data yang dilakukan dari kedua variabel bebas yaitu fator modal dan tenaga kerja. Yang paling berpengaruh terhadap output marginal adalah variabel faktor modal terlihat dari hasil uji t yang dilakukan nilai konstanta variabel faktor modal jauh dibawa 0.05 yang sebesar 0.005.</w:t>
      </w:r>
    </w:p>
    <w:p w:rsidR="009D11EC" w:rsidRPr="00410392" w:rsidRDefault="009D11EC" w:rsidP="00D370CF">
      <w:pPr>
        <w:spacing w:after="0" w:line="360" w:lineRule="auto"/>
        <w:jc w:val="both"/>
        <w:rPr>
          <w:rFonts w:ascii="Arial" w:hAnsi="Arial" w:cs="Arial"/>
        </w:rPr>
      </w:pPr>
      <w:r w:rsidRPr="00410392">
        <w:rPr>
          <w:rFonts w:ascii="Arial" w:hAnsi="Arial" w:cs="Arial"/>
          <w:b/>
          <w:sz w:val="24"/>
          <w:szCs w:val="24"/>
        </w:rPr>
        <w:t xml:space="preserve">Saran </w:t>
      </w:r>
    </w:p>
    <w:p w:rsidR="009D11EC" w:rsidRPr="00410392" w:rsidRDefault="009D11EC" w:rsidP="00D370CF">
      <w:pPr>
        <w:pStyle w:val="ListParagraph"/>
        <w:numPr>
          <w:ilvl w:val="3"/>
          <w:numId w:val="31"/>
        </w:numPr>
        <w:spacing w:after="200" w:line="360" w:lineRule="auto"/>
        <w:ind w:left="426" w:hanging="426"/>
        <w:rPr>
          <w:rFonts w:ascii="Arial" w:hAnsi="Arial" w:cs="Arial"/>
          <w:b/>
          <w:sz w:val="24"/>
          <w:szCs w:val="24"/>
        </w:rPr>
      </w:pPr>
      <w:r w:rsidRPr="00410392">
        <w:rPr>
          <w:rFonts w:ascii="Arial" w:hAnsi="Arial" w:cs="Arial"/>
        </w:rPr>
        <w:t>Pengusaha industri kecil mebel sebaiknya meningkatkan faktor produksi modal untuk menignkatkan pendapatannya.</w:t>
      </w:r>
    </w:p>
    <w:p w:rsidR="009D11EC" w:rsidRPr="00410392" w:rsidRDefault="009D11EC" w:rsidP="00D370CF">
      <w:pPr>
        <w:pStyle w:val="ListParagraph"/>
        <w:numPr>
          <w:ilvl w:val="3"/>
          <w:numId w:val="31"/>
        </w:numPr>
        <w:spacing w:after="200" w:line="360" w:lineRule="auto"/>
        <w:ind w:left="426" w:hanging="426"/>
        <w:rPr>
          <w:rFonts w:ascii="Arial" w:hAnsi="Arial" w:cs="Arial"/>
          <w:b/>
          <w:sz w:val="24"/>
          <w:szCs w:val="24"/>
        </w:rPr>
      </w:pPr>
      <w:r w:rsidRPr="00410392">
        <w:rPr>
          <w:rFonts w:ascii="Arial" w:hAnsi="Arial" w:cs="Arial"/>
        </w:rPr>
        <w:t>Perlu ditingkatkan inovasi-inovasi untuk menciptakan produk-produk yang variatif, modern dan berkualitas, agar semakin memiliki peningkatan daya jual dan daya tarik bagi konsumen yang lebih luas.</w:t>
      </w:r>
    </w:p>
    <w:p w:rsidR="009D11EC" w:rsidRPr="00410392" w:rsidRDefault="009D11EC" w:rsidP="00562E1E">
      <w:pPr>
        <w:spacing w:line="360" w:lineRule="auto"/>
        <w:jc w:val="both"/>
      </w:pPr>
    </w:p>
    <w:p w:rsidR="009D11EC" w:rsidRPr="00410392" w:rsidRDefault="009D11EC" w:rsidP="00562E1E">
      <w:pPr>
        <w:spacing w:line="360" w:lineRule="auto"/>
        <w:jc w:val="both"/>
      </w:pPr>
    </w:p>
    <w:p w:rsidR="009D11EC" w:rsidRPr="00410392" w:rsidRDefault="009D11EC" w:rsidP="00562E1E">
      <w:pPr>
        <w:spacing w:line="360" w:lineRule="auto"/>
        <w:jc w:val="both"/>
      </w:pPr>
    </w:p>
    <w:p w:rsidR="009D11EC" w:rsidRPr="00410392" w:rsidRDefault="009D11EC" w:rsidP="00562E1E">
      <w:pPr>
        <w:spacing w:line="360" w:lineRule="auto"/>
        <w:jc w:val="both"/>
      </w:pPr>
    </w:p>
    <w:p w:rsidR="009D11EC" w:rsidRPr="00410392" w:rsidRDefault="009D11EC" w:rsidP="00562E1E">
      <w:pPr>
        <w:spacing w:line="360" w:lineRule="auto"/>
        <w:jc w:val="both"/>
      </w:pPr>
    </w:p>
    <w:p w:rsidR="009D11EC" w:rsidRPr="00410392" w:rsidRDefault="009D11EC" w:rsidP="00562E1E">
      <w:pPr>
        <w:spacing w:line="360" w:lineRule="auto"/>
        <w:jc w:val="both"/>
      </w:pPr>
    </w:p>
    <w:p w:rsidR="009D11EC" w:rsidRPr="00410392" w:rsidRDefault="009D11EC" w:rsidP="00562E1E">
      <w:pPr>
        <w:spacing w:line="360" w:lineRule="auto"/>
        <w:jc w:val="both"/>
        <w:rPr>
          <w:lang w:val="id-ID"/>
        </w:rPr>
      </w:pPr>
    </w:p>
    <w:p w:rsidR="009D11EC" w:rsidRPr="00410392" w:rsidRDefault="009D11EC" w:rsidP="00562E1E">
      <w:pPr>
        <w:spacing w:after="0" w:line="360" w:lineRule="auto"/>
        <w:jc w:val="center"/>
        <w:rPr>
          <w:rFonts w:ascii="Arial" w:hAnsi="Arial" w:cs="Arial"/>
          <w:b/>
          <w:sz w:val="24"/>
          <w:szCs w:val="24"/>
          <w:lang w:val="en-GB"/>
        </w:rPr>
      </w:pPr>
      <w:r w:rsidRPr="00410392">
        <w:rPr>
          <w:rFonts w:ascii="Arial" w:hAnsi="Arial" w:cs="Arial"/>
          <w:b/>
          <w:sz w:val="24"/>
          <w:szCs w:val="24"/>
          <w:lang w:val="en-GB"/>
        </w:rPr>
        <w:lastRenderedPageBreak/>
        <w:t>DAFTAR PUSTAKA</w:t>
      </w:r>
    </w:p>
    <w:p w:rsidR="009D11EC" w:rsidRPr="00410392" w:rsidRDefault="009D11EC" w:rsidP="00562E1E">
      <w:pPr>
        <w:spacing w:after="0" w:line="360" w:lineRule="auto"/>
        <w:ind w:left="731" w:hanging="720"/>
        <w:contextualSpacing/>
        <w:jc w:val="both"/>
        <w:rPr>
          <w:rFonts w:ascii="Arial" w:eastAsiaTheme="minorEastAsia" w:hAnsi="Arial" w:cs="Arial"/>
          <w:lang w:val="en-GB" w:eastAsia="id-ID"/>
        </w:rPr>
      </w:pPr>
      <w:bookmarkStart w:id="1" w:name="_Hlk509485280"/>
      <w:r w:rsidRPr="00410392">
        <w:rPr>
          <w:rFonts w:ascii="Arial" w:eastAsiaTheme="minorEastAsia" w:hAnsi="Arial" w:cs="Arial"/>
          <w:lang w:val="en-GB" w:eastAsia="id-ID"/>
        </w:rPr>
        <w:t>Gusti Ketut Purnaya, 2016</w:t>
      </w:r>
      <w:r w:rsidRPr="00410392">
        <w:rPr>
          <w:rFonts w:ascii="Arial" w:eastAsiaTheme="minorEastAsia" w:hAnsi="Arial" w:cs="Arial"/>
          <w:i/>
          <w:lang w:val="en-GB" w:eastAsia="id-ID"/>
        </w:rPr>
        <w:t xml:space="preserve">. </w:t>
      </w:r>
      <w:proofErr w:type="gramStart"/>
      <w:r w:rsidRPr="00410392">
        <w:rPr>
          <w:rFonts w:ascii="Arial" w:eastAsiaTheme="minorEastAsia" w:hAnsi="Arial" w:cs="Arial"/>
          <w:i/>
          <w:lang w:val="en-GB" w:eastAsia="id-ID"/>
        </w:rPr>
        <w:t>Ekonomi dan Bisnis</w:t>
      </w:r>
      <w:r w:rsidRPr="00410392">
        <w:rPr>
          <w:rFonts w:ascii="Arial" w:eastAsiaTheme="minorEastAsia" w:hAnsi="Arial" w:cs="Arial"/>
          <w:lang w:val="en-GB" w:eastAsia="id-ID"/>
        </w:rPr>
        <w:t>, Yogjakarta.</w:t>
      </w:r>
      <w:proofErr w:type="gramEnd"/>
      <w:r w:rsidRPr="00410392">
        <w:rPr>
          <w:rFonts w:ascii="Arial" w:eastAsiaTheme="minorEastAsia" w:hAnsi="Arial" w:cs="Arial"/>
          <w:lang w:val="en-GB" w:eastAsia="id-ID"/>
        </w:rPr>
        <w:t xml:space="preserve"> CV Andi Offset </w:t>
      </w:r>
    </w:p>
    <w:bookmarkEnd w:id="1"/>
    <w:p w:rsidR="009D11EC" w:rsidRPr="00410392" w:rsidRDefault="009D11EC" w:rsidP="00562E1E">
      <w:pPr>
        <w:spacing w:after="0" w:line="360" w:lineRule="auto"/>
        <w:ind w:left="709" w:hanging="709"/>
        <w:jc w:val="both"/>
        <w:rPr>
          <w:rFonts w:ascii="Arial" w:hAnsi="Arial" w:cs="Arial"/>
        </w:rPr>
      </w:pPr>
    </w:p>
    <w:p w:rsidR="009D11EC" w:rsidRPr="00410392" w:rsidRDefault="009D11EC" w:rsidP="00562E1E">
      <w:pPr>
        <w:spacing w:after="0" w:line="360" w:lineRule="auto"/>
        <w:ind w:left="731" w:hanging="720"/>
        <w:contextualSpacing/>
        <w:jc w:val="both"/>
        <w:rPr>
          <w:rFonts w:ascii="Arial" w:eastAsiaTheme="minorEastAsia" w:hAnsi="Arial" w:cs="Arial"/>
          <w:lang w:val="en-GB" w:eastAsia="id-ID"/>
        </w:rPr>
      </w:pPr>
      <w:r w:rsidRPr="00410392">
        <w:rPr>
          <w:rFonts w:ascii="Arial" w:eastAsiaTheme="minorEastAsia" w:hAnsi="Arial" w:cs="Arial"/>
          <w:lang w:val="en-GB" w:eastAsia="id-ID"/>
        </w:rPr>
        <w:t xml:space="preserve">Lia Sutinah, 2015. 3 </w:t>
      </w:r>
      <w:r w:rsidRPr="00410392">
        <w:rPr>
          <w:rFonts w:ascii="Arial" w:eastAsiaTheme="minorEastAsia" w:hAnsi="Arial" w:cs="Arial"/>
          <w:i/>
          <w:lang w:val="en-GB" w:eastAsia="id-ID"/>
        </w:rPr>
        <w:t>Kitab Utama Hukum Indonesia</w:t>
      </w:r>
      <w:r w:rsidRPr="00410392">
        <w:rPr>
          <w:rFonts w:ascii="Arial" w:eastAsiaTheme="minorEastAsia" w:hAnsi="Arial" w:cs="Arial"/>
          <w:lang w:val="en-GB" w:eastAsia="id-ID"/>
        </w:rPr>
        <w:t xml:space="preserve">, Jakarta </w:t>
      </w:r>
    </w:p>
    <w:p w:rsidR="009D11EC" w:rsidRPr="00410392" w:rsidRDefault="009D11EC" w:rsidP="00562E1E">
      <w:pPr>
        <w:spacing w:after="0" w:line="360" w:lineRule="auto"/>
        <w:ind w:left="709" w:hanging="709"/>
        <w:jc w:val="both"/>
        <w:rPr>
          <w:rFonts w:ascii="Arial" w:hAnsi="Arial" w:cs="Arial"/>
        </w:rPr>
      </w:pPr>
    </w:p>
    <w:p w:rsidR="009D11EC" w:rsidRPr="00410392" w:rsidRDefault="009D11EC" w:rsidP="00562E1E">
      <w:pPr>
        <w:spacing w:after="0" w:line="360" w:lineRule="auto"/>
        <w:ind w:left="709" w:hanging="709"/>
        <w:jc w:val="both"/>
        <w:rPr>
          <w:rFonts w:ascii="Arial" w:hAnsi="Arial" w:cs="Arial"/>
        </w:rPr>
      </w:pPr>
      <w:r w:rsidRPr="00410392">
        <w:rPr>
          <w:rFonts w:ascii="Arial" w:hAnsi="Arial" w:cs="Arial"/>
        </w:rPr>
        <w:t xml:space="preserve">L. M. Gandhi, 2012. </w:t>
      </w:r>
      <w:r w:rsidRPr="00410392">
        <w:rPr>
          <w:rFonts w:ascii="Arial" w:hAnsi="Arial" w:cs="Arial"/>
          <w:i/>
        </w:rPr>
        <w:t xml:space="preserve">Peran Serta Pekerja Dalam Pengelolaan Perusahaan. </w:t>
      </w:r>
      <w:r w:rsidRPr="00410392">
        <w:rPr>
          <w:rFonts w:ascii="Arial" w:hAnsi="Arial" w:cs="Arial"/>
        </w:rPr>
        <w:t xml:space="preserve">Edisi I, Jakarta: Yayasan Obor Indonesia </w:t>
      </w:r>
    </w:p>
    <w:p w:rsidR="009D11EC" w:rsidRPr="00410392" w:rsidRDefault="009D11EC" w:rsidP="00562E1E">
      <w:pPr>
        <w:spacing w:after="0" w:line="360" w:lineRule="auto"/>
        <w:ind w:left="709" w:hanging="709"/>
        <w:jc w:val="both"/>
        <w:rPr>
          <w:rFonts w:ascii="Arial" w:hAnsi="Arial" w:cs="Arial"/>
        </w:rPr>
      </w:pPr>
    </w:p>
    <w:p w:rsidR="009D11EC" w:rsidRPr="00410392" w:rsidRDefault="009D11EC" w:rsidP="00562E1E">
      <w:pPr>
        <w:spacing w:after="0" w:line="360" w:lineRule="auto"/>
        <w:ind w:left="731" w:hanging="720"/>
        <w:contextualSpacing/>
        <w:jc w:val="both"/>
        <w:rPr>
          <w:rFonts w:ascii="Arial" w:eastAsiaTheme="minorEastAsia" w:hAnsi="Arial" w:cs="Arial"/>
          <w:lang w:eastAsia="id-ID"/>
        </w:rPr>
      </w:pPr>
      <w:r w:rsidRPr="00410392">
        <w:rPr>
          <w:rFonts w:ascii="Arial" w:eastAsiaTheme="minorEastAsia" w:hAnsi="Arial" w:cs="Arial"/>
          <w:lang w:val="en-GB" w:eastAsia="id-ID"/>
        </w:rPr>
        <w:t>M. Fuad Cristin H dan Nurlaela Sugiarto Paulus, 2012</w:t>
      </w:r>
      <w:r w:rsidRPr="00410392">
        <w:rPr>
          <w:rFonts w:ascii="Arial" w:eastAsiaTheme="minorEastAsia" w:hAnsi="Arial" w:cs="Arial"/>
          <w:i/>
          <w:lang w:val="en-GB" w:eastAsia="id-ID"/>
        </w:rPr>
        <w:t>, Pengantar Bisnis</w:t>
      </w:r>
      <w:r w:rsidRPr="00410392">
        <w:rPr>
          <w:rFonts w:ascii="Arial" w:eastAsiaTheme="minorEastAsia" w:hAnsi="Arial" w:cs="Arial"/>
          <w:lang w:val="en-GB" w:eastAsia="id-ID"/>
        </w:rPr>
        <w:t xml:space="preserve">, Edisi Revisi, Jakarta: Pustaka Nasional </w:t>
      </w:r>
    </w:p>
    <w:p w:rsidR="009D11EC" w:rsidRPr="00410392" w:rsidRDefault="009D11EC" w:rsidP="00562E1E">
      <w:pPr>
        <w:spacing w:after="0" w:line="360" w:lineRule="auto"/>
        <w:ind w:left="731" w:hanging="720"/>
        <w:contextualSpacing/>
        <w:jc w:val="both"/>
        <w:rPr>
          <w:rFonts w:ascii="Arial" w:eastAsiaTheme="minorEastAsia" w:hAnsi="Arial" w:cs="Arial"/>
          <w:lang w:eastAsia="id-ID"/>
        </w:rPr>
      </w:pPr>
    </w:p>
    <w:p w:rsidR="009D11EC" w:rsidRPr="00410392" w:rsidRDefault="009D11EC" w:rsidP="00562E1E">
      <w:pPr>
        <w:pStyle w:val="NoSpacing"/>
        <w:spacing w:line="360" w:lineRule="auto"/>
        <w:ind w:left="851" w:hanging="851"/>
        <w:rPr>
          <w:rFonts w:ascii="Arial" w:eastAsiaTheme="minorEastAsia" w:hAnsi="Arial" w:cs="Arial"/>
          <w:i/>
          <w:lang w:eastAsia="id-ID"/>
        </w:rPr>
      </w:pPr>
      <w:r w:rsidRPr="00410392">
        <w:rPr>
          <w:rFonts w:ascii="Arial" w:eastAsiaTheme="minorEastAsia" w:hAnsi="Arial" w:cs="Arial"/>
          <w:lang w:eastAsia="id-ID"/>
        </w:rPr>
        <w:t xml:space="preserve">Muhammad Anwar H.M. 2014. </w:t>
      </w:r>
      <w:r w:rsidRPr="00410392">
        <w:rPr>
          <w:rFonts w:ascii="Arial" w:eastAsiaTheme="minorEastAsia" w:hAnsi="Arial" w:cs="Arial"/>
          <w:i/>
          <w:lang w:eastAsia="id-ID"/>
        </w:rPr>
        <w:t>Pengantar Kewirausahaa</w:t>
      </w:r>
      <w:r w:rsidRPr="00410392">
        <w:rPr>
          <w:rFonts w:ascii="Arial" w:eastAsiaTheme="minorEastAsia" w:hAnsi="Arial" w:cs="Arial"/>
          <w:lang w:eastAsia="id-ID"/>
        </w:rPr>
        <w:t>, Jakarta</w:t>
      </w:r>
      <w:r w:rsidRPr="00410392">
        <w:rPr>
          <w:rFonts w:ascii="Arial" w:eastAsiaTheme="minorEastAsia" w:hAnsi="Arial" w:cs="Arial"/>
          <w:i/>
          <w:lang w:eastAsia="id-ID"/>
        </w:rPr>
        <w:t>.</w:t>
      </w:r>
      <w:r w:rsidRPr="00410392">
        <w:rPr>
          <w:rFonts w:ascii="Arial" w:eastAsiaTheme="minorEastAsia" w:hAnsi="Arial" w:cs="Arial"/>
          <w:lang w:eastAsia="id-ID"/>
        </w:rPr>
        <w:t xml:space="preserve"> </w:t>
      </w:r>
    </w:p>
    <w:p w:rsidR="009D11EC" w:rsidRPr="00410392" w:rsidRDefault="009D11EC" w:rsidP="00562E1E">
      <w:pPr>
        <w:spacing w:after="0" w:line="360" w:lineRule="auto"/>
        <w:jc w:val="both"/>
        <w:rPr>
          <w:rFonts w:ascii="Arial" w:hAnsi="Arial" w:cs="Arial"/>
        </w:rPr>
      </w:pPr>
    </w:p>
    <w:p w:rsidR="009D11EC" w:rsidRPr="00410392" w:rsidRDefault="009D11EC" w:rsidP="00562E1E">
      <w:pPr>
        <w:spacing w:after="0" w:line="360" w:lineRule="auto"/>
        <w:ind w:left="731" w:hanging="720"/>
        <w:contextualSpacing/>
        <w:jc w:val="both"/>
        <w:rPr>
          <w:rFonts w:ascii="Arial" w:eastAsiaTheme="minorEastAsia" w:hAnsi="Arial" w:cs="Arial"/>
          <w:lang w:val="en-GB" w:eastAsia="id-ID"/>
        </w:rPr>
      </w:pPr>
      <w:r w:rsidRPr="00410392">
        <w:rPr>
          <w:rFonts w:ascii="Arial" w:eastAsiaTheme="minorEastAsia" w:hAnsi="Arial" w:cs="Arial"/>
          <w:lang w:val="en-GB" w:eastAsia="id-ID"/>
        </w:rPr>
        <w:t xml:space="preserve">Payaman Siamanjuntak, 2015 </w:t>
      </w:r>
      <w:r w:rsidRPr="00410392">
        <w:rPr>
          <w:rFonts w:ascii="Arial" w:eastAsiaTheme="minorEastAsia" w:hAnsi="Arial" w:cs="Arial"/>
          <w:i/>
          <w:lang w:val="en-GB" w:eastAsia="id-ID"/>
        </w:rPr>
        <w:t xml:space="preserve">Pengantar Ekonomi Sumber Daya Manusia, </w:t>
      </w:r>
      <w:r w:rsidRPr="00410392">
        <w:rPr>
          <w:rFonts w:ascii="Arial" w:eastAsiaTheme="minorEastAsia" w:hAnsi="Arial" w:cs="Arial"/>
          <w:lang w:val="en-GB" w:eastAsia="id-ID"/>
        </w:rPr>
        <w:t xml:space="preserve">Jakarta </w:t>
      </w:r>
    </w:p>
    <w:p w:rsidR="009D11EC" w:rsidRPr="00410392" w:rsidRDefault="009D11EC" w:rsidP="00562E1E">
      <w:pPr>
        <w:spacing w:after="0" w:line="360" w:lineRule="auto"/>
        <w:jc w:val="both"/>
        <w:rPr>
          <w:rFonts w:ascii="Arial" w:hAnsi="Arial" w:cs="Arial"/>
        </w:rPr>
      </w:pPr>
    </w:p>
    <w:p w:rsidR="009D11EC" w:rsidRPr="00410392" w:rsidRDefault="009D11EC" w:rsidP="00562E1E">
      <w:pPr>
        <w:pStyle w:val="ListParagraph"/>
        <w:spacing w:line="360" w:lineRule="auto"/>
        <w:ind w:left="731" w:hanging="720"/>
        <w:rPr>
          <w:rFonts w:ascii="Arial" w:hAnsi="Arial" w:cs="Arial"/>
        </w:rPr>
      </w:pPr>
      <w:r w:rsidRPr="00410392">
        <w:rPr>
          <w:rFonts w:ascii="Arial" w:hAnsi="Arial" w:cs="Arial"/>
        </w:rPr>
        <w:t xml:space="preserve">Supriyanto Soekarno, 2012. </w:t>
      </w:r>
      <w:proofErr w:type="gramStart"/>
      <w:r w:rsidRPr="00410392">
        <w:rPr>
          <w:rFonts w:ascii="Arial" w:hAnsi="Arial" w:cs="Arial"/>
          <w:i/>
        </w:rPr>
        <w:t>Cara Cepat Dapat Modal.</w:t>
      </w:r>
      <w:proofErr w:type="gramEnd"/>
      <w:r w:rsidRPr="00410392">
        <w:rPr>
          <w:rFonts w:ascii="Arial" w:hAnsi="Arial" w:cs="Arial"/>
        </w:rPr>
        <w:t xml:space="preserve"> Jakarta</w:t>
      </w:r>
      <w:r w:rsidRPr="00410392">
        <w:rPr>
          <w:rFonts w:ascii="Arial" w:hAnsi="Arial" w:cs="Arial"/>
          <w:i/>
        </w:rPr>
        <w:t xml:space="preserve"> </w:t>
      </w:r>
      <w:r w:rsidRPr="00410392">
        <w:rPr>
          <w:rFonts w:ascii="Arial" w:hAnsi="Arial" w:cs="Arial"/>
        </w:rPr>
        <w:t xml:space="preserve"> </w:t>
      </w:r>
    </w:p>
    <w:p w:rsidR="009D11EC" w:rsidRPr="00410392" w:rsidRDefault="009D11EC" w:rsidP="00562E1E">
      <w:pPr>
        <w:spacing w:after="0" w:line="360" w:lineRule="auto"/>
        <w:jc w:val="both"/>
        <w:rPr>
          <w:rFonts w:ascii="Arial" w:hAnsi="Arial" w:cs="Arial"/>
        </w:rPr>
      </w:pPr>
    </w:p>
    <w:p w:rsidR="009D11EC" w:rsidRPr="00410392" w:rsidRDefault="009D11EC" w:rsidP="00562E1E">
      <w:pPr>
        <w:pStyle w:val="ListParagraph"/>
        <w:spacing w:line="360" w:lineRule="auto"/>
        <w:ind w:left="731" w:hanging="720"/>
        <w:rPr>
          <w:rFonts w:ascii="Arial" w:hAnsi="Arial" w:cs="Arial"/>
          <w:lang w:val="en-GB"/>
        </w:rPr>
      </w:pPr>
      <w:r w:rsidRPr="00410392">
        <w:rPr>
          <w:rFonts w:ascii="Arial" w:hAnsi="Arial" w:cs="Arial"/>
          <w:lang w:val="en-GB"/>
        </w:rPr>
        <w:t xml:space="preserve">Tri Astuty, 2015. </w:t>
      </w:r>
      <w:r w:rsidRPr="00410392">
        <w:rPr>
          <w:rFonts w:ascii="Arial" w:hAnsi="Arial" w:cs="Arial"/>
          <w:i/>
          <w:lang w:val="en-GB"/>
        </w:rPr>
        <w:t xml:space="preserve">Rangkuman Intisari Ekonomi Lengkap, </w:t>
      </w:r>
      <w:r w:rsidRPr="00410392">
        <w:rPr>
          <w:rFonts w:ascii="Arial" w:hAnsi="Arial" w:cs="Arial"/>
          <w:lang w:val="en-GB"/>
        </w:rPr>
        <w:t xml:space="preserve">Jakarta </w:t>
      </w:r>
    </w:p>
    <w:p w:rsidR="009D11EC" w:rsidRPr="00410392" w:rsidRDefault="009D11EC" w:rsidP="00562E1E">
      <w:pPr>
        <w:pStyle w:val="ListParagraph"/>
        <w:spacing w:line="360" w:lineRule="auto"/>
        <w:ind w:left="0"/>
        <w:rPr>
          <w:rFonts w:ascii="Arial" w:hAnsi="Arial" w:cs="Arial"/>
          <w:lang w:val="en-GB"/>
        </w:rPr>
      </w:pPr>
    </w:p>
    <w:p w:rsidR="009D11EC" w:rsidRPr="00410392" w:rsidRDefault="009D11EC" w:rsidP="00562E1E">
      <w:pPr>
        <w:pStyle w:val="ListParagraph"/>
        <w:spacing w:line="360" w:lineRule="auto"/>
        <w:ind w:left="731" w:hanging="720"/>
        <w:rPr>
          <w:rFonts w:ascii="Arial" w:hAnsi="Arial" w:cs="Arial"/>
          <w:lang w:val="en-GB"/>
        </w:rPr>
      </w:pPr>
      <w:proofErr w:type="gramStart"/>
      <w:r w:rsidRPr="00410392">
        <w:rPr>
          <w:rFonts w:ascii="Arial" w:hAnsi="Arial" w:cs="Arial"/>
          <w:lang w:val="en-GB"/>
        </w:rPr>
        <w:t>Sugiyono.</w:t>
      </w:r>
      <w:proofErr w:type="gramEnd"/>
      <w:r w:rsidRPr="00410392">
        <w:rPr>
          <w:rFonts w:ascii="Arial" w:hAnsi="Arial" w:cs="Arial"/>
          <w:lang w:val="en-GB"/>
        </w:rPr>
        <w:t xml:space="preserve"> 2014. </w:t>
      </w:r>
      <w:r w:rsidRPr="00410392">
        <w:rPr>
          <w:rFonts w:ascii="Arial" w:hAnsi="Arial" w:cs="Arial"/>
          <w:i/>
          <w:lang w:val="en-GB"/>
        </w:rPr>
        <w:t>Metode Penelitian Pendidikan</w:t>
      </w:r>
      <w:r w:rsidRPr="00410392">
        <w:rPr>
          <w:rFonts w:ascii="Arial" w:hAnsi="Arial" w:cs="Arial"/>
          <w:lang w:val="en-GB"/>
        </w:rPr>
        <w:t>. Bandung: Alfabeta</w:t>
      </w:r>
    </w:p>
    <w:p w:rsidR="009D11EC" w:rsidRPr="00410392" w:rsidRDefault="009D11EC" w:rsidP="00562E1E">
      <w:pPr>
        <w:spacing w:after="0" w:line="360" w:lineRule="auto"/>
        <w:jc w:val="both"/>
        <w:rPr>
          <w:rFonts w:ascii="Arial" w:eastAsiaTheme="minorEastAsia" w:hAnsi="Arial" w:cs="Arial"/>
          <w:lang w:val="en-GB" w:eastAsia="id-ID"/>
        </w:rPr>
      </w:pPr>
    </w:p>
    <w:p w:rsidR="009D11EC" w:rsidRPr="00410392" w:rsidRDefault="009D11EC" w:rsidP="00562E1E">
      <w:pPr>
        <w:spacing w:after="0" w:line="360" w:lineRule="auto"/>
        <w:jc w:val="both"/>
        <w:rPr>
          <w:rFonts w:ascii="Arial" w:hAnsi="Arial" w:cs="Arial"/>
          <w:lang w:val="en-GB"/>
        </w:rPr>
      </w:pPr>
      <w:proofErr w:type="gramStart"/>
      <w:r w:rsidRPr="00410392">
        <w:rPr>
          <w:rFonts w:ascii="Arial" w:hAnsi="Arial" w:cs="Arial"/>
          <w:lang w:val="en-GB"/>
        </w:rPr>
        <w:t>Suharsimi.</w:t>
      </w:r>
      <w:proofErr w:type="gramEnd"/>
      <w:r w:rsidRPr="00410392">
        <w:rPr>
          <w:rFonts w:ascii="Arial" w:hAnsi="Arial" w:cs="Arial"/>
          <w:lang w:val="en-GB"/>
        </w:rPr>
        <w:t xml:space="preserve"> 2013. </w:t>
      </w:r>
      <w:r w:rsidRPr="00410392">
        <w:rPr>
          <w:rFonts w:ascii="Arial" w:hAnsi="Arial" w:cs="Arial"/>
          <w:i/>
          <w:lang w:val="en-GB"/>
        </w:rPr>
        <w:t xml:space="preserve">Manajemen Penelitian, </w:t>
      </w:r>
      <w:r w:rsidRPr="00410392">
        <w:rPr>
          <w:rFonts w:ascii="Arial" w:hAnsi="Arial" w:cs="Arial"/>
          <w:lang w:val="en-GB"/>
        </w:rPr>
        <w:t>Jakarta: Rineka Cipta</w:t>
      </w:r>
    </w:p>
    <w:p w:rsidR="009D11EC" w:rsidRPr="00410392" w:rsidRDefault="009D11EC" w:rsidP="00562E1E">
      <w:pPr>
        <w:pStyle w:val="NoSpacing"/>
        <w:spacing w:line="360" w:lineRule="auto"/>
        <w:rPr>
          <w:rFonts w:ascii="Arial" w:eastAsiaTheme="minorEastAsia" w:hAnsi="Arial" w:cs="Arial"/>
          <w:lang w:eastAsia="id-ID"/>
        </w:rPr>
      </w:pPr>
    </w:p>
    <w:p w:rsidR="009D11EC" w:rsidRPr="00410392" w:rsidRDefault="009D11EC" w:rsidP="00562E1E">
      <w:pPr>
        <w:pStyle w:val="NoSpacing"/>
        <w:spacing w:line="360" w:lineRule="auto"/>
        <w:ind w:left="851" w:hanging="851"/>
        <w:rPr>
          <w:rFonts w:ascii="Arial" w:eastAsiaTheme="minorEastAsia" w:hAnsi="Arial" w:cs="Arial"/>
          <w:lang w:eastAsia="id-ID"/>
        </w:rPr>
      </w:pPr>
      <w:proofErr w:type="gramStart"/>
      <w:r w:rsidRPr="00410392">
        <w:rPr>
          <w:rFonts w:ascii="Arial" w:eastAsiaTheme="minorEastAsia" w:hAnsi="Arial" w:cs="Arial"/>
          <w:lang w:eastAsia="id-ID"/>
        </w:rPr>
        <w:t>Devenisi produksi.</w:t>
      </w:r>
      <w:proofErr w:type="gramEnd"/>
      <w:r w:rsidRPr="00410392">
        <w:rPr>
          <w:rFonts w:ascii="Arial" w:eastAsiaTheme="minorEastAsia" w:hAnsi="Arial" w:cs="Arial"/>
          <w:lang w:eastAsia="id-ID"/>
        </w:rPr>
        <w:t xml:space="preserve"> </w:t>
      </w:r>
      <w:proofErr w:type="gramStart"/>
      <w:r w:rsidRPr="00410392">
        <w:rPr>
          <w:rFonts w:ascii="Arial" w:eastAsiaTheme="minorEastAsia" w:hAnsi="Arial" w:cs="Arial"/>
          <w:lang w:eastAsia="id-ID"/>
        </w:rPr>
        <w:t>Prodiksi.</w:t>
      </w:r>
      <w:proofErr w:type="gramEnd"/>
      <w:r w:rsidRPr="00410392">
        <w:rPr>
          <w:rFonts w:ascii="Arial" w:eastAsiaTheme="minorEastAsia" w:hAnsi="Arial" w:cs="Arial"/>
          <w:lang w:eastAsia="id-ID"/>
        </w:rPr>
        <w:t xml:space="preserve"> </w:t>
      </w:r>
      <w:proofErr w:type="gramStart"/>
      <w:r w:rsidRPr="00410392">
        <w:rPr>
          <w:rFonts w:ascii="Arial" w:eastAsiaTheme="minorEastAsia" w:hAnsi="Arial" w:cs="Arial"/>
          <w:lang w:eastAsia="id-ID"/>
        </w:rPr>
        <w:t>Defifnisi dari Produk.</w:t>
      </w:r>
      <w:proofErr w:type="gramEnd"/>
      <w:r w:rsidRPr="00410392">
        <w:rPr>
          <w:rFonts w:ascii="Arial" w:eastAsiaTheme="minorEastAsia" w:hAnsi="Arial" w:cs="Arial"/>
          <w:lang w:eastAsia="id-ID"/>
        </w:rPr>
        <w:t xml:space="preserve"> Kegiatan Produksi. </w:t>
      </w:r>
      <w:hyperlink r:id="rId9" w:history="1">
        <w:r w:rsidRPr="00410392">
          <w:rPr>
            <w:rStyle w:val="Hyperlink"/>
            <w:rFonts w:ascii="Arial" w:eastAsiaTheme="minorEastAsia" w:hAnsi="Arial" w:cs="Arial"/>
            <w:i/>
            <w:color w:val="auto"/>
            <w:u w:val="none"/>
            <w:lang w:eastAsia="id-ID"/>
          </w:rPr>
          <w:t>Https://carapedia.com/pengertian_defenisi_produksi_info2348.html</w:t>
        </w:r>
      </w:hyperlink>
      <w:r w:rsidRPr="00410392">
        <w:rPr>
          <w:rFonts w:ascii="Arial" w:eastAsiaTheme="minorEastAsia" w:hAnsi="Arial" w:cs="Arial"/>
          <w:i/>
          <w:lang w:eastAsia="id-ID"/>
        </w:rPr>
        <w:t>.</w:t>
      </w:r>
      <w:r w:rsidRPr="00410392">
        <w:rPr>
          <w:rFonts w:ascii="Arial" w:eastAsiaTheme="minorEastAsia" w:hAnsi="Arial" w:cs="Arial"/>
          <w:lang w:eastAsia="id-ID"/>
        </w:rPr>
        <w:t xml:space="preserve"> </w:t>
      </w:r>
      <w:proofErr w:type="gramStart"/>
      <w:r w:rsidRPr="00410392">
        <w:rPr>
          <w:rFonts w:ascii="Arial" w:eastAsiaTheme="minorEastAsia" w:hAnsi="Arial" w:cs="Arial"/>
          <w:lang w:eastAsia="id-ID"/>
        </w:rPr>
        <w:t>Defenisi dari produksi.</w:t>
      </w:r>
      <w:proofErr w:type="gramEnd"/>
      <w:r w:rsidRPr="00410392">
        <w:rPr>
          <w:rFonts w:ascii="Arial" w:eastAsiaTheme="minorEastAsia" w:hAnsi="Arial" w:cs="Arial"/>
          <w:lang w:eastAsia="id-ID"/>
        </w:rPr>
        <w:t xml:space="preserve"> </w:t>
      </w:r>
      <w:proofErr w:type="gramStart"/>
      <w:r w:rsidRPr="00410392">
        <w:rPr>
          <w:rFonts w:ascii="Arial" w:eastAsiaTheme="minorEastAsia" w:hAnsi="Arial" w:cs="Arial"/>
          <w:lang w:eastAsia="id-ID"/>
        </w:rPr>
        <w:t>Gambar produksi.</w:t>
      </w:r>
      <w:proofErr w:type="gramEnd"/>
      <w:r w:rsidRPr="00410392">
        <w:rPr>
          <w:rFonts w:ascii="Arial" w:eastAsiaTheme="minorEastAsia" w:hAnsi="Arial" w:cs="Arial"/>
          <w:i/>
          <w:lang w:eastAsia="id-ID"/>
        </w:rPr>
        <w:t xml:space="preserve"> </w:t>
      </w:r>
    </w:p>
    <w:p w:rsidR="009D11EC" w:rsidRPr="00410392" w:rsidRDefault="009D11EC" w:rsidP="00562E1E">
      <w:pPr>
        <w:spacing w:after="0" w:line="360" w:lineRule="auto"/>
        <w:jc w:val="both"/>
        <w:rPr>
          <w:rFonts w:ascii="Arial" w:hAnsi="Arial" w:cs="Arial"/>
          <w:lang w:val="en-GB"/>
        </w:rPr>
      </w:pPr>
    </w:p>
    <w:p w:rsidR="009D11EC" w:rsidRPr="00410392" w:rsidRDefault="009D11EC" w:rsidP="00562E1E">
      <w:pPr>
        <w:pStyle w:val="ListParagraph"/>
        <w:spacing w:line="360" w:lineRule="auto"/>
        <w:ind w:left="731" w:hanging="720"/>
        <w:rPr>
          <w:rFonts w:ascii="Arial" w:hAnsi="Arial" w:cs="Arial"/>
          <w:lang w:val="en-GB"/>
        </w:rPr>
      </w:pPr>
      <w:r w:rsidRPr="00410392">
        <w:rPr>
          <w:rFonts w:ascii="Arial" w:hAnsi="Arial" w:cs="Arial"/>
          <w:lang w:val="en-GB"/>
        </w:rPr>
        <w:t xml:space="preserve">Irma Amalia Novitasari, 2015. </w:t>
      </w:r>
      <w:proofErr w:type="gramStart"/>
      <w:r w:rsidRPr="00410392">
        <w:rPr>
          <w:rFonts w:ascii="Arial" w:hAnsi="Arial" w:cs="Arial"/>
          <w:i/>
          <w:lang w:val="en-GB"/>
        </w:rPr>
        <w:t>Pengaruh Tenaga Kerja dan Bahan Baku Terhadap Peningkatan Hasil Produksi Pada Tempe.</w:t>
      </w:r>
      <w:proofErr w:type="gramEnd"/>
      <w:r w:rsidRPr="00410392">
        <w:rPr>
          <w:rFonts w:ascii="Arial" w:hAnsi="Arial" w:cs="Arial"/>
          <w:i/>
          <w:lang w:val="en-GB"/>
        </w:rPr>
        <w:t xml:space="preserve"> </w:t>
      </w:r>
      <w:hyperlink r:id="rId10" w:history="1">
        <w:r w:rsidRPr="00410392">
          <w:rPr>
            <w:rStyle w:val="Hyperlink"/>
            <w:rFonts w:ascii="Arial" w:hAnsi="Arial" w:cs="Arial"/>
            <w:i/>
            <w:color w:val="auto"/>
            <w:u w:val="none"/>
            <w:lang w:val="en-GB"/>
          </w:rPr>
          <w:t>http://www.ekonomi.ac.id</w:t>
        </w:r>
      </w:hyperlink>
      <w:r w:rsidRPr="00410392">
        <w:rPr>
          <w:rFonts w:ascii="Arial" w:hAnsi="Arial" w:cs="Arial"/>
          <w:i/>
          <w:lang w:val="en-GB"/>
        </w:rPr>
        <w:t xml:space="preserve"> </w:t>
      </w:r>
      <w:r w:rsidRPr="00410392">
        <w:rPr>
          <w:rFonts w:ascii="Arial" w:hAnsi="Arial" w:cs="Arial"/>
          <w:lang w:val="en-GB"/>
        </w:rPr>
        <w:t>di akses 12 Maret 2018</w:t>
      </w:r>
      <w:r w:rsidRPr="00410392">
        <w:rPr>
          <w:rFonts w:ascii="Arial" w:hAnsi="Arial" w:cs="Arial"/>
          <w:i/>
          <w:lang w:val="en-GB"/>
        </w:rPr>
        <w:t xml:space="preserve"> </w:t>
      </w:r>
    </w:p>
    <w:p w:rsidR="009D11EC" w:rsidRPr="00410392" w:rsidRDefault="009D11EC" w:rsidP="00562E1E">
      <w:pPr>
        <w:pStyle w:val="ListParagraph"/>
        <w:spacing w:line="360" w:lineRule="auto"/>
        <w:ind w:left="731" w:hanging="720"/>
        <w:rPr>
          <w:rFonts w:ascii="Arial" w:hAnsi="Arial" w:cs="Arial"/>
          <w:lang w:val="en-GB"/>
        </w:rPr>
      </w:pPr>
    </w:p>
    <w:p w:rsidR="009D11EC" w:rsidRPr="00410392" w:rsidRDefault="009D11EC" w:rsidP="00562E1E">
      <w:pPr>
        <w:pStyle w:val="ListParagraph"/>
        <w:spacing w:line="360" w:lineRule="auto"/>
        <w:ind w:left="731" w:hanging="720"/>
        <w:rPr>
          <w:rFonts w:ascii="Arial" w:hAnsi="Arial" w:cs="Arial"/>
          <w:lang w:val="en-GB"/>
        </w:rPr>
      </w:pPr>
      <w:proofErr w:type="gramStart"/>
      <w:r w:rsidRPr="00410392">
        <w:rPr>
          <w:rFonts w:ascii="Arial" w:hAnsi="Arial" w:cs="Arial"/>
          <w:lang w:val="en-GB"/>
        </w:rPr>
        <w:t>Kasmir, 2012.</w:t>
      </w:r>
      <w:proofErr w:type="gramEnd"/>
      <w:r w:rsidRPr="00410392">
        <w:rPr>
          <w:rFonts w:ascii="Arial" w:hAnsi="Arial" w:cs="Arial"/>
          <w:lang w:val="en-GB"/>
        </w:rPr>
        <w:t xml:space="preserve"> Modal Kerja, </w:t>
      </w:r>
      <w:proofErr w:type="gramStart"/>
      <w:r w:rsidRPr="00410392">
        <w:rPr>
          <w:rFonts w:ascii="Arial" w:hAnsi="Arial" w:cs="Arial"/>
          <w:lang w:val="en-GB"/>
        </w:rPr>
        <w:t>Jogjakarta :</w:t>
      </w:r>
      <w:proofErr w:type="gramEnd"/>
      <w:r w:rsidRPr="00410392">
        <w:rPr>
          <w:rFonts w:ascii="Arial" w:hAnsi="Arial" w:cs="Arial"/>
          <w:lang w:val="en-GB"/>
        </w:rPr>
        <w:t xml:space="preserve"> Liberti (</w:t>
      </w:r>
      <w:hyperlink r:id="rId11" w:history="1">
        <w:r w:rsidRPr="00410392">
          <w:rPr>
            <w:rStyle w:val="Hyperlink"/>
            <w:rFonts w:ascii="Arial" w:hAnsi="Arial" w:cs="Arial"/>
            <w:i/>
            <w:color w:val="auto"/>
            <w:u w:val="none"/>
            <w:lang w:val="en-GB"/>
          </w:rPr>
          <w:t>http://datakata.wordpress.com/2015/10/18modal-kerja-pengertian-konsep-jenis-manfaat-penggunaan-manajemen-danperputaran/</w:t>
        </w:r>
      </w:hyperlink>
      <w:r w:rsidRPr="00410392">
        <w:rPr>
          <w:rFonts w:ascii="Arial" w:hAnsi="Arial" w:cs="Arial"/>
          <w:i/>
          <w:lang w:val="en-GB"/>
        </w:rPr>
        <w:t xml:space="preserve">) </w:t>
      </w:r>
    </w:p>
    <w:p w:rsidR="009D11EC" w:rsidRPr="00410392" w:rsidRDefault="009D11EC" w:rsidP="00562E1E">
      <w:pPr>
        <w:pStyle w:val="NoSpacing"/>
        <w:spacing w:before="240" w:line="360" w:lineRule="auto"/>
        <w:ind w:left="851" w:hanging="851"/>
        <w:rPr>
          <w:rFonts w:ascii="Arial" w:eastAsiaTheme="minorEastAsia" w:hAnsi="Arial" w:cs="Arial"/>
          <w:lang w:eastAsia="id-ID"/>
        </w:rPr>
      </w:pPr>
      <w:proofErr w:type="gramStart"/>
      <w:r w:rsidRPr="00410392">
        <w:rPr>
          <w:rFonts w:ascii="Arial" w:eastAsiaTheme="minorEastAsia" w:hAnsi="Arial" w:cs="Arial"/>
          <w:lang w:eastAsia="id-ID"/>
        </w:rPr>
        <w:lastRenderedPageBreak/>
        <w:t>Lestari, Diah Ayu dan Ida Bagus Darsa.</w:t>
      </w:r>
      <w:proofErr w:type="gramEnd"/>
      <w:r w:rsidRPr="00410392">
        <w:rPr>
          <w:rFonts w:ascii="Arial" w:eastAsiaTheme="minorEastAsia" w:hAnsi="Arial" w:cs="Arial"/>
          <w:lang w:eastAsia="id-ID"/>
        </w:rPr>
        <w:t xml:space="preserve"> </w:t>
      </w:r>
      <w:r w:rsidRPr="00410392">
        <w:rPr>
          <w:rFonts w:ascii="Arial" w:eastAsiaTheme="minorEastAsia" w:hAnsi="Arial" w:cs="Arial"/>
          <w:i/>
          <w:lang w:eastAsia="id-ID"/>
        </w:rPr>
        <w:t xml:space="preserve">Pengaruh Investasi, Tenaga Kerja, Pengalaman Kerja dan Kapasitas produksi Terhadap Nilai Produksi Pengrajin Perak. </w:t>
      </w:r>
      <w:proofErr w:type="gramStart"/>
      <w:r w:rsidRPr="00410392">
        <w:rPr>
          <w:rFonts w:ascii="Arial" w:eastAsiaTheme="minorEastAsia" w:hAnsi="Arial" w:cs="Arial"/>
          <w:lang w:eastAsia="id-ID"/>
        </w:rPr>
        <w:t>Jurnal ekonomi Pembangunan Fakultas ekonomi Universitas Udayana.</w:t>
      </w:r>
      <w:proofErr w:type="gramEnd"/>
      <w:r w:rsidRPr="00410392">
        <w:rPr>
          <w:rFonts w:ascii="Arial" w:eastAsiaTheme="minorEastAsia" w:hAnsi="Arial" w:cs="Arial"/>
          <w:lang w:eastAsia="id-ID"/>
        </w:rPr>
        <w:t xml:space="preserve"> (</w:t>
      </w:r>
      <w:proofErr w:type="gramStart"/>
      <w:r w:rsidRPr="00410392">
        <w:rPr>
          <w:rFonts w:ascii="Arial" w:eastAsiaTheme="minorEastAsia" w:hAnsi="Arial" w:cs="Arial"/>
          <w:i/>
          <w:lang w:eastAsia="id-ID"/>
        </w:rPr>
        <w:t>online</w:t>
      </w:r>
      <w:proofErr w:type="gramEnd"/>
      <w:r w:rsidRPr="00410392">
        <w:rPr>
          <w:rFonts w:ascii="Arial" w:eastAsiaTheme="minorEastAsia" w:hAnsi="Arial" w:cs="Arial"/>
          <w:i/>
          <w:lang w:eastAsia="id-ID"/>
        </w:rPr>
        <w:t>)</w:t>
      </w:r>
      <w:r w:rsidRPr="00410392">
        <w:rPr>
          <w:rFonts w:ascii="Arial" w:eastAsiaTheme="minorEastAsia" w:hAnsi="Arial" w:cs="Arial"/>
          <w:lang w:eastAsia="id-ID"/>
        </w:rPr>
        <w:t xml:space="preserve"> </w:t>
      </w:r>
      <w:r w:rsidRPr="00410392">
        <w:rPr>
          <w:rFonts w:ascii="Arial" w:eastAsiaTheme="minorEastAsia" w:hAnsi="Arial" w:cs="Arial"/>
          <w:i/>
          <w:lang w:eastAsia="id-ID"/>
        </w:rPr>
        <w:t xml:space="preserve">Journal.unud.ac.id/index.php/eep/article/download/1928/1367, </w:t>
      </w:r>
      <w:r w:rsidRPr="00410392">
        <w:rPr>
          <w:rFonts w:ascii="Arial" w:eastAsiaTheme="minorEastAsia" w:hAnsi="Arial" w:cs="Arial"/>
          <w:lang w:eastAsia="id-ID"/>
        </w:rPr>
        <w:t>diakses 12 Maret 2018</w:t>
      </w:r>
    </w:p>
    <w:p w:rsidR="009D11EC" w:rsidRPr="00410392" w:rsidRDefault="009D11EC" w:rsidP="00562E1E">
      <w:pPr>
        <w:pStyle w:val="NoSpacing"/>
        <w:spacing w:line="360" w:lineRule="auto"/>
        <w:rPr>
          <w:rFonts w:ascii="Arial" w:eastAsiaTheme="minorEastAsia" w:hAnsi="Arial" w:cs="Arial"/>
          <w:lang w:eastAsia="id-ID"/>
        </w:rPr>
      </w:pPr>
    </w:p>
    <w:p w:rsidR="009D11EC" w:rsidRPr="00410392" w:rsidRDefault="009D11EC" w:rsidP="00562E1E">
      <w:pPr>
        <w:pStyle w:val="NoSpacing"/>
        <w:spacing w:line="360" w:lineRule="auto"/>
        <w:ind w:left="851" w:hanging="851"/>
        <w:rPr>
          <w:rFonts w:ascii="Arial" w:eastAsiaTheme="minorEastAsia" w:hAnsi="Arial" w:cs="Arial"/>
          <w:lang w:eastAsia="id-ID"/>
        </w:rPr>
      </w:pPr>
      <w:proofErr w:type="gramStart"/>
      <w:r w:rsidRPr="00410392">
        <w:rPr>
          <w:rFonts w:ascii="Arial" w:eastAsiaTheme="minorEastAsia" w:hAnsi="Arial" w:cs="Arial"/>
          <w:lang w:eastAsia="id-ID"/>
        </w:rPr>
        <w:t xml:space="preserve">Undang-Undang Republik Indonesia Nomor 13 Tahun 2003 tentang </w:t>
      </w:r>
      <w:r w:rsidRPr="00410392">
        <w:rPr>
          <w:rFonts w:ascii="Arial" w:eastAsiaTheme="minorEastAsia" w:hAnsi="Arial" w:cs="Arial"/>
          <w:i/>
          <w:lang w:eastAsia="id-ID"/>
        </w:rPr>
        <w:t>ketenagakerjaan</w:t>
      </w:r>
      <w:r w:rsidRPr="00410392">
        <w:rPr>
          <w:rFonts w:ascii="Arial" w:eastAsiaTheme="minorEastAsia" w:hAnsi="Arial" w:cs="Arial"/>
          <w:lang w:eastAsia="id-ID"/>
        </w:rPr>
        <w:t>.2013.</w:t>
      </w:r>
      <w:proofErr w:type="gramEnd"/>
      <w:r w:rsidRPr="00410392">
        <w:rPr>
          <w:rFonts w:ascii="Arial" w:eastAsiaTheme="minorEastAsia" w:hAnsi="Arial" w:cs="Arial"/>
          <w:lang w:eastAsia="id-ID"/>
        </w:rPr>
        <w:t xml:space="preserve"> Jakarta. </w:t>
      </w:r>
      <w:hyperlink r:id="rId12" w:history="1">
        <w:r w:rsidRPr="00410392">
          <w:rPr>
            <w:rStyle w:val="Hyperlink"/>
            <w:rFonts w:ascii="Arial" w:eastAsiaTheme="minorEastAsia" w:hAnsi="Arial" w:cs="Arial"/>
            <w:i/>
            <w:color w:val="auto"/>
            <w:u w:val="none"/>
            <w:lang w:eastAsia="id-ID"/>
          </w:rPr>
          <w:t>http://www.gracialawfirm.com/doc2/uu%20No%201320TAHUN%202003%2003KETENAGAKERJAAN.pdf</w:t>
        </w:r>
      </w:hyperlink>
      <w:r w:rsidRPr="00410392">
        <w:rPr>
          <w:rFonts w:ascii="Arial" w:eastAsiaTheme="minorEastAsia" w:hAnsi="Arial" w:cs="Arial"/>
          <w:i/>
          <w:lang w:eastAsia="id-ID"/>
        </w:rPr>
        <w:t xml:space="preserve"> </w:t>
      </w:r>
      <w:r w:rsidRPr="00410392">
        <w:rPr>
          <w:rFonts w:ascii="Arial" w:eastAsiaTheme="minorEastAsia" w:hAnsi="Arial" w:cs="Arial"/>
          <w:lang w:eastAsia="id-ID"/>
        </w:rPr>
        <w:t xml:space="preserve"> diakses tanggal 12 Maret 2018</w:t>
      </w:r>
    </w:p>
    <w:p w:rsidR="009D11EC" w:rsidRPr="00410392" w:rsidRDefault="009D11EC" w:rsidP="00562E1E">
      <w:pPr>
        <w:pStyle w:val="NoSpacing"/>
        <w:spacing w:line="360" w:lineRule="auto"/>
        <w:ind w:left="851" w:hanging="851"/>
        <w:rPr>
          <w:rFonts w:ascii="Arial" w:eastAsiaTheme="minorEastAsia" w:hAnsi="Arial" w:cs="Arial"/>
          <w:lang w:eastAsia="id-ID"/>
        </w:rPr>
      </w:pPr>
    </w:p>
    <w:p w:rsidR="009D11EC" w:rsidRPr="00410392" w:rsidRDefault="009D11EC" w:rsidP="00562E1E">
      <w:pPr>
        <w:pStyle w:val="NoSpacing"/>
        <w:spacing w:line="360" w:lineRule="auto"/>
        <w:ind w:left="851" w:hanging="851"/>
        <w:rPr>
          <w:rFonts w:ascii="Arial" w:eastAsiaTheme="minorEastAsia" w:hAnsi="Arial" w:cs="Arial"/>
          <w:lang w:eastAsia="id-ID"/>
        </w:rPr>
      </w:pPr>
      <w:proofErr w:type="gramStart"/>
      <w:r w:rsidRPr="00410392">
        <w:rPr>
          <w:rFonts w:ascii="Arial" w:eastAsiaTheme="minorEastAsia" w:hAnsi="Arial" w:cs="Arial"/>
          <w:lang w:eastAsia="id-ID"/>
        </w:rPr>
        <w:t xml:space="preserve">Yusniar, </w:t>
      </w:r>
      <w:r w:rsidRPr="00410392">
        <w:rPr>
          <w:rFonts w:ascii="Arial" w:eastAsiaTheme="minorEastAsia" w:hAnsi="Arial" w:cs="Arial"/>
          <w:i/>
          <w:lang w:eastAsia="id-ID"/>
        </w:rPr>
        <w:t>Pengaruh Modal dan Tenaga Kerja Terhadap Produksi Pupuk pada PT. Iskandar Muda.</w:t>
      </w:r>
      <w:proofErr w:type="gramEnd"/>
      <w:r w:rsidRPr="00410392">
        <w:rPr>
          <w:rFonts w:ascii="Arial" w:eastAsiaTheme="minorEastAsia" w:hAnsi="Arial" w:cs="Arial"/>
          <w:i/>
          <w:lang w:eastAsia="id-ID"/>
        </w:rPr>
        <w:t xml:space="preserve"> Jurnal Aplikasi Manajemen 2014</w:t>
      </w:r>
      <w:proofErr w:type="gramStart"/>
      <w:r w:rsidRPr="00410392">
        <w:rPr>
          <w:rFonts w:ascii="Arial" w:eastAsiaTheme="minorEastAsia" w:hAnsi="Arial" w:cs="Arial"/>
          <w:i/>
          <w:lang w:eastAsia="id-ID"/>
        </w:rPr>
        <w:t>.(</w:t>
      </w:r>
      <w:proofErr w:type="gramEnd"/>
      <w:r w:rsidRPr="00410392">
        <w:rPr>
          <w:rFonts w:ascii="Arial" w:eastAsiaTheme="minorEastAsia" w:hAnsi="Arial" w:cs="Arial"/>
          <w:i/>
          <w:lang w:eastAsia="id-ID"/>
        </w:rPr>
        <w:t xml:space="preserve">online) </w:t>
      </w:r>
      <w:r w:rsidRPr="00410392">
        <w:rPr>
          <w:rFonts w:ascii="Arial" w:eastAsiaTheme="minorEastAsia" w:hAnsi="Arial" w:cs="Arial"/>
          <w:lang w:eastAsia="id-ID"/>
        </w:rPr>
        <w:t>Vol 2 Nol. I (</w:t>
      </w:r>
      <w:hyperlink r:id="rId13" w:history="1">
        <w:r w:rsidRPr="00410392">
          <w:rPr>
            <w:rStyle w:val="Hyperlink"/>
            <w:rFonts w:ascii="Arial" w:eastAsiaTheme="minorEastAsia" w:hAnsi="Arial" w:cs="Arial"/>
            <w:i/>
            <w:color w:val="auto"/>
            <w:u w:val="none"/>
            <w:lang w:eastAsia="id-ID"/>
          </w:rPr>
          <w:t>http://www.ekonomi.ac.id</w:t>
        </w:r>
      </w:hyperlink>
      <w:r w:rsidRPr="00410392">
        <w:rPr>
          <w:rFonts w:ascii="Arial" w:eastAsiaTheme="minorEastAsia" w:hAnsi="Arial" w:cs="Arial"/>
          <w:i/>
          <w:lang w:eastAsia="id-ID"/>
        </w:rPr>
        <w:t xml:space="preserve"> ) </w:t>
      </w:r>
      <w:r w:rsidRPr="00410392">
        <w:rPr>
          <w:rFonts w:ascii="Arial" w:eastAsiaTheme="minorEastAsia" w:hAnsi="Arial" w:cs="Arial"/>
          <w:lang w:eastAsia="id-ID"/>
        </w:rPr>
        <w:t xml:space="preserve">diakses 12 Maret 2018 </w:t>
      </w:r>
    </w:p>
    <w:p w:rsidR="009D11EC" w:rsidRPr="00410392" w:rsidRDefault="009D11EC" w:rsidP="00562E1E">
      <w:pPr>
        <w:tabs>
          <w:tab w:val="left" w:pos="1418"/>
        </w:tabs>
        <w:spacing w:line="360" w:lineRule="auto"/>
        <w:rPr>
          <w:rFonts w:ascii="Arial" w:hAnsi="Arial" w:cs="Arial"/>
        </w:rPr>
      </w:pPr>
    </w:p>
    <w:p w:rsidR="009D11EC" w:rsidRPr="00410392" w:rsidRDefault="009D11EC" w:rsidP="00562E1E">
      <w:pPr>
        <w:tabs>
          <w:tab w:val="left" w:pos="1418"/>
        </w:tabs>
        <w:spacing w:line="360" w:lineRule="auto"/>
        <w:rPr>
          <w:rFonts w:ascii="Arial" w:hAnsi="Arial" w:cs="Arial"/>
        </w:rPr>
      </w:pPr>
    </w:p>
    <w:p w:rsidR="009D11EC" w:rsidRPr="00410392" w:rsidRDefault="009D11EC" w:rsidP="00562E1E">
      <w:pPr>
        <w:spacing w:line="360" w:lineRule="auto"/>
        <w:rPr>
          <w:rFonts w:ascii="Arial" w:hAnsi="Arial" w:cs="Arial"/>
          <w:lang w:val="id-ID"/>
        </w:rPr>
      </w:pPr>
    </w:p>
    <w:sectPr w:rsidR="009D11EC" w:rsidRPr="00410392" w:rsidSect="00373138">
      <w:headerReference w:type="default" r:id="rId14"/>
      <w:footerReference w:type="default" r:id="rId15"/>
      <w:pgSz w:w="11907" w:h="16839" w:code="9"/>
      <w:pgMar w:top="1701" w:right="1701" w:bottom="1701" w:left="2268" w:header="720" w:footer="720" w:gutter="0"/>
      <w:pgNumType w:start="1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EE9" w:rsidRDefault="008F5EE9" w:rsidP="0000066B">
      <w:pPr>
        <w:spacing w:after="0" w:line="240" w:lineRule="auto"/>
      </w:pPr>
      <w:r>
        <w:separator/>
      </w:r>
    </w:p>
  </w:endnote>
  <w:endnote w:type="continuationSeparator" w:id="0">
    <w:p w:rsidR="008F5EE9" w:rsidRDefault="008F5EE9" w:rsidP="0000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577586"/>
      <w:docPartObj>
        <w:docPartGallery w:val="Page Numbers (Bottom of Page)"/>
        <w:docPartUnique/>
      </w:docPartObj>
    </w:sdtPr>
    <w:sdtEndPr>
      <w:rPr>
        <w:noProof/>
      </w:rPr>
    </w:sdtEndPr>
    <w:sdtContent>
      <w:p w:rsidR="0000066B" w:rsidRPr="0000066B" w:rsidRDefault="0000066B" w:rsidP="0000066B">
        <w:pPr>
          <w:pStyle w:val="Footer"/>
          <w:jc w:val="center"/>
          <w:rPr>
            <w:rFonts w:ascii="Bell MT" w:hAnsi="Bell MT"/>
            <w:sz w:val="28"/>
            <w:lang w:val="id-ID"/>
          </w:rPr>
        </w:pPr>
        <w:r w:rsidRPr="0093607D">
          <w:rPr>
            <w:rFonts w:ascii="Bell MT" w:hAnsi="Bell MT"/>
            <w:szCs w:val="18"/>
          </w:rPr>
          <w:t xml:space="preserve"> </w:t>
        </w:r>
        <w:r w:rsidRPr="000C55AC">
          <w:rPr>
            <w:rFonts w:ascii="Bell MT" w:hAnsi="Bell MT"/>
            <w:szCs w:val="18"/>
          </w:rPr>
          <w:t>https://journal.unismuh.ac.id/index.php/profitability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EE9" w:rsidRDefault="008F5EE9" w:rsidP="0000066B">
      <w:pPr>
        <w:spacing w:after="0" w:line="240" w:lineRule="auto"/>
      </w:pPr>
      <w:r>
        <w:separator/>
      </w:r>
    </w:p>
  </w:footnote>
  <w:footnote w:type="continuationSeparator" w:id="0">
    <w:p w:rsidR="008F5EE9" w:rsidRDefault="008F5EE9" w:rsidP="00000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6B" w:rsidRDefault="0000066B" w:rsidP="0000066B">
    <w:pPr>
      <w:pStyle w:val="Header"/>
      <w:jc w:val="right"/>
    </w:pPr>
    <w:r>
      <w:fldChar w:fldCharType="begin"/>
    </w:r>
    <w:r>
      <w:instrText xml:space="preserve"> PAGE   \* MERGEFORMAT </w:instrText>
    </w:r>
    <w:r>
      <w:fldChar w:fldCharType="separate"/>
    </w:r>
    <w:r w:rsidR="00373138">
      <w:rPr>
        <w:noProof/>
      </w:rPr>
      <w:t>138</w:t>
    </w:r>
    <w:r>
      <w:rPr>
        <w:noProof/>
      </w:rPr>
      <w:fldChar w:fldCharType="end"/>
    </w:r>
  </w:p>
  <w:p w:rsidR="0000066B" w:rsidRPr="00C53512" w:rsidRDefault="0000066B" w:rsidP="0000066B">
    <w:pPr>
      <w:tabs>
        <w:tab w:val="right" w:pos="7937"/>
      </w:tabs>
      <w:spacing w:after="0" w:line="240" w:lineRule="auto"/>
      <w:rPr>
        <w:rFonts w:ascii="Bell MT" w:hAnsi="Bell MT" w:cs="Arial"/>
        <w:szCs w:val="28"/>
      </w:rPr>
    </w:pPr>
    <w:r w:rsidRPr="00C53512">
      <w:rPr>
        <w:rFonts w:ascii="Bell MT" w:hAnsi="Bell MT" w:cs="Arial"/>
        <w:szCs w:val="28"/>
      </w:rPr>
      <w:t>Jurnal Profitability Fakultas Ekonomi Dan Bisnis</w:t>
    </w:r>
    <w:r>
      <w:rPr>
        <w:rFonts w:ascii="Bell MT" w:hAnsi="Bell MT" w:cs="Arial"/>
        <w:szCs w:val="28"/>
      </w:rPr>
      <w:tab/>
    </w:r>
  </w:p>
  <w:p w:rsidR="0000066B" w:rsidRPr="00562E1E" w:rsidRDefault="0000066B" w:rsidP="00562E1E">
    <w:pPr>
      <w:tabs>
        <w:tab w:val="right" w:pos="7938"/>
      </w:tabs>
      <w:spacing w:after="0" w:line="240" w:lineRule="auto"/>
      <w:rPr>
        <w:rFonts w:ascii="Bell MT" w:hAnsi="Bell MT" w:cs="Arial"/>
        <w:szCs w:val="28"/>
        <w:lang w:val="id-ID"/>
      </w:rPr>
    </w:pPr>
    <w:r>
      <w:rPr>
        <w:rFonts w:ascii="Bell MT" w:hAnsi="Bell MT"/>
        <w:i/>
        <w:szCs w:val="18"/>
      </w:rPr>
      <w:t xml:space="preserve">Volume </w:t>
    </w:r>
    <w:r w:rsidR="00562E1E">
      <w:rPr>
        <w:rFonts w:ascii="Bell MT" w:hAnsi="Bell MT"/>
        <w:i/>
        <w:szCs w:val="18"/>
        <w:lang w:val="id-ID"/>
      </w:rPr>
      <w:t>1</w:t>
    </w:r>
    <w:r>
      <w:rPr>
        <w:rFonts w:ascii="Bell MT" w:hAnsi="Bell MT"/>
        <w:i/>
        <w:szCs w:val="18"/>
      </w:rPr>
      <w:t xml:space="preserve"> No 1 Tahun 201</w:t>
    </w:r>
    <w:r>
      <w:rPr>
        <w:rFonts w:ascii="Bell MT" w:hAnsi="Bell MT"/>
        <w:i/>
        <w:szCs w:val="18"/>
        <w:lang w:val="id-ID"/>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1B67"/>
    <w:multiLevelType w:val="hybridMultilevel"/>
    <w:tmpl w:val="C3DC5E8A"/>
    <w:lvl w:ilvl="0" w:tplc="7158D9C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31E8E"/>
    <w:multiLevelType w:val="hybridMultilevel"/>
    <w:tmpl w:val="D716F3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8512A"/>
    <w:multiLevelType w:val="hybridMultilevel"/>
    <w:tmpl w:val="2B3C208A"/>
    <w:lvl w:ilvl="0" w:tplc="69068BF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85D4BE6"/>
    <w:multiLevelType w:val="hybridMultilevel"/>
    <w:tmpl w:val="F864A570"/>
    <w:lvl w:ilvl="0" w:tplc="105AB7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8A76365"/>
    <w:multiLevelType w:val="hybridMultilevel"/>
    <w:tmpl w:val="B78061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D2E06"/>
    <w:multiLevelType w:val="hybridMultilevel"/>
    <w:tmpl w:val="61649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0272A"/>
    <w:multiLevelType w:val="hybridMultilevel"/>
    <w:tmpl w:val="DA5CB90C"/>
    <w:lvl w:ilvl="0" w:tplc="840AE3D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07A0F14"/>
    <w:multiLevelType w:val="hybridMultilevel"/>
    <w:tmpl w:val="F5A201B8"/>
    <w:lvl w:ilvl="0" w:tplc="1F14C7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C5799B"/>
    <w:multiLevelType w:val="hybridMultilevel"/>
    <w:tmpl w:val="F9C214A2"/>
    <w:lvl w:ilvl="0" w:tplc="FB1AC322">
      <w:start w:val="1"/>
      <w:numFmt w:val="lowerLetter"/>
      <w:lvlText w:val="%1."/>
      <w:lvlJc w:val="left"/>
      <w:pPr>
        <w:ind w:left="1800" w:hanging="360"/>
      </w:pPr>
      <w:rPr>
        <w:rFonts w:ascii="Arial" w:eastAsiaTheme="minorHAnsi" w:hAnsi="Arial" w:cs="Arial"/>
      </w:rPr>
    </w:lvl>
    <w:lvl w:ilvl="1" w:tplc="04090019">
      <w:start w:val="1"/>
      <w:numFmt w:val="lowerLetter"/>
      <w:lvlText w:val="%2."/>
      <w:lvlJc w:val="left"/>
      <w:pPr>
        <w:ind w:left="2520" w:hanging="360"/>
      </w:pPr>
    </w:lvl>
    <w:lvl w:ilvl="2" w:tplc="FB1AC322">
      <w:start w:val="1"/>
      <w:numFmt w:val="lowerLetter"/>
      <w:lvlText w:val="%3."/>
      <w:lvlJc w:val="left"/>
      <w:pPr>
        <w:ind w:left="3420" w:hanging="360"/>
      </w:pPr>
      <w:rPr>
        <w:rFonts w:ascii="Arial" w:eastAsiaTheme="minorHAnsi" w:hAnsi="Arial" w:cs="Arial" w:hint="default"/>
        <w:b/>
      </w:rPr>
    </w:lvl>
    <w:lvl w:ilvl="3" w:tplc="5C78F880">
      <w:start w:val="1"/>
      <w:numFmt w:val="upperLetter"/>
      <w:lvlText w:val="%4."/>
      <w:lvlJc w:val="left"/>
      <w:pPr>
        <w:ind w:left="3960" w:hanging="360"/>
      </w:pPr>
      <w:rPr>
        <w:rFonts w:ascii="Arial" w:eastAsiaTheme="minorHAnsi" w:hAnsi="Arial" w:cs="Arial"/>
      </w:rPr>
    </w:lvl>
    <w:lvl w:ilvl="4" w:tplc="F55C508C">
      <w:start w:val="1"/>
      <w:numFmt w:val="decimal"/>
      <w:lvlText w:val="%5."/>
      <w:lvlJc w:val="left"/>
      <w:pPr>
        <w:ind w:left="4680" w:hanging="360"/>
      </w:pPr>
      <w:rPr>
        <w:rFonts w:hint="default"/>
        <w:b w:val="0"/>
      </w:rPr>
    </w:lvl>
    <w:lvl w:ilvl="5" w:tplc="35BA9ED4">
      <w:start w:val="1"/>
      <w:numFmt w:val="bullet"/>
      <w:lvlText w:val="-"/>
      <w:lvlJc w:val="left"/>
      <w:pPr>
        <w:ind w:left="5580" w:hanging="360"/>
      </w:pPr>
      <w:rPr>
        <w:rFonts w:ascii="Arial" w:eastAsiaTheme="minorHAnsi" w:hAnsi="Arial" w:cs="Arial" w:hint="default"/>
        <w:sz w:val="24"/>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C70E21"/>
    <w:multiLevelType w:val="hybridMultilevel"/>
    <w:tmpl w:val="D70ED982"/>
    <w:lvl w:ilvl="0" w:tplc="9D08D86E">
      <w:start w:val="1"/>
      <w:numFmt w:val="decimal"/>
      <w:lvlText w:val="%1."/>
      <w:lvlJc w:val="left"/>
      <w:pPr>
        <w:ind w:left="2309" w:hanging="360"/>
      </w:pPr>
      <w:rPr>
        <w:rFonts w:hint="default"/>
      </w:rPr>
    </w:lvl>
    <w:lvl w:ilvl="1" w:tplc="04210019" w:tentative="1">
      <w:start w:val="1"/>
      <w:numFmt w:val="lowerLetter"/>
      <w:lvlText w:val="%2."/>
      <w:lvlJc w:val="left"/>
      <w:pPr>
        <w:ind w:left="3029" w:hanging="360"/>
      </w:pPr>
    </w:lvl>
    <w:lvl w:ilvl="2" w:tplc="0421001B" w:tentative="1">
      <w:start w:val="1"/>
      <w:numFmt w:val="lowerRoman"/>
      <w:lvlText w:val="%3."/>
      <w:lvlJc w:val="right"/>
      <w:pPr>
        <w:ind w:left="3749" w:hanging="180"/>
      </w:pPr>
    </w:lvl>
    <w:lvl w:ilvl="3" w:tplc="0421000F" w:tentative="1">
      <w:start w:val="1"/>
      <w:numFmt w:val="decimal"/>
      <w:lvlText w:val="%4."/>
      <w:lvlJc w:val="left"/>
      <w:pPr>
        <w:ind w:left="4469" w:hanging="360"/>
      </w:pPr>
    </w:lvl>
    <w:lvl w:ilvl="4" w:tplc="04210019" w:tentative="1">
      <w:start w:val="1"/>
      <w:numFmt w:val="lowerLetter"/>
      <w:lvlText w:val="%5."/>
      <w:lvlJc w:val="left"/>
      <w:pPr>
        <w:ind w:left="5189" w:hanging="360"/>
      </w:pPr>
    </w:lvl>
    <w:lvl w:ilvl="5" w:tplc="0421001B" w:tentative="1">
      <w:start w:val="1"/>
      <w:numFmt w:val="lowerRoman"/>
      <w:lvlText w:val="%6."/>
      <w:lvlJc w:val="right"/>
      <w:pPr>
        <w:ind w:left="5909" w:hanging="180"/>
      </w:pPr>
    </w:lvl>
    <w:lvl w:ilvl="6" w:tplc="0421000F" w:tentative="1">
      <w:start w:val="1"/>
      <w:numFmt w:val="decimal"/>
      <w:lvlText w:val="%7."/>
      <w:lvlJc w:val="left"/>
      <w:pPr>
        <w:ind w:left="6629" w:hanging="360"/>
      </w:pPr>
    </w:lvl>
    <w:lvl w:ilvl="7" w:tplc="04210019" w:tentative="1">
      <w:start w:val="1"/>
      <w:numFmt w:val="lowerLetter"/>
      <w:lvlText w:val="%8."/>
      <w:lvlJc w:val="left"/>
      <w:pPr>
        <w:ind w:left="7349" w:hanging="360"/>
      </w:pPr>
    </w:lvl>
    <w:lvl w:ilvl="8" w:tplc="0421001B" w:tentative="1">
      <w:start w:val="1"/>
      <w:numFmt w:val="lowerRoman"/>
      <w:lvlText w:val="%9."/>
      <w:lvlJc w:val="right"/>
      <w:pPr>
        <w:ind w:left="8069" w:hanging="180"/>
      </w:pPr>
    </w:lvl>
  </w:abstractNum>
  <w:abstractNum w:abstractNumId="10">
    <w:nsid w:val="3258184E"/>
    <w:multiLevelType w:val="hybridMultilevel"/>
    <w:tmpl w:val="E67E1626"/>
    <w:lvl w:ilvl="0" w:tplc="9CFAD0E2">
      <w:start w:val="1"/>
      <w:numFmt w:val="upperLetter"/>
      <w:lvlText w:val="%1."/>
      <w:lvlJc w:val="left"/>
      <w:pPr>
        <w:ind w:left="720" w:hanging="360"/>
      </w:pPr>
      <w:rPr>
        <w:rFonts w:ascii="Arial" w:eastAsiaTheme="minorHAnsi"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06B90"/>
    <w:multiLevelType w:val="hybridMultilevel"/>
    <w:tmpl w:val="DB32AA68"/>
    <w:lvl w:ilvl="0" w:tplc="54F488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4957CD7"/>
    <w:multiLevelType w:val="hybridMultilevel"/>
    <w:tmpl w:val="438005D0"/>
    <w:lvl w:ilvl="0" w:tplc="389C1EB0">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6C14057"/>
    <w:multiLevelType w:val="hybridMultilevel"/>
    <w:tmpl w:val="2A8E048C"/>
    <w:lvl w:ilvl="0" w:tplc="04210001">
      <w:start w:val="1"/>
      <w:numFmt w:val="bullet"/>
      <w:lvlText w:val=""/>
      <w:lvlJc w:val="left"/>
      <w:pPr>
        <w:ind w:left="3600" w:hanging="360"/>
      </w:pPr>
      <w:rPr>
        <w:rFonts w:ascii="Symbol" w:hAnsi="Symbol"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14">
    <w:nsid w:val="39C4583D"/>
    <w:multiLevelType w:val="hybridMultilevel"/>
    <w:tmpl w:val="2346A7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A85771"/>
    <w:multiLevelType w:val="hybridMultilevel"/>
    <w:tmpl w:val="E1EA7D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77E3068">
      <w:start w:val="3"/>
      <w:numFmt w:val="upperLetter"/>
      <w:lvlText w:val="%3."/>
      <w:lvlJc w:val="left"/>
      <w:pPr>
        <w:ind w:left="2340" w:hanging="360"/>
      </w:pPr>
      <w:rPr>
        <w:rFonts w:eastAsia="Times New Roman" w:hint="default"/>
      </w:rPr>
    </w:lvl>
    <w:lvl w:ilvl="3" w:tplc="B8C8511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F6F2A"/>
    <w:multiLevelType w:val="hybridMultilevel"/>
    <w:tmpl w:val="D548A7EC"/>
    <w:lvl w:ilvl="0" w:tplc="A8A4418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481342EC"/>
    <w:multiLevelType w:val="hybridMultilevel"/>
    <w:tmpl w:val="BB205620"/>
    <w:lvl w:ilvl="0" w:tplc="7EEEF3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A4335B"/>
    <w:multiLevelType w:val="hybridMultilevel"/>
    <w:tmpl w:val="9F3EB4D4"/>
    <w:lvl w:ilvl="0" w:tplc="1B828F8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5B6D2640"/>
    <w:multiLevelType w:val="hybridMultilevel"/>
    <w:tmpl w:val="1FD46ADA"/>
    <w:lvl w:ilvl="0" w:tplc="B67E9152">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EB04E7F"/>
    <w:multiLevelType w:val="hybridMultilevel"/>
    <w:tmpl w:val="A33E2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DE2524"/>
    <w:multiLevelType w:val="hybridMultilevel"/>
    <w:tmpl w:val="BE6EF220"/>
    <w:lvl w:ilvl="0" w:tplc="6E82DCE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10C74"/>
    <w:multiLevelType w:val="hybridMultilevel"/>
    <w:tmpl w:val="18BE84EC"/>
    <w:lvl w:ilvl="0" w:tplc="39A2518E">
      <w:start w:val="1"/>
      <w:numFmt w:val="upperLetter"/>
      <w:lvlText w:val="%1."/>
      <w:lvlJc w:val="left"/>
      <w:pPr>
        <w:ind w:left="1080" w:hanging="360"/>
      </w:pPr>
      <w:rPr>
        <w:rFonts w:ascii="Arial" w:eastAsiaTheme="minorEastAsia" w:hAnsi="Arial" w:cs="Arial"/>
      </w:rPr>
    </w:lvl>
    <w:lvl w:ilvl="1" w:tplc="BCF0C3DC">
      <w:start w:val="1"/>
      <w:numFmt w:val="lowerLetter"/>
      <w:lvlText w:val="%2."/>
      <w:lvlJc w:val="left"/>
      <w:pPr>
        <w:ind w:left="360" w:hanging="360"/>
      </w:pPr>
      <w:rPr>
        <w:rFonts w:ascii="Arial" w:eastAsiaTheme="minorHAnsi" w:hAnsi="Arial" w:cs="Arial"/>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360" w:hanging="360"/>
      </w:pPr>
    </w:lvl>
    <w:lvl w:ilvl="8" w:tplc="0421001B">
      <w:start w:val="1"/>
      <w:numFmt w:val="lowerRoman"/>
      <w:lvlText w:val="%9."/>
      <w:lvlJc w:val="right"/>
      <w:pPr>
        <w:ind w:left="6840" w:hanging="180"/>
      </w:pPr>
    </w:lvl>
  </w:abstractNum>
  <w:abstractNum w:abstractNumId="23">
    <w:nsid w:val="6A5101CC"/>
    <w:multiLevelType w:val="hybridMultilevel"/>
    <w:tmpl w:val="9F76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D05C59"/>
    <w:multiLevelType w:val="hybridMultilevel"/>
    <w:tmpl w:val="EF6A6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71256B"/>
    <w:multiLevelType w:val="hybridMultilevel"/>
    <w:tmpl w:val="6EE60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A91105"/>
    <w:multiLevelType w:val="hybridMultilevel"/>
    <w:tmpl w:val="4950DD64"/>
    <w:lvl w:ilvl="0" w:tplc="752ED834">
      <w:start w:val="4"/>
      <w:numFmt w:val="decimal"/>
      <w:lvlText w:val="%1."/>
      <w:lvlJc w:val="left"/>
      <w:pPr>
        <w:ind w:left="39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00B159A"/>
    <w:multiLevelType w:val="hybridMultilevel"/>
    <w:tmpl w:val="F45E690C"/>
    <w:lvl w:ilvl="0" w:tplc="7FF08C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602D17"/>
    <w:multiLevelType w:val="hybridMultilevel"/>
    <w:tmpl w:val="95DCA274"/>
    <w:lvl w:ilvl="0" w:tplc="84A8BD56">
      <w:start w:val="1"/>
      <w:numFmt w:val="upperLetter"/>
      <w:lvlText w:val="%1."/>
      <w:lvlJc w:val="left"/>
      <w:pPr>
        <w:ind w:left="360" w:hanging="360"/>
      </w:pPr>
      <w:rPr>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D63F86"/>
    <w:multiLevelType w:val="hybridMultilevel"/>
    <w:tmpl w:val="A33A57D8"/>
    <w:lvl w:ilvl="0" w:tplc="69A2F8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B567772"/>
    <w:multiLevelType w:val="hybridMultilevel"/>
    <w:tmpl w:val="2C3ED57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808264A0">
      <w:start w:val="1"/>
      <w:numFmt w:val="decimal"/>
      <w:lvlText w:val="%3."/>
      <w:lvlJc w:val="left"/>
      <w:pPr>
        <w:ind w:left="3420" w:hanging="360"/>
      </w:pPr>
      <w:rPr>
        <w:rFonts w:hint="default"/>
      </w:rPr>
    </w:lvl>
    <w:lvl w:ilvl="3" w:tplc="E81E8B02">
      <w:start w:val="1"/>
      <w:numFmt w:val="upperLetter"/>
      <w:lvlText w:val="%4."/>
      <w:lvlJc w:val="left"/>
      <w:pPr>
        <w:ind w:left="3960" w:hanging="360"/>
      </w:pPr>
      <w:rPr>
        <w:rFonts w:hint="default"/>
        <w:b/>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BCA3DB7"/>
    <w:multiLevelType w:val="hybridMultilevel"/>
    <w:tmpl w:val="D7F6AE34"/>
    <w:lvl w:ilvl="0" w:tplc="3132B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9F0EA5"/>
    <w:multiLevelType w:val="hybridMultilevel"/>
    <w:tmpl w:val="93AA7642"/>
    <w:lvl w:ilvl="0" w:tplc="2716E91C">
      <w:start w:val="2"/>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28"/>
  </w:num>
  <w:num w:numId="2">
    <w:abstractNumId w:val="30"/>
  </w:num>
  <w:num w:numId="3">
    <w:abstractNumId w:val="5"/>
  </w:num>
  <w:num w:numId="4">
    <w:abstractNumId w:val="19"/>
  </w:num>
  <w:num w:numId="5">
    <w:abstractNumId w:val="6"/>
  </w:num>
  <w:num w:numId="6">
    <w:abstractNumId w:val="4"/>
  </w:num>
  <w:num w:numId="7">
    <w:abstractNumId w:val="31"/>
  </w:num>
  <w:num w:numId="8">
    <w:abstractNumId w:val="25"/>
  </w:num>
  <w:num w:numId="9">
    <w:abstractNumId w:val="1"/>
  </w:num>
  <w:num w:numId="10">
    <w:abstractNumId w:val="21"/>
  </w:num>
  <w:num w:numId="11">
    <w:abstractNumId w:val="20"/>
  </w:num>
  <w:num w:numId="12">
    <w:abstractNumId w:val="0"/>
  </w:num>
  <w:num w:numId="13">
    <w:abstractNumId w:val="27"/>
  </w:num>
  <w:num w:numId="14">
    <w:abstractNumId w:val="17"/>
  </w:num>
  <w:num w:numId="15">
    <w:abstractNumId w:val="13"/>
  </w:num>
  <w:num w:numId="16">
    <w:abstractNumId w:val="9"/>
  </w:num>
  <w:num w:numId="17">
    <w:abstractNumId w:val="32"/>
  </w:num>
  <w:num w:numId="18">
    <w:abstractNumId w:val="26"/>
  </w:num>
  <w:num w:numId="19">
    <w:abstractNumId w:val="29"/>
  </w:num>
  <w:num w:numId="20">
    <w:abstractNumId w:val="23"/>
  </w:num>
  <w:num w:numId="21">
    <w:abstractNumId w:val="2"/>
  </w:num>
  <w:num w:numId="22">
    <w:abstractNumId w:val="10"/>
  </w:num>
  <w:num w:numId="23">
    <w:abstractNumId w:val="8"/>
  </w:num>
  <w:num w:numId="24">
    <w:abstractNumId w:val="24"/>
  </w:num>
  <w:num w:numId="25">
    <w:abstractNumId w:val="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num>
  <w:num w:numId="29">
    <w:abstractNumId w:val="18"/>
  </w:num>
  <w:num w:numId="30">
    <w:abstractNumId w:val="7"/>
  </w:num>
  <w:num w:numId="31">
    <w:abstractNumId w:val="15"/>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FF"/>
    <w:rsid w:val="0000066B"/>
    <w:rsid w:val="0003153A"/>
    <w:rsid w:val="00153E2B"/>
    <w:rsid w:val="00373138"/>
    <w:rsid w:val="003F113E"/>
    <w:rsid w:val="00410392"/>
    <w:rsid w:val="00477E67"/>
    <w:rsid w:val="00562E1E"/>
    <w:rsid w:val="00576BB7"/>
    <w:rsid w:val="00690034"/>
    <w:rsid w:val="007B2CB4"/>
    <w:rsid w:val="00843FFF"/>
    <w:rsid w:val="00856705"/>
    <w:rsid w:val="008F5EE9"/>
    <w:rsid w:val="009670AB"/>
    <w:rsid w:val="009D11EC"/>
    <w:rsid w:val="00AD4CCA"/>
    <w:rsid w:val="00D039AC"/>
    <w:rsid w:val="00D370CF"/>
    <w:rsid w:val="00E35DA3"/>
    <w:rsid w:val="00E9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43FFF"/>
    <w:pPr>
      <w:keepNext/>
      <w:keepLines/>
      <w:spacing w:before="200" w:after="0" w:line="46"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843FFF"/>
    <w:pPr>
      <w:spacing w:after="0" w:line="46" w:lineRule="atLeast"/>
      <w:ind w:left="720"/>
      <w:contextualSpacing/>
      <w:jc w:val="both"/>
    </w:pPr>
  </w:style>
  <w:style w:type="character" w:customStyle="1" w:styleId="Heading2Char">
    <w:name w:val="Heading 2 Char"/>
    <w:basedOn w:val="DefaultParagraphFont"/>
    <w:link w:val="Heading2"/>
    <w:uiPriority w:val="9"/>
    <w:rsid w:val="00843FF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0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6B"/>
  </w:style>
  <w:style w:type="paragraph" w:styleId="Footer">
    <w:name w:val="footer"/>
    <w:basedOn w:val="Normal"/>
    <w:link w:val="FooterChar"/>
    <w:uiPriority w:val="99"/>
    <w:unhideWhenUsed/>
    <w:rsid w:val="0000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6B"/>
  </w:style>
  <w:style w:type="paragraph" w:styleId="BodyText">
    <w:name w:val="Body Text"/>
    <w:basedOn w:val="Normal"/>
    <w:link w:val="BodyTextChar"/>
    <w:uiPriority w:val="99"/>
    <w:unhideWhenUsed/>
    <w:rsid w:val="003F113E"/>
    <w:pPr>
      <w:spacing w:after="120" w:line="46" w:lineRule="atLeast"/>
      <w:jc w:val="both"/>
    </w:pPr>
  </w:style>
  <w:style w:type="character" w:customStyle="1" w:styleId="BodyTextChar">
    <w:name w:val="Body Text Char"/>
    <w:basedOn w:val="DefaultParagraphFont"/>
    <w:link w:val="BodyText"/>
    <w:uiPriority w:val="99"/>
    <w:rsid w:val="003F113E"/>
  </w:style>
  <w:style w:type="character" w:customStyle="1" w:styleId="ListParagraphChar">
    <w:name w:val="List Paragraph Char"/>
    <w:aliases w:val="Body of text Char,List Paragraph1 Char"/>
    <w:basedOn w:val="DefaultParagraphFont"/>
    <w:link w:val="ListParagraph"/>
    <w:uiPriority w:val="34"/>
    <w:rsid w:val="009D11EC"/>
  </w:style>
  <w:style w:type="character" w:styleId="Hyperlink">
    <w:name w:val="Hyperlink"/>
    <w:basedOn w:val="DefaultParagraphFont"/>
    <w:uiPriority w:val="99"/>
    <w:unhideWhenUsed/>
    <w:rsid w:val="009D11EC"/>
    <w:rPr>
      <w:color w:val="0000FF"/>
      <w:u w:val="single"/>
    </w:rPr>
  </w:style>
  <w:style w:type="paragraph" w:styleId="NoSpacing">
    <w:name w:val="No Spacing"/>
    <w:uiPriority w:val="1"/>
    <w:qFormat/>
    <w:rsid w:val="009D11EC"/>
    <w:pPr>
      <w:spacing w:after="0" w:line="240" w:lineRule="auto"/>
      <w:ind w:left="714" w:hanging="35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43FFF"/>
    <w:pPr>
      <w:keepNext/>
      <w:keepLines/>
      <w:spacing w:before="200" w:after="0" w:line="46"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843FFF"/>
    <w:pPr>
      <w:spacing w:after="0" w:line="46" w:lineRule="atLeast"/>
      <w:ind w:left="720"/>
      <w:contextualSpacing/>
      <w:jc w:val="both"/>
    </w:pPr>
  </w:style>
  <w:style w:type="character" w:customStyle="1" w:styleId="Heading2Char">
    <w:name w:val="Heading 2 Char"/>
    <w:basedOn w:val="DefaultParagraphFont"/>
    <w:link w:val="Heading2"/>
    <w:uiPriority w:val="9"/>
    <w:rsid w:val="00843FF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0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6B"/>
  </w:style>
  <w:style w:type="paragraph" w:styleId="Footer">
    <w:name w:val="footer"/>
    <w:basedOn w:val="Normal"/>
    <w:link w:val="FooterChar"/>
    <w:uiPriority w:val="99"/>
    <w:unhideWhenUsed/>
    <w:rsid w:val="0000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6B"/>
  </w:style>
  <w:style w:type="paragraph" w:styleId="BodyText">
    <w:name w:val="Body Text"/>
    <w:basedOn w:val="Normal"/>
    <w:link w:val="BodyTextChar"/>
    <w:uiPriority w:val="99"/>
    <w:unhideWhenUsed/>
    <w:rsid w:val="003F113E"/>
    <w:pPr>
      <w:spacing w:after="120" w:line="46" w:lineRule="atLeast"/>
      <w:jc w:val="both"/>
    </w:pPr>
  </w:style>
  <w:style w:type="character" w:customStyle="1" w:styleId="BodyTextChar">
    <w:name w:val="Body Text Char"/>
    <w:basedOn w:val="DefaultParagraphFont"/>
    <w:link w:val="BodyText"/>
    <w:uiPriority w:val="99"/>
    <w:rsid w:val="003F113E"/>
  </w:style>
  <w:style w:type="character" w:customStyle="1" w:styleId="ListParagraphChar">
    <w:name w:val="List Paragraph Char"/>
    <w:aliases w:val="Body of text Char,List Paragraph1 Char"/>
    <w:basedOn w:val="DefaultParagraphFont"/>
    <w:link w:val="ListParagraph"/>
    <w:uiPriority w:val="34"/>
    <w:rsid w:val="009D11EC"/>
  </w:style>
  <w:style w:type="character" w:styleId="Hyperlink">
    <w:name w:val="Hyperlink"/>
    <w:basedOn w:val="DefaultParagraphFont"/>
    <w:uiPriority w:val="99"/>
    <w:unhideWhenUsed/>
    <w:rsid w:val="009D11EC"/>
    <w:rPr>
      <w:color w:val="0000FF"/>
      <w:u w:val="single"/>
    </w:rPr>
  </w:style>
  <w:style w:type="paragraph" w:styleId="NoSpacing">
    <w:name w:val="No Spacing"/>
    <w:uiPriority w:val="1"/>
    <w:qFormat/>
    <w:rsid w:val="009D11EC"/>
    <w:pPr>
      <w:spacing w:after="0" w:line="240" w:lineRule="auto"/>
      <w:ind w:left="714" w:hanging="3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nomi.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cialawfirm.com/doc2/uu%20No%201320TAHUN%202003%2003KETENAGAKERJAA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kata.wordpress.com/2015/10/18modal-kerja-pengertian-konsep-jenis-manfaat-penggunaan-manajemen-danperputara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konomi.ac.id" TargetMode="External"/><Relationship Id="rId4" Type="http://schemas.microsoft.com/office/2007/relationships/stylesWithEffects" Target="stylesWithEffects.xml"/><Relationship Id="rId9" Type="http://schemas.openxmlformats.org/officeDocument/2006/relationships/hyperlink" Target="Https://carapedia.com/pengertian_defenisi_produksi_info2348.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A6B38-B8BF-444C-84C9-8DB5FABE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18769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7</cp:revision>
  <cp:lastPrinted>2019-03-12T04:32:00Z</cp:lastPrinted>
  <dcterms:created xsi:type="dcterms:W3CDTF">2019-03-02T05:28:00Z</dcterms:created>
  <dcterms:modified xsi:type="dcterms:W3CDTF">2019-03-12T04:32:00Z</dcterms:modified>
</cp:coreProperties>
</file>