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C546" w14:textId="77777777"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643904" behindDoc="0" locked="0" layoutInCell="1" allowOverlap="1" wp14:anchorId="6CCDD72D" wp14:editId="69833CEC">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0041BACB" w14:textId="77777777" w:rsidR="008671F7" w:rsidRPr="00387E0C" w:rsidRDefault="008671F7" w:rsidP="00387E0C">
      <w:pPr>
        <w:pBdr>
          <w:bottom w:val="double" w:sz="4" w:space="1" w:color="auto"/>
        </w:pBdr>
        <w:tabs>
          <w:tab w:val="left" w:pos="1418"/>
        </w:tabs>
        <w:spacing w:after="0"/>
        <w:jc w:val="both"/>
        <w:rPr>
          <w:rFonts w:ascii="Nature Beauty Personal Use" w:hAnsi="Nature Beauty Personal Use"/>
          <w:b/>
          <w:i/>
          <w:iCs/>
          <w:sz w:val="32"/>
          <w:szCs w:val="32"/>
        </w:rPr>
      </w:pPr>
      <w:r w:rsidRPr="004802B7">
        <w:rPr>
          <w:rFonts w:ascii="38" w:hAnsi="38"/>
          <w:b/>
          <w:sz w:val="40"/>
        </w:rPr>
        <w:tab/>
      </w:r>
      <w:r w:rsidRPr="00387E0C">
        <w:rPr>
          <w:rFonts w:ascii="Nature Beauty Personal Use" w:hAnsi="Nature Beauty Personal Use"/>
          <w:b/>
          <w:i/>
          <w:iCs/>
          <w:sz w:val="32"/>
          <w:szCs w:val="32"/>
        </w:rPr>
        <w:t>Jurnal Penelitian dan Penalaran</w:t>
      </w:r>
    </w:p>
    <w:p w14:paraId="74A79F3D" w14:textId="330A9589"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Mei</w:t>
      </w:r>
      <w:r w:rsidR="006E6894" w:rsidRPr="004802B7">
        <w:rPr>
          <w:rFonts w:ascii="Times New Roman" w:hAnsi="Times New Roman" w:cs="Times New Roman"/>
          <w:sz w:val="18"/>
        </w:rPr>
        <w:t xml:space="preserve"> 20</w:t>
      </w:r>
      <w:r w:rsidR="000A5CA8">
        <w:rPr>
          <w:rFonts w:ascii="Times New Roman" w:hAnsi="Times New Roman" w:cs="Times New Roman"/>
          <w:sz w:val="18"/>
          <w:lang w:val="en-US"/>
        </w:rPr>
        <w:t>20</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w:t>
      </w:r>
      <w:proofErr w:type="spellStart"/>
      <w:r w:rsidR="000A5CA8">
        <w:rPr>
          <w:rFonts w:ascii="Times New Roman" w:hAnsi="Times New Roman" w:cs="Times New Roman"/>
          <w:sz w:val="18"/>
          <w:lang w:val="en-US"/>
        </w:rPr>
        <w:t>uni</w:t>
      </w:r>
      <w:proofErr w:type="spellEnd"/>
      <w:r w:rsidR="000A5CA8">
        <w:rPr>
          <w:rFonts w:ascii="Times New Roman" w:hAnsi="Times New Roman" w:cs="Times New Roman"/>
          <w:sz w:val="18"/>
          <w:lang w:val="en-US"/>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xml:space="preserve">: </w:t>
      </w:r>
      <w:proofErr w:type="spellStart"/>
      <w:r w:rsidR="000A5CA8">
        <w:rPr>
          <w:rFonts w:ascii="Times New Roman" w:hAnsi="Times New Roman" w:cs="Times New Roman"/>
          <w:sz w:val="18"/>
          <w:lang w:val="en-US"/>
        </w:rPr>
        <w:t>Agustus</w:t>
      </w:r>
      <w:proofErr w:type="spellEnd"/>
      <w:r w:rsidR="006E6894" w:rsidRPr="004802B7">
        <w:rPr>
          <w:rFonts w:ascii="Times New Roman" w:hAnsi="Times New Roman" w:cs="Times New Roman"/>
          <w:sz w:val="18"/>
        </w:rPr>
        <w:t xml:space="preserve"> 2020</w:t>
      </w:r>
    </w:p>
    <w:p w14:paraId="5D94DF6A" w14:textId="77777777" w:rsidR="00983EBC" w:rsidRPr="004802B7" w:rsidRDefault="00983EBC" w:rsidP="008D2D9C">
      <w:pPr>
        <w:spacing w:after="0" w:line="240" w:lineRule="auto"/>
        <w:rPr>
          <w:rFonts w:ascii="Times New Roman" w:hAnsi="Times New Roman" w:cs="Times New Roman"/>
          <w:b/>
          <w:sz w:val="24"/>
          <w:szCs w:val="24"/>
        </w:rPr>
      </w:pPr>
    </w:p>
    <w:p w14:paraId="600F3E99" w14:textId="27E4403E" w:rsidR="00CB2807" w:rsidRPr="004160DE" w:rsidRDefault="00CB2807" w:rsidP="00CB2807">
      <w:pPr>
        <w:spacing w:after="0" w:line="240" w:lineRule="auto"/>
        <w:ind w:right="-1" w:firstLine="3"/>
        <w:jc w:val="center"/>
        <w:rPr>
          <w:rFonts w:ascii="Times New Roman" w:hAnsi="Times New Roman" w:cs="Times New Roman"/>
          <w:b/>
          <w:sz w:val="28"/>
        </w:rPr>
      </w:pPr>
      <w:r w:rsidRPr="004160DE">
        <w:rPr>
          <w:rFonts w:ascii="Times New Roman" w:hAnsi="Times New Roman" w:cs="Times New Roman"/>
          <w:b/>
          <w:sz w:val="28"/>
        </w:rPr>
        <w:t xml:space="preserve">WATEWOR.COM : WANKID TEMPE </w:t>
      </w:r>
      <w:r w:rsidRPr="004160DE">
        <w:rPr>
          <w:rFonts w:ascii="Times New Roman" w:hAnsi="Times New Roman" w:cs="Times New Roman"/>
          <w:b/>
          <w:i/>
          <w:sz w:val="28"/>
        </w:rPr>
        <w:t xml:space="preserve">WORLDWIDE </w:t>
      </w:r>
      <w:r w:rsidRPr="004160DE">
        <w:rPr>
          <w:rFonts w:ascii="Times New Roman" w:hAnsi="Times New Roman" w:cs="Times New Roman"/>
          <w:b/>
          <w:sz w:val="28"/>
        </w:rPr>
        <w:t xml:space="preserve">(MONITORING KETERSEDIAAN FAKTOR PRODUKSI </w:t>
      </w:r>
    </w:p>
    <w:p w14:paraId="43E16B18" w14:textId="77777777" w:rsidR="00CB2807" w:rsidRPr="004160DE" w:rsidRDefault="00CB2807" w:rsidP="00CB2807">
      <w:pPr>
        <w:spacing w:after="0" w:line="240" w:lineRule="auto"/>
        <w:ind w:right="-1" w:firstLine="3"/>
        <w:jc w:val="center"/>
        <w:rPr>
          <w:rFonts w:ascii="Times New Roman" w:hAnsi="Times New Roman" w:cs="Times New Roman"/>
          <w:b/>
          <w:sz w:val="28"/>
        </w:rPr>
      </w:pPr>
      <w:r w:rsidRPr="004160DE">
        <w:rPr>
          <w:rFonts w:ascii="Times New Roman" w:hAnsi="Times New Roman" w:cs="Times New Roman"/>
          <w:b/>
          <w:sz w:val="28"/>
        </w:rPr>
        <w:t xml:space="preserve">TEMPE WANASABA KIDUL BERBASIS APLIKASI GUNA MENUJU PEREKONOMIAN YANG PRODUKTIF, </w:t>
      </w:r>
    </w:p>
    <w:p w14:paraId="7C9F4380" w14:textId="77A10E79" w:rsidR="006E6894" w:rsidRDefault="00CB2807" w:rsidP="00CB2807">
      <w:pPr>
        <w:spacing w:after="0" w:line="240" w:lineRule="auto"/>
        <w:ind w:right="-1" w:firstLine="3"/>
        <w:jc w:val="center"/>
        <w:rPr>
          <w:rFonts w:ascii="Times New Roman" w:hAnsi="Times New Roman" w:cs="Times New Roman"/>
          <w:b/>
          <w:sz w:val="28"/>
        </w:rPr>
      </w:pPr>
      <w:r w:rsidRPr="004160DE">
        <w:rPr>
          <w:rFonts w:ascii="Times New Roman" w:hAnsi="Times New Roman" w:cs="Times New Roman"/>
          <w:b/>
          <w:sz w:val="28"/>
        </w:rPr>
        <w:t>KOMPETITIF DAN INKLUSIF)</w:t>
      </w:r>
    </w:p>
    <w:p w14:paraId="78B52FD7" w14:textId="77777777" w:rsidR="00CB2807" w:rsidRPr="00CB2807" w:rsidRDefault="00CB2807" w:rsidP="00CB2807">
      <w:pPr>
        <w:spacing w:after="0" w:line="240" w:lineRule="auto"/>
        <w:ind w:right="-1" w:firstLine="3"/>
        <w:jc w:val="center"/>
        <w:rPr>
          <w:rFonts w:ascii="Times New Roman" w:hAnsi="Times New Roman" w:cs="Times New Roman"/>
          <w:b/>
          <w:sz w:val="28"/>
        </w:rPr>
      </w:pPr>
    </w:p>
    <w:p w14:paraId="04ED7C6A" w14:textId="5C0364CF" w:rsidR="0051286C" w:rsidRPr="00CB2807" w:rsidRDefault="00CB2807" w:rsidP="00CB2807">
      <w:pPr>
        <w:spacing w:after="0" w:line="240" w:lineRule="auto"/>
        <w:jc w:val="center"/>
        <w:rPr>
          <w:rFonts w:ascii="Times New Roman" w:eastAsia="Times New Roman" w:hAnsi="Times New Roman" w:cs="Times New Roman"/>
          <w:b/>
          <w:sz w:val="24"/>
          <w:szCs w:val="24"/>
          <w:u w:val="single"/>
          <w:vertAlign w:val="superscript"/>
          <w:lang w:val="en-US"/>
        </w:rPr>
      </w:pPr>
      <w:r w:rsidRPr="004160DE">
        <w:rPr>
          <w:rFonts w:ascii="Times New Roman" w:hAnsi="Times New Roman" w:cs="Times New Roman"/>
          <w:b/>
          <w:sz w:val="24"/>
          <w:u w:val="single"/>
        </w:rPr>
        <w:t>Badilah Bin</w:t>
      </w:r>
      <w:r w:rsidRPr="004160DE">
        <w:rPr>
          <w:rFonts w:ascii="Times New Roman" w:hAnsi="Times New Roman" w:cs="Times New Roman"/>
          <w:b/>
          <w:spacing w:val="-5"/>
          <w:sz w:val="24"/>
          <w:u w:val="single"/>
        </w:rPr>
        <w:t xml:space="preserve"> </w:t>
      </w:r>
      <w:r w:rsidRPr="004160DE">
        <w:rPr>
          <w:rFonts w:ascii="Times New Roman" w:hAnsi="Times New Roman" w:cs="Times New Roman"/>
          <w:b/>
          <w:sz w:val="24"/>
          <w:u w:val="single"/>
        </w:rPr>
        <w:t>Rawin</w:t>
      </w:r>
      <w:r w:rsidRPr="004160DE">
        <w:rPr>
          <w:rFonts w:ascii="Times New Roman" w:hAnsi="Times New Roman" w:cs="Times New Roman"/>
          <w:b/>
          <w:sz w:val="24"/>
          <w:u w:val="single"/>
          <w:vertAlign w:val="superscript"/>
          <w:lang w:val="en-US"/>
        </w:rPr>
        <w:t>1</w:t>
      </w:r>
      <w:r w:rsidRPr="004160DE">
        <w:rPr>
          <w:rFonts w:ascii="Times New Roman" w:hAnsi="Times New Roman" w:cs="Times New Roman"/>
          <w:b/>
          <w:sz w:val="24"/>
          <w:u w:val="single"/>
        </w:rPr>
        <w:t>,Mudrikah</w:t>
      </w:r>
      <w:r w:rsidRPr="004160DE">
        <w:rPr>
          <w:rFonts w:ascii="Times New Roman" w:hAnsi="Times New Roman" w:cs="Times New Roman"/>
          <w:b/>
          <w:sz w:val="24"/>
          <w:u w:val="single"/>
          <w:vertAlign w:val="superscript"/>
          <w:lang w:val="en-US"/>
        </w:rPr>
        <w:t>2</w:t>
      </w:r>
      <w:r w:rsidRPr="004160DE">
        <w:rPr>
          <w:rFonts w:ascii="Times New Roman" w:hAnsi="Times New Roman" w:cs="Times New Roman"/>
          <w:b/>
          <w:sz w:val="24"/>
          <w:u w:val="single"/>
          <w:lang w:val="en-US"/>
        </w:rPr>
        <w:t>,</w:t>
      </w:r>
      <w:r w:rsidRPr="004160DE">
        <w:rPr>
          <w:rFonts w:ascii="Times New Roman" w:hAnsi="Times New Roman" w:cs="Times New Roman"/>
          <w:b/>
          <w:sz w:val="24"/>
          <w:u w:val="single"/>
        </w:rPr>
        <w:t xml:space="preserve"> Siti</w:t>
      </w:r>
      <w:r w:rsidRPr="004160DE">
        <w:rPr>
          <w:rFonts w:ascii="Times New Roman" w:hAnsi="Times New Roman" w:cs="Times New Roman"/>
          <w:b/>
          <w:spacing w:val="-13"/>
          <w:sz w:val="24"/>
          <w:u w:val="single"/>
        </w:rPr>
        <w:t xml:space="preserve"> </w:t>
      </w:r>
      <w:r w:rsidRPr="004160DE">
        <w:rPr>
          <w:rFonts w:ascii="Times New Roman" w:hAnsi="Times New Roman" w:cs="Times New Roman"/>
          <w:b/>
          <w:sz w:val="24"/>
          <w:u w:val="single"/>
        </w:rPr>
        <w:t>Julaeha</w:t>
      </w:r>
      <w:r w:rsidRPr="004160DE">
        <w:rPr>
          <w:rFonts w:ascii="Times New Roman" w:hAnsi="Times New Roman" w:cs="Times New Roman"/>
          <w:b/>
          <w:sz w:val="24"/>
          <w:u w:val="single"/>
          <w:vertAlign w:val="superscript"/>
          <w:lang w:val="en-US"/>
        </w:rPr>
        <w:t>3</w:t>
      </w:r>
    </w:p>
    <w:p w14:paraId="3EF8D943" w14:textId="77777777" w:rsidR="00CB2807" w:rsidRPr="004160DE" w:rsidRDefault="00CB2807" w:rsidP="00CB2807">
      <w:pPr>
        <w:spacing w:after="0" w:line="240" w:lineRule="auto"/>
        <w:jc w:val="center"/>
        <w:rPr>
          <w:rFonts w:ascii="Times New Roman" w:hAnsi="Times New Roman" w:cs="Times New Roman"/>
          <w:b/>
          <w:i/>
          <w:sz w:val="24"/>
          <w:szCs w:val="24"/>
          <w:vertAlign w:val="superscript"/>
          <w:lang w:val="en-US"/>
        </w:rPr>
      </w:pPr>
      <w:r w:rsidRPr="004160DE">
        <w:rPr>
          <w:rFonts w:ascii="Times New Roman" w:hAnsi="Times New Roman" w:cs="Times New Roman"/>
          <w:i/>
          <w:sz w:val="24"/>
        </w:rPr>
        <w:t>Agribisnis</w:t>
      </w:r>
      <w:r w:rsidRPr="004160DE">
        <w:rPr>
          <w:rFonts w:ascii="Times New Roman" w:hAnsi="Times New Roman" w:cs="Times New Roman"/>
          <w:i/>
          <w:sz w:val="24"/>
          <w:szCs w:val="24"/>
          <w:lang w:val="en-US"/>
        </w:rPr>
        <w:t xml:space="preserve">, </w:t>
      </w:r>
      <w:r w:rsidRPr="004160DE">
        <w:rPr>
          <w:rFonts w:ascii="Times New Roman" w:hAnsi="Times New Roman" w:cs="Times New Roman"/>
          <w:i/>
          <w:sz w:val="24"/>
        </w:rPr>
        <w:t>Universitas Swadaya Gunung Jati</w:t>
      </w:r>
    </w:p>
    <w:p w14:paraId="74EDE12C" w14:textId="156958EE" w:rsidR="009F34B8" w:rsidRPr="00CB2807" w:rsidRDefault="00CB2807" w:rsidP="00CB2807">
      <w:pPr>
        <w:spacing w:after="480" w:line="240" w:lineRule="auto"/>
        <w:jc w:val="center"/>
        <w:rPr>
          <w:rFonts w:ascii="Times New Roman" w:hAnsi="Times New Roman" w:cs="Times New Roman"/>
          <w:sz w:val="24"/>
          <w:szCs w:val="24"/>
        </w:rPr>
      </w:pPr>
      <w:proofErr w:type="spellStart"/>
      <w:r w:rsidRPr="004160DE">
        <w:rPr>
          <w:rFonts w:ascii="Times New Roman" w:hAnsi="Times New Roman" w:cs="Times New Roman"/>
          <w:sz w:val="24"/>
          <w:szCs w:val="24"/>
          <w:lang w:val="en-US"/>
        </w:rPr>
        <w:t>badillahbinrawin@gmail</w:t>
      </w:r>
      <w:proofErr w:type="spellEnd"/>
      <w:r w:rsidRPr="004160DE">
        <w:rPr>
          <w:rFonts w:ascii="Times New Roman" w:hAnsi="Times New Roman" w:cs="Times New Roman"/>
          <w:sz w:val="24"/>
          <w:szCs w:val="24"/>
        </w:rPr>
        <w:t>.com</w:t>
      </w:r>
    </w:p>
    <w:p w14:paraId="64E43B8F" w14:textId="77777777"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14:paraId="01D8223C" w14:textId="77777777" w:rsidR="00CB2807" w:rsidRPr="004160DE" w:rsidRDefault="00CB2807" w:rsidP="00387E0C">
      <w:pPr>
        <w:spacing w:line="240" w:lineRule="auto"/>
        <w:ind w:right="-1"/>
        <w:jc w:val="both"/>
        <w:rPr>
          <w:rFonts w:ascii="Times New Roman" w:hAnsi="Times New Roman" w:cs="Times New Roman"/>
          <w:sz w:val="24"/>
        </w:rPr>
      </w:pPr>
      <w:r w:rsidRPr="004160DE">
        <w:rPr>
          <w:rFonts w:ascii="Times New Roman" w:hAnsi="Times New Roman" w:cs="Times New Roman"/>
          <w:sz w:val="20"/>
        </w:rPr>
        <w:t xml:space="preserve">Angka konsumsi tempe rata rata masyarakat indonesia perminggu sebesar 0,146 kg. Sementara jumlah para pengerajin tempe di Indonesia terdapat sekitar 81 </w:t>
      </w:r>
      <w:r w:rsidRPr="004160DE">
        <w:rPr>
          <w:rFonts w:ascii="Times New Roman" w:hAnsi="Times New Roman" w:cs="Times New Roman"/>
          <w:spacing w:val="-3"/>
          <w:sz w:val="20"/>
        </w:rPr>
        <w:t xml:space="preserve">ribu </w:t>
      </w:r>
      <w:r w:rsidRPr="004160DE">
        <w:rPr>
          <w:rFonts w:ascii="Times New Roman" w:hAnsi="Times New Roman" w:cs="Times New Roman"/>
          <w:sz w:val="20"/>
        </w:rPr>
        <w:t xml:space="preserve">usaha pembuat tempe </w:t>
      </w:r>
      <w:r w:rsidRPr="004160DE">
        <w:rPr>
          <w:rFonts w:ascii="Times New Roman" w:hAnsi="Times New Roman" w:cs="Times New Roman"/>
          <w:spacing w:val="-3"/>
          <w:sz w:val="20"/>
        </w:rPr>
        <w:t xml:space="preserve">yang </w:t>
      </w:r>
      <w:r w:rsidRPr="004160DE">
        <w:rPr>
          <w:rFonts w:ascii="Times New Roman" w:hAnsi="Times New Roman" w:cs="Times New Roman"/>
          <w:sz w:val="20"/>
        </w:rPr>
        <w:t xml:space="preserve">memproduksi 2,4 juta ton tempe pertahun. Industri tempe ini mampu memberikan nilai positif bagi perekonomian rakyat. Namun, akhir- akhir </w:t>
      </w:r>
      <w:r w:rsidRPr="004160DE">
        <w:rPr>
          <w:rFonts w:ascii="Times New Roman" w:hAnsi="Times New Roman" w:cs="Times New Roman"/>
          <w:spacing w:val="-3"/>
          <w:sz w:val="20"/>
        </w:rPr>
        <w:t xml:space="preserve">ini, </w:t>
      </w:r>
      <w:r w:rsidRPr="004160DE">
        <w:rPr>
          <w:rFonts w:ascii="Times New Roman" w:hAnsi="Times New Roman" w:cs="Times New Roman"/>
          <w:sz w:val="20"/>
        </w:rPr>
        <w:t xml:space="preserve">para pengerajin tempe di Desa Wanasaba Kidul mengalami penurunan jumlah produksi dan </w:t>
      </w:r>
      <w:r w:rsidRPr="004160DE">
        <w:rPr>
          <w:rFonts w:ascii="Times New Roman" w:hAnsi="Times New Roman" w:cs="Times New Roman"/>
          <w:spacing w:val="-3"/>
          <w:sz w:val="20"/>
        </w:rPr>
        <w:t xml:space="preserve">juga </w:t>
      </w:r>
      <w:r w:rsidRPr="004160DE">
        <w:rPr>
          <w:rFonts w:ascii="Times New Roman" w:hAnsi="Times New Roman" w:cs="Times New Roman"/>
          <w:sz w:val="20"/>
        </w:rPr>
        <w:t xml:space="preserve">banyak yang berhenti berproduksi. Banyaknya jumlah produksi tempe wanasaba kidul berdasarkan penelitian internal UKM Penalaran </w:t>
      </w:r>
      <w:r w:rsidRPr="004160DE">
        <w:rPr>
          <w:rFonts w:ascii="Times New Roman" w:hAnsi="Times New Roman" w:cs="Times New Roman"/>
          <w:spacing w:val="2"/>
          <w:sz w:val="20"/>
        </w:rPr>
        <w:t xml:space="preserve">dan </w:t>
      </w:r>
      <w:r w:rsidRPr="004160DE">
        <w:rPr>
          <w:rFonts w:ascii="Times New Roman" w:hAnsi="Times New Roman" w:cs="Times New Roman"/>
          <w:sz w:val="20"/>
        </w:rPr>
        <w:t xml:space="preserve">keilmuan dipengaruhi oleh faktor industri baik internal maupun eksternal. Penelitian ini bertujuan untuk 1) Mendeskripsikan solusi atas permasalahan factor-factor </w:t>
      </w:r>
      <w:r w:rsidRPr="004160DE">
        <w:rPr>
          <w:rFonts w:ascii="Times New Roman" w:hAnsi="Times New Roman" w:cs="Times New Roman"/>
          <w:spacing w:val="-3"/>
          <w:sz w:val="20"/>
        </w:rPr>
        <w:t xml:space="preserve">yang </w:t>
      </w:r>
      <w:r w:rsidRPr="004160DE">
        <w:rPr>
          <w:rFonts w:ascii="Times New Roman" w:hAnsi="Times New Roman" w:cs="Times New Roman"/>
          <w:sz w:val="20"/>
        </w:rPr>
        <w:t xml:space="preserve">mempengaruhi produksi tempe  </w:t>
      </w:r>
      <w:r w:rsidRPr="004160DE">
        <w:rPr>
          <w:rFonts w:ascii="Times New Roman" w:hAnsi="Times New Roman" w:cs="Times New Roman"/>
          <w:spacing w:val="4"/>
          <w:sz w:val="20"/>
        </w:rPr>
        <w:t xml:space="preserve">di </w:t>
      </w:r>
      <w:r w:rsidRPr="004160DE">
        <w:rPr>
          <w:rFonts w:ascii="Times New Roman" w:hAnsi="Times New Roman" w:cs="Times New Roman"/>
          <w:sz w:val="20"/>
        </w:rPr>
        <w:t xml:space="preserve">desa wanasaba kidul. 2) Untuk mengetahui Apakah watewor.com dapat membantu memonitoring ketersediaan factor produksi tempe di desa wanasaba kidul. Metode </w:t>
      </w:r>
      <w:r w:rsidRPr="004160DE">
        <w:rPr>
          <w:rFonts w:ascii="Times New Roman" w:hAnsi="Times New Roman" w:cs="Times New Roman"/>
          <w:spacing w:val="-3"/>
          <w:sz w:val="20"/>
        </w:rPr>
        <w:t xml:space="preserve">yang </w:t>
      </w:r>
      <w:r w:rsidRPr="004160DE">
        <w:rPr>
          <w:rFonts w:ascii="Times New Roman" w:hAnsi="Times New Roman" w:cs="Times New Roman"/>
          <w:sz w:val="20"/>
        </w:rPr>
        <w:t xml:space="preserve">digunakan dalam penelitian ini yaitu mengikuti prosedur yang dikemukakan Roiser dan Molenda (Tegeh dan Kirna : 2013) yaitu model ADDIE yang terdiri atas </w:t>
      </w:r>
      <w:r w:rsidRPr="004160DE">
        <w:rPr>
          <w:rFonts w:ascii="Times New Roman" w:hAnsi="Times New Roman" w:cs="Times New Roman"/>
          <w:spacing w:val="-4"/>
          <w:sz w:val="20"/>
        </w:rPr>
        <w:t xml:space="preserve">lima </w:t>
      </w:r>
      <w:r w:rsidRPr="004160DE">
        <w:rPr>
          <w:rFonts w:ascii="Times New Roman" w:hAnsi="Times New Roman" w:cs="Times New Roman"/>
          <w:sz w:val="20"/>
        </w:rPr>
        <w:t>langkah, diantaranya: (1) analisis (analyze), (2) perancangan (</w:t>
      </w:r>
      <w:r w:rsidRPr="004160DE">
        <w:rPr>
          <w:rFonts w:ascii="Times New Roman" w:hAnsi="Times New Roman" w:cs="Times New Roman"/>
          <w:i/>
          <w:sz w:val="20"/>
        </w:rPr>
        <w:t>design</w:t>
      </w:r>
      <w:r w:rsidRPr="004160DE">
        <w:rPr>
          <w:rFonts w:ascii="Times New Roman" w:hAnsi="Times New Roman" w:cs="Times New Roman"/>
          <w:sz w:val="20"/>
        </w:rPr>
        <w:t>), Pengembangan (</w:t>
      </w:r>
      <w:r w:rsidRPr="004160DE">
        <w:rPr>
          <w:rFonts w:ascii="Times New Roman" w:hAnsi="Times New Roman" w:cs="Times New Roman"/>
          <w:i/>
          <w:sz w:val="20"/>
        </w:rPr>
        <w:t>Develop</w:t>
      </w:r>
      <w:r w:rsidRPr="004160DE">
        <w:rPr>
          <w:rFonts w:ascii="Times New Roman" w:hAnsi="Times New Roman" w:cs="Times New Roman"/>
          <w:sz w:val="20"/>
        </w:rPr>
        <w:t>). Implementasi (</w:t>
      </w:r>
      <w:r w:rsidRPr="004160DE">
        <w:rPr>
          <w:rFonts w:ascii="Times New Roman" w:hAnsi="Times New Roman" w:cs="Times New Roman"/>
          <w:i/>
          <w:sz w:val="20"/>
        </w:rPr>
        <w:t>Implement</w:t>
      </w:r>
      <w:r w:rsidRPr="004160DE">
        <w:rPr>
          <w:rFonts w:ascii="Times New Roman" w:hAnsi="Times New Roman" w:cs="Times New Roman"/>
          <w:sz w:val="20"/>
        </w:rPr>
        <w:t>) dan evaluasi (</w:t>
      </w:r>
      <w:r w:rsidRPr="004160DE">
        <w:rPr>
          <w:rFonts w:ascii="Times New Roman" w:hAnsi="Times New Roman" w:cs="Times New Roman"/>
          <w:i/>
          <w:sz w:val="20"/>
        </w:rPr>
        <w:t>evaluate</w:t>
      </w:r>
      <w:r w:rsidRPr="004160DE">
        <w:rPr>
          <w:rFonts w:ascii="Times New Roman" w:hAnsi="Times New Roman" w:cs="Times New Roman"/>
          <w:sz w:val="20"/>
        </w:rPr>
        <w:t xml:space="preserve">). Tetapi pada penelitian </w:t>
      </w:r>
      <w:r w:rsidRPr="004160DE">
        <w:rPr>
          <w:rFonts w:ascii="Times New Roman" w:hAnsi="Times New Roman" w:cs="Times New Roman"/>
          <w:spacing w:val="-3"/>
          <w:sz w:val="20"/>
        </w:rPr>
        <w:t xml:space="preserve">ini, </w:t>
      </w:r>
      <w:r w:rsidRPr="004160DE">
        <w:rPr>
          <w:rFonts w:ascii="Times New Roman" w:hAnsi="Times New Roman" w:cs="Times New Roman"/>
          <w:sz w:val="20"/>
        </w:rPr>
        <w:t xml:space="preserve">peneliti baru melaksanakan tiga tahap yaitu ADD : </w:t>
      </w:r>
      <w:r w:rsidRPr="004160DE">
        <w:rPr>
          <w:rFonts w:ascii="Times New Roman" w:hAnsi="Times New Roman" w:cs="Times New Roman"/>
          <w:i/>
          <w:sz w:val="20"/>
        </w:rPr>
        <w:t>Analyze</w:t>
      </w:r>
      <w:r w:rsidRPr="004160DE">
        <w:rPr>
          <w:rFonts w:ascii="Times New Roman" w:hAnsi="Times New Roman" w:cs="Times New Roman"/>
          <w:sz w:val="20"/>
        </w:rPr>
        <w:t xml:space="preserve">, </w:t>
      </w:r>
      <w:r w:rsidRPr="004160DE">
        <w:rPr>
          <w:rFonts w:ascii="Times New Roman" w:hAnsi="Times New Roman" w:cs="Times New Roman"/>
          <w:i/>
          <w:sz w:val="20"/>
        </w:rPr>
        <w:t xml:space="preserve">design </w:t>
      </w:r>
      <w:r w:rsidRPr="004160DE">
        <w:rPr>
          <w:rFonts w:ascii="Times New Roman" w:hAnsi="Times New Roman" w:cs="Times New Roman"/>
          <w:sz w:val="20"/>
        </w:rPr>
        <w:t xml:space="preserve">dan </w:t>
      </w:r>
      <w:r w:rsidRPr="004160DE">
        <w:rPr>
          <w:rFonts w:ascii="Times New Roman" w:hAnsi="Times New Roman" w:cs="Times New Roman"/>
          <w:i/>
          <w:sz w:val="20"/>
        </w:rPr>
        <w:t>develop</w:t>
      </w:r>
      <w:r w:rsidRPr="004160DE">
        <w:rPr>
          <w:rFonts w:ascii="Times New Roman" w:hAnsi="Times New Roman" w:cs="Times New Roman"/>
          <w:sz w:val="20"/>
        </w:rPr>
        <w:t xml:space="preserve">. Hasil yang diperoleh dari rancangan penelitian ini adalah Aplikasi </w:t>
      </w:r>
      <w:r w:rsidRPr="004160DE">
        <w:rPr>
          <w:rFonts w:ascii="Times New Roman" w:hAnsi="Times New Roman" w:cs="Times New Roman"/>
          <w:i/>
          <w:sz w:val="20"/>
        </w:rPr>
        <w:t xml:space="preserve">watewor.com </w:t>
      </w:r>
      <w:r w:rsidRPr="004160DE">
        <w:rPr>
          <w:rFonts w:ascii="Times New Roman" w:hAnsi="Times New Roman" w:cs="Times New Roman"/>
          <w:sz w:val="20"/>
        </w:rPr>
        <w:t>dapat menjadi inovasi untuk Pengontrolan dan pengelolaan factor produksi bagi pengerajin tempe, agar tidak terjadi kelangkaan factor produksi yang dapat menghambat</w:t>
      </w:r>
      <w:r w:rsidRPr="004160DE">
        <w:rPr>
          <w:rFonts w:ascii="Times New Roman" w:hAnsi="Times New Roman" w:cs="Times New Roman"/>
          <w:spacing w:val="29"/>
          <w:sz w:val="20"/>
        </w:rPr>
        <w:t xml:space="preserve"> </w:t>
      </w:r>
      <w:r w:rsidRPr="004160DE">
        <w:rPr>
          <w:rFonts w:ascii="Times New Roman" w:hAnsi="Times New Roman" w:cs="Times New Roman"/>
          <w:sz w:val="20"/>
        </w:rPr>
        <w:t>produksi.</w:t>
      </w:r>
    </w:p>
    <w:p w14:paraId="5BA613D0" w14:textId="77777777" w:rsidR="00CB2807" w:rsidRPr="004160DE" w:rsidRDefault="00CB2807" w:rsidP="00387E0C">
      <w:pPr>
        <w:ind w:right="560"/>
        <w:rPr>
          <w:rFonts w:ascii="Times New Roman" w:hAnsi="Times New Roman" w:cs="Times New Roman"/>
          <w:b/>
          <w:sz w:val="20"/>
        </w:rPr>
      </w:pPr>
      <w:r w:rsidRPr="004160DE">
        <w:rPr>
          <w:rFonts w:ascii="Times New Roman" w:hAnsi="Times New Roman" w:cs="Times New Roman"/>
          <w:b/>
          <w:i/>
          <w:sz w:val="20"/>
        </w:rPr>
        <w:t xml:space="preserve">Kata Kunci </w:t>
      </w:r>
      <w:r w:rsidRPr="004160DE">
        <w:rPr>
          <w:rFonts w:ascii="Times New Roman" w:hAnsi="Times New Roman" w:cs="Times New Roman"/>
          <w:sz w:val="20"/>
        </w:rPr>
        <w:t xml:space="preserve">: Produksi, Faktor Produksi, </w:t>
      </w:r>
      <w:r w:rsidRPr="004160DE">
        <w:rPr>
          <w:rFonts w:ascii="Times New Roman" w:hAnsi="Times New Roman" w:cs="Times New Roman"/>
          <w:i/>
          <w:sz w:val="20"/>
        </w:rPr>
        <w:t>Watewor.com</w:t>
      </w:r>
    </w:p>
    <w:p w14:paraId="0D52FF5D" w14:textId="77777777" w:rsidR="00CB2807" w:rsidRPr="004160DE" w:rsidRDefault="00CB2807" w:rsidP="00387E0C">
      <w:pPr>
        <w:spacing w:after="0" w:line="240" w:lineRule="auto"/>
        <w:jc w:val="center"/>
        <w:rPr>
          <w:rFonts w:ascii="Times New Roman" w:hAnsi="Times New Roman" w:cs="Times New Roman"/>
          <w:b/>
          <w:i/>
          <w:sz w:val="20"/>
          <w:szCs w:val="20"/>
        </w:rPr>
      </w:pPr>
      <w:r w:rsidRPr="004160DE">
        <w:rPr>
          <w:rFonts w:ascii="Times New Roman" w:hAnsi="Times New Roman" w:cs="Times New Roman"/>
          <w:b/>
          <w:i/>
          <w:sz w:val="20"/>
          <w:szCs w:val="20"/>
        </w:rPr>
        <w:t>ABSTRACT</w:t>
      </w:r>
    </w:p>
    <w:p w14:paraId="441B5360" w14:textId="77777777" w:rsidR="00CB2807" w:rsidRPr="004160DE" w:rsidRDefault="00CB2807" w:rsidP="00387E0C">
      <w:pPr>
        <w:spacing w:line="240" w:lineRule="auto"/>
        <w:ind w:right="-1"/>
        <w:jc w:val="both"/>
        <w:rPr>
          <w:rFonts w:ascii="Times New Roman" w:hAnsi="Times New Roman" w:cs="Times New Roman"/>
          <w:i/>
          <w:sz w:val="20"/>
        </w:rPr>
      </w:pPr>
      <w:r w:rsidRPr="004160DE">
        <w:rPr>
          <w:rFonts w:ascii="Times New Roman" w:hAnsi="Times New Roman" w:cs="Times New Roman"/>
          <w:i/>
          <w:color w:val="212121"/>
          <w:sz w:val="20"/>
        </w:rPr>
        <w:t xml:space="preserve">The average tempe consumption figure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 xml:space="preserve">Indonesian people per </w:t>
      </w:r>
      <w:r w:rsidRPr="004160DE">
        <w:rPr>
          <w:rFonts w:ascii="Times New Roman" w:hAnsi="Times New Roman" w:cs="Times New Roman"/>
          <w:i/>
          <w:color w:val="212121"/>
          <w:spacing w:val="-3"/>
          <w:sz w:val="20"/>
        </w:rPr>
        <w:t xml:space="preserve">week </w:t>
      </w:r>
      <w:r w:rsidRPr="004160DE">
        <w:rPr>
          <w:rFonts w:ascii="Times New Roman" w:hAnsi="Times New Roman" w:cs="Times New Roman"/>
          <w:i/>
          <w:color w:val="212121"/>
          <w:sz w:val="20"/>
        </w:rPr>
        <w:t xml:space="preserve">is 0.146 kg. Meanwhile, the number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 xml:space="preserve">tempe craftsmen in Indonesia is around 81 thousand tempe maker companies that produce 2.4 million tons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 xml:space="preserve">tempe per year. The tempe industry is able to provide positive values for the people's economy. However, lately, the tempe craftsmen in Wanasaba Kidul Village have experienced a decrease in the amount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 xml:space="preserve">production and many have stopped producing. The large amount of tempe production in Wanasaba Kidul is based on internal research of SMEs. Reasoning and science are influenced by both internal and external industrial factors. This study aims to 1) describe the solution to the problems of the factors that affect the production of tempe in Wanasaba Kidul village. </w:t>
      </w:r>
      <w:r w:rsidRPr="004160DE">
        <w:rPr>
          <w:rFonts w:ascii="Times New Roman" w:hAnsi="Times New Roman" w:cs="Times New Roman"/>
          <w:i/>
          <w:color w:val="212121"/>
          <w:spacing w:val="-3"/>
          <w:sz w:val="20"/>
        </w:rPr>
        <w:t xml:space="preserve">2) </w:t>
      </w:r>
      <w:r w:rsidRPr="004160DE">
        <w:rPr>
          <w:rFonts w:ascii="Times New Roman" w:hAnsi="Times New Roman" w:cs="Times New Roman"/>
          <w:i/>
          <w:color w:val="212121"/>
          <w:sz w:val="20"/>
        </w:rPr>
        <w:t xml:space="preserve">To find out whether atewor.com can help monitor the availability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 xml:space="preserve">tempe production factors in Wanasaba Kidul village. The method used in this research is to follow the procedure proposed by Roiser and Molenda (Tegeh and Kirna: 2013), namely the ADDIE model </w:t>
      </w:r>
      <w:r w:rsidRPr="004160DE">
        <w:rPr>
          <w:rFonts w:ascii="Times New Roman" w:hAnsi="Times New Roman" w:cs="Times New Roman"/>
          <w:i/>
          <w:color w:val="212121"/>
          <w:spacing w:val="-3"/>
          <w:sz w:val="20"/>
        </w:rPr>
        <w:t xml:space="preserve">which </w:t>
      </w:r>
      <w:r w:rsidRPr="004160DE">
        <w:rPr>
          <w:rFonts w:ascii="Times New Roman" w:hAnsi="Times New Roman" w:cs="Times New Roman"/>
          <w:i/>
          <w:color w:val="212121"/>
          <w:sz w:val="20"/>
        </w:rPr>
        <w:t>consists of five steps,</w:t>
      </w:r>
      <w:r w:rsidRPr="004160DE">
        <w:rPr>
          <w:rFonts w:ascii="Times New Roman" w:hAnsi="Times New Roman" w:cs="Times New Roman"/>
          <w:i/>
          <w:color w:val="212121"/>
          <w:spacing w:val="-25"/>
          <w:sz w:val="20"/>
        </w:rPr>
        <w:t xml:space="preserve"> </w:t>
      </w:r>
      <w:r w:rsidRPr="004160DE">
        <w:rPr>
          <w:rFonts w:ascii="Times New Roman" w:hAnsi="Times New Roman" w:cs="Times New Roman"/>
          <w:i/>
          <w:color w:val="212121"/>
          <w:sz w:val="20"/>
        </w:rPr>
        <w:t xml:space="preserve">including:(1) analysis (analyze), (2) design, development ( Develop). Implementation (Implement) and evaluation (evaluate). But in this study, researchers have only carried out three stages, namely ADD: Analyze, design and develop. The results obtained from this research design are that the watewor.com application can be an innovation for controlling and managing production factors for tempe craftsmen, so that there is no dearth </w:t>
      </w:r>
      <w:r w:rsidRPr="004160DE">
        <w:rPr>
          <w:rFonts w:ascii="Times New Roman" w:hAnsi="Times New Roman" w:cs="Times New Roman"/>
          <w:i/>
          <w:color w:val="212121"/>
          <w:spacing w:val="-3"/>
          <w:sz w:val="20"/>
        </w:rPr>
        <w:t xml:space="preserve">of </w:t>
      </w:r>
      <w:r w:rsidRPr="004160DE">
        <w:rPr>
          <w:rFonts w:ascii="Times New Roman" w:hAnsi="Times New Roman" w:cs="Times New Roman"/>
          <w:i/>
          <w:color w:val="212121"/>
          <w:sz w:val="20"/>
        </w:rPr>
        <w:t>production factors that can hinder production.</w:t>
      </w:r>
    </w:p>
    <w:p w14:paraId="1358F6F2" w14:textId="77777777" w:rsidR="00387E0C" w:rsidRDefault="00387E0C" w:rsidP="00387E0C">
      <w:pPr>
        <w:spacing w:line="240" w:lineRule="auto"/>
        <w:jc w:val="both"/>
        <w:rPr>
          <w:rFonts w:ascii="Times New Roman" w:hAnsi="Times New Roman" w:cs="Times New Roman"/>
          <w:b/>
          <w:i/>
          <w:color w:val="212121"/>
          <w:sz w:val="20"/>
        </w:rPr>
        <w:sectPr w:rsidR="00387E0C" w:rsidSect="00252210">
          <w:headerReference w:type="default" r:id="rId9"/>
          <w:footerReference w:type="even" r:id="rId10"/>
          <w:footerReference w:type="default" r:id="rId11"/>
          <w:footerReference w:type="first" r:id="rId12"/>
          <w:pgSz w:w="11906" w:h="16838"/>
          <w:pgMar w:top="1393" w:right="1701" w:bottom="1701" w:left="2268" w:header="708" w:footer="720" w:gutter="0"/>
          <w:pgNumType w:start="176"/>
          <w:cols w:space="708"/>
          <w:docGrid w:linePitch="360"/>
        </w:sectPr>
      </w:pPr>
    </w:p>
    <w:p w14:paraId="675A5361" w14:textId="592C4B7E" w:rsidR="00CB2807" w:rsidRPr="004160DE" w:rsidRDefault="00CB2807" w:rsidP="00387E0C">
      <w:pPr>
        <w:spacing w:line="240" w:lineRule="auto"/>
        <w:jc w:val="both"/>
        <w:rPr>
          <w:rFonts w:ascii="Times New Roman" w:hAnsi="Times New Roman" w:cs="Times New Roman"/>
          <w:b/>
          <w:i/>
          <w:color w:val="212121"/>
          <w:sz w:val="20"/>
        </w:rPr>
      </w:pPr>
      <w:r w:rsidRPr="004160DE">
        <w:rPr>
          <w:rFonts w:ascii="Times New Roman" w:hAnsi="Times New Roman" w:cs="Times New Roman"/>
          <w:b/>
          <w:i/>
          <w:color w:val="212121"/>
          <w:sz w:val="20"/>
        </w:rPr>
        <w:lastRenderedPageBreak/>
        <w:t>Keywords</w:t>
      </w:r>
      <w:r w:rsidRPr="004160DE">
        <w:rPr>
          <w:rFonts w:ascii="Times New Roman" w:hAnsi="Times New Roman" w:cs="Times New Roman"/>
          <w:b/>
          <w:color w:val="212121"/>
          <w:sz w:val="20"/>
        </w:rPr>
        <w:t xml:space="preserve">: </w:t>
      </w:r>
      <w:r w:rsidRPr="004160DE">
        <w:rPr>
          <w:rFonts w:ascii="Times New Roman" w:hAnsi="Times New Roman" w:cs="Times New Roman"/>
          <w:b/>
          <w:i/>
          <w:color w:val="212121"/>
          <w:sz w:val="20"/>
        </w:rPr>
        <w:t>Production, Production Factors, Watewor.com</w:t>
      </w:r>
    </w:p>
    <w:p w14:paraId="0F3D9159" w14:textId="77777777" w:rsidR="00CB2807" w:rsidRPr="004160DE" w:rsidRDefault="00CB2807" w:rsidP="00CB2807">
      <w:pPr>
        <w:spacing w:line="240" w:lineRule="auto"/>
        <w:ind w:left="586"/>
        <w:jc w:val="both"/>
        <w:rPr>
          <w:rFonts w:ascii="Times New Roman" w:hAnsi="Times New Roman" w:cs="Times New Roman"/>
          <w:b/>
          <w:sz w:val="24"/>
          <w:szCs w:val="24"/>
        </w:rPr>
      </w:pPr>
    </w:p>
    <w:p w14:paraId="71FA2851" w14:textId="6AF41473" w:rsidR="00D43546" w:rsidRPr="0055008B" w:rsidRDefault="00D43546" w:rsidP="0055008B">
      <w:pPr>
        <w:spacing w:after="0" w:line="360" w:lineRule="auto"/>
        <w:jc w:val="both"/>
        <w:rPr>
          <w:rFonts w:ascii="Times New Roman" w:hAnsi="Times New Roman" w:cs="Times New Roman"/>
          <w:b/>
          <w:i/>
          <w:sz w:val="20"/>
          <w:szCs w:val="20"/>
          <w:lang w:val="en-US"/>
        </w:rPr>
        <w:sectPr w:rsidR="00D43546" w:rsidRPr="0055008B" w:rsidSect="00252210">
          <w:headerReference w:type="default" r:id="rId13"/>
          <w:pgSz w:w="11906" w:h="16838"/>
          <w:pgMar w:top="1393" w:right="1701" w:bottom="1701" w:left="2268" w:header="708" w:footer="720" w:gutter="0"/>
          <w:pgNumType w:start="176"/>
          <w:cols w:space="708"/>
          <w:docGrid w:linePitch="360"/>
        </w:sectPr>
      </w:pPr>
    </w:p>
    <w:p w14:paraId="24E9AFE7" w14:textId="77777777" w:rsidR="009647D8" w:rsidRPr="004802B7" w:rsidRDefault="00DF1904" w:rsidP="00892694">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PENDAHULUAN</w:t>
      </w:r>
    </w:p>
    <w:p w14:paraId="509FF83B" w14:textId="77777777" w:rsidR="00CB2807" w:rsidRPr="004160DE" w:rsidRDefault="00CB2807" w:rsidP="00CB2807">
      <w:pPr>
        <w:spacing w:after="0" w:line="360" w:lineRule="auto"/>
        <w:ind w:firstLine="709"/>
        <w:jc w:val="both"/>
        <w:rPr>
          <w:rFonts w:ascii="Times New Roman" w:hAnsi="Times New Roman" w:cs="Times New Roman"/>
          <w:sz w:val="24"/>
          <w:szCs w:val="24"/>
        </w:rPr>
      </w:pPr>
      <w:r w:rsidRPr="004160DE">
        <w:rPr>
          <w:rFonts w:ascii="Times New Roman" w:hAnsi="Times New Roman" w:cs="Times New Roman"/>
          <w:sz w:val="24"/>
          <w:szCs w:val="24"/>
        </w:rPr>
        <w:t>Tempe merupakan makanan khas masyarakat Indonesia. Semua kalangan dari mulai kalangan rendah sampai tinggi hampir semua mengkonsumsi tempe. Selain rasanya yang lezat, manfaat lain yang didapat saat mengkonsumsi tempe adalah dapat menjadi sumber protein yang tinggi, sumber kalsium yang setara dengan susu sapi, sumber vitamin B12 dan sebagai zat antioksidan. Data BPS (2019) menunjukkan angka konsumsi tempe rata rata masyarakat indonesia perminggu sebesar 0,146 kg.</w:t>
      </w:r>
    </w:p>
    <w:p w14:paraId="2402C634" w14:textId="77777777" w:rsidR="00CB2807" w:rsidRPr="004160DE" w:rsidRDefault="00CB2807" w:rsidP="00CB2807">
      <w:pPr>
        <w:spacing w:after="0" w:line="360" w:lineRule="auto"/>
        <w:ind w:firstLine="709"/>
        <w:jc w:val="both"/>
        <w:rPr>
          <w:rFonts w:ascii="Times New Roman" w:hAnsi="Times New Roman" w:cs="Times New Roman"/>
          <w:sz w:val="24"/>
          <w:szCs w:val="24"/>
        </w:rPr>
      </w:pPr>
      <w:r w:rsidRPr="004160DE">
        <w:rPr>
          <w:rFonts w:ascii="Times New Roman" w:hAnsi="Times New Roman" w:cs="Times New Roman"/>
          <w:sz w:val="24"/>
          <w:szCs w:val="24"/>
        </w:rPr>
        <w:t>Saat ini di Indonesia terdapat sekitar</w:t>
      </w:r>
      <w:r w:rsidRPr="004160DE">
        <w:rPr>
          <w:rFonts w:ascii="Times New Roman" w:hAnsi="Times New Roman" w:cs="Times New Roman"/>
          <w:sz w:val="24"/>
          <w:szCs w:val="24"/>
          <w:lang w:val="en-US"/>
        </w:rPr>
        <w:t xml:space="preserve"> </w:t>
      </w:r>
      <w:r w:rsidRPr="004160DE">
        <w:rPr>
          <w:rFonts w:ascii="Times New Roman" w:hAnsi="Times New Roman" w:cs="Times New Roman"/>
          <w:sz w:val="24"/>
          <w:szCs w:val="24"/>
        </w:rPr>
        <w:t xml:space="preserve">81 ribu usaha pembuat tempe yang memproduksi 2,4 juta ton tempe pertahun (BSN, 2012). Industri tempe ini dapat memberikan nilai bagi perekonomian rakyat. Kebutuhan produksi tempe </w:t>
      </w:r>
      <w:r w:rsidRPr="004160DE">
        <w:rPr>
          <w:rFonts w:ascii="Times New Roman" w:hAnsi="Times New Roman" w:cs="Times New Roman"/>
          <w:spacing w:val="-3"/>
          <w:sz w:val="24"/>
          <w:szCs w:val="24"/>
        </w:rPr>
        <w:t xml:space="preserve">yang </w:t>
      </w:r>
      <w:r w:rsidRPr="004160DE">
        <w:rPr>
          <w:rFonts w:ascii="Times New Roman" w:hAnsi="Times New Roman" w:cs="Times New Roman"/>
          <w:sz w:val="24"/>
          <w:szCs w:val="24"/>
        </w:rPr>
        <w:t xml:space="preserve">besar dapat menyerap </w:t>
      </w:r>
      <w:r w:rsidRPr="004160DE">
        <w:rPr>
          <w:rFonts w:ascii="Times New Roman" w:hAnsi="Times New Roman" w:cs="Times New Roman"/>
          <w:spacing w:val="-3"/>
          <w:sz w:val="24"/>
          <w:szCs w:val="24"/>
        </w:rPr>
        <w:t xml:space="preserve">banyak </w:t>
      </w:r>
      <w:r w:rsidRPr="004160DE">
        <w:rPr>
          <w:rFonts w:ascii="Times New Roman" w:hAnsi="Times New Roman" w:cs="Times New Roman"/>
          <w:sz w:val="24"/>
          <w:szCs w:val="24"/>
        </w:rPr>
        <w:t xml:space="preserve">tenaga kerja baik </w:t>
      </w:r>
      <w:r w:rsidRPr="004160DE">
        <w:rPr>
          <w:rFonts w:ascii="Times New Roman" w:hAnsi="Times New Roman" w:cs="Times New Roman"/>
          <w:i/>
          <w:sz w:val="24"/>
          <w:szCs w:val="24"/>
        </w:rPr>
        <w:t xml:space="preserve">home industry </w:t>
      </w:r>
      <w:r w:rsidRPr="004160DE">
        <w:rPr>
          <w:rFonts w:ascii="Times New Roman" w:hAnsi="Times New Roman" w:cs="Times New Roman"/>
          <w:sz w:val="24"/>
          <w:szCs w:val="24"/>
        </w:rPr>
        <w:t xml:space="preserve">maupun sekala industri yang </w:t>
      </w:r>
      <w:r w:rsidRPr="004160DE">
        <w:rPr>
          <w:rFonts w:ascii="Times New Roman" w:hAnsi="Times New Roman" w:cs="Times New Roman"/>
          <w:spacing w:val="-3"/>
          <w:sz w:val="24"/>
          <w:szCs w:val="24"/>
        </w:rPr>
        <w:t xml:space="preserve">lebih </w:t>
      </w:r>
      <w:r w:rsidRPr="004160DE">
        <w:rPr>
          <w:rFonts w:ascii="Times New Roman" w:hAnsi="Times New Roman" w:cs="Times New Roman"/>
          <w:sz w:val="24"/>
          <w:szCs w:val="24"/>
        </w:rPr>
        <w:t xml:space="preserve">besar. Dalam memproduksi tempe diperlukan hal hal yang mendukung dalam pembuatan tempe, baik berupa alat, </w:t>
      </w:r>
      <w:r w:rsidRPr="004160DE">
        <w:rPr>
          <w:rFonts w:ascii="Times New Roman" w:hAnsi="Times New Roman" w:cs="Times New Roman"/>
          <w:spacing w:val="-2"/>
          <w:sz w:val="24"/>
          <w:szCs w:val="24"/>
        </w:rPr>
        <w:t xml:space="preserve">bahan, </w:t>
      </w:r>
      <w:r w:rsidRPr="004160DE">
        <w:rPr>
          <w:rFonts w:ascii="Times New Roman" w:hAnsi="Times New Roman" w:cs="Times New Roman"/>
          <w:sz w:val="24"/>
          <w:szCs w:val="24"/>
        </w:rPr>
        <w:t xml:space="preserve">orang, maupun benda lain yang diperlukan dalam mebuat tempe. </w:t>
      </w:r>
      <w:r w:rsidRPr="004160DE">
        <w:rPr>
          <w:rFonts w:ascii="Times New Roman" w:hAnsi="Times New Roman" w:cs="Times New Roman"/>
          <w:sz w:val="24"/>
          <w:szCs w:val="24"/>
        </w:rPr>
        <w:t>Hal yang mendukung tersebut dinamakan Faktor</w:t>
      </w:r>
      <w:r w:rsidRPr="004160DE">
        <w:rPr>
          <w:rFonts w:ascii="Times New Roman" w:hAnsi="Times New Roman" w:cs="Times New Roman"/>
          <w:spacing w:val="4"/>
          <w:sz w:val="24"/>
          <w:szCs w:val="24"/>
        </w:rPr>
        <w:t xml:space="preserve"> </w:t>
      </w:r>
      <w:r w:rsidRPr="004160DE">
        <w:rPr>
          <w:rFonts w:ascii="Times New Roman" w:hAnsi="Times New Roman" w:cs="Times New Roman"/>
          <w:sz w:val="24"/>
          <w:szCs w:val="24"/>
        </w:rPr>
        <w:t>Produksi.</w:t>
      </w:r>
    </w:p>
    <w:p w14:paraId="197A7968" w14:textId="77777777" w:rsidR="00CB2807" w:rsidRPr="004160DE" w:rsidRDefault="00CB2807" w:rsidP="00CB2807">
      <w:pPr>
        <w:pStyle w:val="BodyText"/>
        <w:spacing w:before="34" w:line="360" w:lineRule="auto"/>
        <w:ind w:firstLine="567"/>
        <w:jc w:val="both"/>
        <w:rPr>
          <w:sz w:val="24"/>
          <w:szCs w:val="24"/>
          <w:lang w:val="en-US"/>
        </w:rPr>
      </w:pPr>
      <w:r w:rsidRPr="004160DE">
        <w:rPr>
          <w:sz w:val="24"/>
          <w:szCs w:val="24"/>
        </w:rPr>
        <w:t xml:space="preserve">Faktor produksi adalah setiap benda atau alat </w:t>
      </w:r>
      <w:r w:rsidRPr="004160DE">
        <w:rPr>
          <w:spacing w:val="-3"/>
          <w:sz w:val="24"/>
          <w:szCs w:val="24"/>
        </w:rPr>
        <w:t xml:space="preserve">yang </w:t>
      </w:r>
      <w:r w:rsidRPr="004160DE">
        <w:rPr>
          <w:sz w:val="24"/>
          <w:szCs w:val="24"/>
        </w:rPr>
        <w:t xml:space="preserve">digunakan untuk menciptakan, menghasilkan benda atau </w:t>
      </w:r>
      <w:r w:rsidRPr="004160DE">
        <w:rPr>
          <w:spacing w:val="-3"/>
          <w:sz w:val="24"/>
          <w:szCs w:val="24"/>
        </w:rPr>
        <w:t xml:space="preserve">jasa. </w:t>
      </w:r>
      <w:r w:rsidRPr="004160DE">
        <w:rPr>
          <w:sz w:val="24"/>
          <w:szCs w:val="24"/>
        </w:rPr>
        <w:t xml:space="preserve">Faktor-faktor produksi disebut </w:t>
      </w:r>
      <w:r w:rsidRPr="004160DE">
        <w:rPr>
          <w:spacing w:val="-3"/>
          <w:sz w:val="24"/>
          <w:szCs w:val="24"/>
        </w:rPr>
        <w:t xml:space="preserve">juga </w:t>
      </w:r>
      <w:r w:rsidRPr="004160DE">
        <w:rPr>
          <w:sz w:val="24"/>
          <w:szCs w:val="24"/>
        </w:rPr>
        <w:t xml:space="preserve">sumberdaya ekonomi atau alat produksi </w:t>
      </w:r>
      <w:r w:rsidRPr="004160DE">
        <w:rPr>
          <w:spacing w:val="-3"/>
          <w:sz w:val="24"/>
          <w:szCs w:val="24"/>
        </w:rPr>
        <w:t xml:space="preserve">yang </w:t>
      </w:r>
      <w:r w:rsidRPr="004160DE">
        <w:rPr>
          <w:sz w:val="24"/>
          <w:szCs w:val="24"/>
        </w:rPr>
        <w:t xml:space="preserve">meliputi </w:t>
      </w:r>
      <w:r w:rsidRPr="004160DE">
        <w:rPr>
          <w:spacing w:val="-3"/>
          <w:sz w:val="24"/>
          <w:szCs w:val="24"/>
        </w:rPr>
        <w:t xml:space="preserve">faktor </w:t>
      </w:r>
      <w:r w:rsidRPr="004160DE">
        <w:rPr>
          <w:sz w:val="24"/>
          <w:szCs w:val="24"/>
        </w:rPr>
        <w:t xml:space="preserve">produksi alam </w:t>
      </w:r>
      <w:r w:rsidRPr="004160DE">
        <w:rPr>
          <w:spacing w:val="-3"/>
          <w:sz w:val="24"/>
          <w:szCs w:val="24"/>
        </w:rPr>
        <w:t xml:space="preserve">(Bahan Baku), </w:t>
      </w:r>
      <w:r w:rsidRPr="004160DE">
        <w:rPr>
          <w:sz w:val="24"/>
          <w:szCs w:val="24"/>
        </w:rPr>
        <w:t xml:space="preserve">faktor produksi tenaga kerja, faktor produksi modal dan faktor produksi ketrampilan </w:t>
      </w:r>
      <w:r w:rsidRPr="004160DE">
        <w:rPr>
          <w:spacing w:val="-2"/>
          <w:sz w:val="24"/>
          <w:szCs w:val="24"/>
        </w:rPr>
        <w:t xml:space="preserve">(Mintopurwo, </w:t>
      </w:r>
      <w:r w:rsidRPr="004160DE">
        <w:rPr>
          <w:sz w:val="24"/>
          <w:szCs w:val="24"/>
        </w:rPr>
        <w:t xml:space="preserve">2000). </w:t>
      </w:r>
      <w:r w:rsidRPr="004160DE">
        <w:rPr>
          <w:spacing w:val="-3"/>
          <w:sz w:val="24"/>
          <w:szCs w:val="24"/>
        </w:rPr>
        <w:t xml:space="preserve">Selain faktor produksi diatas, </w:t>
      </w:r>
      <w:r w:rsidRPr="004160DE">
        <w:rPr>
          <w:sz w:val="24"/>
          <w:szCs w:val="24"/>
        </w:rPr>
        <w:t xml:space="preserve">hal hal lain </w:t>
      </w:r>
      <w:r w:rsidRPr="004160DE">
        <w:rPr>
          <w:spacing w:val="-3"/>
          <w:sz w:val="24"/>
          <w:szCs w:val="24"/>
        </w:rPr>
        <w:t xml:space="preserve">seperti banyaknya </w:t>
      </w:r>
      <w:r w:rsidRPr="004160DE">
        <w:rPr>
          <w:sz w:val="24"/>
          <w:szCs w:val="24"/>
        </w:rPr>
        <w:t xml:space="preserve">kebutuhan akan tempe dapat membuka pangsa pasar </w:t>
      </w:r>
      <w:r w:rsidRPr="004160DE">
        <w:rPr>
          <w:spacing w:val="-3"/>
          <w:sz w:val="24"/>
          <w:szCs w:val="24"/>
        </w:rPr>
        <w:t xml:space="preserve">sehingga </w:t>
      </w:r>
      <w:r w:rsidRPr="004160DE">
        <w:rPr>
          <w:sz w:val="24"/>
          <w:szCs w:val="24"/>
        </w:rPr>
        <w:t xml:space="preserve">menjadi alasan mengapa ada </w:t>
      </w:r>
      <w:r w:rsidRPr="004160DE">
        <w:rPr>
          <w:spacing w:val="-5"/>
          <w:sz w:val="24"/>
          <w:szCs w:val="24"/>
        </w:rPr>
        <w:t xml:space="preserve">banyak </w:t>
      </w:r>
      <w:r w:rsidRPr="004160DE">
        <w:rPr>
          <w:sz w:val="24"/>
          <w:szCs w:val="24"/>
        </w:rPr>
        <w:t xml:space="preserve">masyarakat </w:t>
      </w:r>
      <w:r w:rsidRPr="004160DE">
        <w:rPr>
          <w:spacing w:val="-3"/>
          <w:sz w:val="24"/>
          <w:szCs w:val="24"/>
        </w:rPr>
        <w:t xml:space="preserve">yang membuat </w:t>
      </w:r>
      <w:r w:rsidRPr="004160DE">
        <w:rPr>
          <w:sz w:val="24"/>
          <w:szCs w:val="24"/>
        </w:rPr>
        <w:t xml:space="preserve">tempe baik untuk memenuhi </w:t>
      </w:r>
      <w:r w:rsidRPr="004160DE">
        <w:rPr>
          <w:spacing w:val="-3"/>
          <w:sz w:val="24"/>
          <w:szCs w:val="24"/>
        </w:rPr>
        <w:t xml:space="preserve">kebutuhan </w:t>
      </w:r>
      <w:r w:rsidRPr="004160DE">
        <w:rPr>
          <w:sz w:val="24"/>
          <w:szCs w:val="24"/>
        </w:rPr>
        <w:t xml:space="preserve">pribadi </w:t>
      </w:r>
      <w:r w:rsidRPr="004160DE">
        <w:rPr>
          <w:spacing w:val="-3"/>
          <w:sz w:val="24"/>
          <w:szCs w:val="24"/>
        </w:rPr>
        <w:t xml:space="preserve">bahkan </w:t>
      </w:r>
      <w:r w:rsidRPr="004160DE">
        <w:rPr>
          <w:sz w:val="24"/>
          <w:szCs w:val="24"/>
        </w:rPr>
        <w:t>usaha untuk mendapatkan</w:t>
      </w:r>
      <w:r w:rsidRPr="004160DE">
        <w:rPr>
          <w:spacing w:val="-8"/>
          <w:sz w:val="24"/>
          <w:szCs w:val="24"/>
        </w:rPr>
        <w:t xml:space="preserve"> </w:t>
      </w:r>
      <w:r w:rsidRPr="004160DE">
        <w:rPr>
          <w:sz w:val="24"/>
          <w:szCs w:val="24"/>
        </w:rPr>
        <w:t>keuntungan.</w:t>
      </w:r>
    </w:p>
    <w:p w14:paraId="60CBAD77" w14:textId="77777777" w:rsidR="00CB2807" w:rsidRPr="004160DE" w:rsidRDefault="00CB2807" w:rsidP="00CB2807">
      <w:pPr>
        <w:pStyle w:val="BodyText"/>
        <w:spacing w:before="34" w:line="360" w:lineRule="auto"/>
        <w:ind w:firstLine="567"/>
        <w:jc w:val="both"/>
        <w:rPr>
          <w:sz w:val="24"/>
          <w:szCs w:val="24"/>
        </w:rPr>
      </w:pPr>
      <w:r w:rsidRPr="004160DE">
        <w:rPr>
          <w:sz w:val="24"/>
          <w:szCs w:val="24"/>
        </w:rPr>
        <w:t xml:space="preserve">Produksi tempe </w:t>
      </w:r>
      <w:r w:rsidRPr="004160DE">
        <w:rPr>
          <w:spacing w:val="-3"/>
          <w:sz w:val="24"/>
          <w:szCs w:val="24"/>
        </w:rPr>
        <w:t xml:space="preserve">dikota Cirebon </w:t>
      </w:r>
      <w:r w:rsidRPr="004160DE">
        <w:rPr>
          <w:sz w:val="24"/>
          <w:szCs w:val="24"/>
        </w:rPr>
        <w:t xml:space="preserve">cukup </w:t>
      </w:r>
      <w:r w:rsidRPr="004160DE">
        <w:rPr>
          <w:spacing w:val="-3"/>
          <w:sz w:val="24"/>
          <w:szCs w:val="24"/>
        </w:rPr>
        <w:t xml:space="preserve">banyak salah satunya </w:t>
      </w:r>
      <w:r w:rsidRPr="004160DE">
        <w:rPr>
          <w:sz w:val="24"/>
          <w:szCs w:val="24"/>
        </w:rPr>
        <w:t xml:space="preserve">ada </w:t>
      </w:r>
      <w:r w:rsidRPr="004160DE">
        <w:rPr>
          <w:spacing w:val="-3"/>
          <w:sz w:val="24"/>
          <w:szCs w:val="24"/>
        </w:rPr>
        <w:t xml:space="preserve">didesa </w:t>
      </w:r>
      <w:r w:rsidRPr="004160DE">
        <w:rPr>
          <w:sz w:val="24"/>
          <w:szCs w:val="24"/>
        </w:rPr>
        <w:t xml:space="preserve">Wanasaba </w:t>
      </w:r>
      <w:r w:rsidRPr="004160DE">
        <w:rPr>
          <w:spacing w:val="-3"/>
          <w:sz w:val="24"/>
          <w:szCs w:val="24"/>
        </w:rPr>
        <w:t>Kidul Kecamatan Talun</w:t>
      </w:r>
      <w:r w:rsidRPr="004160DE">
        <w:rPr>
          <w:spacing w:val="41"/>
          <w:sz w:val="24"/>
          <w:szCs w:val="24"/>
        </w:rPr>
        <w:t xml:space="preserve"> </w:t>
      </w:r>
      <w:r w:rsidRPr="004160DE">
        <w:rPr>
          <w:spacing w:val="-3"/>
          <w:sz w:val="24"/>
          <w:szCs w:val="24"/>
        </w:rPr>
        <w:t>Kabupaten</w:t>
      </w:r>
      <w:r w:rsidRPr="004160DE">
        <w:rPr>
          <w:sz w:val="24"/>
          <w:szCs w:val="24"/>
          <w:lang w:val="en-US"/>
        </w:rPr>
        <w:t xml:space="preserve"> </w:t>
      </w:r>
      <w:r w:rsidRPr="004160DE">
        <w:rPr>
          <w:sz w:val="24"/>
          <w:szCs w:val="24"/>
        </w:rPr>
        <w:t xml:space="preserve">Cirebon. </w:t>
      </w:r>
      <w:r w:rsidRPr="004160DE">
        <w:rPr>
          <w:spacing w:val="-3"/>
          <w:sz w:val="24"/>
          <w:szCs w:val="24"/>
        </w:rPr>
        <w:t xml:space="preserve">Sebanyak </w:t>
      </w:r>
      <w:r w:rsidRPr="004160DE">
        <w:rPr>
          <w:sz w:val="24"/>
          <w:szCs w:val="24"/>
        </w:rPr>
        <w:t xml:space="preserve">120 </w:t>
      </w:r>
      <w:r w:rsidRPr="004160DE">
        <w:rPr>
          <w:spacing w:val="-3"/>
          <w:sz w:val="24"/>
          <w:szCs w:val="24"/>
        </w:rPr>
        <w:t xml:space="preserve">rumah </w:t>
      </w:r>
      <w:r w:rsidRPr="004160DE">
        <w:rPr>
          <w:sz w:val="24"/>
          <w:szCs w:val="24"/>
        </w:rPr>
        <w:t xml:space="preserve">tangga memproduksi tempe </w:t>
      </w:r>
      <w:r w:rsidRPr="004160DE">
        <w:rPr>
          <w:spacing w:val="-3"/>
          <w:sz w:val="24"/>
          <w:szCs w:val="24"/>
        </w:rPr>
        <w:t xml:space="preserve">sebagai </w:t>
      </w:r>
      <w:r w:rsidRPr="004160DE">
        <w:rPr>
          <w:sz w:val="24"/>
          <w:szCs w:val="24"/>
        </w:rPr>
        <w:t xml:space="preserve">matapencaharian tetap masyarakat disana. </w:t>
      </w:r>
      <w:r w:rsidRPr="004160DE">
        <w:rPr>
          <w:spacing w:val="-3"/>
          <w:sz w:val="24"/>
          <w:szCs w:val="24"/>
        </w:rPr>
        <w:t xml:space="preserve">Menurut </w:t>
      </w:r>
      <w:r w:rsidRPr="004160DE">
        <w:rPr>
          <w:sz w:val="24"/>
          <w:szCs w:val="24"/>
        </w:rPr>
        <w:t xml:space="preserve">Uun, </w:t>
      </w:r>
      <w:r w:rsidRPr="004160DE">
        <w:rPr>
          <w:spacing w:val="-3"/>
          <w:sz w:val="24"/>
          <w:szCs w:val="24"/>
        </w:rPr>
        <w:t xml:space="preserve">salah </w:t>
      </w:r>
      <w:r w:rsidRPr="004160DE">
        <w:rPr>
          <w:sz w:val="24"/>
          <w:szCs w:val="24"/>
        </w:rPr>
        <w:t xml:space="preserve">satu pegawai desa </w:t>
      </w:r>
      <w:r w:rsidRPr="004160DE">
        <w:rPr>
          <w:spacing w:val="-3"/>
          <w:sz w:val="24"/>
          <w:szCs w:val="24"/>
        </w:rPr>
        <w:t xml:space="preserve">yang juga produsen </w:t>
      </w:r>
      <w:r w:rsidRPr="004160DE">
        <w:rPr>
          <w:sz w:val="24"/>
          <w:szCs w:val="24"/>
        </w:rPr>
        <w:t xml:space="preserve">tempe didesa </w:t>
      </w:r>
      <w:r w:rsidRPr="004160DE">
        <w:rPr>
          <w:spacing w:val="-3"/>
          <w:sz w:val="24"/>
          <w:szCs w:val="24"/>
        </w:rPr>
        <w:t xml:space="preserve">wanasaba </w:t>
      </w:r>
      <w:r w:rsidRPr="004160DE">
        <w:rPr>
          <w:sz w:val="24"/>
          <w:szCs w:val="24"/>
        </w:rPr>
        <w:t xml:space="preserve">kidul mengatakan </w:t>
      </w:r>
      <w:r w:rsidRPr="004160DE">
        <w:rPr>
          <w:spacing w:val="-4"/>
          <w:sz w:val="24"/>
          <w:szCs w:val="24"/>
        </w:rPr>
        <w:t xml:space="preserve">bahwa </w:t>
      </w:r>
      <w:r w:rsidRPr="004160DE">
        <w:rPr>
          <w:spacing w:val="-3"/>
          <w:sz w:val="24"/>
          <w:szCs w:val="24"/>
        </w:rPr>
        <w:t xml:space="preserve">Jumlah </w:t>
      </w:r>
      <w:r w:rsidRPr="004160DE">
        <w:rPr>
          <w:sz w:val="24"/>
          <w:szCs w:val="24"/>
        </w:rPr>
        <w:t xml:space="preserve">industri tempe </w:t>
      </w:r>
      <w:r w:rsidRPr="004160DE">
        <w:rPr>
          <w:spacing w:val="-3"/>
          <w:sz w:val="24"/>
          <w:szCs w:val="24"/>
        </w:rPr>
        <w:t xml:space="preserve">di </w:t>
      </w:r>
      <w:r w:rsidRPr="004160DE">
        <w:rPr>
          <w:sz w:val="24"/>
          <w:szCs w:val="24"/>
        </w:rPr>
        <w:t xml:space="preserve">desa </w:t>
      </w:r>
      <w:r w:rsidRPr="004160DE">
        <w:rPr>
          <w:spacing w:val="-3"/>
          <w:sz w:val="24"/>
          <w:szCs w:val="24"/>
        </w:rPr>
        <w:t xml:space="preserve">wanasaba </w:t>
      </w:r>
      <w:r w:rsidRPr="004160DE">
        <w:rPr>
          <w:sz w:val="24"/>
          <w:szCs w:val="24"/>
        </w:rPr>
        <w:t xml:space="preserve">kidul </w:t>
      </w:r>
      <w:r w:rsidRPr="004160DE">
        <w:rPr>
          <w:sz w:val="24"/>
          <w:szCs w:val="24"/>
        </w:rPr>
        <w:lastRenderedPageBreak/>
        <w:t xml:space="preserve">jumlahnya antara 100-120an, </w:t>
      </w:r>
      <w:r w:rsidRPr="004160DE">
        <w:rPr>
          <w:spacing w:val="-3"/>
          <w:sz w:val="24"/>
          <w:szCs w:val="24"/>
        </w:rPr>
        <w:t>yang</w:t>
      </w:r>
      <w:r>
        <w:rPr>
          <w:sz w:val="24"/>
          <w:szCs w:val="24"/>
        </w:rPr>
        <w:t xml:space="preserve"> </w:t>
      </w:r>
      <w:r w:rsidRPr="004160DE">
        <w:rPr>
          <w:sz w:val="24"/>
          <w:szCs w:val="24"/>
        </w:rPr>
        <w:t xml:space="preserve">paling banyak yaitu terdapat </w:t>
      </w:r>
      <w:r w:rsidRPr="004160DE">
        <w:rPr>
          <w:spacing w:val="-3"/>
          <w:sz w:val="24"/>
          <w:szCs w:val="24"/>
        </w:rPr>
        <w:t xml:space="preserve">di blok kalibunut yakni </w:t>
      </w:r>
      <w:r w:rsidRPr="004160DE">
        <w:rPr>
          <w:sz w:val="24"/>
          <w:szCs w:val="24"/>
        </w:rPr>
        <w:t xml:space="preserve">sebanyak 60 </w:t>
      </w:r>
      <w:r w:rsidRPr="004160DE">
        <w:rPr>
          <w:spacing w:val="-3"/>
          <w:sz w:val="24"/>
          <w:szCs w:val="24"/>
        </w:rPr>
        <w:t>Homeindustry.</w:t>
      </w:r>
    </w:p>
    <w:p w14:paraId="00CA85E7" w14:textId="77777777" w:rsidR="00CB2807" w:rsidRPr="004160DE" w:rsidRDefault="00CB2807" w:rsidP="00CB2807">
      <w:pPr>
        <w:pStyle w:val="BodyText"/>
        <w:spacing w:before="34" w:line="360" w:lineRule="auto"/>
        <w:ind w:firstLine="567"/>
        <w:jc w:val="both"/>
        <w:rPr>
          <w:sz w:val="24"/>
          <w:szCs w:val="24"/>
        </w:rPr>
      </w:pPr>
      <w:r w:rsidRPr="004160DE">
        <w:rPr>
          <w:spacing w:val="-3"/>
          <w:sz w:val="24"/>
          <w:szCs w:val="24"/>
        </w:rPr>
        <w:t xml:space="preserve">Jumlah </w:t>
      </w:r>
      <w:r w:rsidRPr="004160DE">
        <w:rPr>
          <w:sz w:val="24"/>
          <w:szCs w:val="24"/>
        </w:rPr>
        <w:t xml:space="preserve">produsen tempe </w:t>
      </w:r>
      <w:r w:rsidRPr="004160DE">
        <w:rPr>
          <w:spacing w:val="-3"/>
          <w:sz w:val="24"/>
          <w:szCs w:val="24"/>
        </w:rPr>
        <w:t xml:space="preserve">didesa </w:t>
      </w:r>
      <w:r w:rsidRPr="004160DE">
        <w:rPr>
          <w:sz w:val="24"/>
          <w:szCs w:val="24"/>
        </w:rPr>
        <w:t xml:space="preserve">wanasaba kidul terus mengalami penurunan, yang </w:t>
      </w:r>
      <w:r w:rsidRPr="004160DE">
        <w:rPr>
          <w:spacing w:val="-3"/>
          <w:sz w:val="24"/>
          <w:szCs w:val="24"/>
        </w:rPr>
        <w:t xml:space="preserve">tadinya sekitar </w:t>
      </w:r>
      <w:r w:rsidRPr="004160DE">
        <w:rPr>
          <w:sz w:val="24"/>
          <w:szCs w:val="24"/>
        </w:rPr>
        <w:t xml:space="preserve">80% dari </w:t>
      </w:r>
      <w:r w:rsidRPr="004160DE">
        <w:rPr>
          <w:spacing w:val="-3"/>
          <w:sz w:val="24"/>
          <w:szCs w:val="24"/>
        </w:rPr>
        <w:t xml:space="preserve">keseluruan </w:t>
      </w:r>
      <w:r w:rsidRPr="004160DE">
        <w:rPr>
          <w:sz w:val="24"/>
          <w:szCs w:val="24"/>
        </w:rPr>
        <w:t xml:space="preserve">jumlah </w:t>
      </w:r>
      <w:r w:rsidRPr="004160DE">
        <w:rPr>
          <w:spacing w:val="-3"/>
          <w:sz w:val="24"/>
          <w:szCs w:val="24"/>
        </w:rPr>
        <w:t xml:space="preserve">Rumah </w:t>
      </w:r>
      <w:r w:rsidRPr="004160DE">
        <w:rPr>
          <w:sz w:val="24"/>
          <w:szCs w:val="24"/>
        </w:rPr>
        <w:t xml:space="preserve">Tangga </w:t>
      </w:r>
      <w:r w:rsidRPr="004160DE">
        <w:rPr>
          <w:spacing w:val="-3"/>
          <w:sz w:val="24"/>
          <w:szCs w:val="24"/>
        </w:rPr>
        <w:t xml:space="preserve">di desa </w:t>
      </w:r>
      <w:r w:rsidRPr="004160DE">
        <w:rPr>
          <w:sz w:val="24"/>
          <w:szCs w:val="24"/>
        </w:rPr>
        <w:t xml:space="preserve">tersebut, sekarang hanya tersisa 100-120 an </w:t>
      </w:r>
      <w:r w:rsidRPr="004160DE">
        <w:rPr>
          <w:spacing w:val="-3"/>
          <w:sz w:val="24"/>
          <w:szCs w:val="24"/>
        </w:rPr>
        <w:t xml:space="preserve">saja yang </w:t>
      </w:r>
      <w:r w:rsidRPr="004160DE">
        <w:rPr>
          <w:sz w:val="24"/>
          <w:szCs w:val="24"/>
        </w:rPr>
        <w:t xml:space="preserve">masih </w:t>
      </w:r>
      <w:r w:rsidRPr="004160DE">
        <w:rPr>
          <w:spacing w:val="-3"/>
          <w:sz w:val="24"/>
          <w:szCs w:val="24"/>
        </w:rPr>
        <w:t xml:space="preserve">bertahan sebagai </w:t>
      </w:r>
      <w:r w:rsidRPr="004160DE">
        <w:rPr>
          <w:sz w:val="24"/>
          <w:szCs w:val="24"/>
        </w:rPr>
        <w:t xml:space="preserve">produsen </w:t>
      </w:r>
      <w:r w:rsidRPr="004160DE">
        <w:rPr>
          <w:spacing w:val="-3"/>
          <w:sz w:val="24"/>
          <w:szCs w:val="24"/>
        </w:rPr>
        <w:t xml:space="preserve">tempe. Ada </w:t>
      </w:r>
      <w:r w:rsidRPr="004160DE">
        <w:rPr>
          <w:sz w:val="24"/>
          <w:szCs w:val="24"/>
        </w:rPr>
        <w:t xml:space="preserve">beberapa </w:t>
      </w:r>
      <w:r w:rsidRPr="004160DE">
        <w:rPr>
          <w:spacing w:val="-3"/>
          <w:sz w:val="24"/>
          <w:szCs w:val="24"/>
        </w:rPr>
        <w:t xml:space="preserve">faktor  yang </w:t>
      </w:r>
      <w:r w:rsidRPr="004160DE">
        <w:rPr>
          <w:sz w:val="24"/>
          <w:szCs w:val="24"/>
        </w:rPr>
        <w:t xml:space="preserve">mempengaruhi penurunan </w:t>
      </w:r>
      <w:r w:rsidRPr="004160DE">
        <w:rPr>
          <w:spacing w:val="-3"/>
          <w:sz w:val="24"/>
          <w:szCs w:val="24"/>
        </w:rPr>
        <w:t xml:space="preserve">jumlah </w:t>
      </w:r>
      <w:r w:rsidRPr="004160DE">
        <w:rPr>
          <w:sz w:val="24"/>
          <w:szCs w:val="24"/>
        </w:rPr>
        <w:t xml:space="preserve">produksi </w:t>
      </w:r>
      <w:r w:rsidRPr="004160DE">
        <w:rPr>
          <w:spacing w:val="-3"/>
          <w:sz w:val="24"/>
          <w:szCs w:val="24"/>
        </w:rPr>
        <w:t xml:space="preserve">bahkan sampai </w:t>
      </w:r>
      <w:r w:rsidRPr="004160DE">
        <w:rPr>
          <w:sz w:val="24"/>
          <w:szCs w:val="24"/>
        </w:rPr>
        <w:t xml:space="preserve">ada beberapa </w:t>
      </w:r>
      <w:r w:rsidRPr="004160DE">
        <w:rPr>
          <w:spacing w:val="-3"/>
          <w:sz w:val="24"/>
          <w:szCs w:val="24"/>
        </w:rPr>
        <w:t xml:space="preserve">yang berhenti </w:t>
      </w:r>
      <w:r w:rsidRPr="004160DE">
        <w:rPr>
          <w:sz w:val="24"/>
          <w:szCs w:val="24"/>
        </w:rPr>
        <w:t>memproduksi.</w:t>
      </w:r>
      <w:r w:rsidRPr="004160DE">
        <w:rPr>
          <w:sz w:val="24"/>
          <w:szCs w:val="24"/>
          <w:lang w:val="en-US"/>
        </w:rPr>
        <w:t xml:space="preserve"> </w:t>
      </w:r>
      <w:r w:rsidRPr="004160DE">
        <w:rPr>
          <w:spacing w:val="-3"/>
          <w:sz w:val="24"/>
          <w:szCs w:val="24"/>
        </w:rPr>
        <w:t xml:space="preserve">Berdasarkan </w:t>
      </w:r>
      <w:r w:rsidRPr="004160DE">
        <w:rPr>
          <w:sz w:val="24"/>
          <w:szCs w:val="24"/>
        </w:rPr>
        <w:t xml:space="preserve">hasil </w:t>
      </w:r>
      <w:r w:rsidRPr="004160DE">
        <w:rPr>
          <w:spacing w:val="-3"/>
          <w:sz w:val="24"/>
          <w:szCs w:val="24"/>
        </w:rPr>
        <w:t xml:space="preserve">penelitian </w:t>
      </w:r>
      <w:r w:rsidRPr="004160DE">
        <w:rPr>
          <w:sz w:val="24"/>
          <w:szCs w:val="24"/>
        </w:rPr>
        <w:t xml:space="preserve">internal </w:t>
      </w:r>
      <w:r w:rsidRPr="004160DE">
        <w:rPr>
          <w:spacing w:val="-3"/>
          <w:sz w:val="24"/>
          <w:szCs w:val="24"/>
        </w:rPr>
        <w:t xml:space="preserve">UKM Penalaran </w:t>
      </w:r>
      <w:r w:rsidRPr="004160DE">
        <w:rPr>
          <w:sz w:val="24"/>
          <w:szCs w:val="24"/>
        </w:rPr>
        <w:t xml:space="preserve">dan </w:t>
      </w:r>
      <w:r w:rsidRPr="004160DE">
        <w:rPr>
          <w:spacing w:val="-3"/>
          <w:sz w:val="24"/>
          <w:szCs w:val="24"/>
        </w:rPr>
        <w:t xml:space="preserve">Keilmuan UGJ yang </w:t>
      </w:r>
      <w:r w:rsidRPr="004160DE">
        <w:rPr>
          <w:sz w:val="24"/>
          <w:szCs w:val="24"/>
        </w:rPr>
        <w:t xml:space="preserve">berjudul “ </w:t>
      </w:r>
      <w:r w:rsidRPr="004160DE">
        <w:rPr>
          <w:spacing w:val="-3"/>
          <w:sz w:val="24"/>
          <w:szCs w:val="24"/>
        </w:rPr>
        <w:t xml:space="preserve">Faktor-faktor </w:t>
      </w:r>
      <w:r w:rsidRPr="004160DE">
        <w:rPr>
          <w:sz w:val="24"/>
          <w:szCs w:val="24"/>
        </w:rPr>
        <w:t xml:space="preserve">yang </w:t>
      </w:r>
      <w:r w:rsidRPr="004160DE">
        <w:rPr>
          <w:spacing w:val="-3"/>
          <w:sz w:val="24"/>
          <w:szCs w:val="24"/>
        </w:rPr>
        <w:t xml:space="preserve">mempengaruhi produksi tempe </w:t>
      </w:r>
      <w:r w:rsidRPr="004160DE">
        <w:rPr>
          <w:spacing w:val="-4"/>
          <w:sz w:val="24"/>
          <w:szCs w:val="24"/>
        </w:rPr>
        <w:t xml:space="preserve">di </w:t>
      </w:r>
      <w:r w:rsidRPr="004160DE">
        <w:rPr>
          <w:sz w:val="24"/>
          <w:szCs w:val="24"/>
        </w:rPr>
        <w:t xml:space="preserve">desa wanasaba kidul kecamatan </w:t>
      </w:r>
      <w:r w:rsidRPr="004160DE">
        <w:rPr>
          <w:spacing w:val="-3"/>
          <w:sz w:val="24"/>
          <w:szCs w:val="24"/>
        </w:rPr>
        <w:t xml:space="preserve">talun </w:t>
      </w:r>
      <w:r w:rsidRPr="004160DE">
        <w:rPr>
          <w:sz w:val="24"/>
          <w:szCs w:val="24"/>
        </w:rPr>
        <w:t>kabupaten cirebon”</w:t>
      </w:r>
      <w:r w:rsidRPr="004160DE">
        <w:rPr>
          <w:b/>
          <w:sz w:val="24"/>
          <w:szCs w:val="24"/>
        </w:rPr>
        <w:t xml:space="preserve"> </w:t>
      </w:r>
      <w:r w:rsidRPr="004160DE">
        <w:rPr>
          <w:spacing w:val="-3"/>
          <w:sz w:val="24"/>
          <w:szCs w:val="24"/>
        </w:rPr>
        <w:t xml:space="preserve">diperoleh </w:t>
      </w:r>
      <w:r w:rsidRPr="004160DE">
        <w:rPr>
          <w:sz w:val="24"/>
          <w:szCs w:val="24"/>
        </w:rPr>
        <w:t xml:space="preserve">hasil-hasil sebagai berikut: </w:t>
      </w:r>
      <w:r w:rsidRPr="004160DE">
        <w:rPr>
          <w:spacing w:val="-3"/>
          <w:sz w:val="24"/>
          <w:szCs w:val="24"/>
        </w:rPr>
        <w:t xml:space="preserve">1] adanya pengaruh </w:t>
      </w:r>
      <w:r w:rsidRPr="004160DE">
        <w:rPr>
          <w:sz w:val="24"/>
          <w:szCs w:val="24"/>
        </w:rPr>
        <w:t xml:space="preserve">positif dan signifikan antara factor </w:t>
      </w:r>
      <w:r w:rsidRPr="004160DE">
        <w:rPr>
          <w:spacing w:val="-3"/>
          <w:sz w:val="24"/>
          <w:szCs w:val="24"/>
        </w:rPr>
        <w:t xml:space="preserve">bahan </w:t>
      </w:r>
      <w:r w:rsidRPr="004160DE">
        <w:rPr>
          <w:sz w:val="24"/>
          <w:szCs w:val="24"/>
        </w:rPr>
        <w:t xml:space="preserve">baku dengan jumlah produksi tempe didesa wanasaba kidul dengan nilai signifikasi 0,012 (lebih kecil dari 0,05); 2] </w:t>
      </w:r>
      <w:r w:rsidRPr="004160DE">
        <w:rPr>
          <w:spacing w:val="-3"/>
          <w:sz w:val="24"/>
          <w:szCs w:val="24"/>
        </w:rPr>
        <w:t xml:space="preserve">adanya pengaruh </w:t>
      </w:r>
      <w:r w:rsidRPr="004160DE">
        <w:rPr>
          <w:sz w:val="24"/>
          <w:szCs w:val="24"/>
        </w:rPr>
        <w:t xml:space="preserve">positif dan signifikan antara factor modal dengan jumlah produksi tempe didesa wanasaba kidul dengan nilai </w:t>
      </w:r>
      <w:r w:rsidRPr="004160DE">
        <w:rPr>
          <w:sz w:val="24"/>
          <w:szCs w:val="24"/>
        </w:rPr>
        <w:t>signifikasi 0,004</w:t>
      </w:r>
      <w:r w:rsidRPr="004160DE">
        <w:rPr>
          <w:sz w:val="24"/>
          <w:szCs w:val="24"/>
          <w:lang w:val="en-US"/>
        </w:rPr>
        <w:t xml:space="preserve"> </w:t>
      </w:r>
      <w:r w:rsidRPr="004160DE">
        <w:rPr>
          <w:sz w:val="24"/>
          <w:szCs w:val="24"/>
        </w:rPr>
        <w:t xml:space="preserve">; 3] </w:t>
      </w:r>
      <w:r w:rsidRPr="004160DE">
        <w:rPr>
          <w:spacing w:val="-3"/>
          <w:sz w:val="24"/>
          <w:szCs w:val="24"/>
        </w:rPr>
        <w:t xml:space="preserve">adanya pengaruh </w:t>
      </w:r>
      <w:r w:rsidRPr="004160DE">
        <w:rPr>
          <w:sz w:val="24"/>
          <w:szCs w:val="24"/>
        </w:rPr>
        <w:t xml:space="preserve">positif </w:t>
      </w:r>
      <w:r w:rsidRPr="004160DE">
        <w:rPr>
          <w:spacing w:val="-3"/>
          <w:sz w:val="24"/>
          <w:szCs w:val="24"/>
        </w:rPr>
        <w:t xml:space="preserve">dan </w:t>
      </w:r>
      <w:r w:rsidRPr="004160DE">
        <w:rPr>
          <w:sz w:val="24"/>
          <w:szCs w:val="24"/>
        </w:rPr>
        <w:t xml:space="preserve">signifikan antara factor tenaga kerja dengan jumlah produksi tempe didesa wanasaba kidul dengan nilai signifikasi 0,019; 4] </w:t>
      </w:r>
      <w:r w:rsidRPr="004160DE">
        <w:rPr>
          <w:spacing w:val="-3"/>
          <w:sz w:val="24"/>
          <w:szCs w:val="24"/>
        </w:rPr>
        <w:t xml:space="preserve">adanya </w:t>
      </w:r>
      <w:r w:rsidRPr="004160DE">
        <w:rPr>
          <w:sz w:val="24"/>
          <w:szCs w:val="24"/>
        </w:rPr>
        <w:t xml:space="preserve">pengaruh positif </w:t>
      </w:r>
      <w:r w:rsidRPr="004160DE">
        <w:rPr>
          <w:spacing w:val="-3"/>
          <w:sz w:val="24"/>
          <w:szCs w:val="24"/>
        </w:rPr>
        <w:t xml:space="preserve">dan </w:t>
      </w:r>
      <w:r w:rsidRPr="004160DE">
        <w:rPr>
          <w:sz w:val="24"/>
          <w:szCs w:val="24"/>
        </w:rPr>
        <w:t xml:space="preserve">signifikan antara factor teknologi dengan jumlah produksi tempe didesa wanasaba kidul dengan nilai signifikasi 0,005; 5] </w:t>
      </w:r>
      <w:r w:rsidRPr="004160DE">
        <w:rPr>
          <w:spacing w:val="-3"/>
          <w:sz w:val="24"/>
          <w:szCs w:val="24"/>
        </w:rPr>
        <w:t xml:space="preserve">adanya pengaruh </w:t>
      </w:r>
      <w:r w:rsidRPr="004160DE">
        <w:rPr>
          <w:sz w:val="24"/>
          <w:szCs w:val="24"/>
        </w:rPr>
        <w:t>positif dan signifikan antara factor pelanggan dengan jumlah produksi tempe didesa wanasaba kidul dengan nilai signifikasi 0,000.</w:t>
      </w:r>
    </w:p>
    <w:p w14:paraId="747F8FF5" w14:textId="77777777" w:rsidR="00CB2807" w:rsidRPr="004160DE" w:rsidRDefault="00CB2807" w:rsidP="00CB2807">
      <w:pPr>
        <w:pStyle w:val="BodyText"/>
        <w:spacing w:before="34" w:line="360" w:lineRule="auto"/>
        <w:ind w:firstLine="567"/>
        <w:jc w:val="both"/>
        <w:rPr>
          <w:sz w:val="24"/>
          <w:szCs w:val="24"/>
        </w:rPr>
      </w:pPr>
      <w:r w:rsidRPr="004160DE">
        <w:rPr>
          <w:sz w:val="24"/>
          <w:szCs w:val="24"/>
        </w:rPr>
        <w:t>Oleh karena itu, melihat dari adanya pengaruh antara masing masing factor produksi terhadap produksi tempe di desa wanasaba kidul, penulis menginisiasi sebuah</w:t>
      </w:r>
      <w:r w:rsidRPr="004160DE">
        <w:rPr>
          <w:sz w:val="24"/>
          <w:szCs w:val="24"/>
          <w:lang w:val="en-US"/>
        </w:rPr>
        <w:t xml:space="preserve"> </w:t>
      </w:r>
      <w:r w:rsidRPr="004160DE">
        <w:rPr>
          <w:sz w:val="24"/>
          <w:szCs w:val="24"/>
        </w:rPr>
        <w:t>konsep monitoring factor produksi tempe dengan memanfaatkan media Web melalui karya tulis yang berjudul : Watewor.Com : Wankid Tempe Worldwide (Monitoring Ketersediaan Faktor Produksi Tempe Wanasaba Kidul Berbasis Aplikasi Guna Menuju Perekonomian Yang Produktif, Kompetitif Dan Inklusif).</w:t>
      </w:r>
    </w:p>
    <w:p w14:paraId="5CC2AE2D" w14:textId="77777777" w:rsidR="00CB2807" w:rsidRPr="004160DE" w:rsidRDefault="00CB2807" w:rsidP="00CB2807">
      <w:pPr>
        <w:tabs>
          <w:tab w:val="left" w:pos="1307"/>
        </w:tabs>
        <w:spacing w:line="360" w:lineRule="auto"/>
        <w:jc w:val="both"/>
        <w:rPr>
          <w:rFonts w:ascii="Times New Roman" w:hAnsi="Times New Roman" w:cs="Times New Roman"/>
          <w:b/>
          <w:sz w:val="24"/>
          <w:szCs w:val="24"/>
        </w:rPr>
      </w:pPr>
      <w:bookmarkStart w:id="0" w:name="_TOC_250011"/>
      <w:bookmarkStart w:id="1" w:name="_TOC_250008"/>
      <w:bookmarkEnd w:id="0"/>
      <w:bookmarkEnd w:id="1"/>
      <w:r w:rsidRPr="004160DE">
        <w:rPr>
          <w:rFonts w:ascii="Times New Roman" w:hAnsi="Times New Roman" w:cs="Times New Roman"/>
          <w:b/>
          <w:sz w:val="24"/>
          <w:szCs w:val="24"/>
        </w:rPr>
        <w:t>METODE PENELITIAN</w:t>
      </w:r>
    </w:p>
    <w:p w14:paraId="60B77730" w14:textId="0C5313DE" w:rsidR="00CB2807" w:rsidRPr="00567CC2" w:rsidRDefault="00CB2807" w:rsidP="00CB2807">
      <w:pPr>
        <w:spacing w:before="3" w:line="360" w:lineRule="auto"/>
        <w:ind w:right="60"/>
        <w:jc w:val="both"/>
        <w:rPr>
          <w:rFonts w:ascii="Times New Roman" w:eastAsia="Times New Roman" w:hAnsi="Times New Roman" w:cs="Times New Roman"/>
          <w:position w:val="-1"/>
          <w:sz w:val="24"/>
          <w:szCs w:val="24"/>
          <w:lang w:val="en-US"/>
        </w:rPr>
        <w:sectPr w:rsidR="00CB2807" w:rsidRPr="00567CC2" w:rsidSect="004C6A3D">
          <w:headerReference w:type="default" r:id="rId14"/>
          <w:type w:val="continuous"/>
          <w:pgSz w:w="11906" w:h="16838"/>
          <w:pgMar w:top="851" w:right="1701" w:bottom="1701" w:left="2268" w:header="708" w:footer="708" w:gutter="0"/>
          <w:pgNumType w:start="177"/>
          <w:cols w:num="2" w:space="565"/>
          <w:docGrid w:linePitch="360"/>
        </w:sectPr>
      </w:pPr>
      <w:bookmarkStart w:id="2" w:name="A._Jenis_Penelitian"/>
      <w:bookmarkEnd w:id="2"/>
    </w:p>
    <w:p w14:paraId="66CEF1CC" w14:textId="7F054925" w:rsidR="00CB2807" w:rsidRDefault="00CB2807" w:rsidP="00CB2807">
      <w:pPr>
        <w:pStyle w:val="BodyText"/>
        <w:spacing w:before="30" w:line="360" w:lineRule="auto"/>
        <w:ind w:right="116"/>
        <w:jc w:val="both"/>
        <w:rPr>
          <w:sz w:val="24"/>
          <w:szCs w:val="24"/>
        </w:rPr>
        <w:sectPr w:rsidR="00CB2807" w:rsidSect="005C684F">
          <w:type w:val="continuous"/>
          <w:pgSz w:w="11906" w:h="16838"/>
          <w:pgMar w:top="851" w:right="1701" w:bottom="1701" w:left="2268" w:header="708" w:footer="708" w:gutter="0"/>
          <w:cols w:space="569"/>
          <w:docGrid w:linePitch="360"/>
        </w:sectPr>
      </w:pPr>
    </w:p>
    <w:p w14:paraId="26D8AF4F" w14:textId="2F0CEBA1" w:rsidR="00CB2807" w:rsidRDefault="003353A2" w:rsidP="00CB2807">
      <w:pPr>
        <w:pStyle w:val="BodyText"/>
        <w:tabs>
          <w:tab w:val="left" w:pos="3119"/>
        </w:tabs>
        <w:spacing w:before="30" w:line="360" w:lineRule="auto"/>
        <w:ind w:right="-2"/>
        <w:jc w:val="both"/>
        <w:rPr>
          <w:sz w:val="24"/>
          <w:szCs w:val="24"/>
        </w:rPr>
      </w:pPr>
      <w:r>
        <w:rPr>
          <w:sz w:val="24"/>
          <w:szCs w:val="24"/>
          <w:lang w:val="en-US"/>
        </w:rPr>
        <w:t>J</w:t>
      </w:r>
      <w:r w:rsidR="00CB2807" w:rsidRPr="004160DE">
        <w:rPr>
          <w:sz w:val="24"/>
          <w:szCs w:val="24"/>
        </w:rPr>
        <w:t xml:space="preserve">enis penelitian ini adalah penelitian </w:t>
      </w:r>
      <w:r w:rsidR="00CB2807" w:rsidRPr="004160DE">
        <w:rPr>
          <w:sz w:val="24"/>
          <w:szCs w:val="24"/>
        </w:rPr>
        <w:t>yang</w:t>
      </w:r>
      <w:r w:rsidR="00CB2807" w:rsidRPr="004160DE">
        <w:rPr>
          <w:sz w:val="24"/>
          <w:szCs w:val="24"/>
          <w:lang w:val="en-US"/>
        </w:rPr>
        <w:t> </w:t>
      </w:r>
      <w:r w:rsidR="00CB2807" w:rsidRPr="004160DE">
        <w:rPr>
          <w:sz w:val="24"/>
          <w:szCs w:val="24"/>
        </w:rPr>
        <w:t>bersifat</w:t>
      </w:r>
      <w:r w:rsidR="00CB2807" w:rsidRPr="004160DE">
        <w:rPr>
          <w:sz w:val="24"/>
          <w:szCs w:val="24"/>
          <w:lang w:val="en-US"/>
        </w:rPr>
        <w:t> </w:t>
      </w:r>
      <w:r w:rsidR="00CB2807" w:rsidRPr="004160DE">
        <w:rPr>
          <w:sz w:val="24"/>
          <w:szCs w:val="24"/>
        </w:rPr>
        <w:t>pengembangan.</w:t>
      </w:r>
      <w:r w:rsidR="00CB2807" w:rsidRPr="004160DE">
        <w:rPr>
          <w:sz w:val="24"/>
          <w:szCs w:val="24"/>
          <w:lang w:val="en-US"/>
        </w:rPr>
        <w:t> </w:t>
      </w:r>
      <w:r w:rsidR="00CB2807" w:rsidRPr="004160DE">
        <w:rPr>
          <w:sz w:val="24"/>
          <w:szCs w:val="24"/>
        </w:rPr>
        <w:t>Peneliti</w:t>
      </w:r>
      <w:r w:rsidR="00CB2807" w:rsidRPr="004160DE">
        <w:rPr>
          <w:sz w:val="24"/>
          <w:szCs w:val="24"/>
          <w:lang w:val="en-US"/>
        </w:rPr>
        <w:t> </w:t>
      </w:r>
      <w:r w:rsidR="00CB2807" w:rsidRPr="004160DE">
        <w:rPr>
          <w:spacing w:val="-1"/>
          <w:sz w:val="24"/>
          <w:szCs w:val="24"/>
        </w:rPr>
        <w:t>mencoba</w:t>
      </w:r>
      <w:r w:rsidR="00CB2807" w:rsidRPr="004160DE">
        <w:rPr>
          <w:spacing w:val="-1"/>
          <w:sz w:val="24"/>
          <w:szCs w:val="24"/>
          <w:lang w:val="en-US"/>
        </w:rPr>
        <w:t> </w:t>
      </w:r>
      <w:r w:rsidR="00CB2807" w:rsidRPr="004160DE">
        <w:rPr>
          <w:sz w:val="24"/>
          <w:szCs w:val="24"/>
        </w:rPr>
        <w:t xml:space="preserve">mengembangkan solusi dari </w:t>
      </w:r>
      <w:r w:rsidR="00CB2807" w:rsidRPr="004160DE">
        <w:rPr>
          <w:sz w:val="24"/>
          <w:szCs w:val="24"/>
        </w:rPr>
        <w:lastRenderedPageBreak/>
        <w:t xml:space="preserve">permasalahan factor-faktor yang mempengaruhi produksi tempe di desa wanasaba kidul, yang merupakan penelitian internal yang sudah dilakukan oleh </w:t>
      </w:r>
      <w:r w:rsidR="00CB2807" w:rsidRPr="004160DE">
        <w:rPr>
          <w:spacing w:val="-3"/>
          <w:sz w:val="24"/>
          <w:szCs w:val="24"/>
        </w:rPr>
        <w:t xml:space="preserve">UKM </w:t>
      </w:r>
      <w:r w:rsidR="00CB2807" w:rsidRPr="004160DE">
        <w:rPr>
          <w:spacing w:val="-2"/>
          <w:sz w:val="24"/>
          <w:szCs w:val="24"/>
        </w:rPr>
        <w:t xml:space="preserve">P&amp;K </w:t>
      </w:r>
      <w:r w:rsidR="00CB2807" w:rsidRPr="004160DE">
        <w:rPr>
          <w:sz w:val="24"/>
          <w:szCs w:val="24"/>
        </w:rPr>
        <w:t xml:space="preserve">di desa yang </w:t>
      </w:r>
      <w:r w:rsidR="00CB2807" w:rsidRPr="004160DE">
        <w:rPr>
          <w:spacing w:val="-3"/>
          <w:sz w:val="24"/>
          <w:szCs w:val="24"/>
        </w:rPr>
        <w:t xml:space="preserve">sama </w:t>
      </w:r>
      <w:r w:rsidR="00CB2807" w:rsidRPr="004160DE">
        <w:rPr>
          <w:sz w:val="24"/>
          <w:szCs w:val="24"/>
        </w:rPr>
        <w:t xml:space="preserve">dengan membuat </w:t>
      </w:r>
      <w:r w:rsidR="00CB2807" w:rsidRPr="004160DE">
        <w:rPr>
          <w:spacing w:val="-3"/>
          <w:sz w:val="24"/>
          <w:szCs w:val="24"/>
        </w:rPr>
        <w:t xml:space="preserve">sebuah </w:t>
      </w:r>
      <w:r w:rsidR="00CB2807" w:rsidRPr="004160DE">
        <w:rPr>
          <w:sz w:val="24"/>
          <w:szCs w:val="24"/>
        </w:rPr>
        <w:t>aplikasi untuk memonitoring ketersediaan factor factor produksi tersebut agar siklus produksi tempe tetap</w:t>
      </w:r>
      <w:r w:rsidR="00CB2807" w:rsidRPr="004160DE">
        <w:rPr>
          <w:spacing w:val="-3"/>
          <w:sz w:val="24"/>
          <w:szCs w:val="24"/>
        </w:rPr>
        <w:t xml:space="preserve"> </w:t>
      </w:r>
      <w:r w:rsidR="00CB2807" w:rsidRPr="004160DE">
        <w:rPr>
          <w:sz w:val="24"/>
          <w:szCs w:val="24"/>
        </w:rPr>
        <w:t>terjaga.</w:t>
      </w:r>
      <w:bookmarkStart w:id="3" w:name="B._Tempat_dan_waktu_Penelitian"/>
      <w:bookmarkEnd w:id="3"/>
    </w:p>
    <w:p w14:paraId="59B5FC35" w14:textId="3D80AE5A" w:rsidR="00CB2807" w:rsidRPr="004160DE" w:rsidRDefault="00CB2807" w:rsidP="00CB2807">
      <w:pPr>
        <w:pStyle w:val="BodyText"/>
        <w:tabs>
          <w:tab w:val="left" w:pos="3119"/>
        </w:tabs>
        <w:spacing w:before="30" w:line="360" w:lineRule="auto"/>
        <w:ind w:right="-2"/>
        <w:jc w:val="both"/>
        <w:rPr>
          <w:sz w:val="24"/>
          <w:szCs w:val="24"/>
        </w:rPr>
      </w:pPr>
      <w:r>
        <w:rPr>
          <w:sz w:val="24"/>
          <w:szCs w:val="24"/>
        </w:rPr>
        <w:t xml:space="preserve">            </w:t>
      </w:r>
      <w:r w:rsidRPr="004160DE">
        <w:rPr>
          <w:sz w:val="24"/>
          <w:szCs w:val="24"/>
        </w:rPr>
        <w:t>Lokasi Penelitian menurut Iskandar (2008) adalah situasi dan kondisi lingkungan dan tempat yang berkaitan dengan masalah penelitian. Untuk menentukan lokasi penelitian menurut Moeleong (2000) menyatakan bahwa dalam menentukan lokasi</w:t>
      </w:r>
      <w:r w:rsidRPr="004160DE">
        <w:rPr>
          <w:sz w:val="24"/>
          <w:szCs w:val="24"/>
          <w:lang w:val="en-US"/>
        </w:rPr>
        <w:t xml:space="preserve"> </w:t>
      </w:r>
      <w:r w:rsidRPr="004160DE">
        <w:rPr>
          <w:sz w:val="24"/>
          <w:szCs w:val="24"/>
        </w:rPr>
        <w:t>penelitian cara terbaik yang</w:t>
      </w:r>
      <w:r w:rsidRPr="004160DE">
        <w:rPr>
          <w:sz w:val="24"/>
          <w:szCs w:val="24"/>
          <w:lang w:val="en-US"/>
        </w:rPr>
        <w:t> </w:t>
      </w:r>
      <w:r w:rsidRPr="004160DE">
        <w:rPr>
          <w:sz w:val="24"/>
          <w:szCs w:val="24"/>
        </w:rPr>
        <w:t>ditempuh</w:t>
      </w:r>
      <w:r w:rsidRPr="004160DE">
        <w:rPr>
          <w:sz w:val="24"/>
          <w:szCs w:val="24"/>
          <w:lang w:val="en-US"/>
        </w:rPr>
        <w:t> </w:t>
      </w:r>
      <w:r w:rsidRPr="004160DE">
        <w:rPr>
          <w:sz w:val="24"/>
          <w:szCs w:val="24"/>
        </w:rPr>
        <w:t>dengan</w:t>
      </w:r>
      <w:r w:rsidRPr="004160DE">
        <w:rPr>
          <w:sz w:val="24"/>
          <w:szCs w:val="24"/>
          <w:lang w:val="en-US"/>
        </w:rPr>
        <w:t> </w:t>
      </w:r>
      <w:r w:rsidRPr="004160DE">
        <w:rPr>
          <w:sz w:val="24"/>
          <w:szCs w:val="24"/>
        </w:rPr>
        <w:t>jalan</w:t>
      </w:r>
      <w:r w:rsidRPr="004160DE">
        <w:rPr>
          <w:sz w:val="24"/>
          <w:szCs w:val="24"/>
          <w:lang w:val="en-US"/>
        </w:rPr>
        <w:t> m</w:t>
      </w:r>
      <w:r w:rsidRPr="004160DE">
        <w:rPr>
          <w:sz w:val="24"/>
          <w:szCs w:val="24"/>
        </w:rPr>
        <w:t>empertimbangkan teori substantive dan menjajaki lapangan untuk mencari kesesuaian dengan kenyataan yang ada dilapangan, sementara itu keterbatasan geografis dan praktis seperti waktu, biaya, dan tenaga perlu juga dijadikan pertimbangan dalam penentuan</w:t>
      </w:r>
      <w:r w:rsidRPr="004160DE">
        <w:rPr>
          <w:spacing w:val="-5"/>
          <w:sz w:val="24"/>
          <w:szCs w:val="24"/>
        </w:rPr>
        <w:t xml:space="preserve"> </w:t>
      </w:r>
      <w:r w:rsidRPr="004160DE">
        <w:rPr>
          <w:sz w:val="24"/>
          <w:szCs w:val="24"/>
        </w:rPr>
        <w:t>lokasi.</w:t>
      </w:r>
    </w:p>
    <w:p w14:paraId="169F35DB" w14:textId="77777777" w:rsidR="00CB2807" w:rsidRPr="004160DE" w:rsidRDefault="00CB2807" w:rsidP="00CB2807">
      <w:pPr>
        <w:pStyle w:val="BodyText"/>
        <w:spacing w:before="29" w:line="360" w:lineRule="auto"/>
        <w:ind w:right="115" w:firstLine="720"/>
        <w:jc w:val="both"/>
        <w:rPr>
          <w:sz w:val="24"/>
          <w:szCs w:val="24"/>
        </w:rPr>
      </w:pPr>
      <w:r w:rsidRPr="004160DE">
        <w:rPr>
          <w:sz w:val="24"/>
          <w:szCs w:val="24"/>
        </w:rPr>
        <w:t>Penelitian ini berlokasi di Desa Wanasaba Kidul, Kecamatan Talun, Kab. Cirebon pada tanggal 13-23 februari 2020.</w:t>
      </w:r>
      <w:bookmarkStart w:id="4" w:name="C._Subjek_penelitian"/>
      <w:bookmarkEnd w:id="4"/>
      <w:r w:rsidRPr="004160DE">
        <w:rPr>
          <w:sz w:val="24"/>
          <w:szCs w:val="24"/>
          <w:lang w:val="en-US"/>
        </w:rPr>
        <w:t xml:space="preserve"> </w:t>
      </w:r>
      <w:r w:rsidRPr="004160DE">
        <w:rPr>
          <w:sz w:val="24"/>
          <w:szCs w:val="24"/>
        </w:rPr>
        <w:t xml:space="preserve">Subjek pada </w:t>
      </w:r>
      <w:r w:rsidRPr="004160DE">
        <w:rPr>
          <w:sz w:val="24"/>
          <w:szCs w:val="24"/>
        </w:rPr>
        <w:t>penelitian ini adalah para pengusaha tempe yang ada di Desa Wanasaba Kidul.</w:t>
      </w:r>
      <w:bookmarkStart w:id="5" w:name="D._Kerangka_Penelitian"/>
      <w:bookmarkEnd w:id="5"/>
      <w:r w:rsidRPr="004160DE">
        <w:rPr>
          <w:sz w:val="24"/>
          <w:szCs w:val="24"/>
          <w:lang w:val="en-US"/>
        </w:rPr>
        <w:t xml:space="preserve"> </w:t>
      </w:r>
      <w:r w:rsidRPr="004160DE">
        <w:rPr>
          <w:sz w:val="24"/>
          <w:szCs w:val="24"/>
        </w:rPr>
        <w:t xml:space="preserve">Kerangka atau alur penelitian yang dilakukan mengikuti prosedur yang dikemukakan </w:t>
      </w:r>
      <w:r w:rsidRPr="004160DE">
        <w:rPr>
          <w:spacing w:val="-3"/>
          <w:sz w:val="24"/>
          <w:szCs w:val="24"/>
        </w:rPr>
        <w:t xml:space="preserve">Roiser </w:t>
      </w:r>
      <w:r w:rsidRPr="004160DE">
        <w:rPr>
          <w:sz w:val="24"/>
          <w:szCs w:val="24"/>
        </w:rPr>
        <w:t xml:space="preserve">dan Molenda (Tegeh dan Kirna : 2013) yaitu model </w:t>
      </w:r>
      <w:r w:rsidRPr="004160DE">
        <w:rPr>
          <w:spacing w:val="-3"/>
          <w:sz w:val="24"/>
          <w:szCs w:val="24"/>
        </w:rPr>
        <w:t xml:space="preserve">ADDIE </w:t>
      </w:r>
      <w:r w:rsidRPr="004160DE">
        <w:rPr>
          <w:sz w:val="24"/>
          <w:szCs w:val="24"/>
        </w:rPr>
        <w:t>yang terdiri atas lima langkah, diantaranya: (1) analisis (analyze), (2) perancangan (</w:t>
      </w:r>
      <w:r w:rsidRPr="004160DE">
        <w:rPr>
          <w:i/>
          <w:sz w:val="24"/>
          <w:szCs w:val="24"/>
        </w:rPr>
        <w:t>design</w:t>
      </w:r>
      <w:r w:rsidRPr="004160DE">
        <w:rPr>
          <w:sz w:val="24"/>
          <w:szCs w:val="24"/>
        </w:rPr>
        <w:t>), Pengembangan (</w:t>
      </w:r>
      <w:r w:rsidRPr="004160DE">
        <w:rPr>
          <w:i/>
          <w:sz w:val="24"/>
          <w:szCs w:val="24"/>
        </w:rPr>
        <w:t>Develop</w:t>
      </w:r>
      <w:r w:rsidRPr="004160DE">
        <w:rPr>
          <w:sz w:val="24"/>
          <w:szCs w:val="24"/>
        </w:rPr>
        <w:t>). Implementasi (</w:t>
      </w:r>
      <w:r w:rsidRPr="004160DE">
        <w:rPr>
          <w:i/>
          <w:sz w:val="24"/>
          <w:szCs w:val="24"/>
        </w:rPr>
        <w:t>Implement</w:t>
      </w:r>
      <w:r w:rsidRPr="004160DE">
        <w:rPr>
          <w:sz w:val="24"/>
          <w:szCs w:val="24"/>
        </w:rPr>
        <w:t xml:space="preserve">) </w:t>
      </w:r>
      <w:r w:rsidRPr="004160DE">
        <w:rPr>
          <w:spacing w:val="-3"/>
          <w:sz w:val="24"/>
          <w:szCs w:val="24"/>
        </w:rPr>
        <w:t xml:space="preserve">dan </w:t>
      </w:r>
      <w:r w:rsidRPr="004160DE">
        <w:rPr>
          <w:sz w:val="24"/>
          <w:szCs w:val="24"/>
        </w:rPr>
        <w:t>evaluasi (</w:t>
      </w:r>
      <w:r w:rsidRPr="004160DE">
        <w:rPr>
          <w:i/>
          <w:sz w:val="24"/>
          <w:szCs w:val="24"/>
        </w:rPr>
        <w:t>evaluate</w:t>
      </w:r>
      <w:r w:rsidRPr="004160DE">
        <w:rPr>
          <w:sz w:val="24"/>
          <w:szCs w:val="24"/>
        </w:rPr>
        <w:t xml:space="preserve">). Tetapi pada penelitian ini, </w:t>
      </w:r>
      <w:r>
        <w:rPr>
          <w:sz w:val="24"/>
          <w:szCs w:val="24"/>
          <w:lang w:val="en-US"/>
        </w:rPr>
        <w:t xml:space="preserve"> </w:t>
      </w:r>
      <w:r w:rsidRPr="004160DE">
        <w:rPr>
          <w:sz w:val="24"/>
          <w:szCs w:val="24"/>
        </w:rPr>
        <w:t xml:space="preserve">peneliti baru melaksanakan tiga tahap yaitu ADD : </w:t>
      </w:r>
      <w:r w:rsidRPr="004160DE">
        <w:rPr>
          <w:i/>
          <w:sz w:val="24"/>
          <w:szCs w:val="24"/>
        </w:rPr>
        <w:t>Analyze</w:t>
      </w:r>
      <w:r w:rsidRPr="004160DE">
        <w:rPr>
          <w:sz w:val="24"/>
          <w:szCs w:val="24"/>
        </w:rPr>
        <w:t xml:space="preserve">, </w:t>
      </w:r>
      <w:r w:rsidRPr="004160DE">
        <w:rPr>
          <w:i/>
          <w:sz w:val="24"/>
          <w:szCs w:val="24"/>
        </w:rPr>
        <w:t xml:space="preserve">design </w:t>
      </w:r>
      <w:r w:rsidRPr="004160DE">
        <w:rPr>
          <w:spacing w:val="-3"/>
          <w:sz w:val="24"/>
          <w:szCs w:val="24"/>
        </w:rPr>
        <w:t>dan</w:t>
      </w:r>
      <w:r w:rsidRPr="004160DE">
        <w:rPr>
          <w:spacing w:val="9"/>
          <w:sz w:val="24"/>
          <w:szCs w:val="24"/>
        </w:rPr>
        <w:t xml:space="preserve"> </w:t>
      </w:r>
      <w:r w:rsidRPr="004160DE">
        <w:rPr>
          <w:i/>
          <w:sz w:val="24"/>
          <w:szCs w:val="24"/>
        </w:rPr>
        <w:t>develop</w:t>
      </w:r>
      <w:r w:rsidRPr="004160DE">
        <w:rPr>
          <w:sz w:val="24"/>
          <w:szCs w:val="24"/>
        </w:rPr>
        <w:t>.</w:t>
      </w:r>
    </w:p>
    <w:p w14:paraId="7B7B3A7C" w14:textId="77777777" w:rsidR="00CB2807" w:rsidRPr="004160DE" w:rsidRDefault="00CB2807" w:rsidP="00CB2807">
      <w:pPr>
        <w:pStyle w:val="BodyText"/>
        <w:spacing w:line="360" w:lineRule="auto"/>
        <w:jc w:val="center"/>
        <w:rPr>
          <w:sz w:val="24"/>
          <w:szCs w:val="24"/>
        </w:rPr>
      </w:pPr>
      <w:r w:rsidRPr="004160DE">
        <w:rPr>
          <w:noProof/>
          <w:sz w:val="24"/>
          <w:szCs w:val="24"/>
          <w:lang w:val="en-US"/>
        </w:rPr>
        <mc:AlternateContent>
          <mc:Choice Requires="wpg">
            <w:drawing>
              <wp:inline distT="0" distB="0" distL="0" distR="0" wp14:anchorId="610041BF" wp14:editId="61E72C67">
                <wp:extent cx="1546412" cy="1290917"/>
                <wp:effectExtent l="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6412" cy="1290917"/>
                          <a:chOff x="0" y="0"/>
                          <a:chExt cx="2375" cy="1845"/>
                        </a:xfrm>
                      </wpg:grpSpPr>
                      <wps:wsp>
                        <wps:cNvPr id="3" name="Freeform 3"/>
                        <wps:cNvSpPr>
                          <a:spLocks/>
                        </wps:cNvSpPr>
                        <wps:spPr bwMode="auto">
                          <a:xfrm>
                            <a:off x="20" y="40"/>
                            <a:ext cx="2355" cy="554"/>
                          </a:xfrm>
                          <a:custGeom>
                            <a:avLst/>
                            <a:gdLst>
                              <a:gd name="T0" fmla="+- 0 2375 20"/>
                              <a:gd name="T1" fmla="*/ T0 w 2355"/>
                              <a:gd name="T2" fmla="+- 0 40 40"/>
                              <a:gd name="T3" fmla="*/ 40 h 554"/>
                              <a:gd name="T4" fmla="+- 0 2325 20"/>
                              <a:gd name="T5" fmla="*/ T4 w 2355"/>
                              <a:gd name="T6" fmla="+- 0 40 40"/>
                              <a:gd name="T7" fmla="*/ 40 h 554"/>
                              <a:gd name="T8" fmla="+- 0 2325 20"/>
                              <a:gd name="T9" fmla="*/ T8 w 2355"/>
                              <a:gd name="T10" fmla="+- 0 70 40"/>
                              <a:gd name="T11" fmla="*/ 70 h 554"/>
                              <a:gd name="T12" fmla="+- 0 2345 20"/>
                              <a:gd name="T13" fmla="*/ T12 w 2355"/>
                              <a:gd name="T14" fmla="+- 0 70 40"/>
                              <a:gd name="T15" fmla="*/ 70 h 554"/>
                              <a:gd name="T16" fmla="+- 0 2345 20"/>
                              <a:gd name="T17" fmla="*/ T16 w 2355"/>
                              <a:gd name="T18" fmla="+- 0 100 40"/>
                              <a:gd name="T19" fmla="*/ 100 h 554"/>
                              <a:gd name="T20" fmla="+- 0 2315 20"/>
                              <a:gd name="T21" fmla="*/ T20 w 2355"/>
                              <a:gd name="T22" fmla="+- 0 100 40"/>
                              <a:gd name="T23" fmla="*/ 100 h 554"/>
                              <a:gd name="T24" fmla="+- 0 2315 20"/>
                              <a:gd name="T25" fmla="*/ T24 w 2355"/>
                              <a:gd name="T26" fmla="+- 0 525 40"/>
                              <a:gd name="T27" fmla="*/ 525 h 554"/>
                              <a:gd name="T28" fmla="+- 0 80 20"/>
                              <a:gd name="T29" fmla="*/ T28 w 2355"/>
                              <a:gd name="T30" fmla="+- 0 525 40"/>
                              <a:gd name="T31" fmla="*/ 525 h 554"/>
                              <a:gd name="T32" fmla="+- 0 50 20"/>
                              <a:gd name="T33" fmla="*/ T32 w 2355"/>
                              <a:gd name="T34" fmla="+- 0 525 40"/>
                              <a:gd name="T35" fmla="*/ 525 h 554"/>
                              <a:gd name="T36" fmla="+- 0 50 20"/>
                              <a:gd name="T37" fmla="*/ T36 w 2355"/>
                              <a:gd name="T38" fmla="+- 0 70 40"/>
                              <a:gd name="T39" fmla="*/ 70 h 554"/>
                              <a:gd name="T40" fmla="+- 0 30 20"/>
                              <a:gd name="T41" fmla="*/ T40 w 2355"/>
                              <a:gd name="T42" fmla="+- 0 70 40"/>
                              <a:gd name="T43" fmla="*/ 70 h 554"/>
                              <a:gd name="T44" fmla="+- 0 30 20"/>
                              <a:gd name="T45" fmla="*/ T44 w 2355"/>
                              <a:gd name="T46" fmla="+- 0 40 40"/>
                              <a:gd name="T47" fmla="*/ 40 h 554"/>
                              <a:gd name="T48" fmla="+- 0 20 20"/>
                              <a:gd name="T49" fmla="*/ T48 w 2355"/>
                              <a:gd name="T50" fmla="+- 0 40 40"/>
                              <a:gd name="T51" fmla="*/ 40 h 554"/>
                              <a:gd name="T52" fmla="+- 0 20 20"/>
                              <a:gd name="T53" fmla="*/ T52 w 2355"/>
                              <a:gd name="T54" fmla="+- 0 70 40"/>
                              <a:gd name="T55" fmla="*/ 70 h 554"/>
                              <a:gd name="T56" fmla="+- 0 20 20"/>
                              <a:gd name="T57" fmla="*/ T56 w 2355"/>
                              <a:gd name="T58" fmla="+- 0 525 40"/>
                              <a:gd name="T59" fmla="*/ 525 h 554"/>
                              <a:gd name="T60" fmla="+- 0 20 20"/>
                              <a:gd name="T61" fmla="*/ T60 w 2355"/>
                              <a:gd name="T62" fmla="+- 0 564 40"/>
                              <a:gd name="T63" fmla="*/ 564 h 554"/>
                              <a:gd name="T64" fmla="+- 0 20 20"/>
                              <a:gd name="T65" fmla="*/ T64 w 2355"/>
                              <a:gd name="T66" fmla="+- 0 594 40"/>
                              <a:gd name="T67" fmla="*/ 594 h 554"/>
                              <a:gd name="T68" fmla="+- 0 2375 20"/>
                              <a:gd name="T69" fmla="*/ T68 w 2355"/>
                              <a:gd name="T70" fmla="+- 0 594 40"/>
                              <a:gd name="T71" fmla="*/ 594 h 554"/>
                              <a:gd name="T72" fmla="+- 0 2375 20"/>
                              <a:gd name="T73" fmla="*/ T72 w 2355"/>
                              <a:gd name="T74" fmla="+- 0 565 40"/>
                              <a:gd name="T75" fmla="*/ 565 h 554"/>
                              <a:gd name="T76" fmla="+- 0 2375 20"/>
                              <a:gd name="T77" fmla="*/ T76 w 2355"/>
                              <a:gd name="T78" fmla="+- 0 564 40"/>
                              <a:gd name="T79" fmla="*/ 564 h 554"/>
                              <a:gd name="T80" fmla="+- 0 2375 20"/>
                              <a:gd name="T81" fmla="*/ T80 w 2355"/>
                              <a:gd name="T82" fmla="+- 0 70 40"/>
                              <a:gd name="T83" fmla="*/ 70 h 554"/>
                              <a:gd name="T84" fmla="+- 0 2375 20"/>
                              <a:gd name="T85" fmla="*/ T84 w 2355"/>
                              <a:gd name="T86" fmla="+- 0 70 40"/>
                              <a:gd name="T87" fmla="*/ 70 h 554"/>
                              <a:gd name="T88" fmla="+- 0 2375 20"/>
                              <a:gd name="T89" fmla="*/ T88 w 2355"/>
                              <a:gd name="T90" fmla="+- 0 40 40"/>
                              <a:gd name="T91" fmla="*/ 40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355" h="554">
                                <a:moveTo>
                                  <a:pt x="2355" y="0"/>
                                </a:moveTo>
                                <a:lnTo>
                                  <a:pt x="2305" y="0"/>
                                </a:lnTo>
                                <a:lnTo>
                                  <a:pt x="2305" y="30"/>
                                </a:lnTo>
                                <a:lnTo>
                                  <a:pt x="2325" y="30"/>
                                </a:lnTo>
                                <a:lnTo>
                                  <a:pt x="2325" y="60"/>
                                </a:lnTo>
                                <a:lnTo>
                                  <a:pt x="2295" y="60"/>
                                </a:lnTo>
                                <a:lnTo>
                                  <a:pt x="2295" y="485"/>
                                </a:lnTo>
                                <a:lnTo>
                                  <a:pt x="60" y="485"/>
                                </a:lnTo>
                                <a:lnTo>
                                  <a:pt x="30" y="485"/>
                                </a:lnTo>
                                <a:lnTo>
                                  <a:pt x="30" y="30"/>
                                </a:lnTo>
                                <a:lnTo>
                                  <a:pt x="10" y="30"/>
                                </a:lnTo>
                                <a:lnTo>
                                  <a:pt x="10" y="0"/>
                                </a:lnTo>
                                <a:lnTo>
                                  <a:pt x="0" y="0"/>
                                </a:lnTo>
                                <a:lnTo>
                                  <a:pt x="0" y="30"/>
                                </a:lnTo>
                                <a:lnTo>
                                  <a:pt x="0" y="485"/>
                                </a:lnTo>
                                <a:lnTo>
                                  <a:pt x="0" y="524"/>
                                </a:lnTo>
                                <a:lnTo>
                                  <a:pt x="0" y="554"/>
                                </a:lnTo>
                                <a:lnTo>
                                  <a:pt x="2355" y="554"/>
                                </a:lnTo>
                                <a:lnTo>
                                  <a:pt x="2355" y="525"/>
                                </a:lnTo>
                                <a:lnTo>
                                  <a:pt x="2355" y="524"/>
                                </a:lnTo>
                                <a:lnTo>
                                  <a:pt x="2355" y="30"/>
                                </a:lnTo>
                                <a:lnTo>
                                  <a:pt x="2355" y="0"/>
                                </a:lnTo>
                                <a:close/>
                              </a:path>
                            </a:pathLst>
                          </a:custGeom>
                          <a:solidFill>
                            <a:srgbClr val="964605">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30" y="30"/>
                            <a:ext cx="2295" cy="495"/>
                          </a:xfrm>
                          <a:prstGeom prst="rect">
                            <a:avLst/>
                          </a:prstGeom>
                          <a:solidFill>
                            <a:srgbClr val="F795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30" y="30"/>
                            <a:ext cx="2295" cy="495"/>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20" y="672"/>
                            <a:ext cx="2355" cy="554"/>
                          </a:xfrm>
                          <a:custGeom>
                            <a:avLst/>
                            <a:gdLst>
                              <a:gd name="T0" fmla="+- 0 2375 20"/>
                              <a:gd name="T1" fmla="*/ T0 w 2355"/>
                              <a:gd name="T2" fmla="+- 0 672 672"/>
                              <a:gd name="T3" fmla="*/ 672 h 554"/>
                              <a:gd name="T4" fmla="+- 0 2325 20"/>
                              <a:gd name="T5" fmla="*/ T4 w 2355"/>
                              <a:gd name="T6" fmla="+- 0 672 672"/>
                              <a:gd name="T7" fmla="*/ 672 h 554"/>
                              <a:gd name="T8" fmla="+- 0 2325 20"/>
                              <a:gd name="T9" fmla="*/ T8 w 2355"/>
                              <a:gd name="T10" fmla="+- 0 702 672"/>
                              <a:gd name="T11" fmla="*/ 702 h 554"/>
                              <a:gd name="T12" fmla="+- 0 2345 20"/>
                              <a:gd name="T13" fmla="*/ T12 w 2355"/>
                              <a:gd name="T14" fmla="+- 0 702 672"/>
                              <a:gd name="T15" fmla="*/ 702 h 554"/>
                              <a:gd name="T16" fmla="+- 0 2345 20"/>
                              <a:gd name="T17" fmla="*/ T16 w 2355"/>
                              <a:gd name="T18" fmla="+- 0 732 672"/>
                              <a:gd name="T19" fmla="*/ 732 h 554"/>
                              <a:gd name="T20" fmla="+- 0 2315 20"/>
                              <a:gd name="T21" fmla="*/ T20 w 2355"/>
                              <a:gd name="T22" fmla="+- 0 732 672"/>
                              <a:gd name="T23" fmla="*/ 732 h 554"/>
                              <a:gd name="T24" fmla="+- 0 2315 20"/>
                              <a:gd name="T25" fmla="*/ T24 w 2355"/>
                              <a:gd name="T26" fmla="+- 0 1157 672"/>
                              <a:gd name="T27" fmla="*/ 1157 h 554"/>
                              <a:gd name="T28" fmla="+- 0 80 20"/>
                              <a:gd name="T29" fmla="*/ T28 w 2355"/>
                              <a:gd name="T30" fmla="+- 0 1157 672"/>
                              <a:gd name="T31" fmla="*/ 1157 h 554"/>
                              <a:gd name="T32" fmla="+- 0 50 20"/>
                              <a:gd name="T33" fmla="*/ T32 w 2355"/>
                              <a:gd name="T34" fmla="+- 0 1157 672"/>
                              <a:gd name="T35" fmla="*/ 1157 h 554"/>
                              <a:gd name="T36" fmla="+- 0 50 20"/>
                              <a:gd name="T37" fmla="*/ T36 w 2355"/>
                              <a:gd name="T38" fmla="+- 0 702 672"/>
                              <a:gd name="T39" fmla="*/ 702 h 554"/>
                              <a:gd name="T40" fmla="+- 0 30 20"/>
                              <a:gd name="T41" fmla="*/ T40 w 2355"/>
                              <a:gd name="T42" fmla="+- 0 702 672"/>
                              <a:gd name="T43" fmla="*/ 702 h 554"/>
                              <a:gd name="T44" fmla="+- 0 30 20"/>
                              <a:gd name="T45" fmla="*/ T44 w 2355"/>
                              <a:gd name="T46" fmla="+- 0 672 672"/>
                              <a:gd name="T47" fmla="*/ 672 h 554"/>
                              <a:gd name="T48" fmla="+- 0 20 20"/>
                              <a:gd name="T49" fmla="*/ T48 w 2355"/>
                              <a:gd name="T50" fmla="+- 0 672 672"/>
                              <a:gd name="T51" fmla="*/ 672 h 554"/>
                              <a:gd name="T52" fmla="+- 0 20 20"/>
                              <a:gd name="T53" fmla="*/ T52 w 2355"/>
                              <a:gd name="T54" fmla="+- 0 702 672"/>
                              <a:gd name="T55" fmla="*/ 702 h 554"/>
                              <a:gd name="T56" fmla="+- 0 20 20"/>
                              <a:gd name="T57" fmla="*/ T56 w 2355"/>
                              <a:gd name="T58" fmla="+- 0 1157 672"/>
                              <a:gd name="T59" fmla="*/ 1157 h 554"/>
                              <a:gd name="T60" fmla="+- 0 20 20"/>
                              <a:gd name="T61" fmla="*/ T60 w 2355"/>
                              <a:gd name="T62" fmla="+- 0 1196 672"/>
                              <a:gd name="T63" fmla="*/ 1196 h 554"/>
                              <a:gd name="T64" fmla="+- 0 20 20"/>
                              <a:gd name="T65" fmla="*/ T64 w 2355"/>
                              <a:gd name="T66" fmla="+- 0 1226 672"/>
                              <a:gd name="T67" fmla="*/ 1226 h 554"/>
                              <a:gd name="T68" fmla="+- 0 2375 20"/>
                              <a:gd name="T69" fmla="*/ T68 w 2355"/>
                              <a:gd name="T70" fmla="+- 0 1226 672"/>
                              <a:gd name="T71" fmla="*/ 1226 h 554"/>
                              <a:gd name="T72" fmla="+- 0 2375 20"/>
                              <a:gd name="T73" fmla="*/ T72 w 2355"/>
                              <a:gd name="T74" fmla="+- 0 1197 672"/>
                              <a:gd name="T75" fmla="*/ 1197 h 554"/>
                              <a:gd name="T76" fmla="+- 0 2375 20"/>
                              <a:gd name="T77" fmla="*/ T76 w 2355"/>
                              <a:gd name="T78" fmla="+- 0 1196 672"/>
                              <a:gd name="T79" fmla="*/ 1196 h 554"/>
                              <a:gd name="T80" fmla="+- 0 2375 20"/>
                              <a:gd name="T81" fmla="*/ T80 w 2355"/>
                              <a:gd name="T82" fmla="+- 0 702 672"/>
                              <a:gd name="T83" fmla="*/ 702 h 554"/>
                              <a:gd name="T84" fmla="+- 0 2375 20"/>
                              <a:gd name="T85" fmla="*/ T84 w 2355"/>
                              <a:gd name="T86" fmla="+- 0 702 672"/>
                              <a:gd name="T87" fmla="*/ 702 h 554"/>
                              <a:gd name="T88" fmla="+- 0 2375 20"/>
                              <a:gd name="T89" fmla="*/ T88 w 2355"/>
                              <a:gd name="T90" fmla="+- 0 672 672"/>
                              <a:gd name="T91" fmla="*/ 672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355" h="554">
                                <a:moveTo>
                                  <a:pt x="2355" y="0"/>
                                </a:moveTo>
                                <a:lnTo>
                                  <a:pt x="2305" y="0"/>
                                </a:lnTo>
                                <a:lnTo>
                                  <a:pt x="2305" y="30"/>
                                </a:lnTo>
                                <a:lnTo>
                                  <a:pt x="2325" y="30"/>
                                </a:lnTo>
                                <a:lnTo>
                                  <a:pt x="2325" y="60"/>
                                </a:lnTo>
                                <a:lnTo>
                                  <a:pt x="2295" y="60"/>
                                </a:lnTo>
                                <a:lnTo>
                                  <a:pt x="2295" y="485"/>
                                </a:lnTo>
                                <a:lnTo>
                                  <a:pt x="60" y="485"/>
                                </a:lnTo>
                                <a:lnTo>
                                  <a:pt x="30" y="485"/>
                                </a:lnTo>
                                <a:lnTo>
                                  <a:pt x="30" y="30"/>
                                </a:lnTo>
                                <a:lnTo>
                                  <a:pt x="10" y="30"/>
                                </a:lnTo>
                                <a:lnTo>
                                  <a:pt x="10" y="0"/>
                                </a:lnTo>
                                <a:lnTo>
                                  <a:pt x="0" y="0"/>
                                </a:lnTo>
                                <a:lnTo>
                                  <a:pt x="0" y="30"/>
                                </a:lnTo>
                                <a:lnTo>
                                  <a:pt x="0" y="485"/>
                                </a:lnTo>
                                <a:lnTo>
                                  <a:pt x="0" y="524"/>
                                </a:lnTo>
                                <a:lnTo>
                                  <a:pt x="0" y="554"/>
                                </a:lnTo>
                                <a:lnTo>
                                  <a:pt x="2355" y="554"/>
                                </a:lnTo>
                                <a:lnTo>
                                  <a:pt x="2355" y="525"/>
                                </a:lnTo>
                                <a:lnTo>
                                  <a:pt x="2355" y="524"/>
                                </a:lnTo>
                                <a:lnTo>
                                  <a:pt x="2355" y="30"/>
                                </a:lnTo>
                                <a:lnTo>
                                  <a:pt x="2355" y="0"/>
                                </a:lnTo>
                                <a:close/>
                              </a:path>
                            </a:pathLst>
                          </a:custGeom>
                          <a:solidFill>
                            <a:srgbClr val="1F5767">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30" y="662"/>
                            <a:ext cx="2295" cy="49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30" y="662"/>
                            <a:ext cx="2295" cy="495"/>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9"/>
                        <wps:cNvSpPr>
                          <a:spLocks/>
                        </wps:cNvSpPr>
                        <wps:spPr bwMode="auto">
                          <a:xfrm>
                            <a:off x="20" y="1288"/>
                            <a:ext cx="2355" cy="556"/>
                          </a:xfrm>
                          <a:custGeom>
                            <a:avLst/>
                            <a:gdLst>
                              <a:gd name="T0" fmla="+- 0 2375 20"/>
                              <a:gd name="T1" fmla="*/ T0 w 2355"/>
                              <a:gd name="T2" fmla="+- 0 1319 1288"/>
                              <a:gd name="T3" fmla="*/ 1319 h 556"/>
                              <a:gd name="T4" fmla="+- 0 2345 20"/>
                              <a:gd name="T5" fmla="*/ T4 w 2355"/>
                              <a:gd name="T6" fmla="+- 0 1319 1288"/>
                              <a:gd name="T7" fmla="*/ 1319 h 556"/>
                              <a:gd name="T8" fmla="+- 0 2345 20"/>
                              <a:gd name="T9" fmla="*/ T8 w 2355"/>
                              <a:gd name="T10" fmla="+- 0 1349 1288"/>
                              <a:gd name="T11" fmla="*/ 1349 h 556"/>
                              <a:gd name="T12" fmla="+- 0 2345 20"/>
                              <a:gd name="T13" fmla="*/ T12 w 2355"/>
                              <a:gd name="T14" fmla="+- 0 1784 1288"/>
                              <a:gd name="T15" fmla="*/ 1784 h 556"/>
                              <a:gd name="T16" fmla="+- 0 2345 20"/>
                              <a:gd name="T17" fmla="*/ T16 w 2355"/>
                              <a:gd name="T18" fmla="+- 0 1784 1288"/>
                              <a:gd name="T19" fmla="*/ 1784 h 556"/>
                              <a:gd name="T20" fmla="+- 0 80 20"/>
                              <a:gd name="T21" fmla="*/ T20 w 2355"/>
                              <a:gd name="T22" fmla="+- 0 1784 1288"/>
                              <a:gd name="T23" fmla="*/ 1784 h 556"/>
                              <a:gd name="T24" fmla="+- 0 80 20"/>
                              <a:gd name="T25" fmla="*/ T24 w 2355"/>
                              <a:gd name="T26" fmla="+- 0 1784 1288"/>
                              <a:gd name="T27" fmla="*/ 1784 h 556"/>
                              <a:gd name="T28" fmla="+- 0 2315 20"/>
                              <a:gd name="T29" fmla="*/ T28 w 2355"/>
                              <a:gd name="T30" fmla="+- 0 1784 1288"/>
                              <a:gd name="T31" fmla="*/ 1784 h 556"/>
                              <a:gd name="T32" fmla="+- 0 2345 20"/>
                              <a:gd name="T33" fmla="*/ T32 w 2355"/>
                              <a:gd name="T34" fmla="+- 0 1784 1288"/>
                              <a:gd name="T35" fmla="*/ 1784 h 556"/>
                              <a:gd name="T36" fmla="+- 0 2345 20"/>
                              <a:gd name="T37" fmla="*/ T36 w 2355"/>
                              <a:gd name="T38" fmla="+- 0 1349 1288"/>
                              <a:gd name="T39" fmla="*/ 1349 h 556"/>
                              <a:gd name="T40" fmla="+- 0 2315 20"/>
                              <a:gd name="T41" fmla="*/ T40 w 2355"/>
                              <a:gd name="T42" fmla="+- 0 1349 1288"/>
                              <a:gd name="T43" fmla="*/ 1349 h 556"/>
                              <a:gd name="T44" fmla="+- 0 2315 20"/>
                              <a:gd name="T45" fmla="*/ T44 w 2355"/>
                              <a:gd name="T46" fmla="+- 0 1774 1288"/>
                              <a:gd name="T47" fmla="*/ 1774 h 556"/>
                              <a:gd name="T48" fmla="+- 0 80 20"/>
                              <a:gd name="T49" fmla="*/ T48 w 2355"/>
                              <a:gd name="T50" fmla="+- 0 1774 1288"/>
                              <a:gd name="T51" fmla="*/ 1774 h 556"/>
                              <a:gd name="T52" fmla="+- 0 50 20"/>
                              <a:gd name="T53" fmla="*/ T52 w 2355"/>
                              <a:gd name="T54" fmla="+- 0 1774 1288"/>
                              <a:gd name="T55" fmla="*/ 1774 h 556"/>
                              <a:gd name="T56" fmla="+- 0 50 20"/>
                              <a:gd name="T57" fmla="*/ T56 w 2355"/>
                              <a:gd name="T58" fmla="+- 0 1318 1288"/>
                              <a:gd name="T59" fmla="*/ 1318 h 556"/>
                              <a:gd name="T60" fmla="+- 0 30 20"/>
                              <a:gd name="T61" fmla="*/ T60 w 2355"/>
                              <a:gd name="T62" fmla="+- 0 1318 1288"/>
                              <a:gd name="T63" fmla="*/ 1318 h 556"/>
                              <a:gd name="T64" fmla="+- 0 30 20"/>
                              <a:gd name="T65" fmla="*/ T64 w 2355"/>
                              <a:gd name="T66" fmla="+- 0 1288 1288"/>
                              <a:gd name="T67" fmla="*/ 1288 h 556"/>
                              <a:gd name="T68" fmla="+- 0 20 20"/>
                              <a:gd name="T69" fmla="*/ T68 w 2355"/>
                              <a:gd name="T70" fmla="+- 0 1288 1288"/>
                              <a:gd name="T71" fmla="*/ 1288 h 556"/>
                              <a:gd name="T72" fmla="+- 0 20 20"/>
                              <a:gd name="T73" fmla="*/ T72 w 2355"/>
                              <a:gd name="T74" fmla="+- 0 1318 1288"/>
                              <a:gd name="T75" fmla="*/ 1318 h 556"/>
                              <a:gd name="T76" fmla="+- 0 20 20"/>
                              <a:gd name="T77" fmla="*/ T76 w 2355"/>
                              <a:gd name="T78" fmla="+- 0 1774 1288"/>
                              <a:gd name="T79" fmla="*/ 1774 h 556"/>
                              <a:gd name="T80" fmla="+- 0 20 20"/>
                              <a:gd name="T81" fmla="*/ T80 w 2355"/>
                              <a:gd name="T82" fmla="+- 0 1814 1288"/>
                              <a:gd name="T83" fmla="*/ 1814 h 556"/>
                              <a:gd name="T84" fmla="+- 0 20 20"/>
                              <a:gd name="T85" fmla="*/ T84 w 2355"/>
                              <a:gd name="T86" fmla="+- 0 1844 1288"/>
                              <a:gd name="T87" fmla="*/ 1844 h 556"/>
                              <a:gd name="T88" fmla="+- 0 2375 20"/>
                              <a:gd name="T89" fmla="*/ T88 w 2355"/>
                              <a:gd name="T90" fmla="+- 0 1844 1288"/>
                              <a:gd name="T91" fmla="*/ 1844 h 556"/>
                              <a:gd name="T92" fmla="+- 0 2375 20"/>
                              <a:gd name="T93" fmla="*/ T92 w 2355"/>
                              <a:gd name="T94" fmla="+- 0 1814 1288"/>
                              <a:gd name="T95" fmla="*/ 1814 h 556"/>
                              <a:gd name="T96" fmla="+- 0 2345 20"/>
                              <a:gd name="T97" fmla="*/ T96 w 2355"/>
                              <a:gd name="T98" fmla="+- 0 1814 1288"/>
                              <a:gd name="T99" fmla="*/ 1814 h 556"/>
                              <a:gd name="T100" fmla="+- 0 2345 20"/>
                              <a:gd name="T101" fmla="*/ T100 w 2355"/>
                              <a:gd name="T102" fmla="+- 0 1814 1288"/>
                              <a:gd name="T103" fmla="*/ 1814 h 556"/>
                              <a:gd name="T104" fmla="+- 0 2375 20"/>
                              <a:gd name="T105" fmla="*/ T104 w 2355"/>
                              <a:gd name="T106" fmla="+- 0 1814 1288"/>
                              <a:gd name="T107" fmla="*/ 1814 h 556"/>
                              <a:gd name="T108" fmla="+- 0 2375 20"/>
                              <a:gd name="T109" fmla="*/ T108 w 2355"/>
                              <a:gd name="T110" fmla="+- 0 1319 1288"/>
                              <a:gd name="T111" fmla="*/ 1319 h 556"/>
                              <a:gd name="T112" fmla="+- 0 2375 20"/>
                              <a:gd name="T113" fmla="*/ T112 w 2355"/>
                              <a:gd name="T114" fmla="+- 0 1288 1288"/>
                              <a:gd name="T115" fmla="*/ 1288 h 556"/>
                              <a:gd name="T116" fmla="+- 0 2325 20"/>
                              <a:gd name="T117" fmla="*/ T116 w 2355"/>
                              <a:gd name="T118" fmla="+- 0 1288 1288"/>
                              <a:gd name="T119" fmla="*/ 1288 h 556"/>
                              <a:gd name="T120" fmla="+- 0 2325 20"/>
                              <a:gd name="T121" fmla="*/ T120 w 2355"/>
                              <a:gd name="T122" fmla="+- 0 1318 1288"/>
                              <a:gd name="T123" fmla="*/ 1318 h 556"/>
                              <a:gd name="T124" fmla="+- 0 2375 20"/>
                              <a:gd name="T125" fmla="*/ T124 w 2355"/>
                              <a:gd name="T126" fmla="+- 0 1318 1288"/>
                              <a:gd name="T127" fmla="*/ 1318 h 556"/>
                              <a:gd name="T128" fmla="+- 0 2375 20"/>
                              <a:gd name="T129" fmla="*/ T128 w 2355"/>
                              <a:gd name="T130" fmla="+- 0 1288 1288"/>
                              <a:gd name="T131" fmla="*/ 1288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55" h="556">
                                <a:moveTo>
                                  <a:pt x="2355" y="31"/>
                                </a:moveTo>
                                <a:lnTo>
                                  <a:pt x="2325" y="31"/>
                                </a:lnTo>
                                <a:lnTo>
                                  <a:pt x="2325" y="61"/>
                                </a:lnTo>
                                <a:lnTo>
                                  <a:pt x="2325" y="496"/>
                                </a:lnTo>
                                <a:lnTo>
                                  <a:pt x="60" y="496"/>
                                </a:lnTo>
                                <a:lnTo>
                                  <a:pt x="2295" y="496"/>
                                </a:lnTo>
                                <a:lnTo>
                                  <a:pt x="2325" y="496"/>
                                </a:lnTo>
                                <a:lnTo>
                                  <a:pt x="2325" y="61"/>
                                </a:lnTo>
                                <a:lnTo>
                                  <a:pt x="2295" y="61"/>
                                </a:lnTo>
                                <a:lnTo>
                                  <a:pt x="2295" y="486"/>
                                </a:lnTo>
                                <a:lnTo>
                                  <a:pt x="60" y="486"/>
                                </a:lnTo>
                                <a:lnTo>
                                  <a:pt x="30" y="486"/>
                                </a:lnTo>
                                <a:lnTo>
                                  <a:pt x="30" y="30"/>
                                </a:lnTo>
                                <a:lnTo>
                                  <a:pt x="10" y="30"/>
                                </a:lnTo>
                                <a:lnTo>
                                  <a:pt x="10" y="0"/>
                                </a:lnTo>
                                <a:lnTo>
                                  <a:pt x="0" y="0"/>
                                </a:lnTo>
                                <a:lnTo>
                                  <a:pt x="0" y="30"/>
                                </a:lnTo>
                                <a:lnTo>
                                  <a:pt x="0" y="486"/>
                                </a:lnTo>
                                <a:lnTo>
                                  <a:pt x="0" y="526"/>
                                </a:lnTo>
                                <a:lnTo>
                                  <a:pt x="0" y="556"/>
                                </a:lnTo>
                                <a:lnTo>
                                  <a:pt x="2355" y="556"/>
                                </a:lnTo>
                                <a:lnTo>
                                  <a:pt x="2355" y="526"/>
                                </a:lnTo>
                                <a:lnTo>
                                  <a:pt x="2325" y="526"/>
                                </a:lnTo>
                                <a:lnTo>
                                  <a:pt x="2355" y="526"/>
                                </a:lnTo>
                                <a:lnTo>
                                  <a:pt x="2355" y="31"/>
                                </a:lnTo>
                                <a:close/>
                                <a:moveTo>
                                  <a:pt x="2355" y="0"/>
                                </a:moveTo>
                                <a:lnTo>
                                  <a:pt x="2305" y="0"/>
                                </a:lnTo>
                                <a:lnTo>
                                  <a:pt x="2305" y="30"/>
                                </a:lnTo>
                                <a:lnTo>
                                  <a:pt x="2355" y="30"/>
                                </a:lnTo>
                                <a:lnTo>
                                  <a:pt x="2355" y="0"/>
                                </a:lnTo>
                                <a:close/>
                              </a:path>
                            </a:pathLst>
                          </a:custGeom>
                          <a:solidFill>
                            <a:srgbClr val="4E60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30" y="1279"/>
                            <a:ext cx="2295" cy="495"/>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30" y="1279"/>
                            <a:ext cx="2295" cy="495"/>
                          </a:xfrm>
                          <a:prstGeom prst="rect">
                            <a:avLst/>
                          </a:prstGeom>
                          <a:noFill/>
                          <a:ln w="38100">
                            <a:solidFill>
                              <a:srgbClr val="F1F1F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2"/>
                        <wps:cNvSpPr txBox="1">
                          <a:spLocks noChangeArrowheads="1"/>
                        </wps:cNvSpPr>
                        <wps:spPr bwMode="auto">
                          <a:xfrm>
                            <a:off x="70" y="60"/>
                            <a:ext cx="2225" cy="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22D2" w14:textId="77777777" w:rsidR="00CB2807" w:rsidRDefault="00CB2807" w:rsidP="00CB2807">
                              <w:pPr>
                                <w:spacing w:before="66"/>
                                <w:ind w:left="684" w:right="700"/>
                                <w:jc w:val="center"/>
                                <w:rPr>
                                  <w:sz w:val="24"/>
                                </w:rPr>
                              </w:pPr>
                              <w:r>
                                <w:rPr>
                                  <w:sz w:val="24"/>
                                </w:rPr>
                                <w:t>Analyze</w:t>
                              </w:r>
                            </w:p>
                            <w:p w14:paraId="1BF0AF21" w14:textId="77777777" w:rsidR="00CB2807" w:rsidRDefault="00CB2807" w:rsidP="00CB2807">
                              <w:pPr>
                                <w:spacing w:before="24" w:line="610" w:lineRule="atLeast"/>
                                <w:ind w:left="460" w:right="477" w:firstLine="10"/>
                                <w:jc w:val="center"/>
                                <w:rPr>
                                  <w:sz w:val="24"/>
                                </w:rPr>
                              </w:pPr>
                              <w:r>
                                <w:rPr>
                                  <w:sz w:val="24"/>
                                </w:rPr>
                                <w:t xml:space="preserve">Design </w:t>
                              </w:r>
                              <w:r>
                                <w:rPr>
                                  <w:spacing w:val="-1"/>
                                  <w:sz w:val="24"/>
                                </w:rPr>
                                <w:t>Development</w:t>
                              </w:r>
                            </w:p>
                          </w:txbxContent>
                        </wps:txbx>
                        <wps:bodyPr rot="0" vert="horz" wrap="square" lIns="0" tIns="0" rIns="0" bIns="0" anchor="t" anchorCtr="0" upright="1">
                          <a:noAutofit/>
                        </wps:bodyPr>
                      </wps:wsp>
                    </wpg:wgp>
                  </a:graphicData>
                </a:graphic>
              </wp:inline>
            </w:drawing>
          </mc:Choice>
          <mc:Fallback>
            <w:pict>
              <v:group w14:anchorId="610041BF" id="Group 2" o:spid="_x0000_s1026" style="width:121.75pt;height:101.65pt;mso-position-horizontal-relative:char;mso-position-vertical-relative:line" coordsize="237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">
                <v:shape id="Freeform 3" o:spid="_x0000_s1027" style="position:absolute;left:20;top:40;width:2355;height:554;visibility:visible;mso-wrap-style:square;v-text-anchor:top" coordsize="235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" path="m2355,r-50,l2305,30r20,l2325,60r-30,l2295,485,60,485r-30,l30,30r-20,l10,,,,,30,,485r,39l,554r2355,l2355,525r,-1l2355,30r,-30xe" fillcolor="#964605" stroked="f">
                  <v:fill opacity="32896f"/>
                  <v:path arrowok="t" o:connecttype="custom" o:connectlocs="2355,40;2305,40;2305,70;2325,70;2325,100;2295,100;2295,525;60,525;30,525;30,70;10,70;10,40;0,40;0,70;0,525;0,564;0,594;2355,594;2355,565;2355,564;2355,70;2355,70;2355,40" o:connectangles="0,0,0,0,0,0,0,0,0,0,0,0,0,0,0,0,0,0,0,0,0,0,0"/>
                </v:shape>
                <v:rect id="Rectangle 4" o:spid="_x0000_s1028" style="position:absolute;left:30;top:30;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" fillcolor="#f79546" stroked="f"/>
                <v:rect id="Rectangle 5" o:spid="_x0000_s1029" style="position:absolute;left:30;top:30;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" filled="f" strokecolor="#f1f1f1" strokeweight="3pt"/>
                <v:shape id="Freeform 6" o:spid="_x0000_s1030" style="position:absolute;left:20;top:672;width:2355;height:554;visibility:visible;mso-wrap-style:square;v-text-anchor:top" coordsize="235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" path="m2355,r-50,l2305,30r20,l2325,60r-30,l2295,485,60,485r-30,l30,30r-20,l10,,,,,30,,485r,39l,554r2355,l2355,525r,-1l2355,30r,-30xe" fillcolor="#1f5767" stroked="f">
                  <v:fill opacity="32896f"/>
                  <v:path arrowok="t" o:connecttype="custom" o:connectlocs="2355,672;2305,672;2305,702;2325,702;2325,732;2295,732;2295,1157;60,1157;30,1157;30,702;10,702;10,672;0,672;0,702;0,1157;0,1196;0,1226;2355,1226;2355,1197;2355,1196;2355,702;2355,702;2355,672" o:connectangles="0,0,0,0,0,0,0,0,0,0,0,0,0,0,0,0,0,0,0,0,0,0,0"/>
                </v:shape>
                <v:rect id="Rectangle 7" o:spid="_x0000_s1031" style="position:absolute;left:30;top:662;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" fillcolor="#4aacc5" stroked="f"/>
                <v:rect id="Rectangle 8" o:spid="_x0000_s1032" style="position:absolute;left:30;top:662;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" filled="f" strokecolor="#f1f1f1" strokeweight="3pt"/>
                <v:shape id="AutoShape 9" o:spid="_x0000_s1033" style="position:absolute;left:20;top:1288;width:2355;height:556;visibility:visible;mso-wrap-style:square;v-text-anchor:top" coordsize="235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" path="m2355,31r-30,l2325,61r,435l60,496r2235,l2325,496r,-435l2295,61r,425l60,486r-30,l30,30r-20,l10,,,,,30,,486r,40l,556r2355,l2355,526r-30,l2355,526r,-495xm2355,r-50,l2305,30r50,l2355,xe" fillcolor="#4e6028" stroked="f">
                  <v:fill opacity="32896f"/>
                  <v:path arrowok="t" o:connecttype="custom" o:connectlocs="2355,1319;2325,1319;2325,1349;2325,1784;2325,1784;60,1784;60,1784;2295,1784;2325,1784;2325,1349;2295,1349;2295,1774;60,1774;30,1774;30,1318;10,1318;10,1288;0,1288;0,1318;0,1774;0,1814;0,1844;2355,1844;2355,1814;2325,1814;2325,1814;2355,1814;2355,1319;2355,1288;2305,1288;2305,1318;2355,1318;2355,1288" o:connectangles="0,0,0,0,0,0,0,0,0,0,0,0,0,0,0,0,0,0,0,0,0,0,0,0,0,0,0,0,0,0,0,0,0"/>
                </v:shape>
                <v:rect id="Rectangle 10" o:spid="_x0000_s1034" style="position:absolute;left:30;top:1279;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" fillcolor="#9bba58" stroked="f"/>
                <v:rect id="Rectangle 11" o:spid="_x0000_s1035" style="position:absolute;left:30;top:1279;width:229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" filled="f" strokecolor="#f1f1f1" strokeweight="3pt"/>
                <v:shapetype id="_x0000_t202" coordsize="21600,21600" o:spt="202" path="m,l,21600r21600,l21600,xe">
                  <v:stroke joinstyle="miter"/>
                  <v:path gradientshapeok="t" o:connecttype="rect"/>
                </v:shapetype>
                <v:shape id="Text Box 12" o:spid="_x0000_s1036" type="#_x0000_t202" style="position:absolute;left:70;top:60;width:2225;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9C22D2" w14:textId="77777777" w:rsidR="00CB2807" w:rsidRDefault="00CB2807" w:rsidP="00CB2807">
                        <w:pPr>
                          <w:spacing w:before="66"/>
                          <w:ind w:left="684" w:right="700"/>
                          <w:jc w:val="center"/>
                          <w:rPr>
                            <w:sz w:val="24"/>
                          </w:rPr>
                        </w:pPr>
                        <w:r>
                          <w:rPr>
                            <w:sz w:val="24"/>
                          </w:rPr>
                          <w:t>Analyze</w:t>
                        </w:r>
                      </w:p>
                      <w:p w14:paraId="1BF0AF21" w14:textId="77777777" w:rsidR="00CB2807" w:rsidRDefault="00CB2807" w:rsidP="00CB2807">
                        <w:pPr>
                          <w:spacing w:before="24" w:line="610" w:lineRule="atLeast"/>
                          <w:ind w:left="460" w:right="477" w:firstLine="10"/>
                          <w:jc w:val="center"/>
                          <w:rPr>
                            <w:sz w:val="24"/>
                          </w:rPr>
                        </w:pPr>
                        <w:r>
                          <w:rPr>
                            <w:sz w:val="24"/>
                          </w:rPr>
                          <w:t xml:space="preserve">Design </w:t>
                        </w:r>
                        <w:r>
                          <w:rPr>
                            <w:spacing w:val="-1"/>
                            <w:sz w:val="24"/>
                          </w:rPr>
                          <w:t>Development</w:t>
                        </w:r>
                      </w:p>
                    </w:txbxContent>
                  </v:textbox>
                </v:shape>
                <w10:anchorlock/>
              </v:group>
            </w:pict>
          </mc:Fallback>
        </mc:AlternateContent>
      </w:r>
    </w:p>
    <w:p w14:paraId="417F9B69" w14:textId="77777777" w:rsidR="00CB2807" w:rsidRPr="004160DE" w:rsidRDefault="00CB2807" w:rsidP="00CB2807">
      <w:pPr>
        <w:pStyle w:val="BodyText"/>
        <w:spacing w:before="7" w:line="360" w:lineRule="auto"/>
        <w:rPr>
          <w:sz w:val="24"/>
          <w:szCs w:val="24"/>
        </w:rPr>
      </w:pPr>
      <w:r w:rsidRPr="004160DE">
        <w:rPr>
          <w:sz w:val="24"/>
          <w:szCs w:val="24"/>
        </w:rPr>
        <w:t>Gambar 1.1 Alur Penelitia</w:t>
      </w:r>
      <w:r w:rsidRPr="004160DE">
        <w:rPr>
          <w:sz w:val="24"/>
          <w:szCs w:val="24"/>
          <w:lang w:val="en-US"/>
        </w:rPr>
        <w:t>n</w:t>
      </w:r>
      <w:r w:rsidRPr="004160DE">
        <w:rPr>
          <w:sz w:val="24"/>
          <w:szCs w:val="24"/>
        </w:rPr>
        <w:t>n</w:t>
      </w:r>
    </w:p>
    <w:p w14:paraId="5779E86E" w14:textId="77777777" w:rsidR="00CB2807" w:rsidRPr="004160DE" w:rsidRDefault="00CB2807" w:rsidP="00CB2807">
      <w:pPr>
        <w:pStyle w:val="ListParagraph"/>
        <w:widowControl w:val="0"/>
        <w:numPr>
          <w:ilvl w:val="0"/>
          <w:numId w:val="49"/>
        </w:numPr>
        <w:tabs>
          <w:tab w:val="left" w:pos="851"/>
        </w:tabs>
        <w:autoSpaceDE w:val="0"/>
        <w:autoSpaceDN w:val="0"/>
        <w:spacing w:before="1" w:after="0" w:line="360" w:lineRule="auto"/>
        <w:ind w:left="426"/>
        <w:contextualSpacing w:val="0"/>
        <w:jc w:val="both"/>
        <w:rPr>
          <w:rFonts w:ascii="Times New Roman" w:hAnsi="Times New Roman" w:cs="Times New Roman"/>
          <w:b/>
          <w:sz w:val="24"/>
          <w:szCs w:val="24"/>
        </w:rPr>
      </w:pPr>
      <w:r w:rsidRPr="004160DE">
        <w:rPr>
          <w:rFonts w:ascii="Times New Roman" w:hAnsi="Times New Roman" w:cs="Times New Roman"/>
          <w:b/>
          <w:sz w:val="24"/>
          <w:szCs w:val="24"/>
        </w:rPr>
        <w:t>Tahap</w:t>
      </w:r>
      <w:r w:rsidRPr="004160DE">
        <w:rPr>
          <w:rFonts w:ascii="Times New Roman" w:hAnsi="Times New Roman" w:cs="Times New Roman"/>
          <w:b/>
          <w:spacing w:val="1"/>
          <w:sz w:val="24"/>
          <w:szCs w:val="24"/>
        </w:rPr>
        <w:t xml:space="preserve"> </w:t>
      </w:r>
      <w:r w:rsidRPr="004160DE">
        <w:rPr>
          <w:rFonts w:ascii="Times New Roman" w:hAnsi="Times New Roman" w:cs="Times New Roman"/>
          <w:b/>
          <w:sz w:val="24"/>
          <w:szCs w:val="24"/>
        </w:rPr>
        <w:t>Analyze</w:t>
      </w:r>
    </w:p>
    <w:p w14:paraId="7AD6A344" w14:textId="77777777" w:rsidR="00CB2807" w:rsidRPr="004160DE" w:rsidRDefault="00CB2807" w:rsidP="00CB2807">
      <w:pPr>
        <w:pStyle w:val="ListParagraph"/>
        <w:tabs>
          <w:tab w:val="left" w:pos="851"/>
        </w:tabs>
        <w:spacing w:before="1" w:line="360" w:lineRule="auto"/>
        <w:ind w:left="426"/>
        <w:jc w:val="both"/>
        <w:rPr>
          <w:rFonts w:ascii="Times New Roman" w:hAnsi="Times New Roman" w:cs="Times New Roman"/>
          <w:b/>
          <w:sz w:val="24"/>
          <w:szCs w:val="24"/>
        </w:rPr>
      </w:pPr>
      <w:r w:rsidRPr="004160DE">
        <w:rPr>
          <w:rFonts w:ascii="Times New Roman" w:hAnsi="Times New Roman" w:cs="Times New Roman"/>
          <w:sz w:val="24"/>
          <w:szCs w:val="24"/>
        </w:rPr>
        <w:t>Analisis merupakan tahap awal yang dilakukan peneliti berupa kegiatan</w:t>
      </w:r>
      <w:r w:rsidRPr="004160DE">
        <w:rPr>
          <w:rFonts w:ascii="Times New Roman" w:hAnsi="Times New Roman" w:cs="Times New Roman"/>
          <w:sz w:val="24"/>
          <w:szCs w:val="24"/>
          <w:lang w:val="en-US"/>
        </w:rPr>
        <w:t> </w:t>
      </w:r>
      <w:r w:rsidRPr="004160DE">
        <w:rPr>
          <w:rFonts w:ascii="Times New Roman" w:hAnsi="Times New Roman" w:cs="Times New Roman"/>
          <w:sz w:val="24"/>
          <w:szCs w:val="24"/>
        </w:rPr>
        <w:t>mengumpulkan</w:t>
      </w:r>
      <w:r w:rsidRPr="004160DE">
        <w:rPr>
          <w:rFonts w:ascii="Times New Roman" w:hAnsi="Times New Roman" w:cs="Times New Roman"/>
          <w:sz w:val="24"/>
          <w:szCs w:val="24"/>
          <w:lang w:val="en-US"/>
        </w:rPr>
        <w:t> </w:t>
      </w:r>
      <w:r w:rsidRPr="004160DE">
        <w:rPr>
          <w:rFonts w:ascii="Times New Roman" w:hAnsi="Times New Roman" w:cs="Times New Roman"/>
          <w:spacing w:val="-3"/>
          <w:sz w:val="24"/>
          <w:szCs w:val="24"/>
        </w:rPr>
        <w:t>dan</w:t>
      </w:r>
      <w:r w:rsidRPr="004160DE">
        <w:rPr>
          <w:rFonts w:ascii="Times New Roman" w:hAnsi="Times New Roman" w:cs="Times New Roman"/>
          <w:spacing w:val="-3"/>
          <w:sz w:val="24"/>
          <w:szCs w:val="24"/>
          <w:lang w:val="en-US"/>
        </w:rPr>
        <w:t> </w:t>
      </w:r>
      <w:r w:rsidRPr="004160DE">
        <w:rPr>
          <w:rFonts w:ascii="Times New Roman" w:hAnsi="Times New Roman" w:cs="Times New Roman"/>
          <w:spacing w:val="-3"/>
          <w:sz w:val="24"/>
          <w:szCs w:val="24"/>
        </w:rPr>
        <w:t xml:space="preserve">menganalisis </w:t>
      </w:r>
      <w:r w:rsidRPr="004160DE">
        <w:rPr>
          <w:rFonts w:ascii="Times New Roman" w:hAnsi="Times New Roman" w:cs="Times New Roman"/>
          <w:sz w:val="24"/>
          <w:szCs w:val="24"/>
        </w:rPr>
        <w:t>permasalahan dari data penelitian terdahulu yang dilakukan peneliti kemudian merumuskan strategi pemecahan masalah tersebut menjadi sebuah ide</w:t>
      </w:r>
      <w:r w:rsidRPr="004160DE">
        <w:rPr>
          <w:rFonts w:ascii="Times New Roman" w:hAnsi="Times New Roman" w:cs="Times New Roman"/>
          <w:spacing w:val="4"/>
          <w:sz w:val="24"/>
          <w:szCs w:val="24"/>
        </w:rPr>
        <w:t xml:space="preserve"> </w:t>
      </w:r>
      <w:r w:rsidRPr="004160DE">
        <w:rPr>
          <w:rFonts w:ascii="Times New Roman" w:hAnsi="Times New Roman" w:cs="Times New Roman"/>
          <w:sz w:val="24"/>
          <w:szCs w:val="24"/>
        </w:rPr>
        <w:t>inovasi.</w:t>
      </w:r>
    </w:p>
    <w:p w14:paraId="174269B5" w14:textId="77777777" w:rsidR="00CB2807" w:rsidRPr="004160DE" w:rsidRDefault="00CB2807" w:rsidP="00CB2807">
      <w:pPr>
        <w:pStyle w:val="ListParagraph"/>
        <w:widowControl w:val="0"/>
        <w:numPr>
          <w:ilvl w:val="0"/>
          <w:numId w:val="49"/>
        </w:numPr>
        <w:autoSpaceDE w:val="0"/>
        <w:autoSpaceDN w:val="0"/>
        <w:spacing w:before="7" w:after="0" w:line="360" w:lineRule="auto"/>
        <w:ind w:left="426"/>
        <w:contextualSpacing w:val="0"/>
        <w:jc w:val="both"/>
        <w:rPr>
          <w:rFonts w:ascii="Times New Roman" w:hAnsi="Times New Roman" w:cs="Times New Roman"/>
          <w:b/>
          <w:sz w:val="24"/>
          <w:szCs w:val="24"/>
        </w:rPr>
      </w:pPr>
      <w:r w:rsidRPr="004160DE">
        <w:rPr>
          <w:rFonts w:ascii="Times New Roman" w:hAnsi="Times New Roman" w:cs="Times New Roman"/>
          <w:b/>
          <w:sz w:val="24"/>
          <w:szCs w:val="24"/>
        </w:rPr>
        <w:t>Tahap</w:t>
      </w:r>
      <w:r w:rsidRPr="004160DE">
        <w:rPr>
          <w:rFonts w:ascii="Times New Roman" w:hAnsi="Times New Roman" w:cs="Times New Roman"/>
          <w:b/>
          <w:spacing w:val="1"/>
          <w:sz w:val="24"/>
          <w:szCs w:val="24"/>
        </w:rPr>
        <w:t xml:space="preserve"> </w:t>
      </w:r>
      <w:r w:rsidRPr="004160DE">
        <w:rPr>
          <w:rFonts w:ascii="Times New Roman" w:hAnsi="Times New Roman" w:cs="Times New Roman"/>
          <w:b/>
          <w:sz w:val="24"/>
          <w:szCs w:val="24"/>
        </w:rPr>
        <w:t>Design</w:t>
      </w:r>
    </w:p>
    <w:p w14:paraId="69C645DB" w14:textId="77777777" w:rsidR="00387E0C" w:rsidRDefault="00387E0C" w:rsidP="00CB2807">
      <w:pPr>
        <w:pStyle w:val="ListParagraph"/>
        <w:spacing w:before="7" w:line="360" w:lineRule="auto"/>
        <w:ind w:left="426"/>
        <w:jc w:val="both"/>
        <w:rPr>
          <w:rFonts w:ascii="Times New Roman" w:hAnsi="Times New Roman" w:cs="Times New Roman"/>
          <w:sz w:val="24"/>
          <w:szCs w:val="24"/>
        </w:rPr>
        <w:sectPr w:rsidR="00387E0C" w:rsidSect="00CB2807">
          <w:headerReference w:type="default" r:id="rId15"/>
          <w:type w:val="continuous"/>
          <w:pgSz w:w="11906" w:h="16838"/>
          <w:pgMar w:top="851" w:right="1701" w:bottom="1701" w:left="2268" w:header="708" w:footer="708" w:gutter="0"/>
          <w:cols w:num="2" w:space="569"/>
          <w:docGrid w:linePitch="360"/>
        </w:sectPr>
      </w:pPr>
    </w:p>
    <w:p w14:paraId="69DDFDEC" w14:textId="21C6FC35" w:rsidR="00CB2807" w:rsidRPr="004160DE" w:rsidRDefault="00CB2807" w:rsidP="00CB2807">
      <w:pPr>
        <w:pStyle w:val="ListParagraph"/>
        <w:spacing w:before="7" w:line="360" w:lineRule="auto"/>
        <w:ind w:left="426"/>
        <w:jc w:val="both"/>
        <w:rPr>
          <w:rFonts w:ascii="Times New Roman" w:hAnsi="Times New Roman" w:cs="Times New Roman"/>
          <w:b/>
          <w:sz w:val="24"/>
          <w:szCs w:val="24"/>
        </w:rPr>
      </w:pPr>
      <w:r w:rsidRPr="004160DE">
        <w:rPr>
          <w:rFonts w:ascii="Times New Roman" w:hAnsi="Times New Roman" w:cs="Times New Roman"/>
          <w:sz w:val="24"/>
          <w:szCs w:val="24"/>
        </w:rPr>
        <w:lastRenderedPageBreak/>
        <w:t>Berdasarkan analisis yang telah dilakukan, peneliti pada tahap ini merancang dan membuat sedemikian rupa desain</w:t>
      </w:r>
      <w:r w:rsidRPr="004160DE">
        <w:rPr>
          <w:rFonts w:ascii="Times New Roman" w:hAnsi="Times New Roman" w:cs="Times New Roman"/>
          <w:sz w:val="24"/>
          <w:szCs w:val="24"/>
          <w:lang w:val="en-US"/>
        </w:rPr>
        <w:t xml:space="preserve"> </w:t>
      </w:r>
      <w:r w:rsidRPr="004160DE">
        <w:rPr>
          <w:rFonts w:ascii="Times New Roman" w:hAnsi="Times New Roman" w:cs="Times New Roman"/>
          <w:sz w:val="24"/>
          <w:szCs w:val="24"/>
        </w:rPr>
        <w:t>aplikasi watewor.com guna mengatasi permasalahan factor factor yang yang mempengaruhi produksi tempe di Desa Wanasaba Kidul.</w:t>
      </w:r>
    </w:p>
    <w:p w14:paraId="04633748" w14:textId="77777777" w:rsidR="00CB2807" w:rsidRPr="004160DE" w:rsidRDefault="00CB2807" w:rsidP="00CB2807">
      <w:pPr>
        <w:pStyle w:val="ListParagraph"/>
        <w:widowControl w:val="0"/>
        <w:numPr>
          <w:ilvl w:val="0"/>
          <w:numId w:val="49"/>
        </w:numPr>
        <w:tabs>
          <w:tab w:val="left" w:pos="567"/>
        </w:tabs>
        <w:autoSpaceDE w:val="0"/>
        <w:autoSpaceDN w:val="0"/>
        <w:spacing w:after="0" w:line="360" w:lineRule="auto"/>
        <w:ind w:left="426"/>
        <w:contextualSpacing w:val="0"/>
        <w:jc w:val="both"/>
        <w:rPr>
          <w:rFonts w:ascii="Times New Roman" w:hAnsi="Times New Roman" w:cs="Times New Roman"/>
          <w:b/>
          <w:sz w:val="24"/>
          <w:szCs w:val="24"/>
        </w:rPr>
      </w:pPr>
      <w:r w:rsidRPr="004160DE">
        <w:rPr>
          <w:rFonts w:ascii="Times New Roman" w:hAnsi="Times New Roman" w:cs="Times New Roman"/>
          <w:b/>
          <w:sz w:val="24"/>
          <w:szCs w:val="24"/>
        </w:rPr>
        <w:t>Tahap</w:t>
      </w:r>
      <w:r w:rsidRPr="004160DE">
        <w:rPr>
          <w:rFonts w:ascii="Times New Roman" w:hAnsi="Times New Roman" w:cs="Times New Roman"/>
          <w:b/>
          <w:spacing w:val="-5"/>
          <w:sz w:val="24"/>
          <w:szCs w:val="24"/>
        </w:rPr>
        <w:t xml:space="preserve"> </w:t>
      </w:r>
      <w:r w:rsidRPr="004160DE">
        <w:rPr>
          <w:rFonts w:ascii="Times New Roman" w:hAnsi="Times New Roman" w:cs="Times New Roman"/>
          <w:b/>
          <w:sz w:val="24"/>
          <w:szCs w:val="24"/>
        </w:rPr>
        <w:t>Development</w:t>
      </w:r>
    </w:p>
    <w:p w14:paraId="6D4C71E3" w14:textId="77777777" w:rsidR="00CB2807" w:rsidRPr="004160DE" w:rsidRDefault="00CB2807" w:rsidP="00CB2807">
      <w:pPr>
        <w:pStyle w:val="ListParagraph"/>
        <w:tabs>
          <w:tab w:val="left" w:pos="567"/>
        </w:tabs>
        <w:spacing w:line="360" w:lineRule="auto"/>
        <w:ind w:left="426"/>
        <w:jc w:val="both"/>
        <w:rPr>
          <w:rFonts w:ascii="Times New Roman" w:hAnsi="Times New Roman" w:cs="Times New Roman"/>
          <w:b/>
          <w:sz w:val="24"/>
          <w:szCs w:val="24"/>
        </w:rPr>
      </w:pPr>
      <w:r w:rsidRPr="004160DE">
        <w:rPr>
          <w:rFonts w:ascii="Times New Roman" w:hAnsi="Times New Roman" w:cs="Times New Roman"/>
          <w:sz w:val="24"/>
          <w:szCs w:val="24"/>
        </w:rPr>
        <w:t xml:space="preserve">Pada tahap ini, peneliti akan melakukan perincian dan pembuatan alat bantu aplikasi yang sesungguhnya. Peneliti juga melakukan sosialsiasi </w:t>
      </w:r>
      <w:r w:rsidRPr="004160DE">
        <w:rPr>
          <w:rFonts w:ascii="Times New Roman" w:hAnsi="Times New Roman" w:cs="Times New Roman"/>
          <w:spacing w:val="-3"/>
          <w:sz w:val="24"/>
          <w:szCs w:val="24"/>
        </w:rPr>
        <w:t xml:space="preserve">dan </w:t>
      </w:r>
      <w:r w:rsidRPr="004160DE">
        <w:rPr>
          <w:rFonts w:ascii="Times New Roman" w:hAnsi="Times New Roman" w:cs="Times New Roman"/>
          <w:sz w:val="24"/>
          <w:szCs w:val="24"/>
        </w:rPr>
        <w:t>meminta dukungan semua elemen terkait untuk secara bersama-sama dapat terintegrasi dalam mewujudkan implemnentasi Aplikasi Watewor.com untuk menuju perekonomian Desa Wanasaba Kidul yang produktif, kompetitif dan</w:t>
      </w:r>
      <w:r w:rsidRPr="004160DE">
        <w:rPr>
          <w:rFonts w:ascii="Times New Roman" w:hAnsi="Times New Roman" w:cs="Times New Roman"/>
          <w:spacing w:val="-8"/>
          <w:sz w:val="24"/>
          <w:szCs w:val="24"/>
        </w:rPr>
        <w:t xml:space="preserve"> </w:t>
      </w:r>
      <w:r w:rsidRPr="004160DE">
        <w:rPr>
          <w:rFonts w:ascii="Times New Roman" w:hAnsi="Times New Roman" w:cs="Times New Roman"/>
          <w:sz w:val="24"/>
          <w:szCs w:val="24"/>
        </w:rPr>
        <w:t>inklusif.</w:t>
      </w:r>
    </w:p>
    <w:p w14:paraId="28B9FC2A" w14:textId="77777777" w:rsidR="00CB2807" w:rsidRPr="004160DE" w:rsidRDefault="00CB2807" w:rsidP="00CB2807">
      <w:pPr>
        <w:spacing w:line="360" w:lineRule="auto"/>
        <w:rPr>
          <w:rFonts w:ascii="Times New Roman" w:hAnsi="Times New Roman" w:cs="Times New Roman"/>
          <w:b/>
          <w:sz w:val="24"/>
          <w:szCs w:val="24"/>
        </w:rPr>
      </w:pPr>
      <w:r w:rsidRPr="004160DE">
        <w:rPr>
          <w:rFonts w:ascii="Times New Roman" w:hAnsi="Times New Roman" w:cs="Times New Roman"/>
          <w:b/>
          <w:sz w:val="24"/>
          <w:szCs w:val="24"/>
        </w:rPr>
        <w:t>HASIL PENELITIAN</w:t>
      </w:r>
    </w:p>
    <w:p w14:paraId="020BA3EA" w14:textId="77777777" w:rsidR="00CB2807" w:rsidRPr="00387E0C" w:rsidRDefault="00CB2807" w:rsidP="00CB2807">
      <w:pPr>
        <w:pStyle w:val="Heading2"/>
        <w:keepNext w:val="0"/>
        <w:keepLines w:val="0"/>
        <w:widowControl w:val="0"/>
        <w:numPr>
          <w:ilvl w:val="0"/>
          <w:numId w:val="48"/>
        </w:numPr>
        <w:tabs>
          <w:tab w:val="left" w:pos="567"/>
        </w:tabs>
        <w:autoSpaceDE w:val="0"/>
        <w:autoSpaceDN w:val="0"/>
        <w:spacing w:before="0" w:line="360" w:lineRule="auto"/>
        <w:ind w:left="284"/>
        <w:jc w:val="both"/>
        <w:rPr>
          <w:rFonts w:ascii="Times New Roman" w:hAnsi="Times New Roman" w:cs="Times New Roman"/>
          <w:b/>
          <w:bCs/>
          <w:color w:val="auto"/>
          <w:sz w:val="24"/>
          <w:szCs w:val="24"/>
        </w:rPr>
      </w:pPr>
      <w:bookmarkStart w:id="6" w:name="_TOC_250003"/>
      <w:r w:rsidRPr="00387E0C">
        <w:rPr>
          <w:rFonts w:ascii="Times New Roman" w:hAnsi="Times New Roman" w:cs="Times New Roman"/>
          <w:b/>
          <w:bCs/>
          <w:color w:val="auto"/>
          <w:sz w:val="24"/>
          <w:szCs w:val="24"/>
        </w:rPr>
        <w:t xml:space="preserve">Gambaran </w:t>
      </w:r>
      <w:r w:rsidRPr="00387E0C">
        <w:rPr>
          <w:rFonts w:ascii="Times New Roman" w:hAnsi="Times New Roman" w:cs="Times New Roman"/>
          <w:b/>
          <w:bCs/>
          <w:color w:val="auto"/>
          <w:spacing w:val="-3"/>
          <w:sz w:val="24"/>
          <w:szCs w:val="24"/>
        </w:rPr>
        <w:t xml:space="preserve">Umum </w:t>
      </w:r>
      <w:r w:rsidRPr="00387E0C">
        <w:rPr>
          <w:rFonts w:ascii="Times New Roman" w:hAnsi="Times New Roman" w:cs="Times New Roman"/>
          <w:b/>
          <w:bCs/>
          <w:color w:val="auto"/>
          <w:sz w:val="24"/>
          <w:szCs w:val="24"/>
        </w:rPr>
        <w:t>Lokasi</w:t>
      </w:r>
      <w:r w:rsidRPr="00387E0C">
        <w:rPr>
          <w:rFonts w:ascii="Times New Roman" w:hAnsi="Times New Roman" w:cs="Times New Roman"/>
          <w:b/>
          <w:bCs/>
          <w:color w:val="auto"/>
          <w:spacing w:val="6"/>
          <w:sz w:val="24"/>
          <w:szCs w:val="24"/>
        </w:rPr>
        <w:t xml:space="preserve"> </w:t>
      </w:r>
      <w:bookmarkEnd w:id="6"/>
      <w:r w:rsidRPr="00387E0C">
        <w:rPr>
          <w:rFonts w:ascii="Times New Roman" w:hAnsi="Times New Roman" w:cs="Times New Roman"/>
          <w:b/>
          <w:bCs/>
          <w:color w:val="auto"/>
          <w:sz w:val="24"/>
          <w:szCs w:val="24"/>
        </w:rPr>
        <w:t>Penelitian</w:t>
      </w:r>
    </w:p>
    <w:p w14:paraId="24A34824" w14:textId="77777777" w:rsidR="003353A2" w:rsidRPr="004160DE" w:rsidRDefault="00CB2807" w:rsidP="003353A2">
      <w:pPr>
        <w:pStyle w:val="BodyText"/>
        <w:spacing w:before="29" w:line="360" w:lineRule="auto"/>
        <w:ind w:left="284" w:right="-9" w:firstLine="720"/>
        <w:jc w:val="both"/>
        <w:rPr>
          <w:sz w:val="24"/>
          <w:szCs w:val="24"/>
        </w:rPr>
      </w:pPr>
      <w:r w:rsidRPr="00CB2807">
        <w:rPr>
          <w:sz w:val="24"/>
          <w:szCs w:val="24"/>
        </w:rPr>
        <w:t xml:space="preserve">Desa wanasaba kidul merupakan desa yang terletak dikecamatan talun kabupaten Cirebon. Desa ini terletak di garis 108029'51" bujur timur </w:t>
      </w:r>
      <w:r w:rsidRPr="00CB2807">
        <w:rPr>
          <w:spacing w:val="-3"/>
          <w:sz w:val="24"/>
          <w:szCs w:val="24"/>
        </w:rPr>
        <w:t xml:space="preserve">dan </w:t>
      </w:r>
      <w:r w:rsidRPr="00CB2807">
        <w:rPr>
          <w:sz w:val="24"/>
          <w:szCs w:val="24"/>
        </w:rPr>
        <w:t xml:space="preserve">6046'(676670) lintang selatan. </w:t>
      </w:r>
      <w:r w:rsidRPr="00CB2807">
        <w:rPr>
          <w:sz w:val="24"/>
          <w:szCs w:val="24"/>
        </w:rPr>
        <w:t xml:space="preserve">Wanasaba Kidul mempunyai luas wilayah yang cukup luas dan unik. Unik dikarenakan ada sebagian wilayah nya tidak menyatu dengan wilayah desa wanasaba kidul lain nya dengan kata lain ada tanah desa yang berada di wilayah desa lain yang tidak berbatasan langsung dengan desa wanasaba kidul. wilayah desa Wanasaba Kidul berbatasan dengan sebelah selatan desa Kubang Sebelah Barat dengan Kelurahan Babakan sebelah utara dengan Desa Wanasaba </w:t>
      </w:r>
      <w:r w:rsidRPr="00CB2807">
        <w:rPr>
          <w:spacing w:val="-3"/>
          <w:sz w:val="24"/>
          <w:szCs w:val="24"/>
        </w:rPr>
        <w:t xml:space="preserve">Lor </w:t>
      </w:r>
      <w:r w:rsidRPr="00CB2807">
        <w:rPr>
          <w:sz w:val="24"/>
          <w:szCs w:val="24"/>
        </w:rPr>
        <w:t>sebelah timur</w:t>
      </w:r>
      <w:r w:rsidR="003353A2">
        <w:rPr>
          <w:sz w:val="24"/>
          <w:szCs w:val="24"/>
          <w:lang w:val="en-US"/>
        </w:rPr>
        <w:t xml:space="preserve">      </w:t>
      </w:r>
      <w:r w:rsidR="003353A2" w:rsidRPr="004160DE">
        <w:rPr>
          <w:sz w:val="24"/>
          <w:szCs w:val="24"/>
        </w:rPr>
        <w:t xml:space="preserve">dengan kecomberan sebelah tenggara dengan desa kerandon barat </w:t>
      </w:r>
      <w:r w:rsidR="003353A2" w:rsidRPr="004160DE">
        <w:rPr>
          <w:spacing w:val="-4"/>
          <w:sz w:val="24"/>
          <w:szCs w:val="24"/>
        </w:rPr>
        <w:t xml:space="preserve">daya </w:t>
      </w:r>
      <w:r w:rsidR="003353A2" w:rsidRPr="004160DE">
        <w:rPr>
          <w:sz w:val="24"/>
          <w:szCs w:val="24"/>
        </w:rPr>
        <w:t>dengan</w:t>
      </w:r>
      <w:r w:rsidR="003353A2" w:rsidRPr="004160DE">
        <w:rPr>
          <w:spacing w:val="6"/>
          <w:sz w:val="24"/>
          <w:szCs w:val="24"/>
        </w:rPr>
        <w:t xml:space="preserve"> </w:t>
      </w:r>
      <w:r w:rsidR="003353A2" w:rsidRPr="004160DE">
        <w:rPr>
          <w:sz w:val="24"/>
          <w:szCs w:val="24"/>
        </w:rPr>
        <w:t>kemantren.</w:t>
      </w:r>
    </w:p>
    <w:p w14:paraId="2713438E" w14:textId="77777777" w:rsidR="003353A2" w:rsidRPr="004160DE" w:rsidRDefault="003353A2" w:rsidP="003353A2">
      <w:pPr>
        <w:pStyle w:val="BodyText"/>
        <w:spacing w:before="29" w:line="360" w:lineRule="auto"/>
        <w:ind w:left="284" w:right="-9" w:firstLine="720"/>
        <w:jc w:val="both"/>
        <w:rPr>
          <w:sz w:val="24"/>
          <w:szCs w:val="24"/>
        </w:rPr>
      </w:pPr>
      <w:r w:rsidRPr="004160DE">
        <w:rPr>
          <w:sz w:val="24"/>
          <w:szCs w:val="24"/>
        </w:rPr>
        <w:t xml:space="preserve">Di wanasaba sendiri sebagian besar warganya bermata pencarian sebagai produsen </w:t>
      </w:r>
      <w:r w:rsidRPr="004160DE">
        <w:rPr>
          <w:spacing w:val="-3"/>
          <w:sz w:val="24"/>
          <w:szCs w:val="24"/>
        </w:rPr>
        <w:t xml:space="preserve">dan </w:t>
      </w:r>
      <w:r w:rsidRPr="004160DE">
        <w:rPr>
          <w:sz w:val="24"/>
          <w:szCs w:val="24"/>
        </w:rPr>
        <w:t xml:space="preserve">penjual tempe. Hampir disetiap </w:t>
      </w:r>
      <w:r w:rsidRPr="004160DE">
        <w:rPr>
          <w:spacing w:val="-3"/>
          <w:sz w:val="24"/>
          <w:szCs w:val="24"/>
        </w:rPr>
        <w:t xml:space="preserve">blok </w:t>
      </w:r>
      <w:r w:rsidRPr="004160DE">
        <w:rPr>
          <w:sz w:val="24"/>
          <w:szCs w:val="24"/>
        </w:rPr>
        <w:t xml:space="preserve">terdapat produsen tempe, tetapi tidak sedikit pula yang pensiun terhadap penjualan tempe dikarenakan </w:t>
      </w:r>
      <w:r w:rsidRPr="004160DE">
        <w:rPr>
          <w:spacing w:val="-3"/>
          <w:sz w:val="24"/>
          <w:szCs w:val="24"/>
        </w:rPr>
        <w:t xml:space="preserve">banyak </w:t>
      </w:r>
      <w:r w:rsidRPr="004160DE">
        <w:rPr>
          <w:sz w:val="24"/>
          <w:szCs w:val="24"/>
        </w:rPr>
        <w:t>pesaing pemasok tempe. Media pembuatan tempe di desa wanasaba kidul sendiri masih menggunakan langkah-langkah tradisional dari mulai pencucian biji kedelai sampai ke pengemasan.</w:t>
      </w:r>
    </w:p>
    <w:p w14:paraId="0DE14B7F" w14:textId="77777777" w:rsidR="00387E0C" w:rsidRDefault="00387E0C" w:rsidP="003353A2">
      <w:pPr>
        <w:pStyle w:val="Heading2"/>
        <w:keepNext w:val="0"/>
        <w:keepLines w:val="0"/>
        <w:widowControl w:val="0"/>
        <w:numPr>
          <w:ilvl w:val="0"/>
          <w:numId w:val="48"/>
        </w:numPr>
        <w:tabs>
          <w:tab w:val="left" w:pos="585"/>
        </w:tabs>
        <w:autoSpaceDE w:val="0"/>
        <w:autoSpaceDN w:val="0"/>
        <w:spacing w:before="101" w:line="360" w:lineRule="auto"/>
        <w:ind w:left="284"/>
        <w:rPr>
          <w:rFonts w:ascii="Times New Roman" w:hAnsi="Times New Roman" w:cs="Times New Roman"/>
          <w:b/>
          <w:bCs/>
          <w:color w:val="auto"/>
          <w:sz w:val="24"/>
          <w:szCs w:val="24"/>
        </w:rPr>
        <w:sectPr w:rsidR="00387E0C" w:rsidSect="00387E0C">
          <w:headerReference w:type="default" r:id="rId16"/>
          <w:pgSz w:w="11906" w:h="16838"/>
          <w:pgMar w:top="769" w:right="1701" w:bottom="1701" w:left="2268" w:header="708" w:footer="708" w:gutter="0"/>
          <w:cols w:num="2" w:space="569"/>
          <w:docGrid w:linePitch="360"/>
        </w:sectPr>
      </w:pPr>
      <w:bookmarkStart w:id="7" w:name="_TOC_250002"/>
    </w:p>
    <w:p w14:paraId="29135416" w14:textId="55A74A7C" w:rsidR="003353A2" w:rsidRPr="00387E0C" w:rsidRDefault="003353A2" w:rsidP="003353A2">
      <w:pPr>
        <w:pStyle w:val="Heading2"/>
        <w:keepNext w:val="0"/>
        <w:keepLines w:val="0"/>
        <w:widowControl w:val="0"/>
        <w:numPr>
          <w:ilvl w:val="0"/>
          <w:numId w:val="48"/>
        </w:numPr>
        <w:tabs>
          <w:tab w:val="left" w:pos="585"/>
        </w:tabs>
        <w:autoSpaceDE w:val="0"/>
        <w:autoSpaceDN w:val="0"/>
        <w:spacing w:before="101" w:line="360" w:lineRule="auto"/>
        <w:ind w:left="284"/>
        <w:rPr>
          <w:rFonts w:ascii="Times New Roman" w:hAnsi="Times New Roman" w:cs="Times New Roman"/>
          <w:b/>
          <w:bCs/>
          <w:color w:val="auto"/>
          <w:sz w:val="24"/>
          <w:szCs w:val="24"/>
        </w:rPr>
      </w:pPr>
      <w:r w:rsidRPr="00387E0C">
        <w:rPr>
          <w:rFonts w:ascii="Times New Roman" w:hAnsi="Times New Roman" w:cs="Times New Roman"/>
          <w:b/>
          <w:bCs/>
          <w:color w:val="auto"/>
          <w:sz w:val="24"/>
          <w:szCs w:val="24"/>
        </w:rPr>
        <w:lastRenderedPageBreak/>
        <w:t>Konsep Aplikasi</w:t>
      </w:r>
      <w:r w:rsidRPr="00387E0C">
        <w:rPr>
          <w:rFonts w:ascii="Times New Roman" w:hAnsi="Times New Roman" w:cs="Times New Roman"/>
          <w:b/>
          <w:bCs/>
          <w:color w:val="auto"/>
          <w:spacing w:val="7"/>
          <w:sz w:val="24"/>
          <w:szCs w:val="24"/>
        </w:rPr>
        <w:t xml:space="preserve"> </w:t>
      </w:r>
      <w:bookmarkEnd w:id="7"/>
      <w:r w:rsidRPr="00387E0C">
        <w:rPr>
          <w:rFonts w:ascii="Times New Roman" w:hAnsi="Times New Roman" w:cs="Times New Roman"/>
          <w:b/>
          <w:bCs/>
          <w:color w:val="auto"/>
          <w:sz w:val="24"/>
          <w:szCs w:val="24"/>
        </w:rPr>
        <w:t>Watewor.com</w:t>
      </w:r>
    </w:p>
    <w:p w14:paraId="658D9DFE" w14:textId="77777777" w:rsidR="003353A2" w:rsidRPr="004160DE" w:rsidRDefault="003353A2" w:rsidP="003353A2">
      <w:pPr>
        <w:pStyle w:val="BodyText"/>
        <w:spacing w:line="360" w:lineRule="auto"/>
        <w:ind w:left="284" w:right="38" w:firstLine="720"/>
        <w:jc w:val="both"/>
        <w:rPr>
          <w:sz w:val="24"/>
          <w:szCs w:val="24"/>
        </w:rPr>
      </w:pPr>
      <w:r w:rsidRPr="004160DE">
        <w:rPr>
          <w:sz w:val="24"/>
          <w:szCs w:val="24"/>
        </w:rPr>
        <w:t>Berbagai factor-faktor yang mempengaruhi produksi tempe di desa wanasaba kidul sudah diketahui, diantaranya yaitu factor internal yang meliputi: Bahan baku, modal, tenaga kerja dan teknologi serta factor eksternal yaitu pelanggan. Apabila dari kelima factor tersebut ada yang tidak terpenuhi maka produksi tempe akan</w:t>
      </w:r>
      <w:r w:rsidRPr="004160DE">
        <w:rPr>
          <w:spacing w:val="7"/>
          <w:sz w:val="24"/>
          <w:szCs w:val="24"/>
        </w:rPr>
        <w:t xml:space="preserve"> </w:t>
      </w:r>
      <w:r w:rsidRPr="004160DE">
        <w:rPr>
          <w:sz w:val="24"/>
          <w:szCs w:val="24"/>
        </w:rPr>
        <w:t>terhambat.</w:t>
      </w:r>
    </w:p>
    <w:p w14:paraId="04F2F67D" w14:textId="77777777" w:rsidR="003353A2" w:rsidRPr="004160DE" w:rsidRDefault="003353A2" w:rsidP="003353A2">
      <w:pPr>
        <w:pStyle w:val="BodyText"/>
        <w:spacing w:line="360" w:lineRule="auto"/>
        <w:ind w:left="284" w:right="38" w:firstLine="720"/>
        <w:jc w:val="both"/>
        <w:rPr>
          <w:sz w:val="24"/>
          <w:szCs w:val="24"/>
        </w:rPr>
      </w:pPr>
      <w:r w:rsidRPr="004160DE">
        <w:rPr>
          <w:sz w:val="24"/>
          <w:szCs w:val="24"/>
          <w:lang w:val="en-US"/>
        </w:rPr>
        <w:t>M</w:t>
      </w:r>
      <w:r w:rsidRPr="004160DE">
        <w:rPr>
          <w:sz w:val="24"/>
          <w:szCs w:val="24"/>
        </w:rPr>
        <w:t xml:space="preserve">engurangi resiko kelangkaan pada suatu factor produksi, maka diperlukan Pengontrolan </w:t>
      </w:r>
      <w:r w:rsidRPr="004160DE">
        <w:rPr>
          <w:spacing w:val="-3"/>
          <w:sz w:val="24"/>
          <w:szCs w:val="24"/>
        </w:rPr>
        <w:t xml:space="preserve">dan </w:t>
      </w:r>
      <w:r w:rsidRPr="004160DE">
        <w:rPr>
          <w:sz w:val="24"/>
          <w:szCs w:val="24"/>
        </w:rPr>
        <w:t>pengelolaan factor produksi, agar tidak terjadi kelangkaan factor produksi yang dapat menghambat produksi. Pengontrolan dan pengelolaan factor produksi yang dilakukan oleh pengerajin tempe di desa wanasaba kidul belum dilakukan secara optimal. Belum adanya integrasi dari semua stakeholder seperti penjual bahan baku, penyedia modal, penyedia tenaga kerja, teknologi dan networking dengan  pelanggan membuat usaha tempe rentan mengalami</w:t>
      </w:r>
      <w:r w:rsidRPr="004160DE">
        <w:rPr>
          <w:spacing w:val="4"/>
          <w:sz w:val="24"/>
          <w:szCs w:val="24"/>
        </w:rPr>
        <w:t xml:space="preserve"> </w:t>
      </w:r>
      <w:r w:rsidRPr="004160DE">
        <w:rPr>
          <w:sz w:val="24"/>
          <w:szCs w:val="24"/>
        </w:rPr>
        <w:t>kerugian.</w:t>
      </w:r>
    </w:p>
    <w:p w14:paraId="420C3C65" w14:textId="77777777" w:rsidR="003353A2" w:rsidRPr="004160DE" w:rsidRDefault="003353A2" w:rsidP="003353A2">
      <w:pPr>
        <w:pStyle w:val="BodyText"/>
        <w:spacing w:line="360" w:lineRule="auto"/>
        <w:ind w:left="284" w:right="38" w:firstLine="720"/>
        <w:jc w:val="both"/>
        <w:rPr>
          <w:sz w:val="24"/>
          <w:szCs w:val="24"/>
        </w:rPr>
      </w:pPr>
      <w:r w:rsidRPr="004160DE">
        <w:rPr>
          <w:sz w:val="24"/>
          <w:szCs w:val="24"/>
        </w:rPr>
        <w:t xml:space="preserve">Maka dibutuhkan solusi yang tepat untuk mengatasi </w:t>
      </w:r>
      <w:r w:rsidRPr="004160DE">
        <w:rPr>
          <w:sz w:val="24"/>
          <w:szCs w:val="24"/>
        </w:rPr>
        <w:t xml:space="preserve">permasalahan tersebut. Penulis memberikan gagasan  berupa produk web aplikasi Watewor.com sebagai solusi pengontrolan dan pengelolaan factor produksi. Dengan peluang pengguna smartphone yang meningkat  setiap tahunnya di Indonesia, maka aplikasi ini akan sangat mudah diterapkan </w:t>
      </w:r>
      <w:r w:rsidRPr="004160DE">
        <w:rPr>
          <w:spacing w:val="-3"/>
          <w:sz w:val="24"/>
          <w:szCs w:val="24"/>
        </w:rPr>
        <w:t xml:space="preserve">dan </w:t>
      </w:r>
      <w:r w:rsidRPr="004160DE">
        <w:rPr>
          <w:sz w:val="24"/>
          <w:szCs w:val="24"/>
        </w:rPr>
        <w:t>digunakan oleh masyarakat luas. Aplikasi Watewor.com bertujuan untuk membantu pengerajin tempe agar dapat lebih</w:t>
      </w:r>
      <w:r>
        <w:rPr>
          <w:sz w:val="24"/>
          <w:szCs w:val="24"/>
          <w:lang w:val="en-US"/>
        </w:rPr>
        <w:t xml:space="preserve"> </w:t>
      </w:r>
      <w:r w:rsidRPr="004160DE">
        <w:rPr>
          <w:sz w:val="24"/>
          <w:szCs w:val="24"/>
        </w:rPr>
        <w:t>mempermudah memanage factor produksi. Aplikasi ini belum pernah ada sebelumnya, memiliki keunggulan dapat terhubung ke beberapa akses seperti pesan siaran ke pelanggan, akses permodalan, akses video tutorial penerapan teknologi dan belanja peralatan/teknologi, terhubung dengan lokasi para penjual bahan baku dan lain  lain.</w:t>
      </w:r>
      <w:r w:rsidRPr="004160DE">
        <w:rPr>
          <w:sz w:val="24"/>
          <w:szCs w:val="24"/>
          <w:lang w:val="en-US"/>
        </w:rPr>
        <w:t xml:space="preserve"> </w:t>
      </w:r>
      <w:r w:rsidRPr="004160DE">
        <w:rPr>
          <w:sz w:val="24"/>
          <w:szCs w:val="24"/>
        </w:rPr>
        <w:t>Aplikasi watewor.com ini diharapkan mampu menjadi aplikasi Pengontrolan dan pengelolaan factor produksi bagi pengerajin tempe, agar tidak terjadi kelangkaan factor produksi yang dapat menghambat produksi.</w:t>
      </w:r>
    </w:p>
    <w:p w14:paraId="6A75C382" w14:textId="77777777" w:rsidR="003353A2" w:rsidRPr="004160DE" w:rsidRDefault="003353A2" w:rsidP="003353A2">
      <w:pPr>
        <w:pStyle w:val="ListParagraph"/>
        <w:widowControl w:val="0"/>
        <w:numPr>
          <w:ilvl w:val="1"/>
          <w:numId w:val="48"/>
        </w:numPr>
        <w:autoSpaceDE w:val="0"/>
        <w:autoSpaceDN w:val="0"/>
        <w:spacing w:before="1" w:after="0" w:line="360" w:lineRule="auto"/>
        <w:ind w:left="567" w:hanging="294"/>
        <w:contextualSpacing w:val="0"/>
        <w:rPr>
          <w:rFonts w:ascii="Times New Roman" w:hAnsi="Times New Roman" w:cs="Times New Roman"/>
          <w:b/>
          <w:sz w:val="24"/>
          <w:szCs w:val="24"/>
        </w:rPr>
      </w:pPr>
      <w:r w:rsidRPr="004160DE">
        <w:rPr>
          <w:rFonts w:ascii="Times New Roman" w:hAnsi="Times New Roman" w:cs="Times New Roman"/>
          <w:b/>
          <w:sz w:val="24"/>
          <w:szCs w:val="24"/>
        </w:rPr>
        <w:t>Spesifikasi</w:t>
      </w:r>
      <w:r w:rsidRPr="004160DE">
        <w:rPr>
          <w:rFonts w:ascii="Times New Roman" w:hAnsi="Times New Roman" w:cs="Times New Roman"/>
          <w:b/>
          <w:spacing w:val="5"/>
          <w:sz w:val="24"/>
          <w:szCs w:val="24"/>
        </w:rPr>
        <w:t xml:space="preserve"> </w:t>
      </w:r>
      <w:r w:rsidRPr="004160DE">
        <w:rPr>
          <w:rFonts w:ascii="Times New Roman" w:hAnsi="Times New Roman" w:cs="Times New Roman"/>
          <w:b/>
          <w:sz w:val="24"/>
          <w:szCs w:val="24"/>
        </w:rPr>
        <w:t>Watewor.com</w:t>
      </w:r>
    </w:p>
    <w:p w14:paraId="3AA21590" w14:textId="77777777" w:rsidR="00387E0C" w:rsidRDefault="003353A2" w:rsidP="003353A2">
      <w:pPr>
        <w:pStyle w:val="BodyText"/>
        <w:spacing w:line="360" w:lineRule="auto"/>
        <w:ind w:left="567" w:right="-9" w:firstLine="567"/>
        <w:jc w:val="both"/>
        <w:rPr>
          <w:sz w:val="24"/>
          <w:szCs w:val="24"/>
        </w:rPr>
        <w:sectPr w:rsidR="00387E0C" w:rsidSect="00387E0C">
          <w:headerReference w:type="default" r:id="rId17"/>
          <w:pgSz w:w="11906" w:h="16838"/>
          <w:pgMar w:top="769" w:right="1701" w:bottom="1701" w:left="2268" w:header="708" w:footer="708" w:gutter="0"/>
          <w:cols w:num="2" w:space="569"/>
          <w:docGrid w:linePitch="360"/>
        </w:sectPr>
      </w:pPr>
      <w:r w:rsidRPr="004160DE">
        <w:rPr>
          <w:sz w:val="24"/>
          <w:szCs w:val="24"/>
        </w:rPr>
        <w:t xml:space="preserve">Watewor.com merupakan </w:t>
      </w:r>
    </w:p>
    <w:p w14:paraId="42DA43BE" w14:textId="3B39FCC0" w:rsidR="003353A2" w:rsidRPr="004160DE" w:rsidRDefault="003353A2" w:rsidP="00387E0C">
      <w:pPr>
        <w:pStyle w:val="BodyText"/>
        <w:spacing w:line="360" w:lineRule="auto"/>
        <w:ind w:left="567" w:right="-9"/>
        <w:jc w:val="both"/>
        <w:rPr>
          <w:sz w:val="24"/>
          <w:szCs w:val="24"/>
        </w:rPr>
      </w:pPr>
      <w:r w:rsidRPr="004160DE">
        <w:rPr>
          <w:sz w:val="24"/>
          <w:szCs w:val="24"/>
        </w:rPr>
        <w:lastRenderedPageBreak/>
        <w:t xml:space="preserve">aplikasi yang menghadirkan media untuk monitoring </w:t>
      </w:r>
      <w:r w:rsidRPr="004160DE">
        <w:rPr>
          <w:spacing w:val="-3"/>
          <w:sz w:val="24"/>
          <w:szCs w:val="24"/>
        </w:rPr>
        <w:t xml:space="preserve">dan </w:t>
      </w:r>
      <w:r w:rsidRPr="004160DE">
        <w:rPr>
          <w:sz w:val="24"/>
          <w:szCs w:val="24"/>
        </w:rPr>
        <w:t>pengelolaan ketersediaan factor produksi. Aplikasi ini terhubung dengan akses video (YouTobe) untuk mempermudah menonton referensi penggunaan alat / teknologi produksi. Aplikasi ini juga terhubung dengan lokasi (Google Maps) untuk mempermudah menemukan penyedia bahan baku ketika sulit diperoleh. Untuk membantu menawarkan promo ke pelanggan aplikasi ini juga terhubung dengan e-mail agar mempermudah pesan siaran promo ke pelanggan. Apabila pengerajin membutuhkan alat/teknologi, serta ingin memasarkannya lebih luas, maka dalam aplikasi ini juga sudah tersambung ke platform jual</w:t>
      </w:r>
      <w:r w:rsidRPr="004160DE">
        <w:rPr>
          <w:spacing w:val="13"/>
          <w:sz w:val="24"/>
          <w:szCs w:val="24"/>
        </w:rPr>
        <w:t xml:space="preserve"> </w:t>
      </w:r>
      <w:r w:rsidRPr="004160DE">
        <w:rPr>
          <w:sz w:val="24"/>
          <w:szCs w:val="24"/>
        </w:rPr>
        <w:t>beli.</w:t>
      </w:r>
    </w:p>
    <w:p w14:paraId="4A65B0FB" w14:textId="77777777" w:rsidR="003353A2" w:rsidRPr="004160DE" w:rsidRDefault="003353A2" w:rsidP="003353A2">
      <w:pPr>
        <w:pStyle w:val="ListParagraph"/>
        <w:widowControl w:val="0"/>
        <w:numPr>
          <w:ilvl w:val="1"/>
          <w:numId w:val="48"/>
        </w:numPr>
        <w:autoSpaceDE w:val="0"/>
        <w:autoSpaceDN w:val="0"/>
        <w:spacing w:after="0" w:line="360" w:lineRule="auto"/>
        <w:ind w:left="567" w:right="-9" w:hanging="296"/>
        <w:contextualSpacing w:val="0"/>
        <w:rPr>
          <w:rFonts w:ascii="Times New Roman" w:hAnsi="Times New Roman" w:cs="Times New Roman"/>
          <w:b/>
          <w:sz w:val="24"/>
          <w:szCs w:val="24"/>
        </w:rPr>
      </w:pPr>
      <w:r w:rsidRPr="004160DE">
        <w:rPr>
          <w:rFonts w:ascii="Times New Roman" w:hAnsi="Times New Roman" w:cs="Times New Roman"/>
          <w:b/>
          <w:sz w:val="24"/>
          <w:szCs w:val="24"/>
        </w:rPr>
        <w:t>Rancangan</w:t>
      </w:r>
      <w:r w:rsidRPr="004160DE">
        <w:rPr>
          <w:rFonts w:ascii="Times New Roman" w:hAnsi="Times New Roman" w:cs="Times New Roman"/>
          <w:b/>
          <w:sz w:val="24"/>
          <w:szCs w:val="24"/>
          <w:lang w:val="en-US"/>
        </w:rPr>
        <w:t> </w:t>
      </w:r>
      <w:r w:rsidRPr="004160DE">
        <w:rPr>
          <w:rFonts w:ascii="Times New Roman" w:hAnsi="Times New Roman" w:cs="Times New Roman"/>
          <w:b/>
          <w:spacing w:val="-4"/>
          <w:sz w:val="24"/>
          <w:szCs w:val="24"/>
        </w:rPr>
        <w:t>layanan</w:t>
      </w:r>
      <w:r w:rsidRPr="004160DE">
        <w:rPr>
          <w:rFonts w:ascii="Times New Roman" w:hAnsi="Times New Roman" w:cs="Times New Roman"/>
          <w:b/>
          <w:spacing w:val="-4"/>
          <w:sz w:val="24"/>
          <w:szCs w:val="24"/>
          <w:lang w:val="en-US"/>
        </w:rPr>
        <w:t> </w:t>
      </w:r>
      <w:r w:rsidRPr="004160DE">
        <w:rPr>
          <w:rFonts w:ascii="Times New Roman" w:hAnsi="Times New Roman" w:cs="Times New Roman"/>
          <w:b/>
          <w:sz w:val="24"/>
          <w:szCs w:val="24"/>
        </w:rPr>
        <w:t>watewor.com</w:t>
      </w:r>
    </w:p>
    <w:p w14:paraId="19B4B9F0" w14:textId="77777777" w:rsidR="003353A2" w:rsidRPr="004160DE" w:rsidRDefault="003353A2" w:rsidP="003353A2">
      <w:pPr>
        <w:pStyle w:val="BodyText"/>
        <w:tabs>
          <w:tab w:val="left" w:pos="3015"/>
        </w:tabs>
        <w:spacing w:line="360" w:lineRule="auto"/>
        <w:ind w:left="567" w:right="224"/>
        <w:jc w:val="both"/>
        <w:rPr>
          <w:sz w:val="24"/>
          <w:szCs w:val="24"/>
        </w:rPr>
      </w:pPr>
      <w:r w:rsidRPr="004160DE">
        <w:rPr>
          <w:sz w:val="24"/>
          <w:szCs w:val="24"/>
        </w:rPr>
        <w:t>Aplikasi</w:t>
      </w:r>
      <w:r w:rsidRPr="004160DE">
        <w:rPr>
          <w:sz w:val="24"/>
          <w:szCs w:val="24"/>
          <w:lang w:val="en-US"/>
        </w:rPr>
        <w:t> </w:t>
      </w:r>
      <w:r w:rsidRPr="004160DE">
        <w:rPr>
          <w:sz w:val="24"/>
          <w:szCs w:val="24"/>
        </w:rPr>
        <w:t>Watewor.com</w:t>
      </w:r>
      <w:r w:rsidRPr="004160DE">
        <w:rPr>
          <w:sz w:val="24"/>
          <w:szCs w:val="24"/>
          <w:lang w:val="en-US"/>
        </w:rPr>
        <w:t> </w:t>
      </w:r>
      <w:r w:rsidRPr="004160DE">
        <w:rPr>
          <w:sz w:val="24"/>
          <w:szCs w:val="24"/>
        </w:rPr>
        <w:t xml:space="preserve">menyediakan layanan (fitur-fitur) sebagai berikut: </w:t>
      </w:r>
      <w:r w:rsidRPr="004160DE">
        <w:rPr>
          <w:b/>
          <w:sz w:val="24"/>
          <w:szCs w:val="24"/>
        </w:rPr>
        <w:t xml:space="preserve">1) Bahan Baku, </w:t>
      </w:r>
      <w:r w:rsidRPr="004160DE">
        <w:rPr>
          <w:sz w:val="24"/>
          <w:szCs w:val="24"/>
        </w:rPr>
        <w:t xml:space="preserve">dalam fitur ini produsen tempe diberikan pelayanan berupa fitur yang terkait dengan ketersediaan </w:t>
      </w:r>
      <w:r w:rsidRPr="004160DE">
        <w:rPr>
          <w:sz w:val="24"/>
          <w:szCs w:val="24"/>
        </w:rPr>
        <w:t xml:space="preserve">bahan baku, mulai dari informasi pejual bahan baku, lokasi bahan baku terdekat, harga bahan baku dll. </w:t>
      </w:r>
      <w:r w:rsidRPr="004160DE">
        <w:rPr>
          <w:b/>
          <w:sz w:val="24"/>
          <w:szCs w:val="24"/>
        </w:rPr>
        <w:t xml:space="preserve">2) Modal, </w:t>
      </w:r>
      <w:r w:rsidRPr="004160DE">
        <w:rPr>
          <w:sz w:val="24"/>
          <w:szCs w:val="24"/>
        </w:rPr>
        <w:t>layanan yang diberikan dalam fitur ini adalah akses peminjaman modal ke bank, koperasi,  pinjaman  dana  desa</w:t>
      </w:r>
      <w:r w:rsidRPr="004160DE">
        <w:rPr>
          <w:spacing w:val="28"/>
          <w:sz w:val="24"/>
          <w:szCs w:val="24"/>
        </w:rPr>
        <w:t xml:space="preserve"> </w:t>
      </w:r>
      <w:r w:rsidRPr="004160DE">
        <w:rPr>
          <w:sz w:val="24"/>
          <w:szCs w:val="24"/>
        </w:rPr>
        <w:t>dll.</w:t>
      </w:r>
      <w:r w:rsidRPr="004160DE">
        <w:rPr>
          <w:sz w:val="24"/>
          <w:szCs w:val="24"/>
          <w:lang w:val="en-US"/>
        </w:rPr>
        <w:t xml:space="preserve"> </w:t>
      </w:r>
      <w:r w:rsidRPr="004160DE">
        <w:rPr>
          <w:b/>
          <w:sz w:val="24"/>
          <w:szCs w:val="24"/>
        </w:rPr>
        <w:t xml:space="preserve">3) Tenaga Kerja, </w:t>
      </w:r>
      <w:r w:rsidRPr="004160DE">
        <w:rPr>
          <w:sz w:val="24"/>
          <w:szCs w:val="24"/>
        </w:rPr>
        <w:t>layanan ini</w:t>
      </w:r>
      <w:r>
        <w:rPr>
          <w:sz w:val="24"/>
          <w:szCs w:val="24"/>
          <w:lang w:val="en-US"/>
        </w:rPr>
        <w:t xml:space="preserve">   </w:t>
      </w:r>
      <w:r w:rsidRPr="004160DE">
        <w:rPr>
          <w:sz w:val="24"/>
          <w:szCs w:val="24"/>
        </w:rPr>
        <w:t xml:space="preserve">bisa dipakai ketika ada pesanan yang melebihi   </w:t>
      </w:r>
      <w:r w:rsidRPr="004160DE">
        <w:rPr>
          <w:spacing w:val="14"/>
          <w:sz w:val="24"/>
          <w:szCs w:val="24"/>
        </w:rPr>
        <w:t xml:space="preserve"> </w:t>
      </w:r>
      <w:r w:rsidRPr="004160DE">
        <w:rPr>
          <w:sz w:val="24"/>
          <w:szCs w:val="24"/>
        </w:rPr>
        <w:t xml:space="preserve">batas   </w:t>
      </w:r>
      <w:r w:rsidRPr="004160DE">
        <w:rPr>
          <w:spacing w:val="12"/>
          <w:sz w:val="24"/>
          <w:szCs w:val="24"/>
        </w:rPr>
        <w:t xml:space="preserve"> </w:t>
      </w:r>
      <w:r w:rsidRPr="004160DE">
        <w:rPr>
          <w:sz w:val="24"/>
          <w:szCs w:val="24"/>
        </w:rPr>
        <w:t xml:space="preserve">produksi,   </w:t>
      </w:r>
      <w:r w:rsidRPr="004160DE">
        <w:rPr>
          <w:spacing w:val="16"/>
          <w:sz w:val="24"/>
          <w:szCs w:val="24"/>
        </w:rPr>
        <w:t xml:space="preserve"> </w:t>
      </w:r>
      <w:r w:rsidRPr="004160DE">
        <w:rPr>
          <w:sz w:val="24"/>
          <w:szCs w:val="24"/>
        </w:rPr>
        <w:t>para</w:t>
      </w:r>
      <w:r w:rsidRPr="004160DE">
        <w:rPr>
          <w:sz w:val="24"/>
          <w:szCs w:val="24"/>
          <w:lang w:val="en-US"/>
        </w:rPr>
        <w:t xml:space="preserve"> </w:t>
      </w:r>
      <w:r w:rsidRPr="004160DE">
        <w:rPr>
          <w:sz w:val="24"/>
          <w:szCs w:val="24"/>
        </w:rPr>
        <w:t xml:space="preserve">produsen bisa dengan mudah mencari pekerja tambahan lewat aplikasi tersebut (tenaga  kerja yang terdaftar berasal dari desa yang sama). </w:t>
      </w:r>
      <w:r w:rsidRPr="004160DE">
        <w:rPr>
          <w:b/>
          <w:sz w:val="24"/>
          <w:szCs w:val="24"/>
        </w:rPr>
        <w:t xml:space="preserve">4) Teknologi </w:t>
      </w:r>
      <w:r w:rsidRPr="004160DE">
        <w:rPr>
          <w:sz w:val="24"/>
          <w:szCs w:val="24"/>
        </w:rPr>
        <w:t>layanan ini digunakan untuk melihat video referensi penggunaan teknologi, serta belanja alat alat /teknologi produksi</w:t>
      </w:r>
      <w:r w:rsidRPr="004160DE">
        <w:rPr>
          <w:b/>
          <w:sz w:val="24"/>
          <w:szCs w:val="24"/>
        </w:rPr>
        <w:t xml:space="preserve">, 5) Pelanggan </w:t>
      </w:r>
      <w:r w:rsidRPr="004160DE">
        <w:rPr>
          <w:sz w:val="24"/>
          <w:szCs w:val="24"/>
        </w:rPr>
        <w:t>layanan  ini digunakan sebagai media promosi dan control</w:t>
      </w:r>
      <w:r w:rsidRPr="004160DE">
        <w:rPr>
          <w:spacing w:val="18"/>
          <w:sz w:val="24"/>
          <w:szCs w:val="24"/>
        </w:rPr>
        <w:t xml:space="preserve"> </w:t>
      </w:r>
      <w:r w:rsidRPr="004160DE">
        <w:rPr>
          <w:sz w:val="24"/>
          <w:szCs w:val="24"/>
        </w:rPr>
        <w:t>pelanggan.</w:t>
      </w:r>
    </w:p>
    <w:p w14:paraId="454DEC40" w14:textId="77777777" w:rsidR="003353A2" w:rsidRPr="004160DE" w:rsidRDefault="003353A2" w:rsidP="003353A2">
      <w:pPr>
        <w:pStyle w:val="ListParagraph"/>
        <w:widowControl w:val="0"/>
        <w:numPr>
          <w:ilvl w:val="1"/>
          <w:numId w:val="48"/>
        </w:numPr>
        <w:autoSpaceDE w:val="0"/>
        <w:autoSpaceDN w:val="0"/>
        <w:spacing w:after="0" w:line="360" w:lineRule="auto"/>
        <w:ind w:left="567" w:hanging="294"/>
        <w:contextualSpacing w:val="0"/>
        <w:rPr>
          <w:rFonts w:ascii="Times New Roman" w:hAnsi="Times New Roman" w:cs="Times New Roman"/>
          <w:b/>
          <w:sz w:val="24"/>
          <w:szCs w:val="24"/>
        </w:rPr>
      </w:pPr>
      <w:r w:rsidRPr="004160DE">
        <w:rPr>
          <w:rFonts w:ascii="Times New Roman" w:hAnsi="Times New Roman" w:cs="Times New Roman"/>
          <w:b/>
          <w:sz w:val="24"/>
          <w:szCs w:val="24"/>
        </w:rPr>
        <w:t>Implementasi</w:t>
      </w:r>
      <w:r w:rsidRPr="004160DE">
        <w:rPr>
          <w:rFonts w:ascii="Times New Roman" w:hAnsi="Times New Roman" w:cs="Times New Roman"/>
          <w:b/>
          <w:spacing w:val="4"/>
          <w:sz w:val="24"/>
          <w:szCs w:val="24"/>
        </w:rPr>
        <w:t xml:space="preserve"> </w:t>
      </w:r>
      <w:r w:rsidRPr="004160DE">
        <w:rPr>
          <w:rFonts w:ascii="Times New Roman" w:hAnsi="Times New Roman" w:cs="Times New Roman"/>
          <w:b/>
          <w:sz w:val="24"/>
          <w:szCs w:val="24"/>
        </w:rPr>
        <w:t>pengembangan</w:t>
      </w:r>
    </w:p>
    <w:p w14:paraId="079A9B10" w14:textId="77777777" w:rsidR="00387E0C" w:rsidRDefault="003353A2" w:rsidP="003353A2">
      <w:pPr>
        <w:pStyle w:val="BodyText"/>
        <w:tabs>
          <w:tab w:val="left" w:pos="3764"/>
        </w:tabs>
        <w:spacing w:line="360" w:lineRule="auto"/>
        <w:ind w:left="567"/>
        <w:jc w:val="both"/>
        <w:rPr>
          <w:sz w:val="24"/>
          <w:szCs w:val="24"/>
        </w:rPr>
        <w:sectPr w:rsidR="00387E0C" w:rsidSect="00387E0C">
          <w:headerReference w:type="default" r:id="rId18"/>
          <w:pgSz w:w="11906" w:h="16838"/>
          <w:pgMar w:top="769" w:right="1701" w:bottom="1701" w:left="2268" w:header="708" w:footer="708" w:gutter="0"/>
          <w:cols w:num="2" w:space="569"/>
          <w:docGrid w:linePitch="360"/>
        </w:sectPr>
      </w:pPr>
      <w:r w:rsidRPr="004160DE">
        <w:rPr>
          <w:sz w:val="24"/>
          <w:szCs w:val="24"/>
        </w:rPr>
        <w:t>Produk</w:t>
      </w:r>
      <w:r w:rsidRPr="004160DE">
        <w:rPr>
          <w:sz w:val="24"/>
          <w:szCs w:val="24"/>
          <w:lang w:val="en-US"/>
        </w:rPr>
        <w:t> a</w:t>
      </w:r>
      <w:r w:rsidRPr="004160DE">
        <w:rPr>
          <w:sz w:val="24"/>
          <w:szCs w:val="24"/>
        </w:rPr>
        <w:t>kan</w:t>
      </w:r>
      <w:r w:rsidRPr="004160DE">
        <w:rPr>
          <w:sz w:val="24"/>
          <w:szCs w:val="24"/>
          <w:lang w:val="en-US"/>
        </w:rPr>
        <w:t> </w:t>
      </w:r>
      <w:r w:rsidRPr="004160DE">
        <w:rPr>
          <w:sz w:val="24"/>
          <w:szCs w:val="24"/>
        </w:rPr>
        <w:t xml:space="preserve">diimplementasikan dalam benuk aplikasi mobile dan dapat diunduh secara gratis serta tidak ada pungutan pembiayaan berkala. Produk ini </w:t>
      </w:r>
    </w:p>
    <w:p w14:paraId="596D38B4" w14:textId="514CBA79" w:rsidR="003353A2" w:rsidRPr="004160DE" w:rsidRDefault="003353A2" w:rsidP="003353A2">
      <w:pPr>
        <w:pStyle w:val="BodyText"/>
        <w:tabs>
          <w:tab w:val="left" w:pos="3764"/>
        </w:tabs>
        <w:spacing w:line="360" w:lineRule="auto"/>
        <w:ind w:left="567"/>
        <w:jc w:val="both"/>
        <w:rPr>
          <w:sz w:val="24"/>
          <w:szCs w:val="24"/>
        </w:rPr>
      </w:pPr>
      <w:r w:rsidRPr="004160DE">
        <w:rPr>
          <w:sz w:val="24"/>
          <w:szCs w:val="24"/>
        </w:rPr>
        <w:lastRenderedPageBreak/>
        <w:t xml:space="preserve">diusulkan </w:t>
      </w:r>
      <w:r w:rsidRPr="004160DE">
        <w:rPr>
          <w:spacing w:val="-3"/>
          <w:sz w:val="24"/>
          <w:szCs w:val="24"/>
        </w:rPr>
        <w:t>untuk</w:t>
      </w:r>
      <w:r w:rsidRPr="004160DE">
        <w:rPr>
          <w:spacing w:val="-3"/>
          <w:sz w:val="24"/>
          <w:szCs w:val="24"/>
          <w:lang w:val="en-US"/>
        </w:rPr>
        <w:t> </w:t>
      </w:r>
      <w:r w:rsidRPr="004160DE">
        <w:rPr>
          <w:sz w:val="24"/>
          <w:szCs w:val="24"/>
        </w:rPr>
        <w:t>mempermudah</w:t>
      </w:r>
      <w:r w:rsidRPr="004160DE">
        <w:rPr>
          <w:sz w:val="24"/>
          <w:szCs w:val="24"/>
          <w:lang w:val="en-US"/>
        </w:rPr>
        <w:t xml:space="preserve"> </w:t>
      </w:r>
      <w:r w:rsidRPr="004160DE">
        <w:rPr>
          <w:sz w:val="24"/>
          <w:szCs w:val="24"/>
        </w:rPr>
        <w:t>monitoring produsen tempe terhadap ketersediaan factor produksi, guna menyeimbangkan siklus produksi tempe di desa wanasaba kidul. Penulis sebagai pengusul aplikasi ini, sampai dengan saat ini baru menyajikan dalam bentuk prototype aplikasi dan akan terus mengembangkan sampai  produk ini berhasil</w:t>
      </w:r>
      <w:r w:rsidRPr="004160DE">
        <w:rPr>
          <w:spacing w:val="3"/>
          <w:sz w:val="24"/>
          <w:szCs w:val="24"/>
        </w:rPr>
        <w:t xml:space="preserve"> </w:t>
      </w:r>
      <w:r w:rsidRPr="004160DE">
        <w:rPr>
          <w:sz w:val="24"/>
          <w:szCs w:val="24"/>
        </w:rPr>
        <w:t>diimplementasikan.</w:t>
      </w:r>
    </w:p>
    <w:p w14:paraId="4E2528FB" w14:textId="77777777" w:rsidR="003353A2" w:rsidRPr="004160DE" w:rsidRDefault="003353A2" w:rsidP="003353A2">
      <w:pPr>
        <w:spacing w:after="0" w:line="360" w:lineRule="auto"/>
        <w:rPr>
          <w:rFonts w:ascii="Times New Roman" w:hAnsi="Times New Roman" w:cs="Times New Roman"/>
          <w:b/>
          <w:sz w:val="24"/>
          <w:szCs w:val="24"/>
        </w:rPr>
      </w:pPr>
      <w:bookmarkStart w:id="8" w:name="_TOC_250001"/>
      <w:bookmarkEnd w:id="8"/>
      <w:r w:rsidRPr="004160DE">
        <w:rPr>
          <w:rFonts w:ascii="Times New Roman" w:hAnsi="Times New Roman" w:cs="Times New Roman"/>
          <w:b/>
          <w:sz w:val="24"/>
          <w:szCs w:val="24"/>
        </w:rPr>
        <w:t>PENUTUP</w:t>
      </w:r>
    </w:p>
    <w:p w14:paraId="027ACDC3" w14:textId="77777777" w:rsidR="003353A2" w:rsidRDefault="003353A2" w:rsidP="003353A2">
      <w:pPr>
        <w:pStyle w:val="BodyText"/>
        <w:spacing w:line="360" w:lineRule="auto"/>
        <w:ind w:right="42" w:firstLine="586"/>
        <w:jc w:val="both"/>
        <w:rPr>
          <w:sz w:val="24"/>
          <w:szCs w:val="24"/>
        </w:rPr>
      </w:pPr>
      <w:r w:rsidRPr="004160DE">
        <w:rPr>
          <w:sz w:val="24"/>
          <w:szCs w:val="24"/>
        </w:rPr>
        <w:t xml:space="preserve">Perkembangan </w:t>
      </w:r>
      <w:r w:rsidRPr="004160DE">
        <w:rPr>
          <w:spacing w:val="-3"/>
          <w:sz w:val="24"/>
          <w:szCs w:val="24"/>
        </w:rPr>
        <w:t xml:space="preserve">UMKM </w:t>
      </w:r>
      <w:r w:rsidRPr="004160DE">
        <w:rPr>
          <w:sz w:val="24"/>
          <w:szCs w:val="24"/>
        </w:rPr>
        <w:t xml:space="preserve">khususnya produsen tempe mempunyai potensi yang cukup tinggi untuk mendorong petumbuhan ekonomi Indonesia secara bertahap </w:t>
      </w:r>
      <w:r w:rsidRPr="004160DE">
        <w:rPr>
          <w:spacing w:val="-3"/>
          <w:sz w:val="24"/>
          <w:szCs w:val="24"/>
        </w:rPr>
        <w:t xml:space="preserve">dan </w:t>
      </w:r>
      <w:r w:rsidRPr="004160DE">
        <w:rPr>
          <w:sz w:val="24"/>
          <w:szCs w:val="24"/>
        </w:rPr>
        <w:t xml:space="preserve">berkelanjutan. </w:t>
      </w:r>
    </w:p>
    <w:p w14:paraId="1DB2A47B" w14:textId="395E9EFD" w:rsidR="003353A2" w:rsidRDefault="003353A2" w:rsidP="003353A2">
      <w:pPr>
        <w:pStyle w:val="BodyText"/>
        <w:spacing w:line="360" w:lineRule="auto"/>
        <w:ind w:right="42" w:firstLine="586"/>
        <w:jc w:val="both"/>
        <w:rPr>
          <w:sz w:val="24"/>
          <w:szCs w:val="24"/>
        </w:rPr>
      </w:pPr>
      <w:r w:rsidRPr="004160DE">
        <w:rPr>
          <w:sz w:val="24"/>
          <w:szCs w:val="24"/>
        </w:rPr>
        <w:t xml:space="preserve">Permasalahan mengenai persediaan factor produksi yang susah dicontrol dapat membuat cemas produsen tempe bahkan bisa mengalami kerugian bagi produsen tempe. Pengontrolan </w:t>
      </w:r>
      <w:r w:rsidRPr="004160DE">
        <w:rPr>
          <w:spacing w:val="-3"/>
          <w:sz w:val="24"/>
          <w:szCs w:val="24"/>
        </w:rPr>
        <w:t xml:space="preserve">dan </w:t>
      </w:r>
      <w:r w:rsidRPr="004160DE">
        <w:rPr>
          <w:sz w:val="24"/>
          <w:szCs w:val="24"/>
        </w:rPr>
        <w:t>monitoring factor produksi diperlukan sebagai bentuk persiapan ketika terjadinya kelangkaan factor produksi. Dengan terjaganya siklus produksi, kesetabilan perekonomian akan tetap terjaga dan tidak akan mengalami kemunduran</w:t>
      </w:r>
      <w:r w:rsidRPr="004160DE">
        <w:rPr>
          <w:spacing w:val="20"/>
          <w:sz w:val="24"/>
          <w:szCs w:val="24"/>
        </w:rPr>
        <w:t xml:space="preserve"> </w:t>
      </w:r>
      <w:r w:rsidRPr="004160DE">
        <w:rPr>
          <w:sz w:val="24"/>
          <w:szCs w:val="24"/>
        </w:rPr>
        <w:t>produksi.</w:t>
      </w:r>
    </w:p>
    <w:p w14:paraId="22664999" w14:textId="77777777" w:rsidR="003353A2" w:rsidRPr="004160DE" w:rsidRDefault="003353A2" w:rsidP="003353A2">
      <w:pPr>
        <w:pStyle w:val="BodyText"/>
        <w:spacing w:line="360" w:lineRule="auto"/>
        <w:ind w:right="42"/>
        <w:jc w:val="both"/>
        <w:rPr>
          <w:b/>
          <w:sz w:val="24"/>
          <w:szCs w:val="24"/>
        </w:rPr>
      </w:pPr>
      <w:r w:rsidRPr="004160DE">
        <w:rPr>
          <w:b/>
          <w:sz w:val="24"/>
          <w:szCs w:val="24"/>
        </w:rPr>
        <w:t>DAFTAR PUSTAKA</w:t>
      </w:r>
    </w:p>
    <w:p w14:paraId="492243CE" w14:textId="77777777" w:rsidR="003353A2" w:rsidRPr="004160DE" w:rsidRDefault="003353A2" w:rsidP="003353A2">
      <w:pPr>
        <w:spacing w:line="360" w:lineRule="auto"/>
        <w:ind w:left="709" w:right="70" w:hanging="709"/>
        <w:jc w:val="both"/>
        <w:rPr>
          <w:rFonts w:ascii="Times New Roman" w:hAnsi="Times New Roman" w:cs="Times New Roman"/>
          <w:sz w:val="24"/>
          <w:szCs w:val="24"/>
        </w:rPr>
      </w:pPr>
      <w:r w:rsidRPr="004160DE">
        <w:rPr>
          <w:rFonts w:ascii="Times New Roman" w:hAnsi="Times New Roman" w:cs="Times New Roman"/>
          <w:sz w:val="24"/>
          <w:szCs w:val="24"/>
        </w:rPr>
        <w:t xml:space="preserve">Atmaja, Lukas setia. 2003. </w:t>
      </w:r>
      <w:r w:rsidRPr="004160DE">
        <w:rPr>
          <w:rFonts w:ascii="Times New Roman" w:hAnsi="Times New Roman" w:cs="Times New Roman"/>
          <w:i/>
          <w:sz w:val="24"/>
          <w:szCs w:val="24"/>
        </w:rPr>
        <w:t>Manajemen Keuangan edisi revisi</w:t>
      </w:r>
      <w:r w:rsidRPr="004160DE">
        <w:rPr>
          <w:rFonts w:ascii="Times New Roman" w:hAnsi="Times New Roman" w:cs="Times New Roman"/>
          <w:sz w:val="24"/>
          <w:szCs w:val="24"/>
        </w:rPr>
        <w:t>. Yogyakarta: Andi</w:t>
      </w:r>
    </w:p>
    <w:p w14:paraId="42900BC7" w14:textId="77777777" w:rsidR="003353A2" w:rsidRPr="004160DE" w:rsidRDefault="003353A2" w:rsidP="003353A2">
      <w:pPr>
        <w:spacing w:line="360" w:lineRule="auto"/>
        <w:ind w:left="709" w:right="70" w:hanging="709"/>
        <w:jc w:val="both"/>
        <w:rPr>
          <w:rFonts w:ascii="Times New Roman" w:hAnsi="Times New Roman" w:cs="Times New Roman"/>
          <w:sz w:val="24"/>
          <w:szCs w:val="24"/>
        </w:rPr>
      </w:pPr>
      <w:r w:rsidRPr="004160DE">
        <w:rPr>
          <w:rFonts w:ascii="Times New Roman" w:hAnsi="Times New Roman" w:cs="Times New Roman"/>
          <w:sz w:val="24"/>
          <w:szCs w:val="24"/>
        </w:rPr>
        <w:t xml:space="preserve">Atmaja, Lukas setia. 2008. </w:t>
      </w:r>
      <w:r w:rsidRPr="004160DE">
        <w:rPr>
          <w:rFonts w:ascii="Times New Roman" w:hAnsi="Times New Roman" w:cs="Times New Roman"/>
          <w:i/>
          <w:sz w:val="24"/>
          <w:szCs w:val="24"/>
        </w:rPr>
        <w:t xml:space="preserve">Teori dan praktik Manajemen Keuangan. </w:t>
      </w:r>
      <w:r w:rsidRPr="004160DE">
        <w:rPr>
          <w:rFonts w:ascii="Times New Roman" w:hAnsi="Times New Roman" w:cs="Times New Roman"/>
          <w:sz w:val="24"/>
          <w:szCs w:val="24"/>
        </w:rPr>
        <w:t>Yogyakarta : Penerbit</w:t>
      </w:r>
      <w:r w:rsidRPr="004160DE">
        <w:rPr>
          <w:rFonts w:ascii="Times New Roman" w:hAnsi="Times New Roman" w:cs="Times New Roman"/>
          <w:spacing w:val="9"/>
          <w:sz w:val="24"/>
          <w:szCs w:val="24"/>
        </w:rPr>
        <w:t xml:space="preserve"> </w:t>
      </w:r>
      <w:r w:rsidRPr="004160DE">
        <w:rPr>
          <w:rFonts w:ascii="Times New Roman" w:hAnsi="Times New Roman" w:cs="Times New Roman"/>
          <w:sz w:val="24"/>
          <w:szCs w:val="24"/>
        </w:rPr>
        <w:t>Andi</w:t>
      </w:r>
    </w:p>
    <w:p w14:paraId="2B20B83F" w14:textId="77777777" w:rsidR="003353A2" w:rsidRPr="004160DE" w:rsidRDefault="003353A2" w:rsidP="003353A2">
      <w:pPr>
        <w:spacing w:line="360" w:lineRule="auto"/>
        <w:ind w:left="709" w:right="70" w:hanging="709"/>
        <w:jc w:val="both"/>
        <w:rPr>
          <w:rFonts w:ascii="Times New Roman" w:hAnsi="Times New Roman" w:cs="Times New Roman"/>
          <w:sz w:val="24"/>
          <w:szCs w:val="24"/>
        </w:rPr>
      </w:pPr>
      <w:r w:rsidRPr="004160DE">
        <w:rPr>
          <w:rFonts w:ascii="Times New Roman" w:hAnsi="Times New Roman" w:cs="Times New Roman"/>
          <w:sz w:val="24"/>
          <w:szCs w:val="24"/>
        </w:rPr>
        <w:t>BPS. 2000. Industri besar dan sedang. Tersedia</w:t>
      </w:r>
      <w:r w:rsidRPr="004160DE">
        <w:rPr>
          <w:rFonts w:ascii="Times New Roman" w:hAnsi="Times New Roman" w:cs="Times New Roman"/>
          <w:sz w:val="24"/>
          <w:szCs w:val="24"/>
          <w:lang w:val="en-US"/>
        </w:rPr>
        <w:t> </w:t>
      </w:r>
      <w:r w:rsidRPr="004160DE">
        <w:rPr>
          <w:rFonts w:ascii="Times New Roman" w:hAnsi="Times New Roman" w:cs="Times New Roman"/>
          <w:spacing w:val="-9"/>
          <w:sz w:val="24"/>
          <w:szCs w:val="24"/>
        </w:rPr>
        <w:t>di</w:t>
      </w:r>
      <w:r w:rsidRPr="004160DE">
        <w:rPr>
          <w:rFonts w:ascii="Times New Roman" w:hAnsi="Times New Roman" w:cs="Times New Roman"/>
          <w:sz w:val="24"/>
          <w:szCs w:val="24"/>
          <w:lang w:val="en-US"/>
        </w:rPr>
        <w:t> </w:t>
      </w:r>
      <w:hyperlink r:id="rId19" w:history="1">
        <w:r w:rsidRPr="00455F0F">
          <w:rPr>
            <w:rStyle w:val="Hyperlink"/>
            <w:rFonts w:ascii="Times New Roman" w:hAnsi="Times New Roman" w:cs="Times New Roman"/>
            <w:color w:val="auto"/>
            <w:sz w:val="24"/>
            <w:szCs w:val="24"/>
            <w:u w:val="none"/>
          </w:rPr>
          <w:t>https://www.bps.go.id/subject/9/in</w:t>
        </w:r>
      </w:hyperlink>
      <w:r w:rsidRPr="00455F0F">
        <w:rPr>
          <w:rFonts w:ascii="Times New Roman" w:hAnsi="Times New Roman" w:cs="Times New Roman"/>
          <w:sz w:val="24"/>
          <w:szCs w:val="24"/>
        </w:rPr>
        <w:t xml:space="preserve"> </w:t>
      </w:r>
      <w:hyperlink r:id="rId20">
        <w:r w:rsidRPr="004160DE">
          <w:rPr>
            <w:rFonts w:ascii="Times New Roman" w:hAnsi="Times New Roman" w:cs="Times New Roman"/>
            <w:sz w:val="24"/>
            <w:szCs w:val="24"/>
          </w:rPr>
          <w:t>dustri-besar-dan-sedang.html</w:t>
        </w:r>
      </w:hyperlink>
      <w:r w:rsidRPr="004160DE">
        <w:rPr>
          <w:rFonts w:ascii="Times New Roman" w:hAnsi="Times New Roman" w:cs="Times New Roman"/>
          <w:color w:val="0000FF"/>
          <w:sz w:val="24"/>
          <w:szCs w:val="24"/>
        </w:rPr>
        <w:t xml:space="preserve"> </w:t>
      </w:r>
      <w:r w:rsidRPr="004160DE">
        <w:rPr>
          <w:rFonts w:ascii="Times New Roman" w:hAnsi="Times New Roman" w:cs="Times New Roman"/>
          <w:sz w:val="24"/>
          <w:szCs w:val="24"/>
        </w:rPr>
        <w:t>diakses pada tanggal 20 september 2020.</w:t>
      </w:r>
    </w:p>
    <w:p w14:paraId="21491265" w14:textId="77777777" w:rsidR="003353A2" w:rsidRPr="004160DE" w:rsidRDefault="003353A2" w:rsidP="003353A2">
      <w:pPr>
        <w:spacing w:line="360" w:lineRule="auto"/>
        <w:ind w:left="709" w:right="-72" w:hanging="709"/>
        <w:jc w:val="both"/>
        <w:rPr>
          <w:rFonts w:ascii="Times New Roman" w:hAnsi="Times New Roman" w:cs="Times New Roman"/>
          <w:sz w:val="24"/>
          <w:szCs w:val="24"/>
        </w:rPr>
      </w:pPr>
      <w:r w:rsidRPr="004160DE">
        <w:rPr>
          <w:rFonts w:ascii="Times New Roman" w:hAnsi="Times New Roman" w:cs="Times New Roman"/>
          <w:spacing w:val="-3"/>
          <w:sz w:val="24"/>
          <w:szCs w:val="24"/>
        </w:rPr>
        <w:t xml:space="preserve">BPS. </w:t>
      </w:r>
      <w:r w:rsidRPr="004160DE">
        <w:rPr>
          <w:rFonts w:ascii="Times New Roman" w:hAnsi="Times New Roman" w:cs="Times New Roman"/>
          <w:sz w:val="24"/>
          <w:szCs w:val="24"/>
        </w:rPr>
        <w:t>2019. Rata-Rata Konsumsi per Kapita Seminggu Beberapa Macam Bahan Makanan Penting, 2007-2018 dapat diakses</w:t>
      </w:r>
      <w:r w:rsidRPr="004160DE">
        <w:rPr>
          <w:rFonts w:ascii="Times New Roman" w:hAnsi="Times New Roman" w:cs="Times New Roman"/>
          <w:sz w:val="24"/>
          <w:szCs w:val="24"/>
          <w:lang w:val="en-US"/>
        </w:rPr>
        <w:t> </w:t>
      </w:r>
      <w:r w:rsidRPr="004160DE">
        <w:rPr>
          <w:rFonts w:ascii="Times New Roman" w:hAnsi="Times New Roman" w:cs="Times New Roman"/>
          <w:spacing w:val="-9"/>
          <w:sz w:val="24"/>
          <w:szCs w:val="24"/>
        </w:rPr>
        <w:t>di</w:t>
      </w:r>
      <w:r w:rsidRPr="004160DE">
        <w:rPr>
          <w:rFonts w:ascii="Times New Roman" w:hAnsi="Times New Roman" w:cs="Times New Roman"/>
          <w:spacing w:val="-9"/>
          <w:sz w:val="24"/>
          <w:szCs w:val="24"/>
          <w:lang w:val="en-US"/>
        </w:rPr>
        <w:t> </w:t>
      </w:r>
      <w:hyperlink r:id="rId21">
        <w:r w:rsidRPr="004160DE">
          <w:rPr>
            <w:rFonts w:ascii="Times New Roman" w:hAnsi="Times New Roman" w:cs="Times New Roman"/>
            <w:sz w:val="24"/>
            <w:szCs w:val="24"/>
          </w:rPr>
          <w:t>https://www.bps.go.id/statictable/20</w:t>
        </w:r>
      </w:hyperlink>
      <w:hyperlink r:id="rId22">
        <w:r w:rsidRPr="004160DE">
          <w:rPr>
            <w:rFonts w:ascii="Times New Roman" w:hAnsi="Times New Roman" w:cs="Times New Roman"/>
            <w:sz w:val="24"/>
            <w:szCs w:val="24"/>
          </w:rPr>
          <w:t>14/09/08/950/rata-rata-konsumsi-</w:t>
        </w:r>
      </w:hyperlink>
      <w:r w:rsidRPr="004160DE">
        <w:rPr>
          <w:rFonts w:ascii="Times New Roman" w:hAnsi="Times New Roman" w:cs="Times New Roman"/>
          <w:sz w:val="24"/>
          <w:szCs w:val="24"/>
        </w:rPr>
        <w:t xml:space="preserve"> </w:t>
      </w:r>
      <w:hyperlink r:id="rId23">
        <w:r w:rsidRPr="004160DE">
          <w:rPr>
            <w:rFonts w:ascii="Times New Roman" w:hAnsi="Times New Roman" w:cs="Times New Roman"/>
            <w:sz w:val="24"/>
            <w:szCs w:val="24"/>
          </w:rPr>
          <w:t>per-kapita-seminggu-beberapa-</w:t>
        </w:r>
      </w:hyperlink>
      <w:r w:rsidRPr="004160DE">
        <w:rPr>
          <w:rFonts w:ascii="Times New Roman" w:hAnsi="Times New Roman" w:cs="Times New Roman"/>
          <w:sz w:val="24"/>
          <w:szCs w:val="24"/>
        </w:rPr>
        <w:t xml:space="preserve"> </w:t>
      </w:r>
      <w:hyperlink r:id="rId24">
        <w:r w:rsidRPr="004160DE">
          <w:rPr>
            <w:rFonts w:ascii="Times New Roman" w:hAnsi="Times New Roman" w:cs="Times New Roman"/>
            <w:sz w:val="24"/>
            <w:szCs w:val="24"/>
          </w:rPr>
          <w:t>macam-bahan-makanan-penting-</w:t>
        </w:r>
      </w:hyperlink>
      <w:r w:rsidRPr="004160DE">
        <w:rPr>
          <w:rFonts w:ascii="Times New Roman" w:hAnsi="Times New Roman" w:cs="Times New Roman"/>
          <w:sz w:val="24"/>
          <w:szCs w:val="24"/>
        </w:rPr>
        <w:t xml:space="preserve"> </w:t>
      </w:r>
      <w:hyperlink r:id="rId25">
        <w:r w:rsidRPr="004160DE">
          <w:rPr>
            <w:rFonts w:ascii="Times New Roman" w:hAnsi="Times New Roman" w:cs="Times New Roman"/>
            <w:sz w:val="24"/>
            <w:szCs w:val="24"/>
          </w:rPr>
          <w:t>2007-2018.html</w:t>
        </w:r>
      </w:hyperlink>
      <w:r w:rsidRPr="004160DE">
        <w:rPr>
          <w:rFonts w:ascii="Times New Roman" w:hAnsi="Times New Roman" w:cs="Times New Roman"/>
          <w:color w:val="0000FF"/>
          <w:sz w:val="24"/>
          <w:szCs w:val="24"/>
        </w:rPr>
        <w:t xml:space="preserve"> </w:t>
      </w:r>
      <w:r w:rsidRPr="004160DE">
        <w:rPr>
          <w:rFonts w:ascii="Times New Roman" w:hAnsi="Times New Roman" w:cs="Times New Roman"/>
          <w:sz w:val="24"/>
          <w:szCs w:val="24"/>
        </w:rPr>
        <w:t>pada 19 September 2020.</w:t>
      </w:r>
    </w:p>
    <w:p w14:paraId="4818001A" w14:textId="77777777" w:rsidR="00387E0C" w:rsidRDefault="003353A2" w:rsidP="003353A2">
      <w:pPr>
        <w:spacing w:line="360" w:lineRule="auto"/>
        <w:ind w:left="709" w:right="70" w:hanging="709"/>
        <w:jc w:val="both"/>
        <w:rPr>
          <w:rFonts w:ascii="Times New Roman" w:hAnsi="Times New Roman" w:cs="Times New Roman"/>
          <w:sz w:val="24"/>
          <w:szCs w:val="24"/>
        </w:rPr>
        <w:sectPr w:rsidR="00387E0C" w:rsidSect="00387E0C">
          <w:headerReference w:type="default" r:id="rId26"/>
          <w:pgSz w:w="11906" w:h="16838"/>
          <w:pgMar w:top="769" w:right="1701" w:bottom="1701" w:left="2268" w:header="708" w:footer="708" w:gutter="0"/>
          <w:cols w:num="2" w:space="569"/>
          <w:docGrid w:linePitch="360"/>
        </w:sectPr>
      </w:pPr>
      <w:r w:rsidRPr="004160DE">
        <w:rPr>
          <w:rFonts w:ascii="Times New Roman" w:hAnsi="Times New Roman" w:cs="Times New Roman"/>
          <w:sz w:val="24"/>
          <w:szCs w:val="24"/>
        </w:rPr>
        <w:t>BSN.</w:t>
      </w:r>
      <w:r w:rsidRPr="004160DE">
        <w:rPr>
          <w:rFonts w:ascii="Times New Roman" w:hAnsi="Times New Roman" w:cs="Times New Roman"/>
          <w:sz w:val="24"/>
          <w:szCs w:val="24"/>
          <w:lang w:val="en-US"/>
        </w:rPr>
        <w:t> </w:t>
      </w:r>
      <w:r w:rsidRPr="004160DE">
        <w:rPr>
          <w:rFonts w:ascii="Times New Roman" w:hAnsi="Times New Roman" w:cs="Times New Roman"/>
          <w:sz w:val="24"/>
          <w:szCs w:val="24"/>
        </w:rPr>
        <w:t>2012.</w:t>
      </w:r>
      <w:r w:rsidRPr="004160DE">
        <w:rPr>
          <w:rFonts w:ascii="Times New Roman" w:hAnsi="Times New Roman" w:cs="Times New Roman"/>
          <w:sz w:val="24"/>
          <w:szCs w:val="24"/>
          <w:lang w:val="en-US"/>
        </w:rPr>
        <w:t> </w:t>
      </w:r>
      <w:hyperlink r:id="rId27">
        <w:r w:rsidRPr="004160DE">
          <w:rPr>
            <w:rFonts w:ascii="Times New Roman" w:hAnsi="Times New Roman" w:cs="Times New Roman"/>
            <w:sz w:val="24"/>
            <w:szCs w:val="24"/>
          </w:rPr>
          <w:t>Tempe Persembahan</w:t>
        </w:r>
      </w:hyperlink>
      <w:r w:rsidRPr="004160DE">
        <w:rPr>
          <w:rFonts w:ascii="Times New Roman" w:hAnsi="Times New Roman" w:cs="Times New Roman"/>
          <w:sz w:val="24"/>
          <w:szCs w:val="24"/>
        </w:rPr>
        <w:t xml:space="preserve"> </w:t>
      </w:r>
      <w:hyperlink r:id="rId28">
        <w:r w:rsidRPr="004160DE">
          <w:rPr>
            <w:rFonts w:ascii="Times New Roman" w:hAnsi="Times New Roman" w:cs="Times New Roman"/>
            <w:sz w:val="24"/>
            <w:szCs w:val="24"/>
          </w:rPr>
          <w:t>indonesia untuk dunia. Diakses di</w:t>
        </w:r>
      </w:hyperlink>
      <w:r w:rsidRPr="004160DE">
        <w:rPr>
          <w:rFonts w:ascii="Times New Roman" w:hAnsi="Times New Roman" w:cs="Times New Roman"/>
          <w:sz w:val="24"/>
          <w:szCs w:val="24"/>
          <w:lang w:val="en-US"/>
        </w:rPr>
        <w:t> </w:t>
      </w:r>
      <w:hyperlink r:id="rId29">
        <w:r w:rsidRPr="003353A2">
          <w:rPr>
            <w:rFonts w:ascii="Times New Roman" w:hAnsi="Times New Roman" w:cs="Times New Roman"/>
            <w:sz w:val="24"/>
            <w:szCs w:val="24"/>
          </w:rPr>
          <w:t>https://www.bsn.go.id/uploads/do</w:t>
        </w:r>
      </w:hyperlink>
      <w:r w:rsidRPr="003353A2">
        <w:rPr>
          <w:rFonts w:ascii="Times New Roman" w:hAnsi="Times New Roman" w:cs="Times New Roman"/>
          <w:sz w:val="24"/>
          <w:szCs w:val="24"/>
        </w:rPr>
        <w:t xml:space="preserve"> </w:t>
      </w:r>
      <w:hyperlink r:id="rId30">
        <w:r w:rsidRPr="003353A2">
          <w:rPr>
            <w:rFonts w:ascii="Times New Roman" w:hAnsi="Times New Roman" w:cs="Times New Roman"/>
            <w:sz w:val="24"/>
            <w:szCs w:val="24"/>
          </w:rPr>
          <w:t>wnload/Booklet_tempe-</w:t>
        </w:r>
      </w:hyperlink>
      <w:r w:rsidRPr="003353A2">
        <w:rPr>
          <w:rFonts w:ascii="Times New Roman" w:hAnsi="Times New Roman" w:cs="Times New Roman"/>
          <w:sz w:val="24"/>
          <w:szCs w:val="24"/>
        </w:rPr>
        <w:t xml:space="preserve"> </w:t>
      </w:r>
    </w:p>
    <w:p w14:paraId="0B536770" w14:textId="640C54A4" w:rsidR="003353A2" w:rsidRPr="004160DE" w:rsidRDefault="003E58E5" w:rsidP="00387E0C">
      <w:pPr>
        <w:spacing w:line="360" w:lineRule="auto"/>
        <w:ind w:left="709" w:right="70"/>
        <w:jc w:val="both"/>
        <w:rPr>
          <w:rFonts w:ascii="Times New Roman" w:hAnsi="Times New Roman" w:cs="Times New Roman"/>
          <w:sz w:val="24"/>
          <w:szCs w:val="24"/>
        </w:rPr>
      </w:pPr>
      <w:hyperlink r:id="rId31">
        <w:r w:rsidR="003353A2" w:rsidRPr="003353A2">
          <w:rPr>
            <w:rFonts w:ascii="Times New Roman" w:hAnsi="Times New Roman" w:cs="Times New Roman"/>
            <w:sz w:val="24"/>
            <w:szCs w:val="24"/>
          </w:rPr>
          <w:t>printed21.pdf</w:t>
        </w:r>
      </w:hyperlink>
      <w:r w:rsidR="003353A2" w:rsidRPr="004160DE">
        <w:rPr>
          <w:rFonts w:ascii="Times New Roman" w:hAnsi="Times New Roman" w:cs="Times New Roman"/>
          <w:color w:val="0000FF"/>
          <w:sz w:val="24"/>
          <w:szCs w:val="24"/>
        </w:rPr>
        <w:t xml:space="preserve"> </w:t>
      </w:r>
      <w:r w:rsidR="003353A2" w:rsidRPr="004160DE">
        <w:rPr>
          <w:rFonts w:ascii="Times New Roman" w:hAnsi="Times New Roman" w:cs="Times New Roman"/>
          <w:sz w:val="24"/>
          <w:szCs w:val="24"/>
        </w:rPr>
        <w:t>pada tanggal 20 September</w:t>
      </w:r>
      <w:r w:rsidR="003353A2" w:rsidRPr="004160DE">
        <w:rPr>
          <w:rFonts w:ascii="Times New Roman" w:hAnsi="Times New Roman" w:cs="Times New Roman"/>
          <w:spacing w:val="7"/>
          <w:sz w:val="24"/>
          <w:szCs w:val="24"/>
        </w:rPr>
        <w:t xml:space="preserve"> </w:t>
      </w:r>
      <w:r w:rsidR="003353A2" w:rsidRPr="004160DE">
        <w:rPr>
          <w:rFonts w:ascii="Times New Roman" w:hAnsi="Times New Roman" w:cs="Times New Roman"/>
          <w:sz w:val="24"/>
          <w:szCs w:val="24"/>
        </w:rPr>
        <w:t>2020.</w:t>
      </w:r>
    </w:p>
    <w:p w14:paraId="19B3F6C0" w14:textId="77777777" w:rsidR="003353A2" w:rsidRPr="004160DE" w:rsidRDefault="003353A2" w:rsidP="003353A2">
      <w:pPr>
        <w:spacing w:line="360" w:lineRule="auto"/>
        <w:ind w:left="709" w:right="70" w:hanging="709"/>
        <w:jc w:val="both"/>
        <w:rPr>
          <w:rFonts w:ascii="Times New Roman" w:hAnsi="Times New Roman" w:cs="Times New Roman"/>
          <w:sz w:val="24"/>
          <w:szCs w:val="24"/>
          <w:lang w:val="en-US"/>
        </w:rPr>
      </w:pPr>
      <w:r w:rsidRPr="004160DE">
        <w:rPr>
          <w:rFonts w:ascii="Times New Roman" w:hAnsi="Times New Roman" w:cs="Times New Roman"/>
          <w:sz w:val="24"/>
          <w:szCs w:val="24"/>
        </w:rPr>
        <w:t xml:space="preserve">Feriyanto, Nur. 2014. Ekonomi sumber daya manusia dalam perspektif Indonesia. Yogyakarta: </w:t>
      </w:r>
      <w:r w:rsidRPr="004160DE">
        <w:rPr>
          <w:rFonts w:ascii="Times New Roman" w:hAnsi="Times New Roman" w:cs="Times New Roman"/>
          <w:spacing w:val="-3"/>
          <w:sz w:val="24"/>
          <w:szCs w:val="24"/>
        </w:rPr>
        <w:t xml:space="preserve">UPP </w:t>
      </w:r>
      <w:r w:rsidRPr="004160DE">
        <w:rPr>
          <w:rFonts w:ascii="Times New Roman" w:hAnsi="Times New Roman" w:cs="Times New Roman"/>
          <w:sz w:val="24"/>
          <w:szCs w:val="24"/>
        </w:rPr>
        <w:t>STIM YPKN</w:t>
      </w:r>
      <w:r w:rsidRPr="004160DE">
        <w:rPr>
          <w:rFonts w:ascii="Times New Roman" w:hAnsi="Times New Roman" w:cs="Times New Roman"/>
          <w:sz w:val="24"/>
          <w:szCs w:val="24"/>
          <w:lang w:val="en-US"/>
        </w:rPr>
        <w:t>.</w:t>
      </w:r>
    </w:p>
    <w:p w14:paraId="280DED08" w14:textId="2B5D2C67" w:rsidR="003353A2" w:rsidRDefault="003353A2" w:rsidP="003353A2">
      <w:pPr>
        <w:spacing w:line="360" w:lineRule="auto"/>
        <w:ind w:left="709" w:right="70" w:hanging="709"/>
        <w:jc w:val="both"/>
        <w:rPr>
          <w:rFonts w:ascii="Times New Roman" w:hAnsi="Times New Roman" w:cs="Times New Roman"/>
          <w:sz w:val="24"/>
          <w:szCs w:val="24"/>
        </w:rPr>
      </w:pPr>
      <w:r w:rsidRPr="004160DE">
        <w:rPr>
          <w:rFonts w:ascii="Times New Roman" w:hAnsi="Times New Roman" w:cs="Times New Roman"/>
          <w:sz w:val="24"/>
          <w:szCs w:val="24"/>
        </w:rPr>
        <w:t>Greenberg, Paul. 2010. “</w:t>
      </w:r>
      <w:r w:rsidRPr="004160DE">
        <w:rPr>
          <w:rFonts w:ascii="Times New Roman" w:hAnsi="Times New Roman" w:cs="Times New Roman"/>
          <w:i/>
          <w:sz w:val="24"/>
          <w:szCs w:val="24"/>
        </w:rPr>
        <w:t>CRM at The Speed Of Light: Social CRM 2.0 Strategies, Tools, and Techniques for Engaging Your Customers</w:t>
      </w:r>
      <w:r w:rsidRPr="004160DE">
        <w:rPr>
          <w:rFonts w:ascii="Times New Roman" w:hAnsi="Times New Roman" w:cs="Times New Roman"/>
          <w:sz w:val="24"/>
          <w:szCs w:val="24"/>
        </w:rPr>
        <w:t>”. New York: McGraw Hill.</w:t>
      </w:r>
    </w:p>
    <w:p w14:paraId="4E898129" w14:textId="77777777" w:rsidR="00387E0C" w:rsidRPr="004160DE" w:rsidRDefault="00387E0C" w:rsidP="00387E0C">
      <w:pPr>
        <w:spacing w:line="360" w:lineRule="auto"/>
        <w:ind w:left="709" w:right="70" w:hanging="709"/>
        <w:jc w:val="both"/>
        <w:rPr>
          <w:rFonts w:ascii="Times New Roman" w:hAnsi="Times New Roman" w:cs="Times New Roman"/>
          <w:sz w:val="24"/>
          <w:szCs w:val="24"/>
        </w:rPr>
      </w:pPr>
      <w:r w:rsidRPr="004160DE">
        <w:rPr>
          <w:rFonts w:ascii="Times New Roman" w:hAnsi="Times New Roman" w:cs="Times New Roman"/>
          <w:sz w:val="24"/>
          <w:szCs w:val="24"/>
        </w:rPr>
        <w:t xml:space="preserve">Hanggana,Sri.2006. </w:t>
      </w:r>
      <w:r w:rsidRPr="004160DE">
        <w:rPr>
          <w:rFonts w:ascii="Times New Roman" w:hAnsi="Times New Roman" w:cs="Times New Roman"/>
          <w:i/>
          <w:sz w:val="24"/>
          <w:szCs w:val="24"/>
        </w:rPr>
        <w:t>Prinsip Dasar Akuntansi Biaya</w:t>
      </w:r>
      <w:r w:rsidRPr="004160DE">
        <w:rPr>
          <w:rFonts w:ascii="Times New Roman" w:hAnsi="Times New Roman" w:cs="Times New Roman"/>
          <w:sz w:val="24"/>
          <w:szCs w:val="24"/>
        </w:rPr>
        <w:t>. Mediatama. Surakarta.</w:t>
      </w:r>
    </w:p>
    <w:p w14:paraId="73A03111" w14:textId="77777777" w:rsidR="00387E0C" w:rsidRPr="00387E0C" w:rsidRDefault="00387E0C" w:rsidP="00387E0C">
      <w:pPr>
        <w:spacing w:line="360" w:lineRule="auto"/>
        <w:ind w:left="709" w:right="70" w:hanging="709"/>
        <w:jc w:val="both"/>
        <w:rPr>
          <w:rFonts w:ascii="Times New Roman" w:hAnsi="Times New Roman" w:cs="Times New Roman"/>
          <w:sz w:val="24"/>
          <w:szCs w:val="24"/>
          <w:lang w:val="en-US"/>
        </w:rPr>
      </w:pPr>
      <w:r w:rsidRPr="004160DE">
        <w:rPr>
          <w:rFonts w:ascii="Times New Roman" w:hAnsi="Times New Roman" w:cs="Times New Roman"/>
          <w:sz w:val="24"/>
          <w:szCs w:val="24"/>
        </w:rPr>
        <w:t>Iskandar. 2008. Metodologi penelitian pendidikan dan social (kuantitatif dan kualitatif). Jakarta: GP Press</w:t>
      </w:r>
      <w:r>
        <w:rPr>
          <w:rFonts w:ascii="Times New Roman" w:hAnsi="Times New Roman" w:cs="Times New Roman"/>
          <w:sz w:val="24"/>
          <w:szCs w:val="24"/>
          <w:lang w:val="en-US"/>
        </w:rPr>
        <w:t>.</w:t>
      </w:r>
    </w:p>
    <w:p w14:paraId="307D35E6" w14:textId="638743B9" w:rsidR="00387E0C" w:rsidRPr="00387E0C" w:rsidRDefault="00387E0C" w:rsidP="00387E0C">
      <w:pPr>
        <w:spacing w:line="360" w:lineRule="auto"/>
        <w:ind w:left="709" w:right="70" w:hanging="709"/>
        <w:jc w:val="both"/>
        <w:rPr>
          <w:rFonts w:ascii="Times New Roman" w:hAnsi="Times New Roman" w:cs="Times New Roman"/>
          <w:sz w:val="24"/>
          <w:szCs w:val="24"/>
          <w:lang w:val="en-US"/>
        </w:rPr>
      </w:pPr>
    </w:p>
    <w:p w14:paraId="6B404072" w14:textId="1AF533E7" w:rsidR="00387E0C" w:rsidRDefault="00387E0C" w:rsidP="003353A2">
      <w:pPr>
        <w:spacing w:line="360" w:lineRule="auto"/>
        <w:ind w:left="709" w:right="70" w:hanging="709"/>
        <w:jc w:val="both"/>
        <w:rPr>
          <w:rFonts w:ascii="Times New Roman" w:hAnsi="Times New Roman" w:cs="Times New Roman"/>
          <w:sz w:val="24"/>
          <w:szCs w:val="24"/>
        </w:rPr>
      </w:pPr>
    </w:p>
    <w:p w14:paraId="4BD4DA57" w14:textId="3FC92900" w:rsidR="00387E0C" w:rsidRDefault="00387E0C" w:rsidP="003353A2">
      <w:pPr>
        <w:spacing w:line="360" w:lineRule="auto"/>
        <w:ind w:left="709" w:right="70" w:hanging="709"/>
        <w:jc w:val="both"/>
        <w:rPr>
          <w:rFonts w:ascii="Times New Roman" w:hAnsi="Times New Roman" w:cs="Times New Roman"/>
          <w:sz w:val="24"/>
          <w:szCs w:val="24"/>
        </w:rPr>
      </w:pPr>
    </w:p>
    <w:p w14:paraId="2336C655" w14:textId="076382D9" w:rsidR="00387E0C" w:rsidRDefault="00387E0C" w:rsidP="003353A2">
      <w:pPr>
        <w:spacing w:line="360" w:lineRule="auto"/>
        <w:ind w:left="709" w:right="70" w:hanging="709"/>
        <w:jc w:val="both"/>
        <w:rPr>
          <w:rFonts w:ascii="Times New Roman" w:hAnsi="Times New Roman" w:cs="Times New Roman"/>
          <w:sz w:val="24"/>
          <w:szCs w:val="24"/>
        </w:rPr>
      </w:pPr>
    </w:p>
    <w:p w14:paraId="0F9F7BC1" w14:textId="745B4213" w:rsidR="00387E0C" w:rsidRDefault="00387E0C" w:rsidP="003353A2">
      <w:pPr>
        <w:spacing w:line="360" w:lineRule="auto"/>
        <w:ind w:left="709" w:right="70" w:hanging="709"/>
        <w:jc w:val="both"/>
        <w:rPr>
          <w:rFonts w:ascii="Times New Roman" w:hAnsi="Times New Roman" w:cs="Times New Roman"/>
          <w:sz w:val="24"/>
          <w:szCs w:val="24"/>
        </w:rPr>
      </w:pPr>
    </w:p>
    <w:p w14:paraId="6C02BE1F" w14:textId="4044A8C4" w:rsidR="00387E0C" w:rsidRDefault="00387E0C" w:rsidP="003353A2">
      <w:pPr>
        <w:spacing w:line="360" w:lineRule="auto"/>
        <w:ind w:left="709" w:right="70" w:hanging="709"/>
        <w:jc w:val="both"/>
        <w:rPr>
          <w:rFonts w:ascii="Times New Roman" w:hAnsi="Times New Roman" w:cs="Times New Roman"/>
          <w:sz w:val="24"/>
          <w:szCs w:val="24"/>
        </w:rPr>
      </w:pPr>
    </w:p>
    <w:p w14:paraId="250B4AA3" w14:textId="3D3B041D" w:rsidR="00387E0C" w:rsidRDefault="00387E0C" w:rsidP="003353A2">
      <w:pPr>
        <w:spacing w:line="360" w:lineRule="auto"/>
        <w:ind w:left="709" w:right="70" w:hanging="709"/>
        <w:jc w:val="both"/>
        <w:rPr>
          <w:rFonts w:ascii="Times New Roman" w:hAnsi="Times New Roman" w:cs="Times New Roman"/>
          <w:sz w:val="24"/>
          <w:szCs w:val="24"/>
        </w:rPr>
      </w:pPr>
    </w:p>
    <w:p w14:paraId="1C19AF85" w14:textId="206F32C5" w:rsidR="00387E0C" w:rsidRDefault="00387E0C" w:rsidP="003353A2">
      <w:pPr>
        <w:spacing w:line="360" w:lineRule="auto"/>
        <w:ind w:left="709" w:right="70" w:hanging="709"/>
        <w:jc w:val="both"/>
        <w:rPr>
          <w:rFonts w:ascii="Times New Roman" w:hAnsi="Times New Roman" w:cs="Times New Roman"/>
          <w:sz w:val="24"/>
          <w:szCs w:val="24"/>
        </w:rPr>
      </w:pPr>
    </w:p>
    <w:p w14:paraId="64FB84E8" w14:textId="2026B437" w:rsidR="00387E0C" w:rsidRDefault="00387E0C" w:rsidP="003353A2">
      <w:pPr>
        <w:spacing w:line="360" w:lineRule="auto"/>
        <w:ind w:left="709" w:right="70" w:hanging="709"/>
        <w:jc w:val="both"/>
        <w:rPr>
          <w:rFonts w:ascii="Times New Roman" w:hAnsi="Times New Roman" w:cs="Times New Roman"/>
          <w:sz w:val="24"/>
          <w:szCs w:val="24"/>
        </w:rPr>
      </w:pPr>
    </w:p>
    <w:p w14:paraId="07DC6618" w14:textId="2D455E78" w:rsidR="00387E0C" w:rsidRDefault="00387E0C" w:rsidP="003353A2">
      <w:pPr>
        <w:spacing w:line="360" w:lineRule="auto"/>
        <w:ind w:left="709" w:right="70" w:hanging="709"/>
        <w:jc w:val="both"/>
        <w:rPr>
          <w:rFonts w:ascii="Times New Roman" w:hAnsi="Times New Roman" w:cs="Times New Roman"/>
          <w:sz w:val="24"/>
          <w:szCs w:val="24"/>
        </w:rPr>
      </w:pPr>
    </w:p>
    <w:p w14:paraId="5945DA77" w14:textId="67DADBE6" w:rsidR="00387E0C" w:rsidRDefault="00387E0C" w:rsidP="003353A2">
      <w:pPr>
        <w:spacing w:line="360" w:lineRule="auto"/>
        <w:ind w:left="709" w:right="70" w:hanging="709"/>
        <w:jc w:val="both"/>
        <w:rPr>
          <w:rFonts w:ascii="Times New Roman" w:hAnsi="Times New Roman" w:cs="Times New Roman"/>
          <w:sz w:val="24"/>
          <w:szCs w:val="24"/>
        </w:rPr>
      </w:pPr>
    </w:p>
    <w:p w14:paraId="5232EA22" w14:textId="064D038E" w:rsidR="00387E0C" w:rsidRDefault="00387E0C" w:rsidP="003353A2">
      <w:pPr>
        <w:spacing w:line="360" w:lineRule="auto"/>
        <w:ind w:left="709" w:right="70" w:hanging="709"/>
        <w:jc w:val="both"/>
        <w:rPr>
          <w:rFonts w:ascii="Times New Roman" w:hAnsi="Times New Roman" w:cs="Times New Roman"/>
          <w:sz w:val="24"/>
          <w:szCs w:val="24"/>
        </w:rPr>
      </w:pPr>
    </w:p>
    <w:p w14:paraId="538E12F6" w14:textId="0C7A3FF0" w:rsidR="00387E0C" w:rsidRDefault="00387E0C" w:rsidP="003353A2">
      <w:pPr>
        <w:spacing w:line="360" w:lineRule="auto"/>
        <w:ind w:left="709" w:right="70" w:hanging="709"/>
        <w:jc w:val="both"/>
        <w:rPr>
          <w:rFonts w:ascii="Times New Roman" w:hAnsi="Times New Roman" w:cs="Times New Roman"/>
          <w:sz w:val="24"/>
          <w:szCs w:val="24"/>
        </w:rPr>
      </w:pPr>
    </w:p>
    <w:p w14:paraId="0CE3F230" w14:textId="77777777" w:rsidR="00387E0C" w:rsidRDefault="00387E0C" w:rsidP="003353A2">
      <w:pPr>
        <w:spacing w:line="360" w:lineRule="auto"/>
        <w:ind w:left="709" w:right="70" w:hanging="709"/>
        <w:jc w:val="both"/>
        <w:rPr>
          <w:rFonts w:ascii="Times New Roman" w:hAnsi="Times New Roman" w:cs="Times New Roman"/>
          <w:sz w:val="24"/>
          <w:szCs w:val="24"/>
        </w:rPr>
        <w:sectPr w:rsidR="00387E0C" w:rsidSect="00387E0C">
          <w:headerReference w:type="default" r:id="rId32"/>
          <w:pgSz w:w="11906" w:h="16838"/>
          <w:pgMar w:top="769" w:right="1701" w:bottom="1701" w:left="2268" w:header="708" w:footer="708" w:gutter="0"/>
          <w:cols w:num="2" w:space="569"/>
          <w:docGrid w:linePitch="360"/>
        </w:sectPr>
      </w:pPr>
    </w:p>
    <w:p w14:paraId="48F38220" w14:textId="0A9B8FAF" w:rsidR="00387E0C" w:rsidRDefault="00387E0C" w:rsidP="003353A2">
      <w:pPr>
        <w:spacing w:line="360" w:lineRule="auto"/>
        <w:ind w:left="709" w:right="70" w:hanging="709"/>
        <w:jc w:val="both"/>
        <w:rPr>
          <w:rFonts w:ascii="Times New Roman" w:hAnsi="Times New Roman" w:cs="Times New Roman"/>
          <w:sz w:val="24"/>
          <w:szCs w:val="24"/>
        </w:rPr>
      </w:pPr>
    </w:p>
    <w:p w14:paraId="1A1F9631" w14:textId="48D190B2" w:rsidR="00387E0C" w:rsidRDefault="00387E0C" w:rsidP="003353A2">
      <w:pPr>
        <w:spacing w:line="360" w:lineRule="auto"/>
        <w:ind w:left="709" w:right="70" w:hanging="709"/>
        <w:jc w:val="both"/>
        <w:rPr>
          <w:rFonts w:ascii="Times New Roman" w:hAnsi="Times New Roman" w:cs="Times New Roman"/>
          <w:sz w:val="24"/>
          <w:szCs w:val="24"/>
        </w:rPr>
      </w:pPr>
    </w:p>
    <w:p w14:paraId="3F0FC81C" w14:textId="264D3D60" w:rsidR="00CB2807" w:rsidRPr="003353A2" w:rsidRDefault="00CB2807" w:rsidP="00387E0C">
      <w:pPr>
        <w:spacing w:before="29" w:line="360" w:lineRule="auto"/>
        <w:ind w:right="115"/>
        <w:jc w:val="both"/>
        <w:rPr>
          <w:sz w:val="24"/>
          <w:szCs w:val="24"/>
          <w:lang w:val="en-US"/>
        </w:rPr>
        <w:sectPr w:rsidR="00CB2807" w:rsidRPr="003353A2" w:rsidSect="00387E0C">
          <w:type w:val="continuous"/>
          <w:pgSz w:w="11906" w:h="16838"/>
          <w:pgMar w:top="769" w:right="1701" w:bottom="1701" w:left="2268" w:header="708" w:footer="708" w:gutter="0"/>
          <w:cols w:num="2" w:space="569"/>
          <w:docGrid w:linePitch="360"/>
        </w:sectPr>
      </w:pPr>
    </w:p>
    <w:p w14:paraId="013A3933" w14:textId="77777777" w:rsidR="005C684F" w:rsidRPr="005C684F" w:rsidRDefault="005C684F" w:rsidP="005C684F">
      <w:pPr>
        <w:rPr>
          <w:rFonts w:ascii="Times New Roman" w:eastAsia="Times New Roman" w:hAnsi="Times New Roman"/>
          <w:sz w:val="24"/>
        </w:rPr>
        <w:sectPr w:rsidR="005C684F" w:rsidRPr="005C684F" w:rsidSect="00387E0C">
          <w:type w:val="continuous"/>
          <w:pgSz w:w="11906" w:h="16838"/>
          <w:pgMar w:top="851" w:right="1701" w:bottom="1701" w:left="2268" w:header="708" w:footer="708" w:gutter="0"/>
          <w:cols w:num="2" w:space="569"/>
          <w:docGrid w:linePitch="360"/>
        </w:sectPr>
      </w:pPr>
    </w:p>
    <w:p w14:paraId="31B11219" w14:textId="77777777" w:rsidR="005C684F" w:rsidRPr="00D35334" w:rsidRDefault="005C684F" w:rsidP="00D35334">
      <w:pPr>
        <w:spacing w:after="120" w:line="360" w:lineRule="auto"/>
        <w:jc w:val="both"/>
        <w:rPr>
          <w:rFonts w:ascii="Times New Roman" w:hAnsi="Times New Roman" w:cs="Times New Roman"/>
          <w:b/>
          <w:sz w:val="24"/>
          <w:szCs w:val="24"/>
          <w:lang w:val="en-ID"/>
        </w:rPr>
        <w:sectPr w:rsidR="005C684F" w:rsidRPr="00D35334" w:rsidSect="00387E0C">
          <w:type w:val="continuous"/>
          <w:pgSz w:w="11906" w:h="16838"/>
          <w:pgMar w:top="1701" w:right="1701" w:bottom="1701" w:left="2268" w:header="708" w:footer="708" w:gutter="0"/>
          <w:pgNumType w:start="1"/>
          <w:cols w:num="2" w:space="708"/>
          <w:docGrid w:linePitch="360"/>
        </w:sectPr>
      </w:pPr>
    </w:p>
    <w:p w14:paraId="16553688" w14:textId="77777777" w:rsidR="003C73A2" w:rsidRDefault="003C73A2" w:rsidP="00D35334">
      <w:pPr>
        <w:spacing w:after="0" w:line="360" w:lineRule="auto"/>
        <w:rPr>
          <w:rFonts w:ascii="Times New Roman" w:eastAsia="Times New Roman" w:hAnsi="Times New Roman"/>
          <w:b/>
          <w:sz w:val="24"/>
        </w:rPr>
        <w:sectPr w:rsidR="003C73A2" w:rsidSect="00387E0C">
          <w:type w:val="continuous"/>
          <w:pgSz w:w="11906" w:h="16838"/>
          <w:pgMar w:top="1701" w:right="1701" w:bottom="1701" w:left="2268" w:header="708" w:footer="708" w:gutter="0"/>
          <w:pgNumType w:start="1"/>
          <w:cols w:num="2" w:space="708"/>
          <w:docGrid w:linePitch="360"/>
        </w:sectPr>
      </w:pPr>
    </w:p>
    <w:p w14:paraId="345F20EC" w14:textId="5EE7AE10" w:rsidR="00A80C01" w:rsidRPr="002E462B" w:rsidRDefault="00A80C01" w:rsidP="00387E0C">
      <w:pPr>
        <w:spacing w:after="0" w:line="240" w:lineRule="auto"/>
        <w:ind w:right="-15"/>
        <w:jc w:val="both"/>
        <w:rPr>
          <w:rFonts w:ascii="Times New Roman" w:hAnsi="Times New Roman" w:cs="Times New Roman"/>
          <w:sz w:val="24"/>
          <w:szCs w:val="24"/>
        </w:rPr>
      </w:pPr>
    </w:p>
    <w:sectPr w:rsidR="00A80C01" w:rsidRPr="002E462B" w:rsidSect="00387E0C">
      <w:headerReference w:type="default" r:id="rId33"/>
      <w:type w:val="continuous"/>
      <w:pgSz w:w="11906" w:h="16838"/>
      <w:pgMar w:top="1701"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FAF4" w14:textId="77777777" w:rsidR="003E58E5" w:rsidRDefault="003E58E5" w:rsidP="00FE0A08">
      <w:pPr>
        <w:spacing w:after="0" w:line="240" w:lineRule="auto"/>
      </w:pPr>
      <w:r>
        <w:separator/>
      </w:r>
    </w:p>
  </w:endnote>
  <w:endnote w:type="continuationSeparator" w:id="0">
    <w:p w14:paraId="0BC052D3" w14:textId="77777777" w:rsidR="003E58E5" w:rsidRDefault="003E58E5"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76" w14:textId="77777777" w:rsidR="00F7188F" w:rsidRDefault="00F7188F" w:rsidP="009A38B7">
    <w:pPr>
      <w:pStyle w:val="Footer"/>
      <w:jc w:val="right"/>
    </w:pPr>
    <w:r>
      <w:tab/>
    </w:r>
    <w: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318EB4F3"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4AC09BD4"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5A26EDC7" w14:textId="77777777" w:rsidR="00F7188F" w:rsidRPr="00642190" w:rsidRDefault="003E58E5">
        <w:pPr>
          <w:pStyle w:val="Footer"/>
          <w:jc w:val="right"/>
          <w:rPr>
            <w:rFonts w:ascii="Times New Roman" w:hAnsi="Times New Roman" w:cs="Times New Roman"/>
            <w:sz w:val="24"/>
          </w:rPr>
        </w:pPr>
      </w:p>
    </w:sdtContent>
  </w:sdt>
  <w:p w14:paraId="227CDC5D"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EF7A8AD"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E0EC420"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45BE4" w14:textId="77777777" w:rsidR="003E58E5" w:rsidRDefault="003E58E5" w:rsidP="00FE0A08">
      <w:pPr>
        <w:spacing w:after="0" w:line="240" w:lineRule="auto"/>
      </w:pPr>
      <w:r>
        <w:separator/>
      </w:r>
    </w:p>
  </w:footnote>
  <w:footnote w:type="continuationSeparator" w:id="0">
    <w:p w14:paraId="4D927CF2" w14:textId="77777777" w:rsidR="003E58E5" w:rsidRDefault="003E58E5"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31D3"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00211F5B" w14:textId="77914563" w:rsidR="0060517C" w:rsidRPr="00387E0C" w:rsidRDefault="000A5CA8" w:rsidP="004C6A3D">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2722-7685</w:t>
    </w:r>
    <w:r w:rsidR="003B3162" w:rsidRPr="00FA5780">
      <w:rPr>
        <w:rFonts w:ascii="Cambria" w:hAnsi="Cambria"/>
        <w:szCs w:val="24"/>
      </w:rPr>
      <w:t xml:space="preserve"> </w:t>
    </w:r>
    <w:r w:rsidR="006605A3">
      <w:rPr>
        <w:rFonts w:ascii="Cambria" w:hAnsi="Cambria"/>
        <w:szCs w:val="24"/>
      </w:rPr>
      <w:tab/>
    </w:r>
    <w:r w:rsidR="006605A3">
      <w:rPr>
        <w:rFonts w:ascii="Cambria" w:hAnsi="Cambria"/>
        <w:szCs w:val="24"/>
      </w:rPr>
      <w:tab/>
    </w:r>
    <w:r w:rsidR="002E462B">
      <w:rPr>
        <w:rFonts w:ascii="Cambria" w:hAnsi="Cambria"/>
        <w:szCs w:val="24"/>
      </w:rPr>
      <w:t>Volume 7</w:t>
    </w:r>
    <w:r w:rsidR="0060517C">
      <w:rPr>
        <w:rFonts w:ascii="Cambria" w:hAnsi="Cambria"/>
        <w:szCs w:val="24"/>
      </w:rPr>
      <w:t xml:space="preserve">|Nomor </w:t>
    </w:r>
    <w:r w:rsidR="00A80C01">
      <w:rPr>
        <w:rFonts w:ascii="Cambria" w:hAnsi="Cambria"/>
        <w:szCs w:val="24"/>
        <w:lang w:val="en-US"/>
      </w:rPr>
      <w:t>2</w:t>
    </w:r>
    <w:r w:rsidR="002E462B">
      <w:rPr>
        <w:rFonts w:ascii="Cambria" w:hAnsi="Cambria"/>
        <w:szCs w:val="24"/>
      </w:rPr>
      <w:t>|</w:t>
    </w:r>
    <w:r w:rsidR="00387E0C">
      <w:rPr>
        <w:rFonts w:ascii="Cambria" w:hAnsi="Cambria"/>
        <w:szCs w:val="24"/>
        <w:lang w:val="en-US"/>
      </w:rPr>
      <w:t>174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2AA2"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 xml:space="preserve">Jurnal </w:t>
    </w:r>
    <w:r w:rsidR="00411D48" w:rsidRPr="00265B3A">
      <w:rPr>
        <w:rFonts w:ascii="Cambria" w:hAnsi="Cambria"/>
        <w:b/>
        <w:szCs w:val="24"/>
      </w:rPr>
      <w:t>PENA</w:t>
    </w:r>
  </w:p>
  <w:p w14:paraId="56A55EA5" w14:textId="7E3EF30D"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CF399A" w:rsidRPr="00CF399A">
      <w:rPr>
        <w:rFonts w:ascii="Cambria" w:hAnsi="Cambria"/>
        <w:szCs w:val="24"/>
      </w:rPr>
      <w:fldChar w:fldCharType="begin"/>
    </w:r>
    <w:r w:rsidR="00CF399A" w:rsidRPr="00CF399A">
      <w:rPr>
        <w:rFonts w:ascii="Cambria" w:hAnsi="Cambria"/>
        <w:szCs w:val="24"/>
      </w:rPr>
      <w:instrText xml:space="preserve"> PAGE   \* MERGEFORMAT </w:instrText>
    </w:r>
    <w:r w:rsidR="00CF399A" w:rsidRPr="00CF399A">
      <w:rPr>
        <w:rFonts w:ascii="Cambria" w:hAnsi="Cambria"/>
        <w:szCs w:val="24"/>
      </w:rPr>
      <w:fldChar w:fldCharType="separate"/>
    </w:r>
    <w:r w:rsidR="003353A2">
      <w:rPr>
        <w:rFonts w:ascii="Cambria" w:hAnsi="Cambria"/>
        <w:noProof/>
        <w:szCs w:val="24"/>
      </w:rPr>
      <w:t>7</w:t>
    </w:r>
    <w:r w:rsidR="00CF399A" w:rsidRPr="00CF399A">
      <w:rPr>
        <w:rFonts w:ascii="Cambria" w:hAnsi="Cambria"/>
        <w:noProof/>
        <w:szCs w:val="24"/>
      </w:rPr>
      <w:fldChar w:fldCharType="end"/>
    </w:r>
  </w:p>
  <w:p w14:paraId="212CB8F5" w14:textId="77777777" w:rsidR="00411D48" w:rsidRDefault="00411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DD12" w14:textId="77777777" w:rsidR="00387E0C" w:rsidRDefault="00387E0C"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Jurnal PENA</w:t>
    </w:r>
  </w:p>
  <w:p w14:paraId="47CAC831" w14:textId="3B94E647" w:rsidR="00387E0C" w:rsidRPr="00387E0C" w:rsidRDefault="00387E0C" w:rsidP="004C6A3D">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Pr="00FA5780">
      <w:rPr>
        <w:rFonts w:ascii="Cambria" w:hAnsi="Cambria"/>
        <w:szCs w:val="24"/>
      </w:rPr>
      <w:t xml:space="preserve"> </w:t>
    </w:r>
    <w:r>
      <w:rPr>
        <w:rFonts w:ascii="Cambria" w:hAnsi="Cambria"/>
        <w:szCs w:val="24"/>
      </w:rPr>
      <w:tab/>
    </w:r>
    <w:r>
      <w:rPr>
        <w:rFonts w:ascii="Cambria" w:hAnsi="Cambria"/>
        <w:szCs w:val="24"/>
      </w:rPr>
      <w:tab/>
      <w:t xml:space="preserve">Volume 7|Nomor </w:t>
    </w:r>
    <w:r>
      <w:rPr>
        <w:rFonts w:ascii="Cambria" w:hAnsi="Cambria"/>
        <w:szCs w:val="24"/>
        <w:lang w:val="en-US"/>
      </w:rPr>
      <w:t>2</w:t>
    </w:r>
    <w:r>
      <w:rPr>
        <w:rFonts w:ascii="Cambria" w:hAnsi="Cambria"/>
        <w:szCs w:val="24"/>
      </w:rPr>
      <w:t>|</w:t>
    </w:r>
    <w:r>
      <w:rPr>
        <w:rFonts w:ascii="Cambria" w:hAnsi="Cambria"/>
        <w:szCs w:val="24"/>
        <w:lang w:val="en-US"/>
      </w:rPr>
      <w:t>175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BA0F9" w14:textId="77777777" w:rsidR="005C684F" w:rsidRDefault="005C684F"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A8B395C" w14:textId="1A0DF675" w:rsidR="005C684F" w:rsidRPr="00387E0C" w:rsidRDefault="00387E0C" w:rsidP="004C6A3D">
    <w:pPr>
      <w:pStyle w:val="Header"/>
      <w:pBdr>
        <w:bottom w:val="single" w:sz="4" w:space="1" w:color="auto"/>
      </w:pBdr>
      <w:tabs>
        <w:tab w:val="left" w:pos="5387"/>
      </w:tabs>
      <w:rPr>
        <w:lang w:val="en-US"/>
      </w:rPr>
    </w:pPr>
    <w:r>
      <w:rPr>
        <w:rFonts w:ascii="Cambria" w:hAnsi="Cambria"/>
        <w:szCs w:val="24"/>
        <w:lang w:val="en-US"/>
      </w:rPr>
      <w:t>E-</w:t>
    </w:r>
    <w:r>
      <w:rPr>
        <w:rFonts w:ascii="Cambria" w:hAnsi="Cambria"/>
        <w:szCs w:val="24"/>
      </w:rPr>
      <w:t>ISSN 2722-7685</w:t>
    </w:r>
    <w:r w:rsidR="003C73A2">
      <w:rPr>
        <w:rFonts w:ascii="Cambria" w:hAnsi="Cambria"/>
        <w:szCs w:val="24"/>
      </w:rPr>
      <w:tab/>
    </w:r>
    <w:r w:rsidR="003C73A2">
      <w:rPr>
        <w:rFonts w:ascii="Cambria" w:hAnsi="Cambria"/>
        <w:szCs w:val="24"/>
      </w:rPr>
      <w:tab/>
      <w:t xml:space="preserve">    </w:t>
    </w:r>
    <w:r>
      <w:rPr>
        <w:rFonts w:ascii="Cambria" w:hAnsi="Cambria"/>
        <w:szCs w:val="24"/>
        <w:lang w:val="en-US"/>
      </w:rPr>
      <w:t xml:space="preserve"> </w:t>
    </w:r>
    <w:r w:rsidR="00B97118">
      <w:rPr>
        <w:rFonts w:ascii="Cambria" w:hAnsi="Cambria"/>
        <w:szCs w:val="24"/>
      </w:rPr>
      <w:t xml:space="preserve">Volume 7|Nomor </w:t>
    </w:r>
    <w:r>
      <w:rPr>
        <w:rFonts w:ascii="Cambria" w:hAnsi="Cambria"/>
        <w:szCs w:val="24"/>
        <w:lang w:val="en-US"/>
      </w:rPr>
      <w:t>2</w:t>
    </w:r>
    <w:r w:rsidR="00B97118">
      <w:rPr>
        <w:rFonts w:ascii="Cambria" w:hAnsi="Cambria"/>
        <w:szCs w:val="24"/>
      </w:rPr>
      <w:t xml:space="preserve">| </w:t>
    </w:r>
    <w:r>
      <w:rPr>
        <w:rFonts w:ascii="Cambria" w:hAnsi="Cambria"/>
        <w:szCs w:val="24"/>
        <w:lang w:val="en-US"/>
      </w:rPr>
      <w:t>176</w:t>
    </w:r>
  </w:p>
  <w:p w14:paraId="2A247483" w14:textId="77777777" w:rsidR="005C684F" w:rsidRDefault="005C6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3445"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33AC2671" w14:textId="07C88D40"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177</w:t>
    </w:r>
  </w:p>
  <w:p w14:paraId="6E4B7BC3" w14:textId="77777777" w:rsidR="00387E0C" w:rsidRDefault="00387E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E262"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5E78339" w14:textId="68A6F0AC"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178</w:t>
    </w:r>
  </w:p>
  <w:p w14:paraId="5DA1EF55" w14:textId="77777777" w:rsidR="00387E0C" w:rsidRDefault="00387E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832D"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367838B4" w14:textId="12CF714B"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179</w:t>
    </w:r>
  </w:p>
  <w:p w14:paraId="3D2425AF" w14:textId="77777777" w:rsidR="00387E0C" w:rsidRDefault="00387E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0DE96"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6FA8063E" w14:textId="4D4B0006"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180</w:t>
    </w:r>
  </w:p>
  <w:p w14:paraId="1C046BFE" w14:textId="77777777" w:rsidR="00387E0C" w:rsidRDefault="00387E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2BB6"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2BBA4BC" w14:textId="3EA0B76B"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181</w:t>
    </w:r>
  </w:p>
  <w:p w14:paraId="43AB7BF1" w14:textId="77777777" w:rsidR="00387E0C" w:rsidRDefault="00387E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2278" w14:textId="77777777" w:rsidR="00387E0C" w:rsidRDefault="00387E0C" w:rsidP="00D20AD4">
    <w:pPr>
      <w:pStyle w:val="Header"/>
      <w:tabs>
        <w:tab w:val="clear" w:pos="9026"/>
        <w:tab w:val="right" w:pos="7937"/>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8DC48D5" w14:textId="2ED0FE61" w:rsidR="00387E0C" w:rsidRPr="00387E0C" w:rsidRDefault="00387E0C" w:rsidP="00387E0C">
    <w:pPr>
      <w:pStyle w:val="Header"/>
      <w:pBdr>
        <w:bottom w:val="single" w:sz="4" w:space="1" w:color="auto"/>
      </w:pBdr>
      <w:tabs>
        <w:tab w:val="left" w:pos="5400"/>
      </w:tabs>
      <w:rPr>
        <w:lang w:val="en-US"/>
      </w:rPr>
    </w:pPr>
    <w:r>
      <w:rPr>
        <w:rFonts w:ascii="Cambria" w:hAnsi="Cambria"/>
        <w:szCs w:val="24"/>
        <w:lang w:val="en-US"/>
      </w:rPr>
      <w:t>E-</w:t>
    </w:r>
    <w:r>
      <w:rPr>
        <w:rFonts w:ascii="Cambria" w:hAnsi="Cambria"/>
        <w:szCs w:val="24"/>
      </w:rPr>
      <w:t>ISSN 2722-7685</w:t>
    </w:r>
    <w:r>
      <w:rPr>
        <w:rFonts w:ascii="Cambria" w:hAnsi="Cambria"/>
        <w:szCs w:val="24"/>
      </w:rPr>
      <w:tab/>
    </w:r>
    <w:r>
      <w:rPr>
        <w:rFonts w:ascii="Cambria" w:hAnsi="Cambria"/>
        <w:szCs w:val="24"/>
      </w:rPr>
      <w:tab/>
      <w:t xml:space="preserve">    </w:t>
    </w:r>
    <w:r>
      <w:rPr>
        <w:rFonts w:ascii="Cambria" w:hAnsi="Cambria"/>
        <w:szCs w:val="24"/>
        <w:lang w:val="en-US"/>
      </w:rPr>
      <w:t xml:space="preserve"> </w:t>
    </w:r>
    <w:r>
      <w:rPr>
        <w:rFonts w:ascii="Cambria" w:hAnsi="Cambria"/>
        <w:szCs w:val="24"/>
      </w:rPr>
      <w:t xml:space="preserve">Volume 7|Nomor </w:t>
    </w:r>
    <w:r>
      <w:rPr>
        <w:rFonts w:ascii="Cambria" w:hAnsi="Cambria"/>
        <w:szCs w:val="24"/>
        <w:lang w:val="en-US"/>
      </w:rPr>
      <w:t>2</w:t>
    </w:r>
    <w:r>
      <w:rPr>
        <w:rFonts w:ascii="Cambria" w:hAnsi="Cambria"/>
        <w:szCs w:val="24"/>
      </w:rPr>
      <w:t xml:space="preserve">| </w:t>
    </w:r>
    <w:r>
      <w:rPr>
        <w:rFonts w:ascii="Cambria" w:hAnsi="Cambria"/>
        <w:szCs w:val="24"/>
        <w:lang w:val="en-US"/>
      </w:rPr>
      <w:t>182</w:t>
    </w:r>
  </w:p>
  <w:p w14:paraId="45E2FB28" w14:textId="77777777" w:rsidR="00387E0C" w:rsidRDefault="00387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4050"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C95"/>
    <w:multiLevelType w:val="multilevel"/>
    <w:tmpl w:val="15DE4C60"/>
    <w:lvl w:ilvl="0">
      <w:start w:val="1"/>
      <w:numFmt w:val="decimal"/>
      <w:lvlText w:val="%1"/>
      <w:lvlJc w:val="left"/>
      <w:pPr>
        <w:ind w:left="360" w:hanging="360"/>
      </w:pPr>
      <w:rPr>
        <w:rFonts w:ascii="Times New Roman" w:eastAsia="Times New Roman" w:hAnsi="Times New Roman" w:cs="Times New Roman" w:hint="default"/>
        <w:b/>
      </w:rPr>
    </w:lvl>
    <w:lvl w:ilvl="1">
      <w:start w:val="4"/>
      <w:numFmt w:val="decimal"/>
      <w:lvlText w:val="%1.%2"/>
      <w:lvlJc w:val="left"/>
      <w:pPr>
        <w:ind w:left="1410" w:hanging="360"/>
      </w:pPr>
      <w:rPr>
        <w:rFonts w:ascii="Times New Roman" w:eastAsia="Times New Roman" w:hAnsi="Times New Roman" w:cs="Times New Roman" w:hint="default"/>
        <w:b/>
      </w:rPr>
    </w:lvl>
    <w:lvl w:ilvl="2">
      <w:start w:val="1"/>
      <w:numFmt w:val="decimal"/>
      <w:lvlText w:val="%1.%2.%3"/>
      <w:lvlJc w:val="left"/>
      <w:pPr>
        <w:ind w:left="2820" w:hanging="720"/>
      </w:pPr>
      <w:rPr>
        <w:rFonts w:ascii="Times New Roman" w:eastAsia="Times New Roman" w:hAnsi="Times New Roman" w:cs="Times New Roman" w:hint="default"/>
        <w:b/>
      </w:rPr>
    </w:lvl>
    <w:lvl w:ilvl="3">
      <w:start w:val="1"/>
      <w:numFmt w:val="decimal"/>
      <w:lvlText w:val="%1.%2.%3.%4"/>
      <w:lvlJc w:val="left"/>
      <w:pPr>
        <w:ind w:left="3870" w:hanging="720"/>
      </w:pPr>
      <w:rPr>
        <w:rFonts w:ascii="Times New Roman" w:eastAsia="Times New Roman" w:hAnsi="Times New Roman" w:cs="Times New Roman" w:hint="default"/>
        <w:b/>
      </w:rPr>
    </w:lvl>
    <w:lvl w:ilvl="4">
      <w:start w:val="1"/>
      <w:numFmt w:val="decimal"/>
      <w:lvlText w:val="%1.%2.%3.%4.%5"/>
      <w:lvlJc w:val="left"/>
      <w:pPr>
        <w:ind w:left="5280" w:hanging="1080"/>
      </w:pPr>
      <w:rPr>
        <w:rFonts w:ascii="Times New Roman" w:eastAsia="Times New Roman" w:hAnsi="Times New Roman" w:cs="Times New Roman" w:hint="default"/>
        <w:b/>
      </w:rPr>
    </w:lvl>
    <w:lvl w:ilvl="5">
      <w:start w:val="1"/>
      <w:numFmt w:val="decimal"/>
      <w:lvlText w:val="%1.%2.%3.%4.%5.%6"/>
      <w:lvlJc w:val="left"/>
      <w:pPr>
        <w:ind w:left="6330" w:hanging="1080"/>
      </w:pPr>
      <w:rPr>
        <w:rFonts w:ascii="Times New Roman" w:eastAsia="Times New Roman" w:hAnsi="Times New Roman" w:cs="Times New Roman" w:hint="default"/>
        <w:b/>
      </w:rPr>
    </w:lvl>
    <w:lvl w:ilvl="6">
      <w:start w:val="1"/>
      <w:numFmt w:val="decimal"/>
      <w:lvlText w:val="%1.%2.%3.%4.%5.%6.%7"/>
      <w:lvlJc w:val="left"/>
      <w:pPr>
        <w:ind w:left="7740" w:hanging="1440"/>
      </w:pPr>
      <w:rPr>
        <w:rFonts w:ascii="Times New Roman" w:eastAsia="Times New Roman" w:hAnsi="Times New Roman" w:cs="Times New Roman" w:hint="default"/>
        <w:b/>
      </w:rPr>
    </w:lvl>
    <w:lvl w:ilvl="7">
      <w:start w:val="1"/>
      <w:numFmt w:val="decimal"/>
      <w:lvlText w:val="%1.%2.%3.%4.%5.%6.%7.%8"/>
      <w:lvlJc w:val="left"/>
      <w:pPr>
        <w:ind w:left="8790" w:hanging="1440"/>
      </w:pPr>
      <w:rPr>
        <w:rFonts w:ascii="Times New Roman" w:eastAsia="Times New Roman" w:hAnsi="Times New Roman" w:cs="Times New Roman" w:hint="default"/>
        <w:b/>
      </w:rPr>
    </w:lvl>
    <w:lvl w:ilvl="8">
      <w:start w:val="1"/>
      <w:numFmt w:val="decimal"/>
      <w:lvlText w:val="%1.%2.%3.%4.%5.%6.%7.%8.%9"/>
      <w:lvlJc w:val="left"/>
      <w:pPr>
        <w:ind w:left="10200" w:hanging="1800"/>
      </w:pPr>
      <w:rPr>
        <w:rFonts w:ascii="Times New Roman" w:eastAsia="Times New Roman" w:hAnsi="Times New Roman" w:cs="Times New Roman" w:hint="default"/>
        <w:b/>
      </w:rPr>
    </w:lvl>
  </w:abstractNum>
  <w:abstractNum w:abstractNumId="5"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104112"/>
    <w:multiLevelType w:val="hybridMultilevel"/>
    <w:tmpl w:val="2020B616"/>
    <w:lvl w:ilvl="0" w:tplc="E1A4D8B8">
      <w:start w:val="1"/>
      <w:numFmt w:val="upperLetter"/>
      <w:lvlText w:val="%1."/>
      <w:lvlJc w:val="left"/>
      <w:pPr>
        <w:ind w:left="815" w:hanging="284"/>
      </w:pPr>
      <w:rPr>
        <w:rFonts w:ascii="Times New Roman" w:eastAsia="Times New Roman" w:hAnsi="Times New Roman" w:cs="Times New Roman" w:hint="default"/>
        <w:b/>
        <w:bCs/>
        <w:spacing w:val="-2"/>
        <w:w w:val="100"/>
        <w:sz w:val="24"/>
        <w:szCs w:val="24"/>
        <w:lang w:val="id" w:eastAsia="en-US" w:bidi="ar-SA"/>
      </w:rPr>
    </w:lvl>
    <w:lvl w:ilvl="1" w:tplc="C3D8CC7A">
      <w:start w:val="1"/>
      <w:numFmt w:val="lowerLetter"/>
      <w:lvlText w:val="%2."/>
      <w:lvlJc w:val="left"/>
      <w:pPr>
        <w:ind w:left="1306" w:hanging="293"/>
      </w:pPr>
      <w:rPr>
        <w:rFonts w:ascii="Times New Roman" w:eastAsia="Times New Roman" w:hAnsi="Times New Roman" w:cs="Times New Roman" w:hint="default"/>
        <w:b/>
        <w:bCs/>
        <w:w w:val="100"/>
        <w:sz w:val="20"/>
        <w:szCs w:val="20"/>
        <w:lang w:val="id" w:eastAsia="en-US" w:bidi="ar-SA"/>
      </w:rPr>
    </w:lvl>
    <w:lvl w:ilvl="2" w:tplc="1198688A">
      <w:numFmt w:val="bullet"/>
      <w:lvlText w:val="•"/>
      <w:lvlJc w:val="left"/>
      <w:pPr>
        <w:ind w:left="1636" w:hanging="293"/>
      </w:pPr>
      <w:rPr>
        <w:rFonts w:hint="default"/>
        <w:lang w:val="id" w:eastAsia="en-US" w:bidi="ar-SA"/>
      </w:rPr>
    </w:lvl>
    <w:lvl w:ilvl="3" w:tplc="02F850AA">
      <w:numFmt w:val="bullet"/>
      <w:lvlText w:val="•"/>
      <w:lvlJc w:val="left"/>
      <w:pPr>
        <w:ind w:left="1973" w:hanging="293"/>
      </w:pPr>
      <w:rPr>
        <w:rFonts w:hint="default"/>
        <w:lang w:val="id" w:eastAsia="en-US" w:bidi="ar-SA"/>
      </w:rPr>
    </w:lvl>
    <w:lvl w:ilvl="4" w:tplc="DD9640EC">
      <w:numFmt w:val="bullet"/>
      <w:lvlText w:val="•"/>
      <w:lvlJc w:val="left"/>
      <w:pPr>
        <w:ind w:left="2310" w:hanging="293"/>
      </w:pPr>
      <w:rPr>
        <w:rFonts w:hint="default"/>
        <w:lang w:val="id" w:eastAsia="en-US" w:bidi="ar-SA"/>
      </w:rPr>
    </w:lvl>
    <w:lvl w:ilvl="5" w:tplc="F1D4EAF6">
      <w:numFmt w:val="bullet"/>
      <w:lvlText w:val="•"/>
      <w:lvlJc w:val="left"/>
      <w:pPr>
        <w:ind w:left="2646" w:hanging="293"/>
      </w:pPr>
      <w:rPr>
        <w:rFonts w:hint="default"/>
        <w:lang w:val="id" w:eastAsia="en-US" w:bidi="ar-SA"/>
      </w:rPr>
    </w:lvl>
    <w:lvl w:ilvl="6" w:tplc="78AE1814">
      <w:numFmt w:val="bullet"/>
      <w:lvlText w:val="•"/>
      <w:lvlJc w:val="left"/>
      <w:pPr>
        <w:ind w:left="2983" w:hanging="293"/>
      </w:pPr>
      <w:rPr>
        <w:rFonts w:hint="default"/>
        <w:lang w:val="id" w:eastAsia="en-US" w:bidi="ar-SA"/>
      </w:rPr>
    </w:lvl>
    <w:lvl w:ilvl="7" w:tplc="112ADAE0">
      <w:numFmt w:val="bullet"/>
      <w:lvlText w:val="•"/>
      <w:lvlJc w:val="left"/>
      <w:pPr>
        <w:ind w:left="3320" w:hanging="293"/>
      </w:pPr>
      <w:rPr>
        <w:rFonts w:hint="default"/>
        <w:lang w:val="id" w:eastAsia="en-US" w:bidi="ar-SA"/>
      </w:rPr>
    </w:lvl>
    <w:lvl w:ilvl="8" w:tplc="7DE0635A">
      <w:numFmt w:val="bullet"/>
      <w:lvlText w:val="•"/>
      <w:lvlJc w:val="left"/>
      <w:pPr>
        <w:ind w:left="3656" w:hanging="293"/>
      </w:pPr>
      <w:rPr>
        <w:rFonts w:hint="default"/>
        <w:lang w:val="id" w:eastAsia="en-US" w:bidi="ar-SA"/>
      </w:rPr>
    </w:lvl>
  </w:abstractNum>
  <w:abstractNum w:abstractNumId="15"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CA41301"/>
    <w:multiLevelType w:val="hybridMultilevel"/>
    <w:tmpl w:val="0E262426"/>
    <w:lvl w:ilvl="0" w:tplc="41141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871929"/>
    <w:multiLevelType w:val="multilevel"/>
    <w:tmpl w:val="36801D92"/>
    <w:lvl w:ilvl="0">
      <w:start w:val="1"/>
      <w:numFmt w:val="decimal"/>
      <w:lvlText w:val="%1."/>
      <w:lvlJc w:val="left"/>
      <w:pPr>
        <w:ind w:left="360" w:hanging="360"/>
      </w:pPr>
      <w:rPr>
        <w:rFonts w:hint="default"/>
      </w:rPr>
    </w:lvl>
    <w:lvl w:ilvl="1">
      <w:start w:val="2"/>
      <w:numFmt w:val="decimal"/>
      <w:isLgl/>
      <w:lvlText w:val="%1.%2"/>
      <w:lvlJc w:val="left"/>
      <w:pPr>
        <w:ind w:left="1050"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840" w:hanging="1800"/>
      </w:pPr>
      <w:rPr>
        <w:rFonts w:hint="default"/>
      </w:rPr>
    </w:lvl>
  </w:abstractNum>
  <w:abstractNum w:abstractNumId="28"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AC7C88"/>
    <w:multiLevelType w:val="hybridMultilevel"/>
    <w:tmpl w:val="55366508"/>
    <w:lvl w:ilvl="0" w:tplc="133416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444627D"/>
    <w:multiLevelType w:val="hybridMultilevel"/>
    <w:tmpl w:val="61045F32"/>
    <w:lvl w:ilvl="0" w:tplc="940E5BD6">
      <w:start w:val="1"/>
      <w:numFmt w:val="decimal"/>
      <w:lvlText w:val="%1."/>
      <w:lvlJc w:val="left"/>
      <w:pPr>
        <w:ind w:left="1013" w:hanging="428"/>
      </w:pPr>
      <w:rPr>
        <w:rFonts w:ascii="Times New Roman" w:eastAsia="Times New Roman" w:hAnsi="Times New Roman" w:cs="Times New Roman" w:hint="default"/>
        <w:b/>
        <w:bCs/>
        <w:w w:val="100"/>
        <w:sz w:val="20"/>
        <w:szCs w:val="20"/>
        <w:lang w:val="id" w:eastAsia="en-US" w:bidi="ar-SA"/>
      </w:rPr>
    </w:lvl>
    <w:lvl w:ilvl="1" w:tplc="A04607BE">
      <w:numFmt w:val="bullet"/>
      <w:lvlText w:val="•"/>
      <w:lvlJc w:val="left"/>
      <w:pPr>
        <w:ind w:left="1344" w:hanging="428"/>
      </w:pPr>
      <w:rPr>
        <w:rFonts w:hint="default"/>
        <w:lang w:val="id" w:eastAsia="en-US" w:bidi="ar-SA"/>
      </w:rPr>
    </w:lvl>
    <w:lvl w:ilvl="2" w:tplc="4830D9EE">
      <w:numFmt w:val="bullet"/>
      <w:lvlText w:val="•"/>
      <w:lvlJc w:val="left"/>
      <w:pPr>
        <w:ind w:left="1669" w:hanging="428"/>
      </w:pPr>
      <w:rPr>
        <w:rFonts w:hint="default"/>
        <w:lang w:val="id" w:eastAsia="en-US" w:bidi="ar-SA"/>
      </w:rPr>
    </w:lvl>
    <w:lvl w:ilvl="3" w:tplc="173494AE">
      <w:numFmt w:val="bullet"/>
      <w:lvlText w:val="•"/>
      <w:lvlJc w:val="left"/>
      <w:pPr>
        <w:ind w:left="1994" w:hanging="428"/>
      </w:pPr>
      <w:rPr>
        <w:rFonts w:hint="default"/>
        <w:lang w:val="id" w:eastAsia="en-US" w:bidi="ar-SA"/>
      </w:rPr>
    </w:lvl>
    <w:lvl w:ilvl="4" w:tplc="44CA5920">
      <w:numFmt w:val="bullet"/>
      <w:lvlText w:val="•"/>
      <w:lvlJc w:val="left"/>
      <w:pPr>
        <w:ind w:left="2319" w:hanging="428"/>
      </w:pPr>
      <w:rPr>
        <w:rFonts w:hint="default"/>
        <w:lang w:val="id" w:eastAsia="en-US" w:bidi="ar-SA"/>
      </w:rPr>
    </w:lvl>
    <w:lvl w:ilvl="5" w:tplc="A4141B46">
      <w:numFmt w:val="bullet"/>
      <w:lvlText w:val="•"/>
      <w:lvlJc w:val="left"/>
      <w:pPr>
        <w:ind w:left="2644" w:hanging="428"/>
      </w:pPr>
      <w:rPr>
        <w:rFonts w:hint="default"/>
        <w:lang w:val="id" w:eastAsia="en-US" w:bidi="ar-SA"/>
      </w:rPr>
    </w:lvl>
    <w:lvl w:ilvl="6" w:tplc="D4484C4A">
      <w:numFmt w:val="bullet"/>
      <w:lvlText w:val="•"/>
      <w:lvlJc w:val="left"/>
      <w:pPr>
        <w:ind w:left="2969" w:hanging="428"/>
      </w:pPr>
      <w:rPr>
        <w:rFonts w:hint="default"/>
        <w:lang w:val="id" w:eastAsia="en-US" w:bidi="ar-SA"/>
      </w:rPr>
    </w:lvl>
    <w:lvl w:ilvl="7" w:tplc="00309A7A">
      <w:numFmt w:val="bullet"/>
      <w:lvlText w:val="•"/>
      <w:lvlJc w:val="left"/>
      <w:pPr>
        <w:ind w:left="3294" w:hanging="428"/>
      </w:pPr>
      <w:rPr>
        <w:rFonts w:hint="default"/>
        <w:lang w:val="id" w:eastAsia="en-US" w:bidi="ar-SA"/>
      </w:rPr>
    </w:lvl>
    <w:lvl w:ilvl="8" w:tplc="C78E21EE">
      <w:numFmt w:val="bullet"/>
      <w:lvlText w:val="•"/>
      <w:lvlJc w:val="left"/>
      <w:pPr>
        <w:ind w:left="3619" w:hanging="428"/>
      </w:pPr>
      <w:rPr>
        <w:rFonts w:hint="default"/>
        <w:lang w:val="id" w:eastAsia="en-US" w:bidi="ar-SA"/>
      </w:rPr>
    </w:lvl>
  </w:abstractNum>
  <w:abstractNum w:abstractNumId="36"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F2D451E"/>
    <w:multiLevelType w:val="hybridMultilevel"/>
    <w:tmpl w:val="DB9A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1"/>
  </w:num>
  <w:num w:numId="4">
    <w:abstractNumId w:val="44"/>
  </w:num>
  <w:num w:numId="5">
    <w:abstractNumId w:val="7"/>
  </w:num>
  <w:num w:numId="6">
    <w:abstractNumId w:val="43"/>
  </w:num>
  <w:num w:numId="7">
    <w:abstractNumId w:val="12"/>
  </w:num>
  <w:num w:numId="8">
    <w:abstractNumId w:val="47"/>
  </w:num>
  <w:num w:numId="9">
    <w:abstractNumId w:val="16"/>
  </w:num>
  <w:num w:numId="10">
    <w:abstractNumId w:val="38"/>
  </w:num>
  <w:num w:numId="11">
    <w:abstractNumId w:val="34"/>
  </w:num>
  <w:num w:numId="12">
    <w:abstractNumId w:val="9"/>
  </w:num>
  <w:num w:numId="13">
    <w:abstractNumId w:val="2"/>
  </w:num>
  <w:num w:numId="14">
    <w:abstractNumId w:val="20"/>
  </w:num>
  <w:num w:numId="15">
    <w:abstractNumId w:val="11"/>
  </w:num>
  <w:num w:numId="16">
    <w:abstractNumId w:val="39"/>
  </w:num>
  <w:num w:numId="17">
    <w:abstractNumId w:val="33"/>
  </w:num>
  <w:num w:numId="18">
    <w:abstractNumId w:val="42"/>
  </w:num>
  <w:num w:numId="19">
    <w:abstractNumId w:val="25"/>
  </w:num>
  <w:num w:numId="20">
    <w:abstractNumId w:val="29"/>
  </w:num>
  <w:num w:numId="21">
    <w:abstractNumId w:val="41"/>
  </w:num>
  <w:num w:numId="22">
    <w:abstractNumId w:val="8"/>
  </w:num>
  <w:num w:numId="23">
    <w:abstractNumId w:val="13"/>
  </w:num>
  <w:num w:numId="24">
    <w:abstractNumId w:val="10"/>
  </w:num>
  <w:num w:numId="25">
    <w:abstractNumId w:val="45"/>
  </w:num>
  <w:num w:numId="26">
    <w:abstractNumId w:val="28"/>
  </w:num>
  <w:num w:numId="27">
    <w:abstractNumId w:val="19"/>
  </w:num>
  <w:num w:numId="28">
    <w:abstractNumId w:val="5"/>
  </w:num>
  <w:num w:numId="29">
    <w:abstractNumId w:val="37"/>
  </w:num>
  <w:num w:numId="30">
    <w:abstractNumId w:val="18"/>
  </w:num>
  <w:num w:numId="31">
    <w:abstractNumId w:val="36"/>
  </w:num>
  <w:num w:numId="32">
    <w:abstractNumId w:val="23"/>
  </w:num>
  <w:num w:numId="33">
    <w:abstractNumId w:val="17"/>
  </w:num>
  <w:num w:numId="34">
    <w:abstractNumId w:val="15"/>
  </w:num>
  <w:num w:numId="35">
    <w:abstractNumId w:val="40"/>
  </w:num>
  <w:num w:numId="36">
    <w:abstractNumId w:val="46"/>
  </w:num>
  <w:num w:numId="37">
    <w:abstractNumId w:val="6"/>
  </w:num>
  <w:num w:numId="38">
    <w:abstractNumId w:val="3"/>
  </w:num>
  <w:num w:numId="39">
    <w:abstractNumId w:val="24"/>
  </w:num>
  <w:num w:numId="40">
    <w:abstractNumId w:val="30"/>
  </w:num>
  <w:num w:numId="41">
    <w:abstractNumId w:val="22"/>
  </w:num>
  <w:num w:numId="42">
    <w:abstractNumId w:val="0"/>
  </w:num>
  <w:num w:numId="43">
    <w:abstractNumId w:val="27"/>
  </w:num>
  <w:num w:numId="44">
    <w:abstractNumId w:val="4"/>
  </w:num>
  <w:num w:numId="45">
    <w:abstractNumId w:val="48"/>
  </w:num>
  <w:num w:numId="46">
    <w:abstractNumId w:val="21"/>
  </w:num>
  <w:num w:numId="47">
    <w:abstractNumId w:val="32"/>
  </w:num>
  <w:num w:numId="48">
    <w:abstractNumId w:val="1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63E43"/>
    <w:rsid w:val="000717FE"/>
    <w:rsid w:val="0007671C"/>
    <w:rsid w:val="000816FA"/>
    <w:rsid w:val="00097FED"/>
    <w:rsid w:val="000A5CA8"/>
    <w:rsid w:val="000B0B6A"/>
    <w:rsid w:val="000B70A6"/>
    <w:rsid w:val="000B7EB4"/>
    <w:rsid w:val="000C3ED8"/>
    <w:rsid w:val="00105B3E"/>
    <w:rsid w:val="00120AF6"/>
    <w:rsid w:val="00131412"/>
    <w:rsid w:val="00132183"/>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23A9D"/>
    <w:rsid w:val="002370C1"/>
    <w:rsid w:val="00250B59"/>
    <w:rsid w:val="00252210"/>
    <w:rsid w:val="0025391B"/>
    <w:rsid w:val="002807AD"/>
    <w:rsid w:val="002A41E5"/>
    <w:rsid w:val="002A5BC4"/>
    <w:rsid w:val="002C077B"/>
    <w:rsid w:val="002D1E15"/>
    <w:rsid w:val="002D5FA5"/>
    <w:rsid w:val="002E462B"/>
    <w:rsid w:val="002F1F3B"/>
    <w:rsid w:val="00301CE7"/>
    <w:rsid w:val="00314357"/>
    <w:rsid w:val="00332DA5"/>
    <w:rsid w:val="003353A2"/>
    <w:rsid w:val="00343442"/>
    <w:rsid w:val="00357F8D"/>
    <w:rsid w:val="00387727"/>
    <w:rsid w:val="00387E0C"/>
    <w:rsid w:val="00396314"/>
    <w:rsid w:val="003B038D"/>
    <w:rsid w:val="003B3162"/>
    <w:rsid w:val="003C3DFB"/>
    <w:rsid w:val="003C73A2"/>
    <w:rsid w:val="003E20AC"/>
    <w:rsid w:val="003E58E5"/>
    <w:rsid w:val="003F4980"/>
    <w:rsid w:val="003F6414"/>
    <w:rsid w:val="004026C7"/>
    <w:rsid w:val="004068B7"/>
    <w:rsid w:val="00411D48"/>
    <w:rsid w:val="00425ED0"/>
    <w:rsid w:val="00430655"/>
    <w:rsid w:val="0043235B"/>
    <w:rsid w:val="0045057C"/>
    <w:rsid w:val="004547FB"/>
    <w:rsid w:val="00455F0F"/>
    <w:rsid w:val="00457878"/>
    <w:rsid w:val="00465547"/>
    <w:rsid w:val="004679ED"/>
    <w:rsid w:val="004802B7"/>
    <w:rsid w:val="00494DAE"/>
    <w:rsid w:val="004A36E3"/>
    <w:rsid w:val="004C277E"/>
    <w:rsid w:val="004C6A3D"/>
    <w:rsid w:val="004D4E34"/>
    <w:rsid w:val="004E3FA8"/>
    <w:rsid w:val="004E5872"/>
    <w:rsid w:val="004E5A89"/>
    <w:rsid w:val="00500517"/>
    <w:rsid w:val="00502A3B"/>
    <w:rsid w:val="0051286C"/>
    <w:rsid w:val="00514B47"/>
    <w:rsid w:val="00541DAF"/>
    <w:rsid w:val="00550055"/>
    <w:rsid w:val="0055008B"/>
    <w:rsid w:val="00567CC2"/>
    <w:rsid w:val="00572ABC"/>
    <w:rsid w:val="005863D1"/>
    <w:rsid w:val="005A0BFA"/>
    <w:rsid w:val="005A1EC6"/>
    <w:rsid w:val="005A6455"/>
    <w:rsid w:val="005B220D"/>
    <w:rsid w:val="005B3624"/>
    <w:rsid w:val="005C2115"/>
    <w:rsid w:val="005C684F"/>
    <w:rsid w:val="005C7A09"/>
    <w:rsid w:val="005D494E"/>
    <w:rsid w:val="005E4927"/>
    <w:rsid w:val="005E591C"/>
    <w:rsid w:val="005E6F15"/>
    <w:rsid w:val="005F0E1D"/>
    <w:rsid w:val="005F4DC6"/>
    <w:rsid w:val="005F596D"/>
    <w:rsid w:val="005F7302"/>
    <w:rsid w:val="0060517C"/>
    <w:rsid w:val="0061287A"/>
    <w:rsid w:val="00642190"/>
    <w:rsid w:val="0064370E"/>
    <w:rsid w:val="00653948"/>
    <w:rsid w:val="006605A3"/>
    <w:rsid w:val="00667249"/>
    <w:rsid w:val="00681975"/>
    <w:rsid w:val="006B27D9"/>
    <w:rsid w:val="006D1F78"/>
    <w:rsid w:val="006E0DF4"/>
    <w:rsid w:val="006E5D15"/>
    <w:rsid w:val="006E6894"/>
    <w:rsid w:val="006F558A"/>
    <w:rsid w:val="00710369"/>
    <w:rsid w:val="00713109"/>
    <w:rsid w:val="00721318"/>
    <w:rsid w:val="007260D9"/>
    <w:rsid w:val="00766E81"/>
    <w:rsid w:val="00773B02"/>
    <w:rsid w:val="0077775B"/>
    <w:rsid w:val="00785ED3"/>
    <w:rsid w:val="007937F2"/>
    <w:rsid w:val="0079449F"/>
    <w:rsid w:val="007A0248"/>
    <w:rsid w:val="007D1DC0"/>
    <w:rsid w:val="007E55C0"/>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C6EBC"/>
    <w:rsid w:val="008D138E"/>
    <w:rsid w:val="008D2D9C"/>
    <w:rsid w:val="008D70A7"/>
    <w:rsid w:val="008D744A"/>
    <w:rsid w:val="008D79C0"/>
    <w:rsid w:val="008E0B0F"/>
    <w:rsid w:val="008E492A"/>
    <w:rsid w:val="008E4B5C"/>
    <w:rsid w:val="008F3332"/>
    <w:rsid w:val="008F3781"/>
    <w:rsid w:val="00904A7C"/>
    <w:rsid w:val="00935862"/>
    <w:rsid w:val="00942C27"/>
    <w:rsid w:val="00952207"/>
    <w:rsid w:val="009628BE"/>
    <w:rsid w:val="009639C6"/>
    <w:rsid w:val="009647D8"/>
    <w:rsid w:val="00982671"/>
    <w:rsid w:val="00983EBC"/>
    <w:rsid w:val="00987569"/>
    <w:rsid w:val="009944D0"/>
    <w:rsid w:val="009A2A73"/>
    <w:rsid w:val="009A38B7"/>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01"/>
    <w:rsid w:val="00A80C2F"/>
    <w:rsid w:val="00A84471"/>
    <w:rsid w:val="00A86091"/>
    <w:rsid w:val="00AA4C85"/>
    <w:rsid w:val="00AA5B23"/>
    <w:rsid w:val="00AB0555"/>
    <w:rsid w:val="00AB175B"/>
    <w:rsid w:val="00AC0A19"/>
    <w:rsid w:val="00AC31B0"/>
    <w:rsid w:val="00AD603C"/>
    <w:rsid w:val="00AD7557"/>
    <w:rsid w:val="00AE63EF"/>
    <w:rsid w:val="00AF722B"/>
    <w:rsid w:val="00B27E3A"/>
    <w:rsid w:val="00B463DC"/>
    <w:rsid w:val="00B53785"/>
    <w:rsid w:val="00B63CB9"/>
    <w:rsid w:val="00B63F44"/>
    <w:rsid w:val="00B67215"/>
    <w:rsid w:val="00B7422E"/>
    <w:rsid w:val="00B74E1C"/>
    <w:rsid w:val="00B97118"/>
    <w:rsid w:val="00BA1D2C"/>
    <w:rsid w:val="00BB4B09"/>
    <w:rsid w:val="00BB530C"/>
    <w:rsid w:val="00BB7D2D"/>
    <w:rsid w:val="00BC4048"/>
    <w:rsid w:val="00BC4B76"/>
    <w:rsid w:val="00BD31DF"/>
    <w:rsid w:val="00BD3B8B"/>
    <w:rsid w:val="00BE77D9"/>
    <w:rsid w:val="00BE7A00"/>
    <w:rsid w:val="00BF29D0"/>
    <w:rsid w:val="00C03FEA"/>
    <w:rsid w:val="00C12F7B"/>
    <w:rsid w:val="00C27412"/>
    <w:rsid w:val="00C34772"/>
    <w:rsid w:val="00C44F0E"/>
    <w:rsid w:val="00C47600"/>
    <w:rsid w:val="00C6118D"/>
    <w:rsid w:val="00C74471"/>
    <w:rsid w:val="00CA2BE7"/>
    <w:rsid w:val="00CA5746"/>
    <w:rsid w:val="00CA675B"/>
    <w:rsid w:val="00CB2807"/>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6142B"/>
    <w:rsid w:val="00D66C85"/>
    <w:rsid w:val="00D76320"/>
    <w:rsid w:val="00D767BC"/>
    <w:rsid w:val="00D843D5"/>
    <w:rsid w:val="00D90961"/>
    <w:rsid w:val="00DA08EB"/>
    <w:rsid w:val="00DA4425"/>
    <w:rsid w:val="00DC0299"/>
    <w:rsid w:val="00DC0E93"/>
    <w:rsid w:val="00DC65CE"/>
    <w:rsid w:val="00DE03DF"/>
    <w:rsid w:val="00DF1904"/>
    <w:rsid w:val="00DF37B6"/>
    <w:rsid w:val="00E03917"/>
    <w:rsid w:val="00E23F3E"/>
    <w:rsid w:val="00E3736E"/>
    <w:rsid w:val="00E52192"/>
    <w:rsid w:val="00E54083"/>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B0D0"/>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CB2807"/>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CB2807"/>
    <w:rPr>
      <w:rFonts w:ascii="Times New Roman" w:eastAsia="Times New Roman" w:hAnsi="Times New Roman"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bps.go.id/statictable/2014/09/08/950/rata-rata-konsumsi-per-kapita-seminggu-beberapa-macam-bahan-makanan-penting-2007-2018.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www.bps.go.id/statictable/2014/09/08/950/rata-rata-konsumsi-per-kapita-seminggu-beberapa-macam-bahan-makanan-penting-2007-2018.html" TargetMode="Externa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bps.go.id/subject/9/industri-besar-dan-sedang.html" TargetMode="External"/><Relationship Id="rId29" Type="http://schemas.openxmlformats.org/officeDocument/2006/relationships/hyperlink" Target="https://www.bsn.go.id/uploads/download/Booklet_tempe-printed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ps.go.id/statictable/2014/09/08/950/rata-rata-konsumsi-per-kapita-seminggu-beberapa-macam-bahan-makanan-penting-2007-2018.html"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ps.go.id/statictable/2014/09/08/950/rata-rata-konsumsi-per-kapita-seminggu-beberapa-macam-bahan-makanan-penting-2007-2018.html" TargetMode="External"/><Relationship Id="rId28" Type="http://schemas.openxmlformats.org/officeDocument/2006/relationships/hyperlink" Target="https://www.bsn.go.id/uploads/download/Booklet_tempe-printed21.pdf" TargetMode="External"/><Relationship Id="rId10" Type="http://schemas.openxmlformats.org/officeDocument/2006/relationships/footer" Target="footer1.xml"/><Relationship Id="rId19" Type="http://schemas.openxmlformats.org/officeDocument/2006/relationships/hyperlink" Target="https://www.bps.go.id/subject/9/in" TargetMode="External"/><Relationship Id="rId31" Type="http://schemas.openxmlformats.org/officeDocument/2006/relationships/hyperlink" Target="https://www.bsn.go.id/uploads/download/Booklet_tempe-printed2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bps.go.id/statictable/2014/09/08/950/rata-rata-konsumsi-per-kapita-seminggu-beberapa-macam-bahan-makanan-penting-2007-2018.html" TargetMode="External"/><Relationship Id="rId27" Type="http://schemas.openxmlformats.org/officeDocument/2006/relationships/hyperlink" Target="https://www.bsn.go.id/uploads/download/Booklet_tempe-printed21.pdf" TargetMode="External"/><Relationship Id="rId30" Type="http://schemas.openxmlformats.org/officeDocument/2006/relationships/hyperlink" Target="https://www.bsn.go.id/uploads/download/Booklet_tempe-printed21.pd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6A82-0A3C-4670-91B3-01C3A39D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8</cp:revision>
  <cp:lastPrinted>2020-12-28T08:56:00Z</cp:lastPrinted>
  <dcterms:created xsi:type="dcterms:W3CDTF">2020-12-24T02:00:00Z</dcterms:created>
  <dcterms:modified xsi:type="dcterms:W3CDTF">2020-12-28T08:57:00Z</dcterms:modified>
</cp:coreProperties>
</file>