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9C546" w14:textId="77777777" w:rsidR="008671F7" w:rsidRPr="004802B7" w:rsidRDefault="008671F7" w:rsidP="008671F7">
      <w:pPr>
        <w:pBdr>
          <w:bottom w:val="double" w:sz="4" w:space="1" w:color="auto"/>
        </w:pBdr>
        <w:spacing w:after="0" w:line="360" w:lineRule="auto"/>
        <w:rPr>
          <w:rFonts w:ascii="38" w:hAnsi="38"/>
          <w:b/>
          <w:sz w:val="10"/>
        </w:rPr>
      </w:pPr>
      <w:r w:rsidRPr="004802B7">
        <w:rPr>
          <w:noProof/>
          <w:lang w:val="en-US"/>
        </w:rPr>
        <w:drawing>
          <wp:anchor distT="0" distB="0" distL="114300" distR="114300" simplePos="0" relativeHeight="251643904" behindDoc="0" locked="0" layoutInCell="1" allowOverlap="1" wp14:anchorId="6CCDD72D" wp14:editId="69833CEC">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0041BACB" w14:textId="77777777" w:rsidR="008671F7" w:rsidRPr="00A97BD7" w:rsidRDefault="008671F7" w:rsidP="00A97BD7">
      <w:pPr>
        <w:pBdr>
          <w:bottom w:val="double" w:sz="4" w:space="1" w:color="auto"/>
        </w:pBdr>
        <w:tabs>
          <w:tab w:val="left" w:pos="1418"/>
        </w:tabs>
        <w:spacing w:after="0"/>
        <w:jc w:val="both"/>
        <w:rPr>
          <w:rFonts w:ascii="Nature Beauty Personal Use" w:hAnsi="Nature Beauty Personal Use"/>
          <w:b/>
          <w:i/>
          <w:iCs/>
          <w:sz w:val="32"/>
          <w:szCs w:val="32"/>
        </w:rPr>
      </w:pPr>
      <w:r w:rsidRPr="004802B7">
        <w:rPr>
          <w:rFonts w:ascii="38" w:hAnsi="38"/>
          <w:b/>
          <w:sz w:val="40"/>
        </w:rPr>
        <w:tab/>
      </w:r>
      <w:r w:rsidRPr="00A97BD7">
        <w:rPr>
          <w:rFonts w:ascii="Nature Beauty Personal Use" w:hAnsi="Nature Beauty Personal Use"/>
          <w:b/>
          <w:i/>
          <w:iCs/>
          <w:sz w:val="32"/>
          <w:szCs w:val="32"/>
        </w:rPr>
        <w:t>Jurnal Penelitian dan Penalaran</w:t>
      </w:r>
    </w:p>
    <w:p w14:paraId="74A79F3D" w14:textId="330A9589" w:rsidR="008671F7" w:rsidRPr="004802B7"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006E6894" w:rsidRPr="004802B7">
        <w:rPr>
          <w:rFonts w:ascii="Times New Roman" w:hAnsi="Times New Roman" w:cs="Times New Roman"/>
          <w:sz w:val="18"/>
        </w:rPr>
        <w:t xml:space="preserve">: </w:t>
      </w:r>
      <w:r w:rsidR="000A5CA8">
        <w:rPr>
          <w:rFonts w:ascii="Times New Roman" w:hAnsi="Times New Roman" w:cs="Times New Roman"/>
          <w:sz w:val="18"/>
          <w:lang w:val="en-US"/>
        </w:rPr>
        <w:t>Mei</w:t>
      </w:r>
      <w:r w:rsidR="006E6894" w:rsidRPr="004802B7">
        <w:rPr>
          <w:rFonts w:ascii="Times New Roman" w:hAnsi="Times New Roman" w:cs="Times New Roman"/>
          <w:sz w:val="18"/>
        </w:rPr>
        <w:t xml:space="preserve"> 20</w:t>
      </w:r>
      <w:r w:rsidR="000A5CA8">
        <w:rPr>
          <w:rFonts w:ascii="Times New Roman" w:hAnsi="Times New Roman" w:cs="Times New Roman"/>
          <w:sz w:val="18"/>
          <w:lang w:val="en-US"/>
        </w:rPr>
        <w:t>20</w:t>
      </w:r>
      <w:r w:rsidRPr="004802B7">
        <w:rPr>
          <w:rFonts w:ascii="Times New Roman" w:hAnsi="Times New Roman" w:cs="Times New Roman"/>
          <w:sz w:val="18"/>
        </w:rPr>
        <w:t xml:space="preserve">, </w:t>
      </w:r>
      <w:r w:rsidRPr="004802B7">
        <w:rPr>
          <w:rFonts w:ascii="Times New Roman" w:hAnsi="Times New Roman" w:cs="Times New Roman"/>
          <w:i/>
          <w:sz w:val="18"/>
        </w:rPr>
        <w:t>Accepted</w:t>
      </w:r>
      <w:r w:rsidR="006E6894" w:rsidRPr="004802B7">
        <w:rPr>
          <w:rFonts w:ascii="Times New Roman" w:hAnsi="Times New Roman" w:cs="Times New Roman"/>
          <w:sz w:val="18"/>
        </w:rPr>
        <w:t>: J</w:t>
      </w:r>
      <w:proofErr w:type="spellStart"/>
      <w:r w:rsidR="000A5CA8">
        <w:rPr>
          <w:rFonts w:ascii="Times New Roman" w:hAnsi="Times New Roman" w:cs="Times New Roman"/>
          <w:sz w:val="18"/>
          <w:lang w:val="en-US"/>
        </w:rPr>
        <w:t>uni</w:t>
      </w:r>
      <w:proofErr w:type="spellEnd"/>
      <w:r w:rsidR="000A5CA8">
        <w:rPr>
          <w:rFonts w:ascii="Times New Roman" w:hAnsi="Times New Roman" w:cs="Times New Roman"/>
          <w:sz w:val="18"/>
          <w:lang w:val="en-US"/>
        </w:rPr>
        <w:t xml:space="preserve"> 2020</w:t>
      </w:r>
      <w:r w:rsidRPr="004802B7">
        <w:rPr>
          <w:rFonts w:ascii="Times New Roman" w:hAnsi="Times New Roman" w:cs="Times New Roman"/>
          <w:sz w:val="18"/>
        </w:rPr>
        <w:t xml:space="preserve">, </w:t>
      </w:r>
      <w:r w:rsidRPr="004802B7">
        <w:rPr>
          <w:rFonts w:ascii="Times New Roman" w:hAnsi="Times New Roman" w:cs="Times New Roman"/>
          <w:i/>
          <w:sz w:val="18"/>
        </w:rPr>
        <w:t>Publisher</w:t>
      </w:r>
      <w:r w:rsidR="006E6894" w:rsidRPr="004802B7">
        <w:rPr>
          <w:rFonts w:ascii="Times New Roman" w:hAnsi="Times New Roman" w:cs="Times New Roman"/>
          <w:sz w:val="18"/>
        </w:rPr>
        <w:t xml:space="preserve">: </w:t>
      </w:r>
      <w:proofErr w:type="spellStart"/>
      <w:r w:rsidR="000A5CA8">
        <w:rPr>
          <w:rFonts w:ascii="Times New Roman" w:hAnsi="Times New Roman" w:cs="Times New Roman"/>
          <w:sz w:val="18"/>
          <w:lang w:val="en-US"/>
        </w:rPr>
        <w:t>Agustus</w:t>
      </w:r>
      <w:proofErr w:type="spellEnd"/>
      <w:r w:rsidR="006E6894" w:rsidRPr="004802B7">
        <w:rPr>
          <w:rFonts w:ascii="Times New Roman" w:hAnsi="Times New Roman" w:cs="Times New Roman"/>
          <w:sz w:val="18"/>
        </w:rPr>
        <w:t xml:space="preserve"> 2020</w:t>
      </w:r>
    </w:p>
    <w:p w14:paraId="5D94DF6A" w14:textId="77777777" w:rsidR="00983EBC" w:rsidRPr="004802B7" w:rsidRDefault="00983EBC" w:rsidP="008D2D9C">
      <w:pPr>
        <w:spacing w:after="0" w:line="240" w:lineRule="auto"/>
        <w:rPr>
          <w:rFonts w:ascii="Times New Roman" w:hAnsi="Times New Roman" w:cs="Times New Roman"/>
          <w:b/>
          <w:sz w:val="24"/>
          <w:szCs w:val="24"/>
        </w:rPr>
      </w:pPr>
    </w:p>
    <w:p w14:paraId="7C9F4380" w14:textId="7586836B" w:rsidR="006E6894" w:rsidRDefault="007F0133" w:rsidP="007F0133">
      <w:pPr>
        <w:spacing w:after="0" w:line="240" w:lineRule="auto"/>
        <w:ind w:right="2" w:hanging="1"/>
        <w:jc w:val="center"/>
        <w:rPr>
          <w:rFonts w:ascii="Times New Roman" w:hAnsi="Times New Roman" w:cs="Times New Roman"/>
          <w:b/>
          <w:color w:val="000000" w:themeColor="text1"/>
          <w:sz w:val="28"/>
          <w:szCs w:val="28"/>
        </w:rPr>
      </w:pPr>
      <w:r w:rsidRPr="007F0133">
        <w:rPr>
          <w:rFonts w:ascii="Times New Roman" w:hAnsi="Times New Roman" w:cs="Times New Roman"/>
          <w:b/>
          <w:color w:val="000000" w:themeColor="text1"/>
          <w:sz w:val="28"/>
          <w:szCs w:val="28"/>
        </w:rPr>
        <w:t>PENCARI SUAKA KOTA MAKASSAR: RESILIENSI DI TENGAH KRISIS DANA BANTUAN</w:t>
      </w:r>
    </w:p>
    <w:p w14:paraId="446C8806" w14:textId="77777777" w:rsidR="007F0133" w:rsidRPr="007F0133" w:rsidRDefault="007F0133" w:rsidP="007F0133">
      <w:pPr>
        <w:spacing w:after="0" w:line="240" w:lineRule="auto"/>
        <w:ind w:right="2" w:hanging="1"/>
        <w:jc w:val="center"/>
        <w:rPr>
          <w:rFonts w:ascii="Times New Roman" w:hAnsi="Times New Roman" w:cs="Times New Roman"/>
          <w:b/>
          <w:color w:val="000000" w:themeColor="text1"/>
          <w:sz w:val="28"/>
          <w:szCs w:val="28"/>
        </w:rPr>
      </w:pPr>
    </w:p>
    <w:p w14:paraId="4FE676C3" w14:textId="77777777" w:rsidR="007F0133" w:rsidRPr="00AB05E7" w:rsidRDefault="007F0133" w:rsidP="007F0133">
      <w:pPr>
        <w:spacing w:after="0" w:line="240" w:lineRule="auto"/>
        <w:jc w:val="center"/>
        <w:rPr>
          <w:rFonts w:ascii="Times New Roman" w:eastAsia="Times New Roman" w:hAnsi="Times New Roman" w:cs="Times New Roman"/>
          <w:b/>
          <w:color w:val="000000" w:themeColor="text1"/>
          <w:sz w:val="24"/>
          <w:szCs w:val="24"/>
          <w:u w:val="single"/>
          <w:vertAlign w:val="superscript"/>
          <w:lang w:val="en-US"/>
        </w:rPr>
      </w:pPr>
      <w:bookmarkStart w:id="0" w:name="_Hlk60078112"/>
      <w:r w:rsidRPr="00AB05E7">
        <w:rPr>
          <w:rFonts w:ascii="Times New Roman" w:hAnsi="Times New Roman" w:cs="Times New Roman"/>
          <w:b/>
          <w:bCs/>
          <w:color w:val="000000" w:themeColor="text1"/>
          <w:u w:val="single"/>
          <w:lang w:val="en-US"/>
        </w:rPr>
        <w:t>Nisbayanti</w:t>
      </w:r>
      <w:r w:rsidRPr="00AB05E7">
        <w:rPr>
          <w:rFonts w:ascii="Times New Roman" w:hAnsi="Times New Roman" w:cs="Times New Roman"/>
          <w:b/>
          <w:bCs/>
          <w:color w:val="000000" w:themeColor="text1"/>
          <w:u w:val="single"/>
          <w:vertAlign w:val="superscript"/>
          <w:lang w:val="en-US"/>
        </w:rPr>
        <w:t>1</w:t>
      </w:r>
      <w:r w:rsidRPr="00AB05E7">
        <w:rPr>
          <w:rFonts w:ascii="Times New Roman" w:hAnsi="Times New Roman" w:cs="Times New Roman"/>
          <w:b/>
          <w:bCs/>
          <w:color w:val="000000" w:themeColor="text1"/>
          <w:u w:val="single"/>
          <w:lang w:val="en-US"/>
        </w:rPr>
        <w:t xml:space="preserve">, Siti Mutiara </w:t>
      </w:r>
      <w:proofErr w:type="spellStart"/>
      <w:r w:rsidRPr="00AB05E7">
        <w:rPr>
          <w:rFonts w:ascii="Times New Roman" w:hAnsi="Times New Roman" w:cs="Times New Roman"/>
          <w:b/>
          <w:bCs/>
          <w:color w:val="000000" w:themeColor="text1"/>
          <w:u w:val="single"/>
          <w:lang w:val="en-US"/>
        </w:rPr>
        <w:t>Safiti</w:t>
      </w:r>
      <w:proofErr w:type="spellEnd"/>
      <w:r w:rsidRPr="00AB05E7">
        <w:rPr>
          <w:rFonts w:ascii="Times New Roman" w:hAnsi="Times New Roman" w:cs="Times New Roman"/>
          <w:b/>
          <w:bCs/>
          <w:color w:val="000000" w:themeColor="text1"/>
          <w:u w:val="single"/>
          <w:lang w:val="en-US"/>
        </w:rPr>
        <w:t xml:space="preserve"> Asnur</w:t>
      </w:r>
      <w:r w:rsidRPr="00AB05E7">
        <w:rPr>
          <w:rFonts w:ascii="Times New Roman" w:hAnsi="Times New Roman" w:cs="Times New Roman"/>
          <w:b/>
          <w:bCs/>
          <w:color w:val="000000" w:themeColor="text1"/>
          <w:u w:val="single"/>
          <w:vertAlign w:val="superscript"/>
          <w:lang w:val="en-US"/>
        </w:rPr>
        <w:t>2</w:t>
      </w:r>
    </w:p>
    <w:bookmarkEnd w:id="0"/>
    <w:p w14:paraId="5766F4CC" w14:textId="77777777" w:rsidR="007F0133" w:rsidRPr="00AB05E7" w:rsidRDefault="007F0133" w:rsidP="007F0133">
      <w:pPr>
        <w:spacing w:after="0" w:line="240" w:lineRule="auto"/>
        <w:jc w:val="center"/>
        <w:rPr>
          <w:rFonts w:ascii="Times New Roman" w:hAnsi="Times New Roman" w:cs="Times New Roman"/>
          <w:i/>
          <w:color w:val="000000" w:themeColor="text1"/>
          <w:sz w:val="24"/>
          <w:szCs w:val="24"/>
          <w:vertAlign w:val="superscript"/>
          <w:lang w:val="en-US"/>
        </w:rPr>
      </w:pPr>
      <w:r w:rsidRPr="00AB05E7">
        <w:rPr>
          <w:rFonts w:ascii="Times New Roman" w:hAnsi="Times New Roman" w:cs="Times New Roman"/>
          <w:i/>
          <w:color w:val="000000" w:themeColor="text1"/>
          <w:sz w:val="24"/>
          <w:szCs w:val="24"/>
          <w:lang w:val="en-US"/>
        </w:rPr>
        <w:t xml:space="preserve">Pendidikan </w:t>
      </w:r>
      <w:proofErr w:type="spellStart"/>
      <w:r w:rsidRPr="00AB05E7">
        <w:rPr>
          <w:rFonts w:ascii="Times New Roman" w:hAnsi="Times New Roman" w:cs="Times New Roman"/>
          <w:i/>
          <w:color w:val="000000" w:themeColor="text1"/>
          <w:sz w:val="24"/>
          <w:szCs w:val="24"/>
          <w:lang w:val="en-US"/>
        </w:rPr>
        <w:t>Ekonomii</w:t>
      </w:r>
      <w:proofErr w:type="spellEnd"/>
      <w:r w:rsidRPr="00AB05E7">
        <w:rPr>
          <w:rFonts w:ascii="Times New Roman" w:hAnsi="Times New Roman" w:cs="Times New Roman"/>
          <w:i/>
          <w:color w:val="000000" w:themeColor="text1"/>
          <w:sz w:val="24"/>
          <w:szCs w:val="24"/>
          <w:lang w:val="en-US"/>
        </w:rPr>
        <w:t>, Universitas Negeri Makassar</w:t>
      </w:r>
      <w:r w:rsidRPr="00AB05E7">
        <w:rPr>
          <w:rFonts w:ascii="Times New Roman" w:hAnsi="Times New Roman" w:cs="Times New Roman"/>
          <w:i/>
          <w:color w:val="000000" w:themeColor="text1"/>
          <w:sz w:val="24"/>
          <w:szCs w:val="24"/>
          <w:vertAlign w:val="superscript"/>
          <w:lang w:val="en-US"/>
        </w:rPr>
        <w:t>1</w:t>
      </w:r>
    </w:p>
    <w:p w14:paraId="23CA2DC6" w14:textId="77777777" w:rsidR="007F0133" w:rsidRPr="00AB05E7" w:rsidRDefault="007F0133" w:rsidP="007F0133">
      <w:pPr>
        <w:spacing w:after="0" w:line="240" w:lineRule="auto"/>
        <w:jc w:val="center"/>
        <w:rPr>
          <w:rFonts w:ascii="Times New Roman" w:hAnsi="Times New Roman" w:cs="Times New Roman"/>
          <w:i/>
          <w:color w:val="000000" w:themeColor="text1"/>
          <w:sz w:val="24"/>
          <w:szCs w:val="24"/>
          <w:vertAlign w:val="superscript"/>
          <w:lang w:val="en-US"/>
        </w:rPr>
      </w:pPr>
      <w:r w:rsidRPr="00AB05E7">
        <w:rPr>
          <w:rFonts w:ascii="Times New Roman" w:hAnsi="Times New Roman" w:cs="Times New Roman"/>
          <w:i/>
          <w:color w:val="000000" w:themeColor="text1"/>
          <w:sz w:val="24"/>
          <w:szCs w:val="24"/>
          <w:lang w:val="en-US"/>
        </w:rPr>
        <w:t xml:space="preserve">Pendidikan </w:t>
      </w:r>
      <w:proofErr w:type="spellStart"/>
      <w:r w:rsidRPr="00AB05E7">
        <w:rPr>
          <w:rFonts w:ascii="Times New Roman" w:hAnsi="Times New Roman" w:cs="Times New Roman"/>
          <w:i/>
          <w:color w:val="000000" w:themeColor="text1"/>
          <w:sz w:val="24"/>
          <w:szCs w:val="24"/>
          <w:lang w:val="en-US"/>
        </w:rPr>
        <w:t>Ekonomi</w:t>
      </w:r>
      <w:proofErr w:type="spellEnd"/>
      <w:r w:rsidRPr="00AB05E7">
        <w:rPr>
          <w:rFonts w:ascii="Times New Roman" w:hAnsi="Times New Roman" w:cs="Times New Roman"/>
          <w:i/>
          <w:color w:val="000000" w:themeColor="text1"/>
          <w:sz w:val="24"/>
          <w:szCs w:val="24"/>
          <w:lang w:val="en-US"/>
        </w:rPr>
        <w:t>, Universitas Negeri Makassar</w:t>
      </w:r>
      <w:r w:rsidRPr="00AB05E7">
        <w:rPr>
          <w:rFonts w:ascii="Times New Roman" w:hAnsi="Times New Roman" w:cs="Times New Roman"/>
          <w:i/>
          <w:color w:val="000000" w:themeColor="text1"/>
          <w:sz w:val="24"/>
          <w:szCs w:val="24"/>
          <w:vertAlign w:val="superscript"/>
          <w:lang w:val="en-US"/>
        </w:rPr>
        <w:t>2</w:t>
      </w:r>
    </w:p>
    <w:p w14:paraId="53B0F43F" w14:textId="7D31EE16" w:rsidR="007F0133" w:rsidRDefault="007F0133" w:rsidP="007F0133">
      <w:pPr>
        <w:spacing w:after="0" w:line="240" w:lineRule="auto"/>
        <w:jc w:val="center"/>
        <w:rPr>
          <w:rFonts w:ascii="Times New Roman" w:hAnsi="Times New Roman" w:cs="Times New Roman"/>
          <w:i/>
          <w:sz w:val="24"/>
          <w:szCs w:val="24"/>
          <w:lang w:val="en-US"/>
        </w:rPr>
      </w:pPr>
      <w:r>
        <w:rPr>
          <w:rFonts w:ascii="Times New Roman" w:hAnsi="Times New Roman" w:cs="Times New Roman"/>
          <w:color w:val="000000" w:themeColor="text1"/>
          <w:sz w:val="24"/>
          <w:szCs w:val="24"/>
          <w:lang w:val="en-US"/>
        </w:rPr>
        <w:t>Nisbayanti1470@gmail</w:t>
      </w:r>
      <w:r w:rsidRPr="00AB05E7">
        <w:rPr>
          <w:rFonts w:ascii="Times New Roman" w:hAnsi="Times New Roman" w:cs="Times New Roman"/>
          <w:color w:val="000000" w:themeColor="text1"/>
          <w:sz w:val="24"/>
          <w:szCs w:val="24"/>
        </w:rPr>
        <w:t>.com</w:t>
      </w:r>
    </w:p>
    <w:p w14:paraId="36F1EAC2" w14:textId="77777777" w:rsidR="007F0133" w:rsidRDefault="007F0133" w:rsidP="009F34B8">
      <w:pPr>
        <w:spacing w:after="0" w:line="240" w:lineRule="auto"/>
        <w:jc w:val="center"/>
        <w:rPr>
          <w:rFonts w:ascii="Times New Roman" w:hAnsi="Times New Roman" w:cs="Times New Roman"/>
          <w:i/>
          <w:sz w:val="24"/>
          <w:szCs w:val="24"/>
          <w:lang w:val="en-US"/>
        </w:rPr>
      </w:pPr>
    </w:p>
    <w:p w14:paraId="64E43B8F" w14:textId="2A23B560" w:rsidR="00CE6FB8" w:rsidRPr="004802B7" w:rsidRDefault="00CE6FB8" w:rsidP="009F34B8">
      <w:pPr>
        <w:spacing w:after="0" w:line="240" w:lineRule="auto"/>
        <w:jc w:val="center"/>
        <w:rPr>
          <w:rFonts w:ascii="Times New Roman" w:hAnsi="Times New Roman" w:cs="Times New Roman"/>
          <w:b/>
          <w:sz w:val="20"/>
          <w:szCs w:val="20"/>
        </w:rPr>
      </w:pPr>
      <w:r w:rsidRPr="004802B7">
        <w:rPr>
          <w:rFonts w:ascii="Times New Roman" w:hAnsi="Times New Roman" w:cs="Times New Roman"/>
          <w:b/>
          <w:sz w:val="20"/>
          <w:szCs w:val="20"/>
        </w:rPr>
        <w:t>ABSTRAK</w:t>
      </w:r>
    </w:p>
    <w:p w14:paraId="749C9E6D" w14:textId="5AC47672" w:rsidR="007F0133" w:rsidRDefault="007F0133" w:rsidP="007F0133">
      <w:pPr>
        <w:pStyle w:val="BodyText"/>
        <w:spacing w:before="159"/>
        <w:ind w:right="-1"/>
        <w:jc w:val="both"/>
        <w:rPr>
          <w:color w:val="000000" w:themeColor="text1"/>
          <w:sz w:val="20"/>
          <w:szCs w:val="20"/>
        </w:rPr>
      </w:pPr>
      <w:r w:rsidRPr="000F2294">
        <w:rPr>
          <w:color w:val="000000" w:themeColor="text1"/>
          <w:sz w:val="20"/>
          <w:szCs w:val="20"/>
        </w:rPr>
        <w:t xml:space="preserve">Tingkat kemiskinan di Sulsel terus meningkat. Masyarakat miskin kabupaten </w:t>
      </w:r>
      <w:r w:rsidRPr="000F2294">
        <w:rPr>
          <w:color w:val="000000" w:themeColor="text1"/>
          <w:sz w:val="20"/>
          <w:szCs w:val="20"/>
          <w:lang w:val="en-US"/>
        </w:rPr>
        <w:t xml:space="preserve"> </w:t>
      </w:r>
      <w:r w:rsidRPr="000F2294">
        <w:rPr>
          <w:color w:val="000000" w:themeColor="text1"/>
          <w:sz w:val="20"/>
          <w:szCs w:val="20"/>
        </w:rPr>
        <w:t>Penelitian ini bertujuan untuk mengetahui resiliensi pencari suaka kota Makassar di tengah krisis dana bantuan dengan menggunakan jenis penelitian kualitatif dan menggunakan</w:t>
      </w:r>
      <w:r w:rsidRPr="000F2294">
        <w:rPr>
          <w:color w:val="000000" w:themeColor="text1"/>
          <w:spacing w:val="-13"/>
          <w:sz w:val="20"/>
          <w:szCs w:val="20"/>
        </w:rPr>
        <w:t xml:space="preserve"> </w:t>
      </w:r>
      <w:r w:rsidRPr="000F2294">
        <w:rPr>
          <w:color w:val="000000" w:themeColor="text1"/>
          <w:sz w:val="20"/>
          <w:szCs w:val="20"/>
        </w:rPr>
        <w:t>pendekatan</w:t>
      </w:r>
      <w:r w:rsidRPr="000F2294">
        <w:rPr>
          <w:color w:val="000000" w:themeColor="text1"/>
          <w:spacing w:val="-12"/>
          <w:sz w:val="20"/>
          <w:szCs w:val="20"/>
        </w:rPr>
        <w:t xml:space="preserve"> </w:t>
      </w:r>
      <w:r w:rsidRPr="000F2294">
        <w:rPr>
          <w:color w:val="000000" w:themeColor="text1"/>
          <w:sz w:val="20"/>
          <w:szCs w:val="20"/>
        </w:rPr>
        <w:t>studi</w:t>
      </w:r>
      <w:r w:rsidRPr="000F2294">
        <w:rPr>
          <w:color w:val="000000" w:themeColor="text1"/>
          <w:spacing w:val="-12"/>
          <w:sz w:val="20"/>
          <w:szCs w:val="20"/>
        </w:rPr>
        <w:t xml:space="preserve"> </w:t>
      </w:r>
      <w:r w:rsidRPr="000F2294">
        <w:rPr>
          <w:color w:val="000000" w:themeColor="text1"/>
          <w:sz w:val="20"/>
          <w:szCs w:val="20"/>
        </w:rPr>
        <w:t>kasus.</w:t>
      </w:r>
      <w:r w:rsidRPr="000F2294">
        <w:rPr>
          <w:color w:val="000000" w:themeColor="text1"/>
          <w:spacing w:val="-12"/>
          <w:sz w:val="20"/>
          <w:szCs w:val="20"/>
        </w:rPr>
        <w:t xml:space="preserve"> </w:t>
      </w:r>
      <w:r w:rsidRPr="000F2294">
        <w:rPr>
          <w:color w:val="000000" w:themeColor="text1"/>
          <w:sz w:val="20"/>
          <w:szCs w:val="20"/>
        </w:rPr>
        <w:t>Teknik</w:t>
      </w:r>
      <w:r w:rsidRPr="000F2294">
        <w:rPr>
          <w:color w:val="000000" w:themeColor="text1"/>
          <w:spacing w:val="-12"/>
          <w:sz w:val="20"/>
          <w:szCs w:val="20"/>
        </w:rPr>
        <w:t xml:space="preserve"> </w:t>
      </w:r>
      <w:r w:rsidRPr="000F2294">
        <w:rPr>
          <w:color w:val="000000" w:themeColor="text1"/>
          <w:sz w:val="20"/>
          <w:szCs w:val="20"/>
        </w:rPr>
        <w:t>pengumpulan</w:t>
      </w:r>
      <w:r w:rsidRPr="000F2294">
        <w:rPr>
          <w:color w:val="000000" w:themeColor="text1"/>
          <w:spacing w:val="-12"/>
          <w:sz w:val="20"/>
          <w:szCs w:val="20"/>
        </w:rPr>
        <w:t xml:space="preserve"> </w:t>
      </w:r>
      <w:r w:rsidRPr="000F2294">
        <w:rPr>
          <w:color w:val="000000" w:themeColor="text1"/>
          <w:sz w:val="20"/>
          <w:szCs w:val="20"/>
        </w:rPr>
        <w:t>data</w:t>
      </w:r>
      <w:r w:rsidRPr="000F2294">
        <w:rPr>
          <w:color w:val="000000" w:themeColor="text1"/>
          <w:spacing w:val="-13"/>
          <w:sz w:val="20"/>
          <w:szCs w:val="20"/>
        </w:rPr>
        <w:t xml:space="preserve"> </w:t>
      </w:r>
      <w:r w:rsidRPr="000F2294">
        <w:rPr>
          <w:color w:val="000000" w:themeColor="text1"/>
          <w:sz w:val="20"/>
          <w:szCs w:val="20"/>
        </w:rPr>
        <w:t>yang</w:t>
      </w:r>
      <w:r w:rsidRPr="000F2294">
        <w:rPr>
          <w:color w:val="000000" w:themeColor="text1"/>
          <w:spacing w:val="-12"/>
          <w:sz w:val="20"/>
          <w:szCs w:val="20"/>
        </w:rPr>
        <w:t xml:space="preserve"> </w:t>
      </w:r>
      <w:r w:rsidRPr="000F2294">
        <w:rPr>
          <w:color w:val="000000" w:themeColor="text1"/>
          <w:sz w:val="20"/>
          <w:szCs w:val="20"/>
        </w:rPr>
        <w:t>digunakan</w:t>
      </w:r>
      <w:r w:rsidRPr="000F2294">
        <w:rPr>
          <w:color w:val="000000" w:themeColor="text1"/>
          <w:spacing w:val="-13"/>
          <w:sz w:val="20"/>
          <w:szCs w:val="20"/>
        </w:rPr>
        <w:t xml:space="preserve"> </w:t>
      </w:r>
      <w:r w:rsidRPr="000F2294">
        <w:rPr>
          <w:color w:val="000000" w:themeColor="text1"/>
          <w:sz w:val="20"/>
          <w:szCs w:val="20"/>
        </w:rPr>
        <w:t>yaitu observasi, wawancara dan dokumentasi. Hasil penelitian mengungkapkan bahwa alasan para pencari suaka melakukan imigrasi ke negara lain selain dari faktor keamanan</w:t>
      </w:r>
      <w:r w:rsidRPr="000F2294">
        <w:rPr>
          <w:color w:val="000000" w:themeColor="text1"/>
          <w:spacing w:val="-12"/>
          <w:sz w:val="20"/>
          <w:szCs w:val="20"/>
        </w:rPr>
        <w:t xml:space="preserve"> </w:t>
      </w:r>
      <w:r w:rsidRPr="000F2294">
        <w:rPr>
          <w:color w:val="000000" w:themeColor="text1"/>
          <w:sz w:val="20"/>
          <w:szCs w:val="20"/>
        </w:rPr>
        <w:t>negara</w:t>
      </w:r>
      <w:r w:rsidRPr="000F2294">
        <w:rPr>
          <w:color w:val="000000" w:themeColor="text1"/>
          <w:spacing w:val="-13"/>
          <w:sz w:val="20"/>
          <w:szCs w:val="20"/>
        </w:rPr>
        <w:t xml:space="preserve"> </w:t>
      </w:r>
      <w:r w:rsidRPr="000F2294">
        <w:rPr>
          <w:color w:val="000000" w:themeColor="text1"/>
          <w:sz w:val="20"/>
          <w:szCs w:val="20"/>
        </w:rPr>
        <w:t>juga</w:t>
      </w:r>
      <w:r w:rsidRPr="000F2294">
        <w:rPr>
          <w:color w:val="000000" w:themeColor="text1"/>
          <w:spacing w:val="-13"/>
          <w:sz w:val="20"/>
          <w:szCs w:val="20"/>
        </w:rPr>
        <w:t xml:space="preserve"> </w:t>
      </w:r>
      <w:r w:rsidRPr="000F2294">
        <w:rPr>
          <w:color w:val="000000" w:themeColor="text1"/>
          <w:sz w:val="20"/>
          <w:szCs w:val="20"/>
        </w:rPr>
        <w:t>karena</w:t>
      </w:r>
      <w:r w:rsidRPr="000F2294">
        <w:rPr>
          <w:color w:val="000000" w:themeColor="text1"/>
          <w:spacing w:val="-12"/>
          <w:sz w:val="20"/>
          <w:szCs w:val="20"/>
        </w:rPr>
        <w:t xml:space="preserve"> </w:t>
      </w:r>
      <w:r w:rsidRPr="000F2294">
        <w:rPr>
          <w:color w:val="000000" w:themeColor="text1"/>
          <w:sz w:val="20"/>
          <w:szCs w:val="20"/>
        </w:rPr>
        <w:t>adanya</w:t>
      </w:r>
      <w:r w:rsidRPr="000F2294">
        <w:rPr>
          <w:color w:val="000000" w:themeColor="text1"/>
          <w:spacing w:val="-12"/>
          <w:sz w:val="20"/>
          <w:szCs w:val="20"/>
        </w:rPr>
        <w:t xml:space="preserve"> </w:t>
      </w:r>
      <w:r w:rsidRPr="000F2294">
        <w:rPr>
          <w:color w:val="000000" w:themeColor="text1"/>
          <w:sz w:val="20"/>
          <w:szCs w:val="20"/>
        </w:rPr>
        <w:t>faktor</w:t>
      </w:r>
      <w:r w:rsidRPr="000F2294">
        <w:rPr>
          <w:color w:val="000000" w:themeColor="text1"/>
          <w:spacing w:val="-12"/>
          <w:sz w:val="20"/>
          <w:szCs w:val="20"/>
        </w:rPr>
        <w:t xml:space="preserve"> </w:t>
      </w:r>
      <w:r w:rsidRPr="000F2294">
        <w:rPr>
          <w:color w:val="000000" w:themeColor="text1"/>
          <w:sz w:val="20"/>
          <w:szCs w:val="20"/>
        </w:rPr>
        <w:t>masalah</w:t>
      </w:r>
      <w:r w:rsidRPr="000F2294">
        <w:rPr>
          <w:color w:val="000000" w:themeColor="text1"/>
          <w:spacing w:val="-11"/>
          <w:sz w:val="20"/>
          <w:szCs w:val="20"/>
        </w:rPr>
        <w:t xml:space="preserve"> </w:t>
      </w:r>
      <w:r w:rsidRPr="000F2294">
        <w:rPr>
          <w:color w:val="000000" w:themeColor="text1"/>
          <w:sz w:val="20"/>
          <w:szCs w:val="20"/>
        </w:rPr>
        <w:t>pribadi</w:t>
      </w:r>
      <w:r w:rsidRPr="000F2294">
        <w:rPr>
          <w:color w:val="000000" w:themeColor="text1"/>
          <w:spacing w:val="-12"/>
          <w:sz w:val="20"/>
          <w:szCs w:val="20"/>
        </w:rPr>
        <w:t xml:space="preserve"> </w:t>
      </w:r>
      <w:r w:rsidRPr="000F2294">
        <w:rPr>
          <w:color w:val="000000" w:themeColor="text1"/>
          <w:sz w:val="20"/>
          <w:szCs w:val="20"/>
        </w:rPr>
        <w:t>yang</w:t>
      </w:r>
      <w:r w:rsidRPr="000F2294">
        <w:rPr>
          <w:color w:val="000000" w:themeColor="text1"/>
          <w:spacing w:val="-11"/>
          <w:sz w:val="20"/>
          <w:szCs w:val="20"/>
        </w:rPr>
        <w:t xml:space="preserve"> </w:t>
      </w:r>
      <w:r w:rsidRPr="000F2294">
        <w:rPr>
          <w:color w:val="000000" w:themeColor="text1"/>
          <w:sz w:val="20"/>
          <w:szCs w:val="20"/>
        </w:rPr>
        <w:t>dialami</w:t>
      </w:r>
      <w:r w:rsidRPr="000F2294">
        <w:rPr>
          <w:color w:val="000000" w:themeColor="text1"/>
          <w:spacing w:val="-11"/>
          <w:sz w:val="20"/>
          <w:szCs w:val="20"/>
        </w:rPr>
        <w:t xml:space="preserve"> </w:t>
      </w:r>
      <w:r w:rsidRPr="000F2294">
        <w:rPr>
          <w:color w:val="000000" w:themeColor="text1"/>
          <w:sz w:val="20"/>
          <w:szCs w:val="20"/>
        </w:rPr>
        <w:t>oleh</w:t>
      </w:r>
      <w:r w:rsidRPr="000F2294">
        <w:rPr>
          <w:color w:val="000000" w:themeColor="text1"/>
          <w:spacing w:val="-12"/>
          <w:sz w:val="20"/>
          <w:szCs w:val="20"/>
        </w:rPr>
        <w:t xml:space="preserve"> </w:t>
      </w:r>
      <w:r w:rsidRPr="000F2294">
        <w:rPr>
          <w:color w:val="000000" w:themeColor="text1"/>
          <w:sz w:val="20"/>
          <w:szCs w:val="20"/>
        </w:rPr>
        <w:t>seorang individu sehingga memutuskan untuk meninggalkan negaranya. Hasil penelitian juga menunjukkan</w:t>
      </w:r>
      <w:r w:rsidRPr="000F2294">
        <w:rPr>
          <w:color w:val="000000" w:themeColor="text1"/>
          <w:spacing w:val="-7"/>
          <w:sz w:val="20"/>
          <w:szCs w:val="20"/>
        </w:rPr>
        <w:t xml:space="preserve"> </w:t>
      </w:r>
      <w:r w:rsidRPr="000F2294">
        <w:rPr>
          <w:color w:val="000000" w:themeColor="text1"/>
          <w:sz w:val="20"/>
          <w:szCs w:val="20"/>
        </w:rPr>
        <w:t>kemampuan</w:t>
      </w:r>
      <w:r w:rsidRPr="000F2294">
        <w:rPr>
          <w:color w:val="000000" w:themeColor="text1"/>
          <w:spacing w:val="-6"/>
          <w:sz w:val="20"/>
          <w:szCs w:val="20"/>
        </w:rPr>
        <w:t xml:space="preserve"> </w:t>
      </w:r>
      <w:r w:rsidRPr="000F2294">
        <w:rPr>
          <w:color w:val="000000" w:themeColor="text1"/>
          <w:sz w:val="20"/>
          <w:szCs w:val="20"/>
        </w:rPr>
        <w:t>resiliensi</w:t>
      </w:r>
      <w:r w:rsidRPr="000F2294">
        <w:rPr>
          <w:color w:val="000000" w:themeColor="text1"/>
          <w:spacing w:val="-6"/>
          <w:sz w:val="20"/>
          <w:szCs w:val="20"/>
        </w:rPr>
        <w:t xml:space="preserve"> </w:t>
      </w:r>
      <w:r w:rsidRPr="000F2294">
        <w:rPr>
          <w:color w:val="000000" w:themeColor="text1"/>
          <w:sz w:val="20"/>
          <w:szCs w:val="20"/>
        </w:rPr>
        <w:t>pencari</w:t>
      </w:r>
      <w:r w:rsidRPr="000F2294">
        <w:rPr>
          <w:color w:val="000000" w:themeColor="text1"/>
          <w:spacing w:val="-7"/>
          <w:sz w:val="20"/>
          <w:szCs w:val="20"/>
        </w:rPr>
        <w:t xml:space="preserve"> </w:t>
      </w:r>
      <w:r w:rsidRPr="000F2294">
        <w:rPr>
          <w:color w:val="000000" w:themeColor="text1"/>
          <w:sz w:val="20"/>
          <w:szCs w:val="20"/>
        </w:rPr>
        <w:t>suaka</w:t>
      </w:r>
      <w:r w:rsidRPr="000F2294">
        <w:rPr>
          <w:color w:val="000000" w:themeColor="text1"/>
          <w:spacing w:val="-8"/>
          <w:sz w:val="20"/>
          <w:szCs w:val="20"/>
        </w:rPr>
        <w:t xml:space="preserve"> </w:t>
      </w:r>
      <w:r w:rsidRPr="000F2294">
        <w:rPr>
          <w:color w:val="000000" w:themeColor="text1"/>
          <w:sz w:val="20"/>
          <w:szCs w:val="20"/>
        </w:rPr>
        <w:t>kota</w:t>
      </w:r>
      <w:r w:rsidRPr="000F2294">
        <w:rPr>
          <w:color w:val="000000" w:themeColor="text1"/>
          <w:spacing w:val="-7"/>
          <w:sz w:val="20"/>
          <w:szCs w:val="20"/>
        </w:rPr>
        <w:t xml:space="preserve"> </w:t>
      </w:r>
      <w:r w:rsidRPr="000F2294">
        <w:rPr>
          <w:color w:val="000000" w:themeColor="text1"/>
          <w:sz w:val="20"/>
          <w:szCs w:val="20"/>
        </w:rPr>
        <w:t>Makassar</w:t>
      </w:r>
      <w:r w:rsidRPr="000F2294">
        <w:rPr>
          <w:color w:val="000000" w:themeColor="text1"/>
          <w:spacing w:val="-7"/>
          <w:sz w:val="20"/>
          <w:szCs w:val="20"/>
        </w:rPr>
        <w:t xml:space="preserve"> </w:t>
      </w:r>
      <w:r w:rsidRPr="000F2294">
        <w:rPr>
          <w:color w:val="000000" w:themeColor="text1"/>
          <w:sz w:val="20"/>
          <w:szCs w:val="20"/>
        </w:rPr>
        <w:t>masih</w:t>
      </w:r>
      <w:r w:rsidRPr="000F2294">
        <w:rPr>
          <w:color w:val="000000" w:themeColor="text1"/>
          <w:spacing w:val="-6"/>
          <w:sz w:val="20"/>
          <w:szCs w:val="20"/>
        </w:rPr>
        <w:t xml:space="preserve"> </w:t>
      </w:r>
      <w:r w:rsidRPr="000F2294">
        <w:rPr>
          <w:color w:val="000000" w:themeColor="text1"/>
          <w:sz w:val="20"/>
          <w:szCs w:val="20"/>
        </w:rPr>
        <w:t>kurang</w:t>
      </w:r>
      <w:r w:rsidRPr="000F2294">
        <w:rPr>
          <w:color w:val="000000" w:themeColor="text1"/>
          <w:spacing w:val="-6"/>
          <w:sz w:val="20"/>
          <w:szCs w:val="20"/>
        </w:rPr>
        <w:t xml:space="preserve"> </w:t>
      </w:r>
      <w:r w:rsidRPr="000F2294">
        <w:rPr>
          <w:color w:val="000000" w:themeColor="text1"/>
          <w:sz w:val="20"/>
          <w:szCs w:val="20"/>
        </w:rPr>
        <w:t>dilihat dari</w:t>
      </w:r>
      <w:r w:rsidRPr="000F2294">
        <w:rPr>
          <w:color w:val="000000" w:themeColor="text1"/>
          <w:spacing w:val="-18"/>
          <w:sz w:val="20"/>
          <w:szCs w:val="20"/>
        </w:rPr>
        <w:t xml:space="preserve"> </w:t>
      </w:r>
      <w:r w:rsidRPr="000F2294">
        <w:rPr>
          <w:color w:val="000000" w:themeColor="text1"/>
          <w:sz w:val="20"/>
          <w:szCs w:val="20"/>
        </w:rPr>
        <w:t>aspek-aspek</w:t>
      </w:r>
      <w:r w:rsidRPr="000F2294">
        <w:rPr>
          <w:color w:val="000000" w:themeColor="text1"/>
          <w:spacing w:val="-17"/>
          <w:sz w:val="20"/>
          <w:szCs w:val="20"/>
        </w:rPr>
        <w:t xml:space="preserve"> </w:t>
      </w:r>
      <w:r w:rsidRPr="000F2294">
        <w:rPr>
          <w:color w:val="000000" w:themeColor="text1"/>
          <w:sz w:val="20"/>
          <w:szCs w:val="20"/>
        </w:rPr>
        <w:t>pengaturan</w:t>
      </w:r>
      <w:r w:rsidRPr="000F2294">
        <w:rPr>
          <w:color w:val="000000" w:themeColor="text1"/>
          <w:spacing w:val="-17"/>
          <w:sz w:val="20"/>
          <w:szCs w:val="20"/>
        </w:rPr>
        <w:t xml:space="preserve"> </w:t>
      </w:r>
      <w:r w:rsidRPr="000F2294">
        <w:rPr>
          <w:color w:val="000000" w:themeColor="text1"/>
          <w:sz w:val="20"/>
          <w:szCs w:val="20"/>
        </w:rPr>
        <w:t>emosi,</w:t>
      </w:r>
      <w:r w:rsidRPr="000F2294">
        <w:rPr>
          <w:color w:val="000000" w:themeColor="text1"/>
          <w:spacing w:val="-17"/>
          <w:sz w:val="20"/>
          <w:szCs w:val="20"/>
        </w:rPr>
        <w:t xml:space="preserve"> </w:t>
      </w:r>
      <w:r w:rsidRPr="000F2294">
        <w:rPr>
          <w:color w:val="000000" w:themeColor="text1"/>
          <w:sz w:val="20"/>
          <w:szCs w:val="20"/>
        </w:rPr>
        <w:t>pengendalian</w:t>
      </w:r>
      <w:r w:rsidRPr="000F2294">
        <w:rPr>
          <w:color w:val="000000" w:themeColor="text1"/>
          <w:spacing w:val="-12"/>
          <w:sz w:val="20"/>
          <w:szCs w:val="20"/>
        </w:rPr>
        <w:t xml:space="preserve"> </w:t>
      </w:r>
      <w:r w:rsidRPr="000F2294">
        <w:rPr>
          <w:color w:val="000000" w:themeColor="text1"/>
          <w:sz w:val="20"/>
          <w:szCs w:val="20"/>
        </w:rPr>
        <w:t>dorongan,</w:t>
      </w:r>
      <w:r w:rsidRPr="000F2294">
        <w:rPr>
          <w:color w:val="000000" w:themeColor="text1"/>
          <w:spacing w:val="-18"/>
          <w:sz w:val="20"/>
          <w:szCs w:val="20"/>
        </w:rPr>
        <w:t xml:space="preserve"> </w:t>
      </w:r>
      <w:r w:rsidRPr="000F2294">
        <w:rPr>
          <w:color w:val="000000" w:themeColor="text1"/>
          <w:sz w:val="20"/>
          <w:szCs w:val="20"/>
        </w:rPr>
        <w:t>optimis,</w:t>
      </w:r>
      <w:r w:rsidRPr="000F2294">
        <w:rPr>
          <w:color w:val="000000" w:themeColor="text1"/>
          <w:spacing w:val="-17"/>
          <w:sz w:val="20"/>
          <w:szCs w:val="20"/>
        </w:rPr>
        <w:t xml:space="preserve"> </w:t>
      </w:r>
      <w:r w:rsidRPr="000F2294">
        <w:rPr>
          <w:color w:val="000000" w:themeColor="text1"/>
          <w:sz w:val="20"/>
          <w:szCs w:val="20"/>
        </w:rPr>
        <w:t>analisis</w:t>
      </w:r>
      <w:r w:rsidRPr="000F2294">
        <w:rPr>
          <w:color w:val="000000" w:themeColor="text1"/>
          <w:spacing w:val="-16"/>
          <w:sz w:val="20"/>
          <w:szCs w:val="20"/>
        </w:rPr>
        <w:t xml:space="preserve"> </w:t>
      </w:r>
      <w:r w:rsidRPr="000F2294">
        <w:rPr>
          <w:color w:val="000000" w:themeColor="text1"/>
          <w:sz w:val="20"/>
          <w:szCs w:val="20"/>
        </w:rPr>
        <w:t>penyebab dan akibat, empati, serta efikasi diri yang rendah. Selain itu juga ditemukan aspek resiliensi lain yakni aspek fleksibel. Sedangkan untuk faktor-faktor yang mempengaruhi</w:t>
      </w:r>
      <w:r w:rsidRPr="000F2294">
        <w:rPr>
          <w:color w:val="000000" w:themeColor="text1"/>
          <w:spacing w:val="-7"/>
          <w:sz w:val="20"/>
          <w:szCs w:val="20"/>
        </w:rPr>
        <w:t xml:space="preserve"> </w:t>
      </w:r>
      <w:r w:rsidRPr="000F2294">
        <w:rPr>
          <w:color w:val="000000" w:themeColor="text1"/>
          <w:sz w:val="20"/>
          <w:szCs w:val="20"/>
        </w:rPr>
        <w:t>resiliensi</w:t>
      </w:r>
      <w:r w:rsidRPr="000F2294">
        <w:rPr>
          <w:color w:val="000000" w:themeColor="text1"/>
          <w:spacing w:val="-5"/>
          <w:sz w:val="20"/>
          <w:szCs w:val="20"/>
        </w:rPr>
        <w:t xml:space="preserve"> </w:t>
      </w:r>
      <w:r w:rsidRPr="000F2294">
        <w:rPr>
          <w:color w:val="000000" w:themeColor="text1"/>
          <w:sz w:val="20"/>
          <w:szCs w:val="20"/>
        </w:rPr>
        <w:t>pencari</w:t>
      </w:r>
      <w:r w:rsidRPr="000F2294">
        <w:rPr>
          <w:color w:val="000000" w:themeColor="text1"/>
          <w:spacing w:val="-6"/>
          <w:sz w:val="20"/>
          <w:szCs w:val="20"/>
        </w:rPr>
        <w:t xml:space="preserve"> </w:t>
      </w:r>
      <w:r w:rsidRPr="000F2294">
        <w:rPr>
          <w:color w:val="000000" w:themeColor="text1"/>
          <w:sz w:val="20"/>
          <w:szCs w:val="20"/>
        </w:rPr>
        <w:t>suka</w:t>
      </w:r>
      <w:r w:rsidRPr="000F2294">
        <w:rPr>
          <w:color w:val="000000" w:themeColor="text1"/>
          <w:spacing w:val="-7"/>
          <w:sz w:val="20"/>
          <w:szCs w:val="20"/>
        </w:rPr>
        <w:t xml:space="preserve"> </w:t>
      </w:r>
      <w:r w:rsidRPr="000F2294">
        <w:rPr>
          <w:color w:val="000000" w:themeColor="text1"/>
          <w:sz w:val="20"/>
          <w:szCs w:val="20"/>
        </w:rPr>
        <w:t>kota</w:t>
      </w:r>
      <w:r w:rsidRPr="000F2294">
        <w:rPr>
          <w:color w:val="000000" w:themeColor="text1"/>
          <w:spacing w:val="-6"/>
          <w:sz w:val="20"/>
          <w:szCs w:val="20"/>
        </w:rPr>
        <w:t xml:space="preserve"> </w:t>
      </w:r>
      <w:r w:rsidRPr="000F2294">
        <w:rPr>
          <w:color w:val="000000" w:themeColor="text1"/>
          <w:sz w:val="20"/>
          <w:szCs w:val="20"/>
        </w:rPr>
        <w:t>Makassar</w:t>
      </w:r>
      <w:r w:rsidRPr="000F2294">
        <w:rPr>
          <w:color w:val="000000" w:themeColor="text1"/>
          <w:spacing w:val="-6"/>
          <w:sz w:val="20"/>
          <w:szCs w:val="20"/>
        </w:rPr>
        <w:t xml:space="preserve"> </w:t>
      </w:r>
      <w:r w:rsidRPr="000F2294">
        <w:rPr>
          <w:color w:val="000000" w:themeColor="text1"/>
          <w:sz w:val="20"/>
          <w:szCs w:val="20"/>
        </w:rPr>
        <w:t>cukup</w:t>
      </w:r>
      <w:r w:rsidRPr="000F2294">
        <w:rPr>
          <w:color w:val="000000" w:themeColor="text1"/>
          <w:spacing w:val="-6"/>
          <w:sz w:val="20"/>
          <w:szCs w:val="20"/>
        </w:rPr>
        <w:t xml:space="preserve"> </w:t>
      </w:r>
      <w:r w:rsidRPr="000F2294">
        <w:rPr>
          <w:color w:val="000000" w:themeColor="text1"/>
          <w:sz w:val="20"/>
          <w:szCs w:val="20"/>
        </w:rPr>
        <w:t>baik</w:t>
      </w:r>
      <w:r w:rsidRPr="000F2294">
        <w:rPr>
          <w:color w:val="000000" w:themeColor="text1"/>
          <w:spacing w:val="-2"/>
          <w:sz w:val="20"/>
          <w:szCs w:val="20"/>
        </w:rPr>
        <w:t xml:space="preserve"> </w:t>
      </w:r>
      <w:r w:rsidRPr="000F2294">
        <w:rPr>
          <w:color w:val="000000" w:themeColor="text1"/>
          <w:sz w:val="20"/>
          <w:szCs w:val="20"/>
        </w:rPr>
        <w:t>dilihat</w:t>
      </w:r>
      <w:r w:rsidRPr="000F2294">
        <w:rPr>
          <w:color w:val="000000" w:themeColor="text1"/>
          <w:spacing w:val="-5"/>
          <w:sz w:val="20"/>
          <w:szCs w:val="20"/>
        </w:rPr>
        <w:t xml:space="preserve"> </w:t>
      </w:r>
      <w:r w:rsidRPr="000F2294">
        <w:rPr>
          <w:color w:val="000000" w:themeColor="text1"/>
          <w:sz w:val="20"/>
          <w:szCs w:val="20"/>
        </w:rPr>
        <w:t>dari</w:t>
      </w:r>
      <w:r w:rsidRPr="000F2294">
        <w:rPr>
          <w:color w:val="000000" w:themeColor="text1"/>
          <w:spacing w:val="-6"/>
          <w:sz w:val="20"/>
          <w:szCs w:val="20"/>
        </w:rPr>
        <w:t xml:space="preserve"> </w:t>
      </w:r>
      <w:r w:rsidRPr="000F2294">
        <w:rPr>
          <w:color w:val="000000" w:themeColor="text1"/>
          <w:sz w:val="20"/>
          <w:szCs w:val="20"/>
        </w:rPr>
        <w:t>dukungan eksternal, dukungan internal, serta kemampuan berkomunikasi dan berinteraksi. Berdasarkan hasil penelitian, diperoleh saran khususnya bagi pemerintah, untuk mempercepat proses penanganan permasalahan para pencari suaka kota Makassar terkait pemberangkatan ke negara</w:t>
      </w:r>
      <w:r w:rsidRPr="000F2294">
        <w:rPr>
          <w:color w:val="000000" w:themeColor="text1"/>
          <w:spacing w:val="-2"/>
          <w:sz w:val="20"/>
          <w:szCs w:val="20"/>
        </w:rPr>
        <w:t xml:space="preserve"> </w:t>
      </w:r>
      <w:r w:rsidRPr="000F2294">
        <w:rPr>
          <w:color w:val="000000" w:themeColor="text1"/>
          <w:sz w:val="20"/>
          <w:szCs w:val="20"/>
        </w:rPr>
        <w:t>lain.</w:t>
      </w:r>
    </w:p>
    <w:p w14:paraId="3E00D439" w14:textId="77777777" w:rsidR="00A97BD7" w:rsidRPr="000F2294" w:rsidRDefault="00A97BD7" w:rsidP="00A97BD7">
      <w:pPr>
        <w:pStyle w:val="BodyText"/>
        <w:spacing w:after="120"/>
        <w:ind w:right="-1"/>
        <w:jc w:val="both"/>
        <w:rPr>
          <w:color w:val="000000" w:themeColor="text1"/>
          <w:sz w:val="20"/>
          <w:szCs w:val="20"/>
        </w:rPr>
      </w:pPr>
    </w:p>
    <w:p w14:paraId="1318B6CD" w14:textId="141229BE" w:rsidR="00D43546" w:rsidRPr="00A97BD7" w:rsidRDefault="007F0133" w:rsidP="007F0133">
      <w:pPr>
        <w:spacing w:after="0" w:line="360" w:lineRule="auto"/>
        <w:jc w:val="both"/>
        <w:rPr>
          <w:rFonts w:ascii="Times New Roman" w:hAnsi="Times New Roman" w:cs="Times New Roman"/>
          <w:b/>
          <w:i/>
          <w:sz w:val="20"/>
          <w:szCs w:val="20"/>
          <w:lang w:val="en-US"/>
        </w:rPr>
      </w:pPr>
      <w:r w:rsidRPr="000F2294">
        <w:rPr>
          <w:rFonts w:ascii="Times New Roman" w:hAnsi="Times New Roman" w:cs="Times New Roman"/>
          <w:b/>
          <w:color w:val="000000" w:themeColor="text1"/>
          <w:sz w:val="20"/>
          <w:szCs w:val="20"/>
        </w:rPr>
        <w:t xml:space="preserve">Kata </w:t>
      </w:r>
      <w:r w:rsidRPr="00A97BD7">
        <w:rPr>
          <w:rFonts w:ascii="Times New Roman" w:hAnsi="Times New Roman" w:cs="Times New Roman"/>
          <w:b/>
          <w:color w:val="000000" w:themeColor="text1"/>
          <w:sz w:val="20"/>
          <w:szCs w:val="20"/>
        </w:rPr>
        <w:t xml:space="preserve">Kunci: </w:t>
      </w:r>
      <w:r w:rsidR="00A97BD7" w:rsidRPr="00A97BD7">
        <w:rPr>
          <w:rFonts w:ascii="Times New Roman" w:hAnsi="Times New Roman" w:cs="Times New Roman"/>
          <w:b/>
          <w:color w:val="000000" w:themeColor="text1"/>
          <w:sz w:val="20"/>
          <w:szCs w:val="20"/>
        </w:rPr>
        <w:t>Dana Bantuan, Pencari Suaka, Resiliensi.</w:t>
      </w:r>
    </w:p>
    <w:p w14:paraId="71FA2851" w14:textId="6A9AE1F4" w:rsidR="00D43546" w:rsidRDefault="00D43546" w:rsidP="0055008B">
      <w:pPr>
        <w:spacing w:after="0" w:line="360" w:lineRule="auto"/>
        <w:jc w:val="both"/>
        <w:rPr>
          <w:rFonts w:ascii="Times New Roman" w:hAnsi="Times New Roman" w:cs="Times New Roman"/>
          <w:b/>
          <w:i/>
          <w:sz w:val="20"/>
          <w:szCs w:val="20"/>
          <w:lang w:val="en-US"/>
        </w:rPr>
      </w:pPr>
    </w:p>
    <w:p w14:paraId="4C0ADE72" w14:textId="77777777" w:rsidR="007F0133" w:rsidRPr="000F2294" w:rsidRDefault="007F0133" w:rsidP="007F0133">
      <w:pPr>
        <w:spacing w:after="0" w:line="240" w:lineRule="auto"/>
        <w:jc w:val="center"/>
        <w:rPr>
          <w:rFonts w:ascii="Times New Roman" w:hAnsi="Times New Roman" w:cs="Times New Roman"/>
          <w:b/>
          <w:i/>
          <w:color w:val="000000" w:themeColor="text1"/>
          <w:sz w:val="20"/>
          <w:szCs w:val="20"/>
        </w:rPr>
      </w:pPr>
      <w:r w:rsidRPr="000F2294">
        <w:rPr>
          <w:rFonts w:ascii="Times New Roman" w:hAnsi="Times New Roman" w:cs="Times New Roman"/>
          <w:b/>
          <w:i/>
          <w:color w:val="000000" w:themeColor="text1"/>
          <w:sz w:val="20"/>
          <w:szCs w:val="20"/>
        </w:rPr>
        <w:t>ABSTRACT</w:t>
      </w:r>
    </w:p>
    <w:p w14:paraId="58049720" w14:textId="33881E1C" w:rsidR="007F0133" w:rsidRPr="007F0133" w:rsidRDefault="007F0133" w:rsidP="00A97BD7">
      <w:pPr>
        <w:spacing w:before="159" w:after="0"/>
        <w:ind w:right="-1"/>
        <w:jc w:val="both"/>
        <w:rPr>
          <w:rFonts w:ascii="Times New Roman" w:hAnsi="Times New Roman" w:cs="Times New Roman"/>
          <w:i/>
          <w:color w:val="000000" w:themeColor="text1"/>
          <w:spacing w:val="-1"/>
          <w:sz w:val="20"/>
          <w:szCs w:val="20"/>
        </w:rPr>
      </w:pPr>
      <w:r w:rsidRPr="000F2294">
        <w:rPr>
          <w:rFonts w:ascii="Times New Roman" w:hAnsi="Times New Roman" w:cs="Times New Roman"/>
          <w:i/>
          <w:color w:val="000000" w:themeColor="text1"/>
          <w:sz w:val="20"/>
          <w:szCs w:val="20"/>
        </w:rPr>
        <w:t>This study aims to determine the resilience of refugees in the city of Makassar in the midst of a crisis in aid funds by using qualitative research and using a case study approach. The data collection techniques used were observation, interview and documentation. The results of the study revealed that the reasons for the refugees to immigrate to other countries apart from state security were also due to personal problems</w:t>
      </w:r>
      <w:r w:rsidRPr="000F2294">
        <w:rPr>
          <w:rFonts w:ascii="Times New Roman" w:hAnsi="Times New Roman" w:cs="Times New Roman"/>
          <w:i/>
          <w:color w:val="000000" w:themeColor="text1"/>
          <w:spacing w:val="-4"/>
          <w:sz w:val="20"/>
          <w:szCs w:val="20"/>
        </w:rPr>
        <w:t xml:space="preserve"> </w:t>
      </w:r>
      <w:r w:rsidRPr="000F2294">
        <w:rPr>
          <w:rFonts w:ascii="Times New Roman" w:hAnsi="Times New Roman" w:cs="Times New Roman"/>
          <w:i/>
          <w:color w:val="000000" w:themeColor="text1"/>
          <w:sz w:val="20"/>
          <w:szCs w:val="20"/>
        </w:rPr>
        <w:t>experienced</w:t>
      </w:r>
      <w:r w:rsidRPr="000F2294">
        <w:rPr>
          <w:rFonts w:ascii="Times New Roman" w:hAnsi="Times New Roman" w:cs="Times New Roman"/>
          <w:i/>
          <w:color w:val="000000" w:themeColor="text1"/>
          <w:spacing w:val="-3"/>
          <w:sz w:val="20"/>
          <w:szCs w:val="20"/>
        </w:rPr>
        <w:t xml:space="preserve"> </w:t>
      </w:r>
      <w:r w:rsidRPr="000F2294">
        <w:rPr>
          <w:rFonts w:ascii="Times New Roman" w:hAnsi="Times New Roman" w:cs="Times New Roman"/>
          <w:i/>
          <w:color w:val="000000" w:themeColor="text1"/>
          <w:sz w:val="20"/>
          <w:szCs w:val="20"/>
        </w:rPr>
        <w:t>by</w:t>
      </w:r>
      <w:r w:rsidRPr="000F2294">
        <w:rPr>
          <w:rFonts w:ascii="Times New Roman" w:hAnsi="Times New Roman" w:cs="Times New Roman"/>
          <w:i/>
          <w:color w:val="000000" w:themeColor="text1"/>
          <w:spacing w:val="-5"/>
          <w:sz w:val="20"/>
          <w:szCs w:val="20"/>
        </w:rPr>
        <w:t xml:space="preserve"> </w:t>
      </w:r>
      <w:r w:rsidRPr="000F2294">
        <w:rPr>
          <w:rFonts w:ascii="Times New Roman" w:hAnsi="Times New Roman" w:cs="Times New Roman"/>
          <w:i/>
          <w:color w:val="000000" w:themeColor="text1"/>
          <w:sz w:val="20"/>
          <w:szCs w:val="20"/>
        </w:rPr>
        <w:t>an</w:t>
      </w:r>
      <w:r w:rsidRPr="000F2294">
        <w:rPr>
          <w:rFonts w:ascii="Times New Roman" w:hAnsi="Times New Roman" w:cs="Times New Roman"/>
          <w:i/>
          <w:color w:val="000000" w:themeColor="text1"/>
          <w:spacing w:val="-3"/>
          <w:sz w:val="20"/>
          <w:szCs w:val="20"/>
        </w:rPr>
        <w:t xml:space="preserve"> </w:t>
      </w:r>
      <w:r w:rsidRPr="000F2294">
        <w:rPr>
          <w:rFonts w:ascii="Times New Roman" w:hAnsi="Times New Roman" w:cs="Times New Roman"/>
          <w:i/>
          <w:color w:val="000000" w:themeColor="text1"/>
          <w:sz w:val="20"/>
          <w:szCs w:val="20"/>
        </w:rPr>
        <w:t>individual</w:t>
      </w:r>
      <w:r w:rsidRPr="000F2294">
        <w:rPr>
          <w:rFonts w:ascii="Times New Roman" w:hAnsi="Times New Roman" w:cs="Times New Roman"/>
          <w:i/>
          <w:color w:val="000000" w:themeColor="text1"/>
          <w:spacing w:val="-2"/>
          <w:sz w:val="20"/>
          <w:szCs w:val="20"/>
        </w:rPr>
        <w:t xml:space="preserve"> </w:t>
      </w:r>
      <w:r w:rsidRPr="000F2294">
        <w:rPr>
          <w:rFonts w:ascii="Times New Roman" w:hAnsi="Times New Roman" w:cs="Times New Roman"/>
          <w:i/>
          <w:color w:val="000000" w:themeColor="text1"/>
          <w:sz w:val="20"/>
          <w:szCs w:val="20"/>
        </w:rPr>
        <w:t>so</w:t>
      </w:r>
      <w:r w:rsidRPr="000F2294">
        <w:rPr>
          <w:rFonts w:ascii="Times New Roman" w:hAnsi="Times New Roman" w:cs="Times New Roman"/>
          <w:i/>
          <w:color w:val="000000" w:themeColor="text1"/>
          <w:spacing w:val="-4"/>
          <w:sz w:val="20"/>
          <w:szCs w:val="20"/>
        </w:rPr>
        <w:t xml:space="preserve"> </w:t>
      </w:r>
      <w:r w:rsidRPr="000F2294">
        <w:rPr>
          <w:rFonts w:ascii="Times New Roman" w:hAnsi="Times New Roman" w:cs="Times New Roman"/>
          <w:i/>
          <w:color w:val="000000" w:themeColor="text1"/>
          <w:sz w:val="20"/>
          <w:szCs w:val="20"/>
        </w:rPr>
        <w:t>that</w:t>
      </w:r>
      <w:r w:rsidRPr="000F2294">
        <w:rPr>
          <w:rFonts w:ascii="Times New Roman" w:hAnsi="Times New Roman" w:cs="Times New Roman"/>
          <w:i/>
          <w:color w:val="000000" w:themeColor="text1"/>
          <w:spacing w:val="-2"/>
          <w:sz w:val="20"/>
          <w:szCs w:val="20"/>
        </w:rPr>
        <w:t xml:space="preserve"> </w:t>
      </w:r>
      <w:r w:rsidRPr="000F2294">
        <w:rPr>
          <w:rFonts w:ascii="Times New Roman" w:hAnsi="Times New Roman" w:cs="Times New Roman"/>
          <w:i/>
          <w:color w:val="000000" w:themeColor="text1"/>
          <w:sz w:val="20"/>
          <w:szCs w:val="20"/>
        </w:rPr>
        <w:t>they</w:t>
      </w:r>
      <w:r w:rsidRPr="000F2294">
        <w:rPr>
          <w:rFonts w:ascii="Times New Roman" w:hAnsi="Times New Roman" w:cs="Times New Roman"/>
          <w:i/>
          <w:color w:val="000000" w:themeColor="text1"/>
          <w:spacing w:val="-8"/>
          <w:sz w:val="20"/>
          <w:szCs w:val="20"/>
        </w:rPr>
        <w:t xml:space="preserve"> </w:t>
      </w:r>
      <w:r w:rsidRPr="000F2294">
        <w:rPr>
          <w:rFonts w:ascii="Times New Roman" w:hAnsi="Times New Roman" w:cs="Times New Roman"/>
          <w:i/>
          <w:color w:val="000000" w:themeColor="text1"/>
          <w:sz w:val="20"/>
          <w:szCs w:val="20"/>
        </w:rPr>
        <w:t>decided</w:t>
      </w:r>
      <w:r w:rsidRPr="000F2294">
        <w:rPr>
          <w:rFonts w:ascii="Times New Roman" w:hAnsi="Times New Roman" w:cs="Times New Roman"/>
          <w:i/>
          <w:color w:val="000000" w:themeColor="text1"/>
          <w:spacing w:val="-3"/>
          <w:sz w:val="20"/>
          <w:szCs w:val="20"/>
        </w:rPr>
        <w:t xml:space="preserve"> </w:t>
      </w:r>
      <w:r w:rsidRPr="000F2294">
        <w:rPr>
          <w:rFonts w:ascii="Times New Roman" w:hAnsi="Times New Roman" w:cs="Times New Roman"/>
          <w:i/>
          <w:color w:val="000000" w:themeColor="text1"/>
          <w:sz w:val="20"/>
          <w:szCs w:val="20"/>
        </w:rPr>
        <w:t>to</w:t>
      </w:r>
      <w:r w:rsidRPr="000F2294">
        <w:rPr>
          <w:rFonts w:ascii="Times New Roman" w:hAnsi="Times New Roman" w:cs="Times New Roman"/>
          <w:i/>
          <w:color w:val="000000" w:themeColor="text1"/>
          <w:spacing w:val="-2"/>
          <w:sz w:val="20"/>
          <w:szCs w:val="20"/>
        </w:rPr>
        <w:t xml:space="preserve"> </w:t>
      </w:r>
      <w:r w:rsidRPr="000F2294">
        <w:rPr>
          <w:rFonts w:ascii="Times New Roman" w:hAnsi="Times New Roman" w:cs="Times New Roman"/>
          <w:i/>
          <w:color w:val="000000" w:themeColor="text1"/>
          <w:sz w:val="20"/>
          <w:szCs w:val="20"/>
        </w:rPr>
        <w:t>leave</w:t>
      </w:r>
      <w:r w:rsidRPr="000F2294">
        <w:rPr>
          <w:rFonts w:ascii="Times New Roman" w:hAnsi="Times New Roman" w:cs="Times New Roman"/>
          <w:i/>
          <w:color w:val="000000" w:themeColor="text1"/>
          <w:spacing w:val="-5"/>
          <w:sz w:val="20"/>
          <w:szCs w:val="20"/>
        </w:rPr>
        <w:t xml:space="preserve"> </w:t>
      </w:r>
      <w:r w:rsidRPr="000F2294">
        <w:rPr>
          <w:rFonts w:ascii="Times New Roman" w:hAnsi="Times New Roman" w:cs="Times New Roman"/>
          <w:i/>
          <w:color w:val="000000" w:themeColor="text1"/>
          <w:sz w:val="20"/>
          <w:szCs w:val="20"/>
        </w:rPr>
        <w:t>their</w:t>
      </w:r>
      <w:r w:rsidRPr="000F2294">
        <w:rPr>
          <w:rFonts w:ascii="Times New Roman" w:hAnsi="Times New Roman" w:cs="Times New Roman"/>
          <w:i/>
          <w:color w:val="000000" w:themeColor="text1"/>
          <w:spacing w:val="-3"/>
          <w:sz w:val="20"/>
          <w:szCs w:val="20"/>
        </w:rPr>
        <w:t xml:space="preserve"> </w:t>
      </w:r>
      <w:r w:rsidRPr="000F2294">
        <w:rPr>
          <w:rFonts w:ascii="Times New Roman" w:hAnsi="Times New Roman" w:cs="Times New Roman"/>
          <w:i/>
          <w:color w:val="000000" w:themeColor="text1"/>
          <w:sz w:val="20"/>
          <w:szCs w:val="20"/>
        </w:rPr>
        <w:t>country.</w:t>
      </w:r>
      <w:r w:rsidRPr="000F2294">
        <w:rPr>
          <w:rFonts w:ascii="Times New Roman" w:hAnsi="Times New Roman" w:cs="Times New Roman"/>
          <w:i/>
          <w:color w:val="000000" w:themeColor="text1"/>
          <w:spacing w:val="-4"/>
          <w:sz w:val="20"/>
          <w:szCs w:val="20"/>
        </w:rPr>
        <w:t xml:space="preserve"> </w:t>
      </w:r>
      <w:r w:rsidRPr="000F2294">
        <w:rPr>
          <w:rFonts w:ascii="Times New Roman" w:hAnsi="Times New Roman" w:cs="Times New Roman"/>
          <w:i/>
          <w:color w:val="000000" w:themeColor="text1"/>
          <w:sz w:val="20"/>
          <w:szCs w:val="20"/>
        </w:rPr>
        <w:t>The results also show that the resilience ability of Makassar city</w:t>
      </w:r>
      <w:r w:rsidRPr="000F2294">
        <w:rPr>
          <w:rFonts w:ascii="Times New Roman" w:hAnsi="Times New Roman" w:cs="Times New Roman"/>
          <w:i/>
          <w:color w:val="000000" w:themeColor="text1"/>
          <w:spacing w:val="-44"/>
          <w:sz w:val="20"/>
          <w:szCs w:val="20"/>
        </w:rPr>
        <w:t xml:space="preserve"> </w:t>
      </w:r>
      <w:r w:rsidRPr="000F2294">
        <w:rPr>
          <w:rFonts w:ascii="Times New Roman" w:hAnsi="Times New Roman" w:cs="Times New Roman"/>
          <w:i/>
          <w:color w:val="000000" w:themeColor="text1"/>
          <w:sz w:val="20"/>
          <w:szCs w:val="20"/>
        </w:rPr>
        <w:t>refugees is still lacking in terms of the aspects of emotional regulation, drive control, optimism, cause and effect analysis, empathy, and low self-efficacy. In addition, other aspects of resilience were also</w:t>
      </w:r>
      <w:r w:rsidRPr="000F2294">
        <w:rPr>
          <w:rFonts w:ascii="Times New Roman" w:hAnsi="Times New Roman" w:cs="Times New Roman"/>
          <w:i/>
          <w:color w:val="000000" w:themeColor="text1"/>
          <w:spacing w:val="-4"/>
          <w:sz w:val="20"/>
          <w:szCs w:val="20"/>
        </w:rPr>
        <w:t xml:space="preserve"> </w:t>
      </w:r>
      <w:r w:rsidRPr="000F2294">
        <w:rPr>
          <w:rFonts w:ascii="Times New Roman" w:hAnsi="Times New Roman" w:cs="Times New Roman"/>
          <w:i/>
          <w:color w:val="000000" w:themeColor="text1"/>
          <w:sz w:val="20"/>
          <w:szCs w:val="20"/>
        </w:rPr>
        <w:t>found,</w:t>
      </w:r>
      <w:r w:rsidRPr="000F2294">
        <w:rPr>
          <w:rFonts w:ascii="Times New Roman" w:hAnsi="Times New Roman" w:cs="Times New Roman"/>
          <w:i/>
          <w:color w:val="000000" w:themeColor="text1"/>
          <w:spacing w:val="-3"/>
          <w:sz w:val="20"/>
          <w:szCs w:val="20"/>
        </w:rPr>
        <w:t xml:space="preserve"> </w:t>
      </w:r>
      <w:r w:rsidRPr="000F2294">
        <w:rPr>
          <w:rFonts w:ascii="Times New Roman" w:hAnsi="Times New Roman" w:cs="Times New Roman"/>
          <w:i/>
          <w:color w:val="000000" w:themeColor="text1"/>
          <w:sz w:val="20"/>
          <w:szCs w:val="20"/>
        </w:rPr>
        <w:t>namely</w:t>
      </w:r>
      <w:r w:rsidRPr="000F2294">
        <w:rPr>
          <w:rFonts w:ascii="Times New Roman" w:hAnsi="Times New Roman" w:cs="Times New Roman"/>
          <w:i/>
          <w:color w:val="000000" w:themeColor="text1"/>
          <w:spacing w:val="-5"/>
          <w:sz w:val="20"/>
          <w:szCs w:val="20"/>
        </w:rPr>
        <w:t xml:space="preserve"> </w:t>
      </w:r>
      <w:r w:rsidRPr="000F2294">
        <w:rPr>
          <w:rFonts w:ascii="Times New Roman" w:hAnsi="Times New Roman" w:cs="Times New Roman"/>
          <w:i/>
          <w:color w:val="000000" w:themeColor="text1"/>
          <w:sz w:val="20"/>
          <w:szCs w:val="20"/>
        </w:rPr>
        <w:t>the</w:t>
      </w:r>
      <w:r w:rsidRPr="000F2294">
        <w:rPr>
          <w:rFonts w:ascii="Times New Roman" w:hAnsi="Times New Roman" w:cs="Times New Roman"/>
          <w:i/>
          <w:color w:val="000000" w:themeColor="text1"/>
          <w:spacing w:val="-4"/>
          <w:sz w:val="20"/>
          <w:szCs w:val="20"/>
        </w:rPr>
        <w:t xml:space="preserve"> </w:t>
      </w:r>
      <w:r w:rsidRPr="000F2294">
        <w:rPr>
          <w:rFonts w:ascii="Times New Roman" w:hAnsi="Times New Roman" w:cs="Times New Roman"/>
          <w:i/>
          <w:color w:val="000000" w:themeColor="text1"/>
          <w:sz w:val="20"/>
          <w:szCs w:val="20"/>
        </w:rPr>
        <w:t>flexible</w:t>
      </w:r>
      <w:r w:rsidRPr="000F2294">
        <w:rPr>
          <w:rFonts w:ascii="Times New Roman" w:hAnsi="Times New Roman" w:cs="Times New Roman"/>
          <w:i/>
          <w:color w:val="000000" w:themeColor="text1"/>
          <w:spacing w:val="-6"/>
          <w:sz w:val="20"/>
          <w:szCs w:val="20"/>
        </w:rPr>
        <w:t xml:space="preserve"> </w:t>
      </w:r>
      <w:r w:rsidRPr="000F2294">
        <w:rPr>
          <w:rFonts w:ascii="Times New Roman" w:hAnsi="Times New Roman" w:cs="Times New Roman"/>
          <w:i/>
          <w:color w:val="000000" w:themeColor="text1"/>
          <w:sz w:val="20"/>
          <w:szCs w:val="20"/>
        </w:rPr>
        <w:t>aspect.</w:t>
      </w:r>
      <w:r w:rsidRPr="000F2294">
        <w:rPr>
          <w:rFonts w:ascii="Times New Roman" w:hAnsi="Times New Roman" w:cs="Times New Roman"/>
          <w:i/>
          <w:color w:val="000000" w:themeColor="text1"/>
          <w:spacing w:val="-3"/>
          <w:sz w:val="20"/>
          <w:szCs w:val="20"/>
        </w:rPr>
        <w:t xml:space="preserve"> </w:t>
      </w:r>
      <w:r w:rsidRPr="000F2294">
        <w:rPr>
          <w:rFonts w:ascii="Times New Roman" w:hAnsi="Times New Roman" w:cs="Times New Roman"/>
          <w:i/>
          <w:color w:val="000000" w:themeColor="text1"/>
          <w:sz w:val="20"/>
          <w:szCs w:val="20"/>
        </w:rPr>
        <w:t>Meanwhile,</w:t>
      </w:r>
      <w:r w:rsidRPr="000F2294">
        <w:rPr>
          <w:rFonts w:ascii="Times New Roman" w:hAnsi="Times New Roman" w:cs="Times New Roman"/>
          <w:i/>
          <w:color w:val="000000" w:themeColor="text1"/>
          <w:spacing w:val="-5"/>
          <w:sz w:val="20"/>
          <w:szCs w:val="20"/>
        </w:rPr>
        <w:t xml:space="preserve"> </w:t>
      </w:r>
      <w:r w:rsidRPr="000F2294">
        <w:rPr>
          <w:rFonts w:ascii="Times New Roman" w:hAnsi="Times New Roman" w:cs="Times New Roman"/>
          <w:i/>
          <w:color w:val="000000" w:themeColor="text1"/>
          <w:sz w:val="20"/>
          <w:szCs w:val="20"/>
        </w:rPr>
        <w:t>the</w:t>
      </w:r>
      <w:r w:rsidRPr="000F2294">
        <w:rPr>
          <w:rFonts w:ascii="Times New Roman" w:hAnsi="Times New Roman" w:cs="Times New Roman"/>
          <w:i/>
          <w:color w:val="000000" w:themeColor="text1"/>
          <w:spacing w:val="-4"/>
          <w:sz w:val="20"/>
          <w:szCs w:val="20"/>
        </w:rPr>
        <w:t xml:space="preserve"> </w:t>
      </w:r>
      <w:r w:rsidRPr="000F2294">
        <w:rPr>
          <w:rFonts w:ascii="Times New Roman" w:hAnsi="Times New Roman" w:cs="Times New Roman"/>
          <w:i/>
          <w:color w:val="000000" w:themeColor="text1"/>
          <w:sz w:val="20"/>
          <w:szCs w:val="20"/>
        </w:rPr>
        <w:t>factors</w:t>
      </w:r>
      <w:r w:rsidRPr="000F2294">
        <w:rPr>
          <w:rFonts w:ascii="Times New Roman" w:hAnsi="Times New Roman" w:cs="Times New Roman"/>
          <w:i/>
          <w:color w:val="000000" w:themeColor="text1"/>
          <w:spacing w:val="-4"/>
          <w:sz w:val="20"/>
          <w:szCs w:val="20"/>
        </w:rPr>
        <w:t xml:space="preserve"> </w:t>
      </w:r>
      <w:r w:rsidRPr="000F2294">
        <w:rPr>
          <w:rFonts w:ascii="Times New Roman" w:hAnsi="Times New Roman" w:cs="Times New Roman"/>
          <w:i/>
          <w:color w:val="000000" w:themeColor="text1"/>
          <w:sz w:val="20"/>
          <w:szCs w:val="20"/>
        </w:rPr>
        <w:t>that</w:t>
      </w:r>
      <w:r w:rsidRPr="000F2294">
        <w:rPr>
          <w:rFonts w:ascii="Times New Roman" w:hAnsi="Times New Roman" w:cs="Times New Roman"/>
          <w:i/>
          <w:color w:val="000000" w:themeColor="text1"/>
          <w:spacing w:val="-3"/>
          <w:sz w:val="20"/>
          <w:szCs w:val="20"/>
        </w:rPr>
        <w:t xml:space="preserve"> </w:t>
      </w:r>
      <w:r w:rsidRPr="000F2294">
        <w:rPr>
          <w:rFonts w:ascii="Times New Roman" w:hAnsi="Times New Roman" w:cs="Times New Roman"/>
          <w:i/>
          <w:color w:val="000000" w:themeColor="text1"/>
          <w:sz w:val="20"/>
          <w:szCs w:val="20"/>
        </w:rPr>
        <w:t>affect</w:t>
      </w:r>
      <w:r w:rsidRPr="000F2294">
        <w:rPr>
          <w:rFonts w:ascii="Times New Roman" w:hAnsi="Times New Roman" w:cs="Times New Roman"/>
          <w:i/>
          <w:color w:val="000000" w:themeColor="text1"/>
          <w:spacing w:val="-7"/>
          <w:sz w:val="20"/>
          <w:szCs w:val="20"/>
        </w:rPr>
        <w:t xml:space="preserve"> </w:t>
      </w:r>
      <w:r w:rsidRPr="000F2294">
        <w:rPr>
          <w:rFonts w:ascii="Times New Roman" w:hAnsi="Times New Roman" w:cs="Times New Roman"/>
          <w:i/>
          <w:color w:val="000000" w:themeColor="text1"/>
          <w:sz w:val="20"/>
          <w:szCs w:val="20"/>
        </w:rPr>
        <w:t>the</w:t>
      </w:r>
      <w:r w:rsidRPr="000F2294">
        <w:rPr>
          <w:rFonts w:ascii="Times New Roman" w:hAnsi="Times New Roman" w:cs="Times New Roman"/>
          <w:i/>
          <w:color w:val="000000" w:themeColor="text1"/>
          <w:spacing w:val="-4"/>
          <w:sz w:val="20"/>
          <w:szCs w:val="20"/>
        </w:rPr>
        <w:t xml:space="preserve"> </w:t>
      </w:r>
      <w:r w:rsidRPr="000F2294">
        <w:rPr>
          <w:rFonts w:ascii="Times New Roman" w:hAnsi="Times New Roman" w:cs="Times New Roman"/>
          <w:i/>
          <w:color w:val="000000" w:themeColor="text1"/>
          <w:sz w:val="20"/>
          <w:szCs w:val="20"/>
        </w:rPr>
        <w:t xml:space="preserve">resilience of refugees in Makassar City are quite good in terms of external support, internal support, and the ability to communicate and interact. Based on the results of </w:t>
      </w:r>
      <w:r w:rsidRPr="000F2294">
        <w:rPr>
          <w:rFonts w:ascii="Times New Roman" w:hAnsi="Times New Roman" w:cs="Times New Roman"/>
          <w:i/>
          <w:color w:val="000000" w:themeColor="text1"/>
          <w:spacing w:val="2"/>
          <w:sz w:val="20"/>
          <w:szCs w:val="20"/>
        </w:rPr>
        <w:t xml:space="preserve">the </w:t>
      </w:r>
      <w:r w:rsidRPr="000F2294">
        <w:rPr>
          <w:rFonts w:ascii="Times New Roman" w:hAnsi="Times New Roman" w:cs="Times New Roman"/>
          <w:i/>
          <w:color w:val="000000" w:themeColor="text1"/>
          <w:sz w:val="20"/>
          <w:szCs w:val="20"/>
        </w:rPr>
        <w:t>research, we obtained suggestions, especially for the government, to accelerate the process of handling the problems of Makassar city refugees related to departure to other</w:t>
      </w:r>
      <w:r w:rsidRPr="000F2294">
        <w:rPr>
          <w:rFonts w:ascii="Times New Roman" w:hAnsi="Times New Roman" w:cs="Times New Roman"/>
          <w:i/>
          <w:color w:val="000000" w:themeColor="text1"/>
          <w:spacing w:val="-1"/>
          <w:sz w:val="20"/>
          <w:szCs w:val="20"/>
        </w:rPr>
        <w:t xml:space="preserve"> </w:t>
      </w:r>
      <w:r w:rsidRPr="000F2294">
        <w:rPr>
          <w:rFonts w:ascii="Times New Roman" w:hAnsi="Times New Roman" w:cs="Times New Roman"/>
          <w:i/>
          <w:color w:val="000000" w:themeColor="text1"/>
          <w:sz w:val="20"/>
          <w:szCs w:val="20"/>
        </w:rPr>
        <w:t>countries.</w:t>
      </w:r>
    </w:p>
    <w:p w14:paraId="52DB4035" w14:textId="32145161" w:rsidR="007F0133" w:rsidRDefault="007F0133" w:rsidP="0055008B">
      <w:pPr>
        <w:spacing w:after="0" w:line="360" w:lineRule="auto"/>
        <w:jc w:val="both"/>
        <w:rPr>
          <w:rFonts w:ascii="Times New Roman" w:hAnsi="Times New Roman" w:cs="Times New Roman"/>
          <w:b/>
          <w:i/>
          <w:sz w:val="20"/>
          <w:szCs w:val="20"/>
          <w:lang w:val="en-US"/>
        </w:rPr>
      </w:pPr>
    </w:p>
    <w:p w14:paraId="563B13EF" w14:textId="213DCBE9" w:rsidR="007F0133" w:rsidRPr="00A97BD7" w:rsidRDefault="007F0133" w:rsidP="0055008B">
      <w:pPr>
        <w:spacing w:after="0" w:line="360" w:lineRule="auto"/>
        <w:jc w:val="both"/>
        <w:rPr>
          <w:rFonts w:ascii="Times New Roman" w:hAnsi="Times New Roman" w:cs="Times New Roman"/>
          <w:b/>
          <w:i/>
          <w:sz w:val="20"/>
          <w:szCs w:val="20"/>
          <w:lang w:val="en-US"/>
        </w:rPr>
      </w:pPr>
      <w:r w:rsidRPr="00A97BD7">
        <w:rPr>
          <w:rFonts w:ascii="Times New Roman" w:hAnsi="Times New Roman" w:cs="Times New Roman"/>
          <w:b/>
          <w:i/>
          <w:sz w:val="20"/>
          <w:szCs w:val="20"/>
          <w:lang w:val="en-US"/>
        </w:rPr>
        <w:t>Keywords</w:t>
      </w:r>
      <w:r w:rsidR="00A97BD7" w:rsidRPr="00A97BD7">
        <w:rPr>
          <w:rFonts w:ascii="Times New Roman" w:hAnsi="Times New Roman" w:cs="Times New Roman"/>
          <w:b/>
          <w:i/>
          <w:sz w:val="20"/>
          <w:szCs w:val="20"/>
          <w:lang w:val="en-US"/>
        </w:rPr>
        <w:t>: Aid </w:t>
      </w:r>
      <w:proofErr w:type="spellStart"/>
      <w:r w:rsidR="00A97BD7" w:rsidRPr="00A97BD7">
        <w:rPr>
          <w:rFonts w:ascii="Times New Roman" w:hAnsi="Times New Roman" w:cs="Times New Roman"/>
          <w:b/>
          <w:i/>
          <w:sz w:val="20"/>
          <w:szCs w:val="20"/>
          <w:lang w:val="en-US"/>
        </w:rPr>
        <w:t>Funs</w:t>
      </w:r>
      <w:proofErr w:type="spellEnd"/>
      <w:r w:rsidR="00A97BD7" w:rsidRPr="00A97BD7">
        <w:rPr>
          <w:rFonts w:ascii="Times New Roman" w:hAnsi="Times New Roman" w:cs="Times New Roman"/>
          <w:b/>
          <w:i/>
          <w:sz w:val="20"/>
          <w:szCs w:val="20"/>
          <w:lang w:val="en-US"/>
        </w:rPr>
        <w:t>, </w:t>
      </w:r>
      <w:proofErr w:type="spellStart"/>
      <w:proofErr w:type="gramStart"/>
      <w:r w:rsidR="00A97BD7" w:rsidRPr="00A97BD7">
        <w:rPr>
          <w:rFonts w:ascii="Times New Roman" w:hAnsi="Times New Roman" w:cs="Times New Roman"/>
          <w:b/>
          <w:i/>
          <w:sz w:val="20"/>
          <w:szCs w:val="20"/>
          <w:lang w:val="en-US"/>
        </w:rPr>
        <w:t>Refuges,Resilien</w:t>
      </w:r>
      <w:proofErr w:type="spellEnd"/>
      <w:proofErr w:type="gramEnd"/>
    </w:p>
    <w:p w14:paraId="33C0D533" w14:textId="77777777" w:rsidR="00A97BD7" w:rsidRDefault="00A97BD7" w:rsidP="0055008B">
      <w:pPr>
        <w:spacing w:after="0" w:line="360" w:lineRule="auto"/>
        <w:jc w:val="both"/>
        <w:rPr>
          <w:rFonts w:ascii="Times New Roman" w:hAnsi="Times New Roman" w:cs="Times New Roman"/>
          <w:i/>
          <w:sz w:val="20"/>
          <w:szCs w:val="20"/>
          <w:lang w:val="en-US"/>
        </w:rPr>
      </w:pPr>
    </w:p>
    <w:p w14:paraId="5082D1F3" w14:textId="3378938A" w:rsidR="00A97BD7" w:rsidRPr="007F0133" w:rsidRDefault="00A97BD7" w:rsidP="0055008B">
      <w:pPr>
        <w:spacing w:after="0" w:line="360" w:lineRule="auto"/>
        <w:jc w:val="both"/>
        <w:rPr>
          <w:rFonts w:ascii="Times New Roman" w:hAnsi="Times New Roman" w:cs="Times New Roman"/>
          <w:i/>
          <w:sz w:val="20"/>
          <w:szCs w:val="20"/>
          <w:lang w:val="en-US"/>
        </w:rPr>
        <w:sectPr w:rsidR="00A97BD7" w:rsidRPr="007F0133" w:rsidSect="000073D1">
          <w:headerReference w:type="default" r:id="rId9"/>
          <w:footerReference w:type="even" r:id="rId10"/>
          <w:footerReference w:type="default" r:id="rId11"/>
          <w:footerReference w:type="first" r:id="rId12"/>
          <w:pgSz w:w="11906" w:h="16838"/>
          <w:pgMar w:top="1393" w:right="1701" w:bottom="1701" w:left="2268" w:header="708" w:footer="488" w:gutter="0"/>
          <w:pgNumType w:start="191"/>
          <w:cols w:space="708"/>
          <w:docGrid w:linePitch="360"/>
        </w:sectPr>
      </w:pPr>
    </w:p>
    <w:p w14:paraId="24E9AFE7" w14:textId="77777777" w:rsidR="009647D8" w:rsidRPr="004802B7" w:rsidRDefault="00DF1904" w:rsidP="00892694">
      <w:pPr>
        <w:spacing w:after="0" w:line="360" w:lineRule="auto"/>
        <w:rPr>
          <w:rFonts w:ascii="Times New Roman" w:hAnsi="Times New Roman" w:cs="Times New Roman"/>
          <w:b/>
          <w:sz w:val="24"/>
          <w:szCs w:val="24"/>
          <w:lang w:val="en-US"/>
        </w:rPr>
      </w:pPr>
      <w:r w:rsidRPr="004802B7">
        <w:rPr>
          <w:rFonts w:ascii="Times New Roman" w:hAnsi="Times New Roman" w:cs="Times New Roman"/>
          <w:b/>
          <w:sz w:val="24"/>
          <w:szCs w:val="24"/>
          <w:lang w:val="en-US"/>
        </w:rPr>
        <w:lastRenderedPageBreak/>
        <w:t>PENDAHULUAN</w:t>
      </w:r>
    </w:p>
    <w:p w14:paraId="0C88236D" w14:textId="77777777" w:rsidR="007F0133" w:rsidRDefault="007F0133" w:rsidP="007F0133">
      <w:pPr>
        <w:spacing w:after="0" w:line="360" w:lineRule="auto"/>
        <w:ind w:firstLine="709"/>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lang w:val="en-US"/>
        </w:rPr>
        <w:t>T</w:t>
      </w:r>
      <w:r w:rsidRPr="000F2294">
        <w:rPr>
          <w:rFonts w:ascii="Times New Roman" w:hAnsi="Times New Roman" w:cs="Times New Roman"/>
          <w:color w:val="000000" w:themeColor="text1"/>
          <w:sz w:val="24"/>
          <w:szCs w:val="24"/>
        </w:rPr>
        <w:t>ren</w:t>
      </w:r>
      <w:r w:rsidRPr="000F2294">
        <w:rPr>
          <w:rFonts w:ascii="Times New Roman" w:hAnsi="Times New Roman" w:cs="Times New Roman"/>
          <w:color w:val="000000" w:themeColor="text1"/>
          <w:spacing w:val="-5"/>
          <w:sz w:val="24"/>
          <w:szCs w:val="24"/>
        </w:rPr>
        <w:t xml:space="preserve"> </w:t>
      </w:r>
      <w:r w:rsidRPr="000F2294">
        <w:rPr>
          <w:rFonts w:ascii="Times New Roman" w:hAnsi="Times New Roman" w:cs="Times New Roman"/>
          <w:color w:val="000000" w:themeColor="text1"/>
          <w:sz w:val="24"/>
          <w:szCs w:val="24"/>
        </w:rPr>
        <w:t>gelombang</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imigran</w:t>
      </w:r>
      <w:r w:rsidRPr="000F2294">
        <w:rPr>
          <w:rFonts w:ascii="Times New Roman" w:hAnsi="Times New Roman" w:cs="Times New Roman"/>
          <w:color w:val="000000" w:themeColor="text1"/>
          <w:spacing w:val="-5"/>
          <w:sz w:val="24"/>
          <w:szCs w:val="24"/>
        </w:rPr>
        <w:t xml:space="preserve"> </w:t>
      </w:r>
      <w:r w:rsidRPr="000F2294">
        <w:rPr>
          <w:rFonts w:ascii="Times New Roman" w:hAnsi="Times New Roman" w:cs="Times New Roman"/>
          <w:color w:val="000000" w:themeColor="text1"/>
          <w:sz w:val="24"/>
          <w:szCs w:val="24"/>
        </w:rPr>
        <w:t>global</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yang</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terjadi</w:t>
      </w:r>
      <w:r w:rsidRPr="000F2294">
        <w:rPr>
          <w:rFonts w:ascii="Times New Roman" w:hAnsi="Times New Roman" w:cs="Times New Roman"/>
          <w:color w:val="000000" w:themeColor="text1"/>
          <w:spacing w:val="-5"/>
          <w:sz w:val="24"/>
          <w:szCs w:val="24"/>
        </w:rPr>
        <w:t xml:space="preserve"> </w:t>
      </w:r>
      <w:r w:rsidRPr="000F2294">
        <w:rPr>
          <w:rFonts w:ascii="Times New Roman" w:hAnsi="Times New Roman" w:cs="Times New Roman"/>
          <w:color w:val="000000" w:themeColor="text1"/>
          <w:sz w:val="24"/>
          <w:szCs w:val="24"/>
        </w:rPr>
        <w:t>sejak</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beberapa</w:t>
      </w:r>
      <w:r w:rsidRPr="000F2294">
        <w:rPr>
          <w:rFonts w:ascii="Times New Roman" w:hAnsi="Times New Roman" w:cs="Times New Roman"/>
          <w:color w:val="000000" w:themeColor="text1"/>
          <w:spacing w:val="-5"/>
          <w:sz w:val="24"/>
          <w:szCs w:val="24"/>
        </w:rPr>
        <w:t xml:space="preserve"> </w:t>
      </w:r>
      <w:r w:rsidRPr="000F2294">
        <w:rPr>
          <w:rFonts w:ascii="Times New Roman" w:hAnsi="Times New Roman" w:cs="Times New Roman"/>
          <w:color w:val="000000" w:themeColor="text1"/>
          <w:sz w:val="24"/>
          <w:szCs w:val="24"/>
        </w:rPr>
        <w:t>tahun</w:t>
      </w:r>
      <w:r w:rsidRPr="000F2294">
        <w:rPr>
          <w:rFonts w:ascii="Times New Roman" w:hAnsi="Times New Roman" w:cs="Times New Roman"/>
          <w:color w:val="000000" w:themeColor="text1"/>
          <w:spacing w:val="-5"/>
          <w:sz w:val="24"/>
          <w:szCs w:val="24"/>
        </w:rPr>
        <w:t xml:space="preserve"> </w:t>
      </w:r>
      <w:r w:rsidRPr="000F2294">
        <w:rPr>
          <w:rFonts w:ascii="Times New Roman" w:hAnsi="Times New Roman" w:cs="Times New Roman"/>
          <w:color w:val="000000" w:themeColor="text1"/>
          <w:sz w:val="24"/>
          <w:szCs w:val="24"/>
        </w:rPr>
        <w:t>terakhir</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salah satunya</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di</w:t>
      </w:r>
      <w:r w:rsidRPr="000F2294">
        <w:rPr>
          <w:rFonts w:ascii="Times New Roman" w:hAnsi="Times New Roman" w:cs="Times New Roman"/>
          <w:color w:val="000000" w:themeColor="text1"/>
          <w:spacing w:val="-3"/>
          <w:sz w:val="24"/>
          <w:szCs w:val="24"/>
        </w:rPr>
        <w:t xml:space="preserve"> </w:t>
      </w:r>
      <w:r w:rsidRPr="000F2294">
        <w:rPr>
          <w:rFonts w:ascii="Times New Roman" w:hAnsi="Times New Roman" w:cs="Times New Roman"/>
          <w:color w:val="000000" w:themeColor="text1"/>
          <w:sz w:val="24"/>
          <w:szCs w:val="24"/>
        </w:rPr>
        <w:t>Indonesia</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mengalami</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peningkatan</w:t>
      </w:r>
      <w:r w:rsidRPr="000F2294">
        <w:rPr>
          <w:rFonts w:ascii="Times New Roman" w:hAnsi="Times New Roman" w:cs="Times New Roman"/>
          <w:color w:val="000000" w:themeColor="text1"/>
          <w:spacing w:val="-3"/>
          <w:sz w:val="24"/>
          <w:szCs w:val="24"/>
        </w:rPr>
        <w:t xml:space="preserve"> </w:t>
      </w:r>
      <w:r w:rsidRPr="000F2294">
        <w:rPr>
          <w:rFonts w:ascii="Times New Roman" w:hAnsi="Times New Roman" w:cs="Times New Roman"/>
          <w:color w:val="000000" w:themeColor="text1"/>
          <w:sz w:val="24"/>
          <w:szCs w:val="24"/>
        </w:rPr>
        <w:t>yang</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pesat.</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Menurut</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data</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dari</w:t>
      </w:r>
      <w:r w:rsidRPr="000F2294">
        <w:rPr>
          <w:rFonts w:ascii="Times New Roman" w:hAnsi="Times New Roman" w:cs="Times New Roman"/>
          <w:color w:val="000000" w:themeColor="text1"/>
          <w:spacing w:val="1"/>
          <w:sz w:val="24"/>
          <w:szCs w:val="24"/>
        </w:rPr>
        <w:t xml:space="preserve"> </w:t>
      </w:r>
      <w:r w:rsidRPr="000F2294">
        <w:rPr>
          <w:rFonts w:ascii="Times New Roman" w:hAnsi="Times New Roman" w:cs="Times New Roman"/>
          <w:i/>
          <w:color w:val="000000" w:themeColor="text1"/>
          <w:sz w:val="24"/>
          <w:szCs w:val="24"/>
        </w:rPr>
        <w:t xml:space="preserve">United Nations High Commissioner for Refugees </w:t>
      </w:r>
      <w:r w:rsidRPr="000F2294">
        <w:rPr>
          <w:rFonts w:ascii="Times New Roman" w:hAnsi="Times New Roman" w:cs="Times New Roman"/>
          <w:color w:val="000000" w:themeColor="text1"/>
          <w:sz w:val="24"/>
          <w:szCs w:val="24"/>
        </w:rPr>
        <w:t>(UNHCR) jumlah imigran global yang selanjutnya disebut pencari suaka di Indonesia untuk tahun 2013 berjumlah 8.332 orang, 2014 berjumlah 5.659 orang, 2015 berjumlah 4.426, 2016 berjumlah 3.112 orang</w:t>
      </w:r>
      <w:r w:rsidRPr="000F2294">
        <w:rPr>
          <w:rFonts w:ascii="Times New Roman" w:hAnsi="Times New Roman" w:cs="Times New Roman"/>
          <w:color w:val="000000" w:themeColor="text1"/>
          <w:spacing w:val="-17"/>
          <w:sz w:val="24"/>
          <w:szCs w:val="24"/>
        </w:rPr>
        <w:t xml:space="preserve"> </w:t>
      </w:r>
      <w:r w:rsidRPr="000F2294">
        <w:rPr>
          <w:rFonts w:ascii="Times New Roman" w:hAnsi="Times New Roman" w:cs="Times New Roman"/>
          <w:color w:val="000000" w:themeColor="text1"/>
          <w:sz w:val="24"/>
          <w:szCs w:val="24"/>
        </w:rPr>
        <w:t>dan</w:t>
      </w:r>
      <w:r w:rsidRPr="000F2294">
        <w:rPr>
          <w:rFonts w:ascii="Times New Roman" w:hAnsi="Times New Roman" w:cs="Times New Roman"/>
          <w:color w:val="000000" w:themeColor="text1"/>
          <w:spacing w:val="-14"/>
          <w:sz w:val="24"/>
          <w:szCs w:val="24"/>
        </w:rPr>
        <w:t xml:space="preserve"> </w:t>
      </w:r>
      <w:r w:rsidRPr="000F2294">
        <w:rPr>
          <w:rFonts w:ascii="Times New Roman" w:hAnsi="Times New Roman" w:cs="Times New Roman"/>
          <w:color w:val="000000" w:themeColor="text1"/>
          <w:sz w:val="24"/>
          <w:szCs w:val="24"/>
        </w:rPr>
        <w:t>di</w:t>
      </w:r>
      <w:r w:rsidRPr="000F2294">
        <w:rPr>
          <w:rFonts w:ascii="Times New Roman" w:hAnsi="Times New Roman" w:cs="Times New Roman"/>
          <w:color w:val="000000" w:themeColor="text1"/>
          <w:spacing w:val="-14"/>
          <w:sz w:val="24"/>
          <w:szCs w:val="24"/>
        </w:rPr>
        <w:t xml:space="preserve"> </w:t>
      </w:r>
      <w:r w:rsidRPr="000F2294">
        <w:rPr>
          <w:rFonts w:ascii="Times New Roman" w:hAnsi="Times New Roman" w:cs="Times New Roman"/>
          <w:color w:val="000000" w:themeColor="text1"/>
          <w:sz w:val="24"/>
          <w:szCs w:val="24"/>
        </w:rPr>
        <w:t>tahun</w:t>
      </w:r>
      <w:r w:rsidRPr="000F2294">
        <w:rPr>
          <w:rFonts w:ascii="Times New Roman" w:hAnsi="Times New Roman" w:cs="Times New Roman"/>
          <w:color w:val="000000" w:themeColor="text1"/>
          <w:spacing w:val="-16"/>
          <w:sz w:val="24"/>
          <w:szCs w:val="24"/>
        </w:rPr>
        <w:t xml:space="preserve"> </w:t>
      </w:r>
      <w:r w:rsidRPr="000F2294">
        <w:rPr>
          <w:rFonts w:ascii="Times New Roman" w:hAnsi="Times New Roman" w:cs="Times New Roman"/>
          <w:color w:val="000000" w:themeColor="text1"/>
          <w:sz w:val="24"/>
          <w:szCs w:val="24"/>
        </w:rPr>
        <w:t>2017</w:t>
      </w:r>
      <w:r w:rsidRPr="000F2294">
        <w:rPr>
          <w:rFonts w:ascii="Times New Roman" w:hAnsi="Times New Roman" w:cs="Times New Roman"/>
          <w:color w:val="000000" w:themeColor="text1"/>
          <w:spacing w:val="34"/>
          <w:sz w:val="24"/>
          <w:szCs w:val="24"/>
        </w:rPr>
        <w:t xml:space="preserve"> </w:t>
      </w:r>
      <w:r w:rsidRPr="000F2294">
        <w:rPr>
          <w:rFonts w:ascii="Times New Roman" w:hAnsi="Times New Roman" w:cs="Times New Roman"/>
          <w:color w:val="000000" w:themeColor="text1"/>
          <w:sz w:val="24"/>
          <w:szCs w:val="24"/>
        </w:rPr>
        <w:t>mengalami</w:t>
      </w:r>
      <w:r w:rsidRPr="000F2294">
        <w:rPr>
          <w:rFonts w:ascii="Times New Roman" w:hAnsi="Times New Roman" w:cs="Times New Roman"/>
          <w:color w:val="000000" w:themeColor="text1"/>
          <w:spacing w:val="-15"/>
          <w:sz w:val="24"/>
          <w:szCs w:val="24"/>
        </w:rPr>
        <w:t xml:space="preserve"> </w:t>
      </w:r>
      <w:r w:rsidRPr="000F2294">
        <w:rPr>
          <w:rFonts w:ascii="Times New Roman" w:hAnsi="Times New Roman" w:cs="Times New Roman"/>
          <w:color w:val="000000" w:themeColor="text1"/>
          <w:sz w:val="24"/>
          <w:szCs w:val="24"/>
        </w:rPr>
        <w:t>peningkatan</w:t>
      </w:r>
      <w:r w:rsidRPr="000F2294">
        <w:rPr>
          <w:rFonts w:ascii="Times New Roman" w:hAnsi="Times New Roman" w:cs="Times New Roman"/>
          <w:color w:val="000000" w:themeColor="text1"/>
          <w:spacing w:val="-14"/>
          <w:sz w:val="24"/>
          <w:szCs w:val="24"/>
        </w:rPr>
        <w:t xml:space="preserve"> </w:t>
      </w:r>
      <w:r w:rsidRPr="000F2294">
        <w:rPr>
          <w:rFonts w:ascii="Times New Roman" w:hAnsi="Times New Roman" w:cs="Times New Roman"/>
          <w:color w:val="000000" w:themeColor="text1"/>
          <w:sz w:val="24"/>
          <w:szCs w:val="24"/>
        </w:rPr>
        <w:t>signifikan</w:t>
      </w:r>
      <w:r w:rsidRPr="000F2294">
        <w:rPr>
          <w:rFonts w:ascii="Times New Roman" w:hAnsi="Times New Roman" w:cs="Times New Roman"/>
          <w:color w:val="000000" w:themeColor="text1"/>
          <w:spacing w:val="-16"/>
          <w:sz w:val="24"/>
          <w:szCs w:val="24"/>
        </w:rPr>
        <w:t xml:space="preserve"> </w:t>
      </w:r>
      <w:r w:rsidRPr="000F2294">
        <w:rPr>
          <w:rFonts w:ascii="Times New Roman" w:hAnsi="Times New Roman" w:cs="Times New Roman"/>
          <w:color w:val="000000" w:themeColor="text1"/>
          <w:sz w:val="24"/>
          <w:szCs w:val="24"/>
        </w:rPr>
        <w:t>mencapai</w:t>
      </w:r>
      <w:r w:rsidRPr="000F2294">
        <w:rPr>
          <w:rFonts w:ascii="Times New Roman" w:hAnsi="Times New Roman" w:cs="Times New Roman"/>
          <w:color w:val="000000" w:themeColor="text1"/>
          <w:spacing w:val="-15"/>
          <w:sz w:val="24"/>
          <w:szCs w:val="24"/>
        </w:rPr>
        <w:t xml:space="preserve"> </w:t>
      </w:r>
      <w:r w:rsidRPr="000F2294">
        <w:rPr>
          <w:rFonts w:ascii="Times New Roman" w:hAnsi="Times New Roman" w:cs="Times New Roman"/>
          <w:color w:val="000000" w:themeColor="text1"/>
          <w:sz w:val="24"/>
          <w:szCs w:val="24"/>
        </w:rPr>
        <w:t>13.840</w:t>
      </w:r>
      <w:r w:rsidRPr="000F2294">
        <w:rPr>
          <w:rFonts w:ascii="Times New Roman" w:hAnsi="Times New Roman" w:cs="Times New Roman"/>
          <w:color w:val="000000" w:themeColor="text1"/>
          <w:spacing w:val="-16"/>
          <w:sz w:val="24"/>
          <w:szCs w:val="24"/>
        </w:rPr>
        <w:t xml:space="preserve"> </w:t>
      </w:r>
      <w:r w:rsidRPr="000F2294">
        <w:rPr>
          <w:rFonts w:ascii="Times New Roman" w:hAnsi="Times New Roman" w:cs="Times New Roman"/>
          <w:color w:val="000000" w:themeColor="text1"/>
          <w:sz w:val="24"/>
          <w:szCs w:val="24"/>
        </w:rPr>
        <w:t>orang imigran. Angka yang mencapai ribuan tersebut, mengakibatkan tiga belas rumah detensi yang disediakan oleh pemerintah Indonesia tidak dapat menampung keseluruhan,</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sehingga</w:t>
      </w:r>
      <w:r w:rsidRPr="000F2294">
        <w:rPr>
          <w:rFonts w:ascii="Times New Roman" w:hAnsi="Times New Roman" w:cs="Times New Roman"/>
          <w:color w:val="000000" w:themeColor="text1"/>
          <w:spacing w:val="-5"/>
          <w:sz w:val="24"/>
          <w:szCs w:val="24"/>
        </w:rPr>
        <w:t xml:space="preserve"> </w:t>
      </w:r>
      <w:r w:rsidRPr="000F2294">
        <w:rPr>
          <w:rFonts w:ascii="Times New Roman" w:hAnsi="Times New Roman" w:cs="Times New Roman"/>
          <w:color w:val="000000" w:themeColor="text1"/>
          <w:sz w:val="24"/>
          <w:szCs w:val="24"/>
        </w:rPr>
        <w:t>beberapa</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dari</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mereka</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harus</w:t>
      </w:r>
      <w:r w:rsidRPr="000F2294">
        <w:rPr>
          <w:rFonts w:ascii="Times New Roman" w:hAnsi="Times New Roman" w:cs="Times New Roman"/>
          <w:color w:val="000000" w:themeColor="text1"/>
          <w:spacing w:val="-5"/>
          <w:sz w:val="24"/>
          <w:szCs w:val="24"/>
        </w:rPr>
        <w:t xml:space="preserve"> </w:t>
      </w:r>
      <w:r w:rsidRPr="000F2294">
        <w:rPr>
          <w:rFonts w:ascii="Times New Roman" w:hAnsi="Times New Roman" w:cs="Times New Roman"/>
          <w:color w:val="000000" w:themeColor="text1"/>
          <w:sz w:val="24"/>
          <w:szCs w:val="24"/>
        </w:rPr>
        <w:t>menyebar</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ke</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berbagai</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daerah</w:t>
      </w:r>
      <w:r w:rsidRPr="000F2294">
        <w:rPr>
          <w:rFonts w:ascii="Times New Roman" w:hAnsi="Times New Roman" w:cs="Times New Roman"/>
          <w:color w:val="000000" w:themeColor="text1"/>
          <w:spacing w:val="-3"/>
          <w:sz w:val="24"/>
          <w:szCs w:val="24"/>
        </w:rPr>
        <w:t xml:space="preserve"> </w:t>
      </w:r>
      <w:r w:rsidRPr="000F2294">
        <w:rPr>
          <w:rFonts w:ascii="Times New Roman" w:hAnsi="Times New Roman" w:cs="Times New Roman"/>
          <w:color w:val="000000" w:themeColor="text1"/>
          <w:sz w:val="24"/>
          <w:szCs w:val="24"/>
        </w:rPr>
        <w:t>di Indonesia salah satunya adalah kota</w:t>
      </w:r>
      <w:r w:rsidRPr="000F2294">
        <w:rPr>
          <w:rFonts w:ascii="Times New Roman" w:hAnsi="Times New Roman" w:cs="Times New Roman"/>
          <w:color w:val="000000" w:themeColor="text1"/>
          <w:spacing w:val="-2"/>
          <w:sz w:val="24"/>
          <w:szCs w:val="24"/>
        </w:rPr>
        <w:t xml:space="preserve"> </w:t>
      </w:r>
      <w:r w:rsidRPr="000F2294">
        <w:rPr>
          <w:rFonts w:ascii="Times New Roman" w:hAnsi="Times New Roman" w:cs="Times New Roman"/>
          <w:color w:val="000000" w:themeColor="text1"/>
          <w:sz w:val="24"/>
          <w:szCs w:val="24"/>
        </w:rPr>
        <w:t>Makassar.</w:t>
      </w:r>
    </w:p>
    <w:p w14:paraId="5DC3D307" w14:textId="77777777" w:rsidR="007F0133" w:rsidRDefault="007F0133" w:rsidP="007F0133">
      <w:pPr>
        <w:spacing w:after="0" w:line="360" w:lineRule="auto"/>
        <w:ind w:firstLine="709"/>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 xml:space="preserve">Makassar merupakan salah satu daerah dengan populasi imigran atau pencari suaka dan pengungsi terbesar kedua setelah Medan (Rafsaanjani, 2019). Hal ini dikarenakan Makassar dinilai sebagai daerah yang aman dan tenang untuk </w:t>
      </w:r>
      <w:r w:rsidRPr="000F2294">
        <w:rPr>
          <w:rFonts w:ascii="Times New Roman" w:hAnsi="Times New Roman" w:cs="Times New Roman"/>
          <w:color w:val="000000" w:themeColor="text1"/>
          <w:sz w:val="24"/>
          <w:szCs w:val="24"/>
        </w:rPr>
        <w:t>para pencari suaka. Pencari suaka yang berdiam di Makassar umumnya ditempatkan di Rumah Detensi Imigrasi (Rudenim). Salah satu Rudenim yang ada di Makassar yaitu Rudenim Bugis House yang terletak di Jl. Perintis Kemerdekaan VII. Para pencari suaka yang menempati Rudenim disebut detensi. Mereka meninggalkan negara</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asalnya</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karena</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beberapa</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faktor</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seperti</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alasan</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keamanan,</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penganiayaan,</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dan diskriminatif (Rafsaanjani, 2019). Menurut data dari UNHCR Jakarta, Pencari suaka yang tersebar di Indonesia khususnya Makassar kebanyakan berasal dari Negara Afganistan (Lestari, Cangara, 2015). Umumnya mereka hanya transit selama</w:t>
      </w:r>
      <w:r w:rsidRPr="000F2294">
        <w:rPr>
          <w:rFonts w:ascii="Times New Roman" w:hAnsi="Times New Roman" w:cs="Times New Roman"/>
          <w:color w:val="000000" w:themeColor="text1"/>
          <w:spacing w:val="-11"/>
          <w:sz w:val="24"/>
          <w:szCs w:val="24"/>
        </w:rPr>
        <w:t xml:space="preserve"> </w:t>
      </w:r>
      <w:r w:rsidRPr="000F2294">
        <w:rPr>
          <w:rFonts w:ascii="Times New Roman" w:hAnsi="Times New Roman" w:cs="Times New Roman"/>
          <w:color w:val="000000" w:themeColor="text1"/>
          <w:sz w:val="24"/>
          <w:szCs w:val="24"/>
        </w:rPr>
        <w:t>bertahun-tahun</w:t>
      </w:r>
      <w:r w:rsidRPr="000F2294">
        <w:rPr>
          <w:rFonts w:ascii="Times New Roman" w:hAnsi="Times New Roman" w:cs="Times New Roman"/>
          <w:color w:val="000000" w:themeColor="text1"/>
          <w:spacing w:val="-12"/>
          <w:sz w:val="24"/>
          <w:szCs w:val="24"/>
        </w:rPr>
        <w:t xml:space="preserve"> </w:t>
      </w:r>
      <w:r w:rsidRPr="000F2294">
        <w:rPr>
          <w:rFonts w:ascii="Times New Roman" w:hAnsi="Times New Roman" w:cs="Times New Roman"/>
          <w:color w:val="000000" w:themeColor="text1"/>
          <w:sz w:val="24"/>
          <w:szCs w:val="24"/>
        </w:rPr>
        <w:t>bahkan</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berpuluh-puluh</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tahun</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sembari</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menunggu</w:t>
      </w:r>
      <w:r w:rsidRPr="000F2294">
        <w:rPr>
          <w:rFonts w:ascii="Times New Roman" w:hAnsi="Times New Roman" w:cs="Times New Roman"/>
          <w:color w:val="000000" w:themeColor="text1"/>
          <w:spacing w:val="-11"/>
          <w:sz w:val="24"/>
          <w:szCs w:val="24"/>
        </w:rPr>
        <w:t xml:space="preserve"> </w:t>
      </w:r>
      <w:r w:rsidRPr="000F2294">
        <w:rPr>
          <w:rFonts w:ascii="Times New Roman" w:hAnsi="Times New Roman" w:cs="Times New Roman"/>
          <w:color w:val="000000" w:themeColor="text1"/>
          <w:sz w:val="24"/>
          <w:szCs w:val="24"/>
        </w:rPr>
        <w:t>keputusan untuk diberangkatkan ke negara ketiga salah satunya</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Australia.</w:t>
      </w:r>
    </w:p>
    <w:p w14:paraId="4F6DFC11" w14:textId="77777777" w:rsidR="00742554" w:rsidRDefault="007F0133" w:rsidP="007F0133">
      <w:pPr>
        <w:spacing w:after="0" w:line="360" w:lineRule="auto"/>
        <w:ind w:firstLine="709"/>
        <w:jc w:val="both"/>
        <w:rPr>
          <w:rFonts w:ascii="Times New Roman" w:hAnsi="Times New Roman" w:cs="Times New Roman"/>
          <w:color w:val="000000" w:themeColor="text1"/>
          <w:sz w:val="24"/>
          <w:szCs w:val="24"/>
        </w:rPr>
        <w:sectPr w:rsidR="00742554" w:rsidSect="00A97BD7">
          <w:headerReference w:type="default" r:id="rId13"/>
          <w:type w:val="continuous"/>
          <w:pgSz w:w="11906" w:h="16838"/>
          <w:pgMar w:top="1080" w:right="1701" w:bottom="1701" w:left="2268" w:header="720" w:footer="708" w:gutter="0"/>
          <w:pgNumType w:start="191"/>
          <w:cols w:num="2" w:space="708"/>
          <w:docGrid w:linePitch="360"/>
        </w:sectPr>
      </w:pPr>
      <w:r w:rsidRPr="000F2294">
        <w:rPr>
          <w:rFonts w:ascii="Times New Roman" w:hAnsi="Times New Roman" w:cs="Times New Roman"/>
          <w:color w:val="000000" w:themeColor="text1"/>
          <w:sz w:val="24"/>
          <w:szCs w:val="24"/>
        </w:rPr>
        <w:t>Sebagai</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negara</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yang</w:t>
      </w:r>
      <w:r w:rsidRPr="000F2294">
        <w:rPr>
          <w:rFonts w:ascii="Times New Roman" w:hAnsi="Times New Roman" w:cs="Times New Roman"/>
          <w:color w:val="000000" w:themeColor="text1"/>
          <w:spacing w:val="-9"/>
          <w:sz w:val="24"/>
          <w:szCs w:val="24"/>
        </w:rPr>
        <w:t xml:space="preserve"> </w:t>
      </w:r>
      <w:r w:rsidRPr="000F2294">
        <w:rPr>
          <w:rFonts w:ascii="Times New Roman" w:hAnsi="Times New Roman" w:cs="Times New Roman"/>
          <w:color w:val="000000" w:themeColor="text1"/>
          <w:sz w:val="24"/>
          <w:szCs w:val="24"/>
        </w:rPr>
        <w:t>belum</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mengesahkan</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Konvensi</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1951,</w:t>
      </w:r>
      <w:r w:rsidRPr="000F2294">
        <w:rPr>
          <w:rFonts w:ascii="Times New Roman" w:hAnsi="Times New Roman" w:cs="Times New Roman"/>
          <w:color w:val="000000" w:themeColor="text1"/>
          <w:spacing w:val="-9"/>
          <w:sz w:val="24"/>
          <w:szCs w:val="24"/>
        </w:rPr>
        <w:t xml:space="preserve"> </w:t>
      </w:r>
      <w:r w:rsidRPr="000F2294">
        <w:rPr>
          <w:rFonts w:ascii="Times New Roman" w:hAnsi="Times New Roman" w:cs="Times New Roman"/>
          <w:color w:val="000000" w:themeColor="text1"/>
          <w:sz w:val="24"/>
          <w:szCs w:val="24"/>
        </w:rPr>
        <w:t>maka</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Indonesia</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 xml:space="preserve">tidak memiliki kewajiban dalam penyediaan lapangan kerja untuk para pencari suaka, bahkan secara hukum yang diatur dalam </w:t>
      </w:r>
    </w:p>
    <w:p w14:paraId="3C83A9DB" w14:textId="062B8A86" w:rsidR="007F0133" w:rsidRPr="006B03ED" w:rsidRDefault="007F0133" w:rsidP="00742554">
      <w:pPr>
        <w:spacing w:after="0" w:line="360" w:lineRule="auto"/>
        <w:jc w:val="both"/>
        <w:rPr>
          <w:rFonts w:ascii="Times New Roman" w:hAnsi="Times New Roman" w:cs="Times New Roman"/>
          <w:color w:val="000000" w:themeColor="text1"/>
          <w:sz w:val="24"/>
          <w:szCs w:val="24"/>
          <w:lang w:val="en-US"/>
        </w:rPr>
      </w:pPr>
      <w:r w:rsidRPr="000F2294">
        <w:rPr>
          <w:rFonts w:ascii="Times New Roman" w:hAnsi="Times New Roman" w:cs="Times New Roman"/>
          <w:color w:val="000000" w:themeColor="text1"/>
          <w:sz w:val="24"/>
          <w:szCs w:val="24"/>
        </w:rPr>
        <w:lastRenderedPageBreak/>
        <w:t>Peraturan Direktur Jenderal</w:t>
      </w:r>
      <w:r w:rsidRPr="000F2294">
        <w:rPr>
          <w:rFonts w:ascii="Times New Roman" w:hAnsi="Times New Roman" w:cs="Times New Roman"/>
          <w:color w:val="000000" w:themeColor="text1"/>
          <w:spacing w:val="-25"/>
          <w:sz w:val="24"/>
          <w:szCs w:val="24"/>
        </w:rPr>
        <w:t xml:space="preserve"> </w:t>
      </w:r>
      <w:r w:rsidRPr="000F2294">
        <w:rPr>
          <w:rFonts w:ascii="Times New Roman" w:hAnsi="Times New Roman" w:cs="Times New Roman"/>
          <w:color w:val="000000" w:themeColor="text1"/>
          <w:sz w:val="24"/>
          <w:szCs w:val="24"/>
        </w:rPr>
        <w:t>Keimigrasian tahun 2010 tentang penanganan imigran ilegal, menyatakan bahwa para pencari suaka dilarang melakukan pekerjaan yang menghasilkan upah. Hal ini jelas memberikan</w:t>
      </w:r>
      <w:r w:rsidRPr="000F2294">
        <w:rPr>
          <w:rFonts w:ascii="Times New Roman" w:hAnsi="Times New Roman" w:cs="Times New Roman"/>
          <w:color w:val="000000" w:themeColor="text1"/>
          <w:spacing w:val="25"/>
          <w:sz w:val="24"/>
          <w:szCs w:val="24"/>
        </w:rPr>
        <w:t xml:space="preserve"> </w:t>
      </w:r>
      <w:r w:rsidRPr="000F2294">
        <w:rPr>
          <w:rFonts w:ascii="Times New Roman" w:hAnsi="Times New Roman" w:cs="Times New Roman"/>
          <w:color w:val="000000" w:themeColor="text1"/>
          <w:sz w:val="24"/>
          <w:szCs w:val="24"/>
        </w:rPr>
        <w:t>batasan</w:t>
      </w:r>
      <w:r w:rsidRPr="000F2294">
        <w:rPr>
          <w:rFonts w:ascii="Times New Roman" w:hAnsi="Times New Roman" w:cs="Times New Roman"/>
          <w:color w:val="000000" w:themeColor="text1"/>
          <w:spacing w:val="25"/>
          <w:sz w:val="24"/>
          <w:szCs w:val="24"/>
        </w:rPr>
        <w:t xml:space="preserve"> </w:t>
      </w:r>
      <w:r w:rsidRPr="000F2294">
        <w:rPr>
          <w:rFonts w:ascii="Times New Roman" w:hAnsi="Times New Roman" w:cs="Times New Roman"/>
          <w:color w:val="000000" w:themeColor="text1"/>
          <w:sz w:val="24"/>
          <w:szCs w:val="24"/>
        </w:rPr>
        <w:t>ruang</w:t>
      </w:r>
      <w:r w:rsidRPr="000F2294">
        <w:rPr>
          <w:rFonts w:ascii="Times New Roman" w:hAnsi="Times New Roman" w:cs="Times New Roman"/>
          <w:color w:val="000000" w:themeColor="text1"/>
          <w:spacing w:val="25"/>
          <w:sz w:val="24"/>
          <w:szCs w:val="24"/>
        </w:rPr>
        <w:t xml:space="preserve"> </w:t>
      </w:r>
      <w:r w:rsidRPr="000F2294">
        <w:rPr>
          <w:rFonts w:ascii="Times New Roman" w:hAnsi="Times New Roman" w:cs="Times New Roman"/>
          <w:color w:val="000000" w:themeColor="text1"/>
          <w:sz w:val="24"/>
          <w:szCs w:val="24"/>
        </w:rPr>
        <w:t>gerak</w:t>
      </w:r>
      <w:r w:rsidRPr="000F2294">
        <w:rPr>
          <w:rFonts w:ascii="Times New Roman" w:hAnsi="Times New Roman" w:cs="Times New Roman"/>
          <w:color w:val="000000" w:themeColor="text1"/>
          <w:spacing w:val="25"/>
          <w:sz w:val="24"/>
          <w:szCs w:val="24"/>
        </w:rPr>
        <w:t xml:space="preserve"> </w:t>
      </w:r>
      <w:r w:rsidRPr="000F2294">
        <w:rPr>
          <w:rFonts w:ascii="Times New Roman" w:hAnsi="Times New Roman" w:cs="Times New Roman"/>
          <w:color w:val="000000" w:themeColor="text1"/>
          <w:sz w:val="24"/>
          <w:szCs w:val="24"/>
        </w:rPr>
        <w:t>untuk</w:t>
      </w:r>
      <w:r w:rsidRPr="000F2294">
        <w:rPr>
          <w:rFonts w:ascii="Times New Roman" w:hAnsi="Times New Roman" w:cs="Times New Roman"/>
          <w:color w:val="000000" w:themeColor="text1"/>
          <w:spacing w:val="25"/>
          <w:sz w:val="24"/>
          <w:szCs w:val="24"/>
        </w:rPr>
        <w:t xml:space="preserve"> </w:t>
      </w:r>
      <w:r w:rsidRPr="000F2294">
        <w:rPr>
          <w:rFonts w:ascii="Times New Roman" w:hAnsi="Times New Roman" w:cs="Times New Roman"/>
          <w:color w:val="000000" w:themeColor="text1"/>
          <w:sz w:val="24"/>
          <w:szCs w:val="24"/>
        </w:rPr>
        <w:t>para</w:t>
      </w:r>
      <w:r w:rsidRPr="000F2294">
        <w:rPr>
          <w:rFonts w:ascii="Times New Roman" w:hAnsi="Times New Roman" w:cs="Times New Roman"/>
          <w:color w:val="000000" w:themeColor="text1"/>
          <w:spacing w:val="24"/>
          <w:sz w:val="24"/>
          <w:szCs w:val="24"/>
        </w:rPr>
        <w:t xml:space="preserve"> </w:t>
      </w:r>
      <w:r w:rsidRPr="000F2294">
        <w:rPr>
          <w:rFonts w:ascii="Times New Roman" w:hAnsi="Times New Roman" w:cs="Times New Roman"/>
          <w:color w:val="000000" w:themeColor="text1"/>
          <w:sz w:val="24"/>
          <w:szCs w:val="24"/>
        </w:rPr>
        <w:t>pencari</w:t>
      </w:r>
      <w:r w:rsidRPr="000F2294">
        <w:rPr>
          <w:rFonts w:ascii="Times New Roman" w:hAnsi="Times New Roman" w:cs="Times New Roman"/>
          <w:color w:val="000000" w:themeColor="text1"/>
          <w:spacing w:val="24"/>
          <w:sz w:val="24"/>
          <w:szCs w:val="24"/>
        </w:rPr>
        <w:t xml:space="preserve"> </w:t>
      </w:r>
      <w:r w:rsidRPr="000F2294">
        <w:rPr>
          <w:rFonts w:ascii="Times New Roman" w:hAnsi="Times New Roman" w:cs="Times New Roman"/>
          <w:color w:val="000000" w:themeColor="text1"/>
          <w:sz w:val="24"/>
          <w:szCs w:val="24"/>
        </w:rPr>
        <w:t>suaka.</w:t>
      </w:r>
      <w:r w:rsidRPr="000F2294">
        <w:rPr>
          <w:rFonts w:ascii="Times New Roman" w:hAnsi="Times New Roman" w:cs="Times New Roman"/>
          <w:color w:val="000000" w:themeColor="text1"/>
          <w:spacing w:val="27"/>
          <w:sz w:val="24"/>
          <w:szCs w:val="24"/>
        </w:rPr>
        <w:t xml:space="preserve"> </w:t>
      </w:r>
      <w:r w:rsidRPr="000F2294">
        <w:rPr>
          <w:rFonts w:ascii="Times New Roman" w:hAnsi="Times New Roman" w:cs="Times New Roman"/>
          <w:color w:val="000000" w:themeColor="text1"/>
          <w:sz w:val="24"/>
          <w:szCs w:val="24"/>
        </w:rPr>
        <w:t>Adanya</w:t>
      </w:r>
      <w:r w:rsidRPr="000F2294">
        <w:rPr>
          <w:rFonts w:ascii="Times New Roman" w:hAnsi="Times New Roman" w:cs="Times New Roman"/>
          <w:color w:val="000000" w:themeColor="text1"/>
          <w:spacing w:val="25"/>
          <w:sz w:val="24"/>
          <w:szCs w:val="24"/>
        </w:rPr>
        <w:t xml:space="preserve"> </w:t>
      </w:r>
      <w:r w:rsidRPr="000F2294">
        <w:rPr>
          <w:rFonts w:ascii="Times New Roman" w:hAnsi="Times New Roman" w:cs="Times New Roman"/>
          <w:color w:val="000000" w:themeColor="text1"/>
          <w:sz w:val="24"/>
          <w:szCs w:val="24"/>
        </w:rPr>
        <w:t>pembatasan</w:t>
      </w:r>
      <w:r w:rsidRPr="000F2294">
        <w:rPr>
          <w:rFonts w:ascii="Times New Roman" w:hAnsi="Times New Roman" w:cs="Times New Roman"/>
          <w:color w:val="000000" w:themeColor="text1"/>
          <w:sz w:val="24"/>
          <w:szCs w:val="24"/>
          <w:lang w:val="en-US"/>
        </w:rPr>
        <w:t xml:space="preserve"> </w:t>
      </w:r>
      <w:r w:rsidRPr="000F2294">
        <w:rPr>
          <w:rFonts w:ascii="Times New Roman" w:hAnsi="Times New Roman" w:cs="Times New Roman"/>
          <w:color w:val="000000" w:themeColor="text1"/>
          <w:sz w:val="24"/>
          <w:szCs w:val="24"/>
        </w:rPr>
        <w:t>ruang gerak tanpa adanya pembatasan waktu keberangkatan ke negara ketiga ini banyak menimbulkan stres para detensi (Darmawan, 2016). Hal ini juga sejalan dengan hasil wawancara dari salah sat</w:t>
      </w:r>
      <w:r>
        <w:rPr>
          <w:rFonts w:ascii="Times New Roman" w:hAnsi="Times New Roman" w:cs="Times New Roman"/>
          <w:color w:val="000000" w:themeColor="text1"/>
          <w:sz w:val="24"/>
          <w:szCs w:val="24"/>
        </w:rPr>
        <w:t>u pencari suaka asal Afganistan</w:t>
      </w:r>
      <w:r>
        <w:rPr>
          <w:rFonts w:ascii="Times New Roman" w:hAnsi="Times New Roman" w:cs="Times New Roman"/>
          <w:color w:val="000000" w:themeColor="text1"/>
          <w:sz w:val="24"/>
          <w:szCs w:val="24"/>
          <w:lang w:val="en-US"/>
        </w:rPr>
        <w:t> </w:t>
      </w:r>
      <w:r w:rsidRPr="000F2294">
        <w:rPr>
          <w:rFonts w:ascii="Times New Roman" w:hAnsi="Times New Roman" w:cs="Times New Roman"/>
          <w:color w:val="000000" w:themeColor="text1"/>
          <w:sz w:val="24"/>
          <w:szCs w:val="24"/>
        </w:rPr>
        <w:t xml:space="preserve">yang </w:t>
      </w:r>
      <w:r>
        <w:rPr>
          <w:rFonts w:ascii="Times New Roman" w:hAnsi="Times New Roman" w:cs="Times New Roman"/>
          <w:color w:val="000000" w:themeColor="text1"/>
          <w:sz w:val="24"/>
          <w:szCs w:val="24"/>
          <w:lang w:val="en-US"/>
        </w:rPr>
        <w:t xml:space="preserve">   m</w:t>
      </w:r>
      <w:r w:rsidRPr="000F2294">
        <w:rPr>
          <w:rFonts w:ascii="Times New Roman" w:hAnsi="Times New Roman" w:cs="Times New Roman"/>
          <w:color w:val="000000" w:themeColor="text1"/>
          <w:sz w:val="24"/>
          <w:szCs w:val="24"/>
        </w:rPr>
        <w:t>engatakan</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bahwa</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adanya</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keterbatasan</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ruang</w:t>
      </w:r>
      <w:r w:rsidRPr="000F2294">
        <w:rPr>
          <w:rFonts w:ascii="Times New Roman" w:hAnsi="Times New Roman" w:cs="Times New Roman"/>
          <w:color w:val="000000" w:themeColor="text1"/>
          <w:spacing w:val="-9"/>
          <w:sz w:val="24"/>
          <w:szCs w:val="24"/>
        </w:rPr>
        <w:t xml:space="preserve"> </w:t>
      </w:r>
      <w:r w:rsidRPr="000F2294">
        <w:rPr>
          <w:rFonts w:ascii="Times New Roman" w:hAnsi="Times New Roman" w:cs="Times New Roman"/>
          <w:color w:val="000000" w:themeColor="text1"/>
          <w:sz w:val="24"/>
          <w:szCs w:val="24"/>
        </w:rPr>
        <w:t>berupa</w:t>
      </w:r>
      <w:r w:rsidRPr="000F2294">
        <w:rPr>
          <w:rFonts w:ascii="Times New Roman" w:hAnsi="Times New Roman" w:cs="Times New Roman"/>
          <w:color w:val="000000" w:themeColor="text1"/>
          <w:spacing w:val="-11"/>
          <w:sz w:val="24"/>
          <w:szCs w:val="24"/>
        </w:rPr>
        <w:t xml:space="preserve"> </w:t>
      </w:r>
      <w:r w:rsidRPr="000F2294">
        <w:rPr>
          <w:rFonts w:ascii="Times New Roman" w:hAnsi="Times New Roman" w:cs="Times New Roman"/>
          <w:color w:val="000000" w:themeColor="text1"/>
          <w:sz w:val="24"/>
          <w:szCs w:val="24"/>
        </w:rPr>
        <w:t>larangan</w:t>
      </w:r>
      <w:r w:rsidRPr="000F2294">
        <w:rPr>
          <w:rFonts w:ascii="Times New Roman" w:hAnsi="Times New Roman" w:cs="Times New Roman"/>
          <w:color w:val="000000" w:themeColor="text1"/>
          <w:spacing w:val="-9"/>
          <w:sz w:val="24"/>
          <w:szCs w:val="24"/>
        </w:rPr>
        <w:t xml:space="preserve"> </w:t>
      </w:r>
      <w:r w:rsidRPr="000F2294">
        <w:rPr>
          <w:rFonts w:ascii="Times New Roman" w:hAnsi="Times New Roman" w:cs="Times New Roman"/>
          <w:color w:val="000000" w:themeColor="text1"/>
          <w:sz w:val="24"/>
          <w:szCs w:val="24"/>
        </w:rPr>
        <w:t>bekerja</w:t>
      </w:r>
      <w:r w:rsidRPr="000F2294">
        <w:rPr>
          <w:rFonts w:ascii="Times New Roman" w:hAnsi="Times New Roman" w:cs="Times New Roman"/>
          <w:color w:val="000000" w:themeColor="text1"/>
          <w:spacing w:val="-10"/>
          <w:sz w:val="24"/>
          <w:szCs w:val="24"/>
        </w:rPr>
        <w:t xml:space="preserve"> </w:t>
      </w:r>
      <w:r w:rsidRPr="000F2294">
        <w:rPr>
          <w:rFonts w:ascii="Times New Roman" w:hAnsi="Times New Roman" w:cs="Times New Roman"/>
          <w:color w:val="000000" w:themeColor="text1"/>
          <w:sz w:val="24"/>
          <w:szCs w:val="24"/>
        </w:rPr>
        <w:t>dan</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 xml:space="preserve">mereka harus menunggu kepastian selama bertahun-tahun membuat mereka menjadi stres (wawancara: Azyan, 4 Maret 2020). Seluruh kebutuhan sehari-hari mereka hanya bergantung pada bantuan yang diberikan oleh </w:t>
      </w:r>
      <w:r w:rsidRPr="000F2294">
        <w:rPr>
          <w:rFonts w:ascii="Times New Roman" w:hAnsi="Times New Roman" w:cs="Times New Roman"/>
          <w:i/>
          <w:color w:val="000000" w:themeColor="text1"/>
          <w:sz w:val="24"/>
          <w:szCs w:val="24"/>
        </w:rPr>
        <w:t xml:space="preserve">International Organization for Migration </w:t>
      </w:r>
      <w:r w:rsidRPr="000F2294">
        <w:rPr>
          <w:rFonts w:ascii="Times New Roman" w:hAnsi="Times New Roman" w:cs="Times New Roman"/>
          <w:color w:val="000000" w:themeColor="text1"/>
          <w:sz w:val="24"/>
          <w:szCs w:val="24"/>
        </w:rPr>
        <w:t>(IOM).</w:t>
      </w:r>
    </w:p>
    <w:p w14:paraId="22180922" w14:textId="77777777" w:rsidR="007F0133" w:rsidRPr="000F2294" w:rsidRDefault="007F0133" w:rsidP="007F0133">
      <w:pPr>
        <w:spacing w:after="0" w:line="360" w:lineRule="auto"/>
        <w:ind w:firstLine="851"/>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 xml:space="preserve">Menurut data dari UNHCR tahun 2017, dana yang dikeluarkan oleh IOM telah berkurang dari Rp1.500.000,00 menjadi Rp1.250.000,00 perbulan dan menurut para detensi itu tidak cukup </w:t>
      </w:r>
      <w:r w:rsidRPr="000F2294">
        <w:rPr>
          <w:rFonts w:ascii="Times New Roman" w:hAnsi="Times New Roman" w:cs="Times New Roman"/>
          <w:color w:val="000000" w:themeColor="text1"/>
          <w:sz w:val="24"/>
          <w:szCs w:val="24"/>
        </w:rPr>
        <w:t>untuk kebutuhan sehari-hari mereka. Hal ini juga di dukung dengan adanya standar Upah Minimum Kota (UMK) Makassar yang telah disepakati di tahun 2020 sebesar 3.191.572 yang disesuaikan dengan Komponen Hidup Layak (KHL). Hal ini menuntut keharusaan adanya resiliensi dari para pencari suaka terkait kondisi tersebut. Sehingga peneliti tertarik untuk melihat bagaimana upaya resiliensi para pencari suaka di kota Makassar di tengah krisis dana bantuan.</w:t>
      </w:r>
    </w:p>
    <w:p w14:paraId="0F231746" w14:textId="77777777" w:rsidR="007F0133" w:rsidRPr="009C488F" w:rsidRDefault="007F0133" w:rsidP="007F0133">
      <w:pPr>
        <w:pStyle w:val="BodyText"/>
        <w:spacing w:before="240" w:line="480" w:lineRule="auto"/>
        <w:ind w:right="121"/>
        <w:jc w:val="both"/>
        <w:rPr>
          <w:b/>
          <w:color w:val="000000" w:themeColor="text1"/>
          <w:lang w:val="en-US"/>
        </w:rPr>
      </w:pPr>
      <w:r w:rsidRPr="009C488F">
        <w:rPr>
          <w:b/>
          <w:color w:val="000000" w:themeColor="text1"/>
          <w:lang w:val="en-US"/>
        </w:rPr>
        <w:t>METODE PENELITIAN</w:t>
      </w:r>
    </w:p>
    <w:p w14:paraId="50409B91" w14:textId="77777777" w:rsidR="007F0133" w:rsidRDefault="007F0133" w:rsidP="007F0133">
      <w:pPr>
        <w:pStyle w:val="BodyText"/>
        <w:spacing w:line="360" w:lineRule="auto"/>
        <w:ind w:right="121" w:firstLine="594"/>
        <w:jc w:val="both"/>
        <w:rPr>
          <w:color w:val="000000" w:themeColor="text1"/>
        </w:rPr>
      </w:pPr>
      <w:r w:rsidRPr="000F2294">
        <w:rPr>
          <w:color w:val="000000" w:themeColor="text1"/>
        </w:rPr>
        <w:t>Jenis</w:t>
      </w:r>
      <w:r w:rsidRPr="000F2294">
        <w:rPr>
          <w:color w:val="000000" w:themeColor="text1"/>
          <w:spacing w:val="-11"/>
        </w:rPr>
        <w:t xml:space="preserve"> </w:t>
      </w:r>
      <w:r w:rsidRPr="000F2294">
        <w:rPr>
          <w:color w:val="000000" w:themeColor="text1"/>
        </w:rPr>
        <w:t>Penelitian</w:t>
      </w:r>
      <w:r w:rsidRPr="000F2294">
        <w:rPr>
          <w:color w:val="000000" w:themeColor="text1"/>
          <w:spacing w:val="-11"/>
        </w:rPr>
        <w:t xml:space="preserve"> </w:t>
      </w:r>
      <w:r w:rsidRPr="000F2294">
        <w:rPr>
          <w:color w:val="000000" w:themeColor="text1"/>
          <w:spacing w:val="-11"/>
          <w:lang w:val="en-US"/>
        </w:rPr>
        <w:t xml:space="preserve">yang </w:t>
      </w:r>
      <w:proofErr w:type="spellStart"/>
      <w:r w:rsidRPr="000F2294">
        <w:rPr>
          <w:color w:val="000000" w:themeColor="text1"/>
          <w:spacing w:val="-11"/>
          <w:lang w:val="en-US"/>
        </w:rPr>
        <w:t>digunakan</w:t>
      </w:r>
      <w:proofErr w:type="spellEnd"/>
      <w:r w:rsidRPr="000F2294">
        <w:rPr>
          <w:color w:val="000000" w:themeColor="text1"/>
          <w:spacing w:val="-11"/>
          <w:lang w:val="en-US"/>
        </w:rPr>
        <w:t xml:space="preserve"> </w:t>
      </w:r>
      <w:proofErr w:type="spellStart"/>
      <w:r w:rsidRPr="000F2294">
        <w:rPr>
          <w:color w:val="000000" w:themeColor="text1"/>
          <w:spacing w:val="-11"/>
          <w:lang w:val="en-US"/>
        </w:rPr>
        <w:t>yaitu</w:t>
      </w:r>
      <w:proofErr w:type="spellEnd"/>
      <w:r w:rsidRPr="000F2294">
        <w:rPr>
          <w:color w:val="000000" w:themeColor="text1"/>
          <w:spacing w:val="-11"/>
          <w:lang w:val="en-US"/>
        </w:rPr>
        <w:t xml:space="preserve"> </w:t>
      </w:r>
      <w:r w:rsidRPr="000F2294">
        <w:rPr>
          <w:color w:val="000000" w:themeColor="text1"/>
        </w:rPr>
        <w:t>kualitatif</w:t>
      </w:r>
      <w:r w:rsidRPr="000F2294">
        <w:rPr>
          <w:color w:val="000000" w:themeColor="text1"/>
          <w:spacing w:val="-14"/>
        </w:rPr>
        <w:t xml:space="preserve"> </w:t>
      </w:r>
      <w:r w:rsidRPr="000F2294">
        <w:rPr>
          <w:color w:val="000000" w:themeColor="text1"/>
        </w:rPr>
        <w:t>dengan</w:t>
      </w:r>
      <w:r w:rsidRPr="000F2294">
        <w:rPr>
          <w:color w:val="000000" w:themeColor="text1"/>
          <w:spacing w:val="-12"/>
        </w:rPr>
        <w:t xml:space="preserve"> </w:t>
      </w:r>
      <w:r w:rsidRPr="000F2294">
        <w:rPr>
          <w:color w:val="000000" w:themeColor="text1"/>
        </w:rPr>
        <w:t>menggunakan</w:t>
      </w:r>
      <w:r w:rsidRPr="000F2294">
        <w:rPr>
          <w:color w:val="000000" w:themeColor="text1"/>
          <w:spacing w:val="-11"/>
        </w:rPr>
        <w:t xml:space="preserve"> </w:t>
      </w:r>
      <w:r w:rsidRPr="000F2294">
        <w:rPr>
          <w:color w:val="000000" w:themeColor="text1"/>
        </w:rPr>
        <w:t>pendekatan</w:t>
      </w:r>
      <w:r w:rsidRPr="000F2294">
        <w:rPr>
          <w:color w:val="000000" w:themeColor="text1"/>
          <w:spacing w:val="-12"/>
        </w:rPr>
        <w:t xml:space="preserve"> </w:t>
      </w:r>
      <w:r w:rsidRPr="000F2294">
        <w:rPr>
          <w:color w:val="000000" w:themeColor="text1"/>
        </w:rPr>
        <w:t>studi</w:t>
      </w:r>
      <w:r w:rsidRPr="000F2294">
        <w:rPr>
          <w:color w:val="000000" w:themeColor="text1"/>
          <w:spacing w:val="-11"/>
        </w:rPr>
        <w:t xml:space="preserve"> </w:t>
      </w:r>
      <w:r w:rsidRPr="000F2294">
        <w:rPr>
          <w:color w:val="000000" w:themeColor="text1"/>
        </w:rPr>
        <w:t>kasus,</w:t>
      </w:r>
      <w:r w:rsidRPr="000F2294">
        <w:rPr>
          <w:color w:val="000000" w:themeColor="text1"/>
          <w:spacing w:val="-11"/>
        </w:rPr>
        <w:t xml:space="preserve"> </w:t>
      </w:r>
      <w:r w:rsidRPr="000F2294">
        <w:rPr>
          <w:color w:val="000000" w:themeColor="text1"/>
        </w:rPr>
        <w:t>yaitu</w:t>
      </w:r>
      <w:r w:rsidRPr="000F2294">
        <w:rPr>
          <w:color w:val="000000" w:themeColor="text1"/>
          <w:spacing w:val="-11"/>
        </w:rPr>
        <w:t xml:space="preserve"> </w:t>
      </w:r>
      <w:r w:rsidRPr="000F2294">
        <w:rPr>
          <w:color w:val="000000" w:themeColor="text1"/>
        </w:rPr>
        <w:t xml:space="preserve">suatu bentuk eksplorasi secara mendalam dengan berdasarkan data yang luas yang </w:t>
      </w:r>
    </w:p>
    <w:p w14:paraId="599CD9EC" w14:textId="77777777" w:rsidR="007F0133" w:rsidRDefault="007F0133" w:rsidP="007F0133">
      <w:pPr>
        <w:pStyle w:val="BodyText"/>
        <w:spacing w:line="360" w:lineRule="auto"/>
        <w:ind w:right="121" w:firstLine="594"/>
        <w:jc w:val="both"/>
        <w:rPr>
          <w:color w:val="000000" w:themeColor="text1"/>
        </w:rPr>
      </w:pPr>
    </w:p>
    <w:p w14:paraId="7161212D" w14:textId="77777777" w:rsidR="007F0133" w:rsidRDefault="007F0133" w:rsidP="007F0133">
      <w:pPr>
        <w:pStyle w:val="BodyText"/>
        <w:spacing w:line="360" w:lineRule="auto"/>
        <w:ind w:right="121"/>
        <w:jc w:val="both"/>
        <w:rPr>
          <w:color w:val="000000" w:themeColor="text1"/>
          <w:lang w:val="en-US"/>
        </w:rPr>
      </w:pPr>
      <w:r w:rsidRPr="000F2294">
        <w:rPr>
          <w:color w:val="000000" w:themeColor="text1"/>
        </w:rPr>
        <w:t>melibatkan investigasi suatu kasus yang dibatasi atau terpisah (Fitrah dan Luthfiyah, 2017). Pendekatan ini digunakan karena terbatasnya kontrol peneliti terhadap perilaku yang ingin diteliti kemudian terkait tipe pertanyaan peneliti</w:t>
      </w:r>
      <w:r w:rsidRPr="000F2294">
        <w:rPr>
          <w:color w:val="000000" w:themeColor="text1"/>
          <w:spacing w:val="-39"/>
        </w:rPr>
        <w:t xml:space="preserve"> </w:t>
      </w:r>
      <w:r w:rsidRPr="000F2294">
        <w:rPr>
          <w:color w:val="000000" w:themeColor="text1"/>
        </w:rPr>
        <w:t>yang lebih memfokuskan pada pertanyaan-pertanyaan “bagaimana”.</w:t>
      </w:r>
      <w:bookmarkStart w:id="1" w:name="_TOC_250008"/>
      <w:bookmarkEnd w:id="1"/>
    </w:p>
    <w:p w14:paraId="0B3BB0C1" w14:textId="77777777" w:rsidR="00742554" w:rsidRDefault="00742554" w:rsidP="00742554">
      <w:pPr>
        <w:pStyle w:val="BodyText"/>
        <w:spacing w:line="360" w:lineRule="auto"/>
        <w:ind w:right="121"/>
        <w:jc w:val="both"/>
        <w:rPr>
          <w:color w:val="000000" w:themeColor="text1"/>
        </w:rPr>
        <w:sectPr w:rsidR="00742554" w:rsidSect="00A97BD7">
          <w:headerReference w:type="default" r:id="rId14"/>
          <w:pgSz w:w="11906" w:h="16838"/>
          <w:pgMar w:top="1350" w:right="1701" w:bottom="1701" w:left="2268" w:header="708" w:footer="708" w:gutter="0"/>
          <w:pgNumType w:start="191"/>
          <w:cols w:num="2" w:space="708"/>
          <w:docGrid w:linePitch="360"/>
        </w:sectPr>
      </w:pPr>
    </w:p>
    <w:p w14:paraId="3642B183" w14:textId="04A00DBD" w:rsidR="007F0133" w:rsidRPr="000F2294" w:rsidRDefault="007F0133" w:rsidP="00742554">
      <w:pPr>
        <w:pStyle w:val="BodyText"/>
        <w:spacing w:line="360" w:lineRule="auto"/>
        <w:ind w:right="121"/>
        <w:jc w:val="both"/>
        <w:rPr>
          <w:color w:val="000000" w:themeColor="text1"/>
          <w:lang w:val="en-US"/>
        </w:rPr>
      </w:pPr>
      <w:r w:rsidRPr="000F2294">
        <w:rPr>
          <w:color w:val="000000" w:themeColor="text1"/>
        </w:rPr>
        <w:lastRenderedPageBreak/>
        <w:t xml:space="preserve">Data dalam penelitian ini terdiri atas data primer yaitu data yang dipeoleh secara langsung dan data sekunder yaitu data yang diperoleh dari sumber penelitian yang telah ada sebelumnya. Teknik pengumpulan data dalam penelitian yaitu </w:t>
      </w:r>
      <w:r w:rsidRPr="000F2294">
        <w:rPr>
          <w:color w:val="000000" w:themeColor="text1"/>
          <w:lang w:val="en-US"/>
        </w:rPr>
        <w:t>o</w:t>
      </w:r>
      <w:r w:rsidRPr="000F2294">
        <w:rPr>
          <w:color w:val="000000" w:themeColor="text1"/>
        </w:rPr>
        <w:t>bservasi</w:t>
      </w:r>
      <w:r w:rsidRPr="000F2294">
        <w:rPr>
          <w:color w:val="000000" w:themeColor="text1"/>
          <w:lang w:val="en-US"/>
        </w:rPr>
        <w:t>, w</w:t>
      </w:r>
      <w:r w:rsidRPr="000F2294">
        <w:rPr>
          <w:color w:val="000000" w:themeColor="text1"/>
        </w:rPr>
        <w:t>awancara</w:t>
      </w:r>
      <w:r w:rsidRPr="000F2294">
        <w:rPr>
          <w:color w:val="000000" w:themeColor="text1"/>
          <w:lang w:val="en-US"/>
        </w:rPr>
        <w:t>, d</w:t>
      </w:r>
      <w:r w:rsidRPr="000F2294">
        <w:rPr>
          <w:color w:val="000000" w:themeColor="text1"/>
        </w:rPr>
        <w:t>okumentasi</w:t>
      </w:r>
      <w:r w:rsidRPr="000F2294">
        <w:rPr>
          <w:color w:val="000000" w:themeColor="text1"/>
          <w:lang w:val="en-US"/>
        </w:rPr>
        <w:t xml:space="preserve">. </w:t>
      </w:r>
      <w:r w:rsidRPr="000F2294">
        <w:rPr>
          <w:color w:val="000000" w:themeColor="text1"/>
        </w:rPr>
        <w:t>Unit analisis dalam penelitian ini yaitu pencari suaka yang berlokasi di Kota Makassar.</w:t>
      </w:r>
      <w:r w:rsidRPr="000F2294">
        <w:rPr>
          <w:color w:val="000000" w:themeColor="text1"/>
          <w:spacing w:val="-14"/>
        </w:rPr>
        <w:t xml:space="preserve"> </w:t>
      </w:r>
      <w:r w:rsidRPr="000F2294">
        <w:rPr>
          <w:color w:val="000000" w:themeColor="text1"/>
        </w:rPr>
        <w:t>Teknik</w:t>
      </w:r>
      <w:r w:rsidRPr="000F2294">
        <w:rPr>
          <w:color w:val="000000" w:themeColor="text1"/>
          <w:spacing w:val="-15"/>
        </w:rPr>
        <w:t xml:space="preserve"> </w:t>
      </w:r>
      <w:r w:rsidRPr="000F2294">
        <w:rPr>
          <w:color w:val="000000" w:themeColor="text1"/>
        </w:rPr>
        <w:t>pengambilan</w:t>
      </w:r>
      <w:r w:rsidRPr="000F2294">
        <w:rPr>
          <w:color w:val="000000" w:themeColor="text1"/>
          <w:spacing w:val="-16"/>
        </w:rPr>
        <w:t xml:space="preserve"> </w:t>
      </w:r>
      <w:r w:rsidRPr="000F2294">
        <w:rPr>
          <w:color w:val="000000" w:themeColor="text1"/>
        </w:rPr>
        <w:t>sampel</w:t>
      </w:r>
      <w:r w:rsidRPr="000F2294">
        <w:rPr>
          <w:color w:val="000000" w:themeColor="text1"/>
          <w:spacing w:val="-16"/>
        </w:rPr>
        <w:t xml:space="preserve"> </w:t>
      </w:r>
      <w:r w:rsidRPr="000F2294">
        <w:rPr>
          <w:color w:val="000000" w:themeColor="text1"/>
        </w:rPr>
        <w:t>yang</w:t>
      </w:r>
      <w:r w:rsidRPr="000F2294">
        <w:rPr>
          <w:color w:val="000000" w:themeColor="text1"/>
          <w:spacing w:val="-14"/>
        </w:rPr>
        <w:t xml:space="preserve"> </w:t>
      </w:r>
      <w:r w:rsidRPr="000F2294">
        <w:rPr>
          <w:color w:val="000000" w:themeColor="text1"/>
        </w:rPr>
        <w:t>digunakan</w:t>
      </w:r>
      <w:r w:rsidRPr="000F2294">
        <w:rPr>
          <w:color w:val="000000" w:themeColor="text1"/>
          <w:spacing w:val="-13"/>
        </w:rPr>
        <w:t xml:space="preserve"> </w:t>
      </w:r>
      <w:r w:rsidRPr="000F2294">
        <w:rPr>
          <w:color w:val="000000" w:themeColor="text1"/>
        </w:rPr>
        <w:t>adalah</w:t>
      </w:r>
      <w:r w:rsidRPr="000F2294">
        <w:rPr>
          <w:color w:val="000000" w:themeColor="text1"/>
          <w:spacing w:val="-10"/>
        </w:rPr>
        <w:t xml:space="preserve"> </w:t>
      </w:r>
      <w:r w:rsidRPr="000F2294">
        <w:rPr>
          <w:i/>
          <w:color w:val="000000" w:themeColor="text1"/>
        </w:rPr>
        <w:t>purposive</w:t>
      </w:r>
      <w:r w:rsidRPr="000F2294">
        <w:rPr>
          <w:i/>
          <w:color w:val="000000" w:themeColor="text1"/>
          <w:spacing w:val="-15"/>
        </w:rPr>
        <w:t xml:space="preserve"> </w:t>
      </w:r>
      <w:r w:rsidRPr="000F2294">
        <w:rPr>
          <w:i/>
          <w:color w:val="000000" w:themeColor="text1"/>
        </w:rPr>
        <w:t>sampling</w:t>
      </w:r>
      <w:r w:rsidRPr="000F2294">
        <w:rPr>
          <w:color w:val="000000" w:themeColor="text1"/>
          <w:lang w:val="en-US"/>
        </w:rPr>
        <w:t xml:space="preserve">. </w:t>
      </w:r>
      <w:r w:rsidRPr="000F2294">
        <w:rPr>
          <w:color w:val="000000" w:themeColor="text1"/>
        </w:rPr>
        <w:t>Menurut Miles dan Huberman (2009), teknik analisis data yang digunakan yatu Reduksi</w:t>
      </w:r>
      <w:r w:rsidRPr="000F2294">
        <w:rPr>
          <w:color w:val="000000" w:themeColor="text1"/>
          <w:spacing w:val="-6"/>
        </w:rPr>
        <w:t xml:space="preserve"> data, </w:t>
      </w:r>
      <w:r w:rsidRPr="000F2294">
        <w:rPr>
          <w:color w:val="000000" w:themeColor="text1"/>
        </w:rPr>
        <w:t>Penyajian Data, Kesimpulan dan Verifikasi</w:t>
      </w:r>
      <w:r w:rsidRPr="000F2294">
        <w:rPr>
          <w:color w:val="000000" w:themeColor="text1"/>
          <w:lang w:val="en-US"/>
        </w:rPr>
        <w:t>.</w:t>
      </w:r>
    </w:p>
    <w:p w14:paraId="37A0B34D" w14:textId="77777777" w:rsidR="007F0133" w:rsidRPr="009C488F" w:rsidRDefault="007F0133" w:rsidP="007F0133">
      <w:pPr>
        <w:pStyle w:val="BodyText"/>
        <w:spacing w:before="240" w:line="360" w:lineRule="auto"/>
        <w:ind w:right="121"/>
        <w:jc w:val="both"/>
        <w:rPr>
          <w:b/>
          <w:color w:val="000000" w:themeColor="text1"/>
          <w:lang w:val="en-US"/>
        </w:rPr>
      </w:pPr>
      <w:r w:rsidRPr="009C488F">
        <w:rPr>
          <w:b/>
          <w:color w:val="000000" w:themeColor="text1"/>
          <w:lang w:val="en-US"/>
        </w:rPr>
        <w:t>HASIL DAN PEMBAHASAN</w:t>
      </w:r>
    </w:p>
    <w:p w14:paraId="6D8C7C12" w14:textId="20FD34A1" w:rsidR="007F0133" w:rsidRPr="000F2294" w:rsidRDefault="007F0133" w:rsidP="00A97BD7">
      <w:pPr>
        <w:pStyle w:val="BodyText"/>
        <w:spacing w:line="360" w:lineRule="auto"/>
        <w:ind w:firstLine="720"/>
        <w:rPr>
          <w:color w:val="000000" w:themeColor="text1"/>
        </w:rPr>
      </w:pPr>
      <w:r w:rsidRPr="009C488F">
        <w:rPr>
          <w:color w:val="000000" w:themeColor="text1"/>
        </w:rPr>
        <w:t>Berdasarkan</w:t>
      </w:r>
      <w:r w:rsidR="00A97BD7">
        <w:rPr>
          <w:color w:val="000000" w:themeColor="text1"/>
          <w:lang w:val="en-US"/>
        </w:rPr>
        <w:t> </w:t>
      </w:r>
      <w:r w:rsidRPr="009C488F">
        <w:rPr>
          <w:color w:val="000000" w:themeColor="text1"/>
        </w:rPr>
        <w:t>dari</w:t>
      </w:r>
      <w:r w:rsidR="00A97BD7">
        <w:rPr>
          <w:color w:val="000000" w:themeColor="text1"/>
          <w:lang w:val="en-US"/>
        </w:rPr>
        <w:t> </w:t>
      </w:r>
      <w:r w:rsidRPr="009C488F">
        <w:rPr>
          <w:color w:val="000000" w:themeColor="text1"/>
        </w:rPr>
        <w:t>hasil</w:t>
      </w:r>
      <w:r w:rsidR="00A97BD7">
        <w:rPr>
          <w:color w:val="000000" w:themeColor="text1"/>
          <w:lang w:val="en-US"/>
        </w:rPr>
        <w:t xml:space="preserve">  </w:t>
      </w:r>
      <w:r w:rsidRPr="009C488F">
        <w:rPr>
          <w:color w:val="000000" w:themeColor="text1"/>
        </w:rPr>
        <w:t>penelitia</w:t>
      </w:r>
      <w:r w:rsidR="00A97BD7">
        <w:rPr>
          <w:color w:val="000000" w:themeColor="text1"/>
          <w:lang w:val="en-US"/>
        </w:rPr>
        <w:t>n,</w:t>
      </w:r>
      <w:r w:rsidRPr="009C488F">
        <w:rPr>
          <w:color w:val="000000" w:themeColor="text1"/>
        </w:rPr>
        <w:t>maka pembahasan dapat dilihat melalui tema- tema berkut</w:t>
      </w:r>
      <w:r w:rsidRPr="000F2294">
        <w:rPr>
          <w:color w:val="000000" w:themeColor="text1"/>
        </w:rPr>
        <w:t>:</w:t>
      </w:r>
    </w:p>
    <w:p w14:paraId="4180BC92" w14:textId="77777777" w:rsidR="007F0133" w:rsidRPr="00A97BD7" w:rsidRDefault="007F0133" w:rsidP="00A97BD7">
      <w:pPr>
        <w:pStyle w:val="ListParagraph"/>
        <w:widowControl w:val="0"/>
        <w:numPr>
          <w:ilvl w:val="1"/>
          <w:numId w:val="48"/>
        </w:numPr>
        <w:tabs>
          <w:tab w:val="left" w:pos="956"/>
        </w:tabs>
        <w:autoSpaceDE w:val="0"/>
        <w:autoSpaceDN w:val="0"/>
        <w:spacing w:after="0" w:line="360" w:lineRule="auto"/>
        <w:ind w:left="270" w:hanging="270"/>
        <w:contextualSpacing w:val="0"/>
        <w:rPr>
          <w:rFonts w:ascii="Times New Roman" w:hAnsi="Times New Roman" w:cs="Times New Roman"/>
          <w:b/>
          <w:bCs/>
          <w:color w:val="000000" w:themeColor="text1"/>
          <w:sz w:val="24"/>
          <w:szCs w:val="24"/>
        </w:rPr>
      </w:pPr>
      <w:r w:rsidRPr="00A97BD7">
        <w:rPr>
          <w:rFonts w:ascii="Times New Roman" w:hAnsi="Times New Roman" w:cs="Times New Roman"/>
          <w:b/>
          <w:bCs/>
          <w:color w:val="000000" w:themeColor="text1"/>
          <w:sz w:val="24"/>
          <w:szCs w:val="24"/>
        </w:rPr>
        <w:t>Alasan Melakukan</w:t>
      </w:r>
      <w:r w:rsidRPr="00A97BD7">
        <w:rPr>
          <w:rFonts w:ascii="Times New Roman" w:hAnsi="Times New Roman" w:cs="Times New Roman"/>
          <w:b/>
          <w:bCs/>
          <w:color w:val="000000" w:themeColor="text1"/>
          <w:spacing w:val="-1"/>
          <w:sz w:val="24"/>
          <w:szCs w:val="24"/>
        </w:rPr>
        <w:t xml:space="preserve"> </w:t>
      </w:r>
      <w:r w:rsidRPr="00A97BD7">
        <w:rPr>
          <w:rFonts w:ascii="Times New Roman" w:hAnsi="Times New Roman" w:cs="Times New Roman"/>
          <w:b/>
          <w:bCs/>
          <w:color w:val="000000" w:themeColor="text1"/>
          <w:sz w:val="24"/>
          <w:szCs w:val="24"/>
        </w:rPr>
        <w:t>migrasi</w:t>
      </w:r>
    </w:p>
    <w:p w14:paraId="16A436ED" w14:textId="77777777" w:rsidR="00A97BD7" w:rsidRDefault="007F0133" w:rsidP="00A97BD7">
      <w:pPr>
        <w:pStyle w:val="BodyText"/>
        <w:spacing w:line="360" w:lineRule="auto"/>
        <w:ind w:left="270" w:right="115" w:firstLine="810"/>
        <w:jc w:val="both"/>
        <w:rPr>
          <w:color w:val="000000" w:themeColor="text1"/>
        </w:rPr>
      </w:pPr>
      <w:r w:rsidRPr="000F2294">
        <w:rPr>
          <w:color w:val="000000" w:themeColor="text1"/>
        </w:rPr>
        <w:t>Ada banyak hal yang dapat menjadi alasan seseorang bermigrasi. Faktor</w:t>
      </w:r>
      <w:r w:rsidRPr="000F2294">
        <w:rPr>
          <w:color w:val="000000" w:themeColor="text1"/>
          <w:spacing w:val="-27"/>
        </w:rPr>
        <w:t xml:space="preserve"> </w:t>
      </w:r>
      <w:r w:rsidRPr="000F2294">
        <w:rPr>
          <w:color w:val="000000" w:themeColor="text1"/>
        </w:rPr>
        <w:t xml:space="preserve">utama bagi para pencari suaka atau pengungsi melakukan migrasi karena adanya kekacauan dan konflik berkepanjangan yang terjadi di negara asal mereka (Abbas, 2018). Hal ini </w:t>
      </w:r>
      <w:r w:rsidRPr="000F2294">
        <w:rPr>
          <w:color w:val="000000" w:themeColor="text1"/>
        </w:rPr>
        <w:t>sebagaimana yang diungkapkan oleh informan Afhak melalui wawancara dikatakan bahwa negara asalnya (Afganistan) merupakan negara yang berkonflik. Terdapat banyak anak-anak di negaranya yang dibantai setiap harinya sehingga hal itu yang membuat Afhak memilih untuk keluar dari negaranya dan meninggalkan keluargany</w:t>
      </w:r>
      <w:r>
        <w:rPr>
          <w:color w:val="000000" w:themeColor="text1"/>
        </w:rPr>
        <w:t>a yang masih bertahan dinegara</w:t>
      </w:r>
      <w:r>
        <w:rPr>
          <w:color w:val="000000" w:themeColor="text1"/>
          <w:lang w:val="en-US"/>
        </w:rPr>
        <w:t> </w:t>
      </w:r>
      <w:r>
        <w:rPr>
          <w:color w:val="000000" w:themeColor="text1"/>
        </w:rPr>
        <w:t>asalnya</w:t>
      </w:r>
      <w:r>
        <w:rPr>
          <w:color w:val="000000" w:themeColor="text1"/>
          <w:lang w:val="en-US"/>
        </w:rPr>
        <w:t> </w:t>
      </w:r>
      <w:r w:rsidRPr="000F2294">
        <w:rPr>
          <w:color w:val="000000" w:themeColor="text1"/>
        </w:rPr>
        <w:t>(wawancara/Afhak/2/143-144). Hal ini juga diperkuat oleh informan Bahirun saat diwawancarai pada tanggal 22 Juni 2020, Bahirun menyatakan bahwa di negara asalnya selalu terjadi pemboman yang mengakibatkan banyak keluarganya yang terbunuh salah satunya</w:t>
      </w:r>
      <w:r w:rsidR="00A97BD7">
        <w:rPr>
          <w:color w:val="000000" w:themeColor="text1"/>
          <w:lang w:val="en-US"/>
        </w:rPr>
        <w:t> </w:t>
      </w:r>
      <w:r w:rsidRPr="000F2294">
        <w:rPr>
          <w:color w:val="000000" w:themeColor="text1"/>
        </w:rPr>
        <w:t>istrinya</w:t>
      </w:r>
      <w:r w:rsidR="00A97BD7">
        <w:rPr>
          <w:color w:val="000000" w:themeColor="text1"/>
          <w:spacing w:val="-1"/>
          <w:lang w:val="en-US"/>
        </w:rPr>
        <w:t> </w:t>
      </w:r>
      <w:r w:rsidRPr="000F2294">
        <w:rPr>
          <w:color w:val="000000" w:themeColor="text1"/>
        </w:rPr>
        <w:t>(wawancara/Bahirun/1/18).</w:t>
      </w:r>
    </w:p>
    <w:p w14:paraId="581856F8" w14:textId="031D5074" w:rsidR="00742554" w:rsidRDefault="007F0133" w:rsidP="00A97BD7">
      <w:pPr>
        <w:pStyle w:val="BodyText"/>
        <w:spacing w:line="360" w:lineRule="auto"/>
        <w:ind w:left="270" w:right="115" w:firstLine="810"/>
        <w:jc w:val="both"/>
        <w:rPr>
          <w:color w:val="000000" w:themeColor="text1"/>
        </w:rPr>
        <w:sectPr w:rsidR="00742554" w:rsidSect="00A97BD7">
          <w:headerReference w:type="default" r:id="rId15"/>
          <w:pgSz w:w="11906" w:h="16838"/>
          <w:pgMar w:top="1260" w:right="1701" w:bottom="1701" w:left="2268" w:header="708" w:footer="708" w:gutter="0"/>
          <w:pgNumType w:start="191"/>
          <w:cols w:num="2" w:space="708"/>
          <w:docGrid w:linePitch="360"/>
        </w:sectPr>
      </w:pPr>
      <w:r w:rsidRPr="000F2294">
        <w:rPr>
          <w:color w:val="000000" w:themeColor="text1"/>
        </w:rPr>
        <w:t>Walaupun kekacauan dan konflik di negara asal yang menjadi faktor penentu utama, namun faktanya terdapat faktor lain yang mempengaruhi keputusan</w:t>
      </w:r>
      <w:r w:rsidRPr="000F2294">
        <w:rPr>
          <w:color w:val="000000" w:themeColor="text1"/>
          <w:spacing w:val="-36"/>
        </w:rPr>
        <w:t xml:space="preserve"> </w:t>
      </w:r>
      <w:r w:rsidRPr="000F2294">
        <w:rPr>
          <w:color w:val="000000" w:themeColor="text1"/>
        </w:rPr>
        <w:t xml:space="preserve">mereka untuk bermigrasi. Hal ini sebagaimana data yang ditemukan dari informan Azyan bahwa faktor </w:t>
      </w:r>
    </w:p>
    <w:p w14:paraId="0AF9C692" w14:textId="50632861" w:rsidR="007F0133" w:rsidRPr="000F2294" w:rsidRDefault="007F0133" w:rsidP="00A97BD7">
      <w:pPr>
        <w:pStyle w:val="BodyText"/>
        <w:spacing w:line="360" w:lineRule="auto"/>
        <w:ind w:left="270" w:right="114"/>
        <w:jc w:val="both"/>
        <w:rPr>
          <w:color w:val="000000" w:themeColor="text1"/>
        </w:rPr>
      </w:pPr>
      <w:r w:rsidRPr="000F2294">
        <w:rPr>
          <w:color w:val="000000" w:themeColor="text1"/>
        </w:rPr>
        <w:lastRenderedPageBreak/>
        <w:t>utama dirinya bermigrasi karena adanya masalah peribadi yang dialami sehingga memilih meninggalkan negara asalnya dan berstatu</w:t>
      </w:r>
      <w:r>
        <w:rPr>
          <w:color w:val="000000" w:themeColor="text1"/>
        </w:rPr>
        <w:t>s sebagai seorang pencari</w:t>
      </w:r>
      <w:r w:rsidR="00A97BD7">
        <w:rPr>
          <w:color w:val="000000" w:themeColor="text1"/>
          <w:lang w:val="en-US"/>
        </w:rPr>
        <w:t> </w:t>
      </w:r>
      <w:r>
        <w:rPr>
          <w:color w:val="000000" w:themeColor="text1"/>
        </w:rPr>
        <w:t>suaka</w:t>
      </w:r>
      <w:r>
        <w:rPr>
          <w:color w:val="000000" w:themeColor="text1"/>
          <w:lang w:val="en-US"/>
        </w:rPr>
        <w:t> </w:t>
      </w:r>
      <w:r>
        <w:rPr>
          <w:color w:val="000000" w:themeColor="text1"/>
        </w:rPr>
        <w:t>(wawancara/Azyan/2/24).</w:t>
      </w:r>
      <w:r>
        <w:rPr>
          <w:color w:val="000000" w:themeColor="text1"/>
          <w:lang w:val="en-US"/>
        </w:rPr>
        <w:t> </w:t>
      </w:r>
      <w:r w:rsidRPr="000F2294">
        <w:rPr>
          <w:color w:val="000000" w:themeColor="text1"/>
        </w:rPr>
        <w:t>Karena masalah tersebut, Informan</w:t>
      </w:r>
      <w:r w:rsidR="00A97BD7">
        <w:rPr>
          <w:color w:val="000000" w:themeColor="text1"/>
          <w:lang w:val="en-US"/>
        </w:rPr>
        <w:t> </w:t>
      </w:r>
      <w:r w:rsidRPr="000F2294">
        <w:rPr>
          <w:color w:val="000000" w:themeColor="text1"/>
        </w:rPr>
        <w:t>menutup</w:t>
      </w:r>
      <w:r w:rsidR="00A97BD7">
        <w:rPr>
          <w:color w:val="000000" w:themeColor="text1"/>
          <w:lang w:val="en-US"/>
        </w:rPr>
        <w:t> </w:t>
      </w:r>
      <w:r w:rsidRPr="000F2294">
        <w:rPr>
          <w:color w:val="000000" w:themeColor="text1"/>
        </w:rPr>
        <w:t>nutupi</w:t>
      </w:r>
      <w:r w:rsidR="00A97BD7">
        <w:rPr>
          <w:color w:val="000000" w:themeColor="text1"/>
          <w:lang w:val="en-US"/>
        </w:rPr>
        <w:t> </w:t>
      </w:r>
      <w:r w:rsidRPr="000F2294">
        <w:rPr>
          <w:color w:val="000000" w:themeColor="text1"/>
        </w:rPr>
        <w:t>keberadaan dirinya di</w:t>
      </w:r>
      <w:r w:rsidR="00A97BD7">
        <w:rPr>
          <w:color w:val="000000" w:themeColor="text1"/>
          <w:lang w:val="en-US"/>
        </w:rPr>
        <w:t> </w:t>
      </w:r>
      <w:r w:rsidRPr="000F2294">
        <w:rPr>
          <w:color w:val="000000" w:themeColor="text1"/>
        </w:rPr>
        <w:t>Indonesia dari keluarga yang mencarinya. Terkadang dia harus berbohong dengan orang-orang sekitar</w:t>
      </w:r>
      <w:r w:rsidRPr="000F2294">
        <w:rPr>
          <w:color w:val="000000" w:themeColor="text1"/>
          <w:spacing w:val="24"/>
        </w:rPr>
        <w:t xml:space="preserve"> </w:t>
      </w:r>
      <w:r w:rsidRPr="000F2294">
        <w:rPr>
          <w:color w:val="000000" w:themeColor="text1"/>
        </w:rPr>
        <w:t>bahwa</w:t>
      </w:r>
      <w:r>
        <w:rPr>
          <w:color w:val="000000" w:themeColor="text1"/>
          <w:lang w:val="en-US"/>
        </w:rPr>
        <w:t xml:space="preserve"> </w:t>
      </w:r>
      <w:r w:rsidRPr="000F2294">
        <w:rPr>
          <w:color w:val="000000" w:themeColor="text1"/>
        </w:rPr>
        <w:t>dirinya memiliki suami di rudenim, namun nyatanya hal tersebut tidak benar dan dilakukan semata-mata untuk menutupi identitasnya di Indonesia.</w:t>
      </w:r>
    </w:p>
    <w:p w14:paraId="2B438CC8" w14:textId="77777777" w:rsidR="007F0133" w:rsidRPr="00A97BD7" w:rsidRDefault="007F0133" w:rsidP="00A97BD7">
      <w:pPr>
        <w:pStyle w:val="ListParagraph"/>
        <w:widowControl w:val="0"/>
        <w:numPr>
          <w:ilvl w:val="1"/>
          <w:numId w:val="48"/>
        </w:numPr>
        <w:tabs>
          <w:tab w:val="left" w:pos="956"/>
        </w:tabs>
        <w:autoSpaceDE w:val="0"/>
        <w:autoSpaceDN w:val="0"/>
        <w:spacing w:after="0" w:line="360" w:lineRule="auto"/>
        <w:ind w:left="270" w:hanging="270"/>
        <w:contextualSpacing w:val="0"/>
        <w:jc w:val="both"/>
        <w:rPr>
          <w:rFonts w:ascii="Times New Roman" w:hAnsi="Times New Roman" w:cs="Times New Roman"/>
          <w:b/>
          <w:bCs/>
          <w:color w:val="000000" w:themeColor="text1"/>
          <w:sz w:val="24"/>
          <w:szCs w:val="24"/>
        </w:rPr>
      </w:pPr>
      <w:r w:rsidRPr="00A97BD7">
        <w:rPr>
          <w:rFonts w:ascii="Times New Roman" w:hAnsi="Times New Roman" w:cs="Times New Roman"/>
          <w:b/>
          <w:bCs/>
          <w:color w:val="000000" w:themeColor="text1"/>
          <w:sz w:val="24"/>
          <w:szCs w:val="24"/>
        </w:rPr>
        <w:t>Aspek-aspek</w:t>
      </w:r>
      <w:r w:rsidRPr="00A97BD7">
        <w:rPr>
          <w:rFonts w:ascii="Times New Roman" w:hAnsi="Times New Roman" w:cs="Times New Roman"/>
          <w:b/>
          <w:bCs/>
          <w:color w:val="000000" w:themeColor="text1"/>
          <w:spacing w:val="-1"/>
          <w:sz w:val="24"/>
          <w:szCs w:val="24"/>
        </w:rPr>
        <w:t xml:space="preserve"> </w:t>
      </w:r>
      <w:r w:rsidRPr="00A97BD7">
        <w:rPr>
          <w:rFonts w:ascii="Times New Roman" w:hAnsi="Times New Roman" w:cs="Times New Roman"/>
          <w:b/>
          <w:bCs/>
          <w:color w:val="000000" w:themeColor="text1"/>
          <w:sz w:val="24"/>
          <w:szCs w:val="24"/>
        </w:rPr>
        <w:t>Resiliensi</w:t>
      </w:r>
    </w:p>
    <w:p w14:paraId="597CA1E8" w14:textId="69E9B0AD" w:rsidR="007F0133" w:rsidRPr="00A97BD7" w:rsidRDefault="007F0133" w:rsidP="00A97BD7">
      <w:pPr>
        <w:pStyle w:val="ListParagraph"/>
        <w:widowControl w:val="0"/>
        <w:numPr>
          <w:ilvl w:val="2"/>
          <w:numId w:val="48"/>
        </w:numPr>
        <w:autoSpaceDE w:val="0"/>
        <w:autoSpaceDN w:val="0"/>
        <w:spacing w:after="0" w:line="360" w:lineRule="auto"/>
        <w:ind w:left="540" w:hanging="270"/>
        <w:rPr>
          <w:rFonts w:ascii="Times New Roman" w:hAnsi="Times New Roman" w:cs="Times New Roman"/>
          <w:color w:val="000000" w:themeColor="text1"/>
          <w:sz w:val="24"/>
          <w:szCs w:val="24"/>
        </w:rPr>
      </w:pPr>
      <w:r w:rsidRPr="00A97BD7">
        <w:rPr>
          <w:rFonts w:ascii="Times New Roman" w:hAnsi="Times New Roman" w:cs="Times New Roman"/>
          <w:color w:val="000000" w:themeColor="text1"/>
          <w:sz w:val="24"/>
          <w:szCs w:val="24"/>
        </w:rPr>
        <w:t>Pengaturan</w:t>
      </w:r>
      <w:r w:rsidRPr="00A97BD7">
        <w:rPr>
          <w:rFonts w:ascii="Times New Roman" w:hAnsi="Times New Roman" w:cs="Times New Roman"/>
          <w:color w:val="000000" w:themeColor="text1"/>
          <w:spacing w:val="-1"/>
          <w:sz w:val="24"/>
          <w:szCs w:val="24"/>
        </w:rPr>
        <w:t xml:space="preserve"> </w:t>
      </w:r>
      <w:r w:rsidRPr="00A97BD7">
        <w:rPr>
          <w:rFonts w:ascii="Times New Roman" w:hAnsi="Times New Roman" w:cs="Times New Roman"/>
          <w:color w:val="000000" w:themeColor="text1"/>
          <w:sz w:val="24"/>
          <w:szCs w:val="24"/>
        </w:rPr>
        <w:t>Emosi</w:t>
      </w:r>
    </w:p>
    <w:p w14:paraId="143E74B0" w14:textId="77777777" w:rsidR="00A97BD7" w:rsidRDefault="007F0133" w:rsidP="00A97BD7">
      <w:pPr>
        <w:pStyle w:val="BodyText"/>
        <w:spacing w:line="360" w:lineRule="auto"/>
        <w:ind w:left="540" w:right="113" w:firstLine="540"/>
        <w:jc w:val="both"/>
        <w:rPr>
          <w:color w:val="000000" w:themeColor="text1"/>
        </w:rPr>
      </w:pPr>
      <w:r w:rsidRPr="000F2294">
        <w:rPr>
          <w:color w:val="000000" w:themeColor="text1"/>
        </w:rPr>
        <w:t>Dalam mengelolah dan mengekspresikan emosi, terdapat informan yang memiliki</w:t>
      </w:r>
      <w:r w:rsidRPr="000F2294">
        <w:rPr>
          <w:color w:val="000000" w:themeColor="text1"/>
          <w:spacing w:val="-7"/>
        </w:rPr>
        <w:t xml:space="preserve"> </w:t>
      </w:r>
      <w:r w:rsidRPr="000F2294">
        <w:rPr>
          <w:color w:val="000000" w:themeColor="text1"/>
        </w:rPr>
        <w:t>pengaturan</w:t>
      </w:r>
      <w:r w:rsidRPr="000F2294">
        <w:rPr>
          <w:color w:val="000000" w:themeColor="text1"/>
          <w:spacing w:val="-6"/>
        </w:rPr>
        <w:t xml:space="preserve"> </w:t>
      </w:r>
      <w:r w:rsidRPr="000F2294">
        <w:rPr>
          <w:color w:val="000000" w:themeColor="text1"/>
        </w:rPr>
        <w:t>emosi</w:t>
      </w:r>
      <w:r w:rsidRPr="000F2294">
        <w:rPr>
          <w:color w:val="000000" w:themeColor="text1"/>
          <w:spacing w:val="-5"/>
        </w:rPr>
        <w:t xml:space="preserve"> </w:t>
      </w:r>
      <w:r w:rsidRPr="000F2294">
        <w:rPr>
          <w:color w:val="000000" w:themeColor="text1"/>
        </w:rPr>
        <w:t>yang</w:t>
      </w:r>
      <w:r w:rsidRPr="000F2294">
        <w:rPr>
          <w:color w:val="000000" w:themeColor="text1"/>
          <w:spacing w:val="-6"/>
        </w:rPr>
        <w:t xml:space="preserve"> </w:t>
      </w:r>
      <w:r w:rsidRPr="000F2294">
        <w:rPr>
          <w:color w:val="000000" w:themeColor="text1"/>
        </w:rPr>
        <w:t>baik</w:t>
      </w:r>
      <w:r w:rsidRPr="000F2294">
        <w:rPr>
          <w:color w:val="000000" w:themeColor="text1"/>
          <w:spacing w:val="-6"/>
        </w:rPr>
        <w:t xml:space="preserve"> </w:t>
      </w:r>
      <w:r w:rsidRPr="000F2294">
        <w:rPr>
          <w:color w:val="000000" w:themeColor="text1"/>
        </w:rPr>
        <w:t>dan</w:t>
      </w:r>
      <w:r w:rsidRPr="000F2294">
        <w:rPr>
          <w:color w:val="000000" w:themeColor="text1"/>
          <w:spacing w:val="-6"/>
        </w:rPr>
        <w:t xml:space="preserve"> </w:t>
      </w:r>
      <w:r w:rsidRPr="000F2294">
        <w:rPr>
          <w:color w:val="000000" w:themeColor="text1"/>
        </w:rPr>
        <w:t>dapat</w:t>
      </w:r>
      <w:r w:rsidRPr="000F2294">
        <w:rPr>
          <w:color w:val="000000" w:themeColor="text1"/>
          <w:spacing w:val="-7"/>
        </w:rPr>
        <w:t xml:space="preserve"> </w:t>
      </w:r>
      <w:r w:rsidRPr="000F2294">
        <w:rPr>
          <w:color w:val="000000" w:themeColor="text1"/>
        </w:rPr>
        <w:t>mengendalikan</w:t>
      </w:r>
      <w:r w:rsidRPr="000F2294">
        <w:rPr>
          <w:color w:val="000000" w:themeColor="text1"/>
          <w:spacing w:val="-6"/>
        </w:rPr>
        <w:t xml:space="preserve"> </w:t>
      </w:r>
      <w:r w:rsidRPr="000F2294">
        <w:rPr>
          <w:color w:val="000000" w:themeColor="text1"/>
        </w:rPr>
        <w:t>marah</w:t>
      </w:r>
      <w:r w:rsidRPr="000F2294">
        <w:rPr>
          <w:color w:val="000000" w:themeColor="text1"/>
          <w:spacing w:val="-6"/>
        </w:rPr>
        <w:t xml:space="preserve"> </w:t>
      </w:r>
      <w:r w:rsidRPr="000F2294">
        <w:rPr>
          <w:color w:val="000000" w:themeColor="text1"/>
        </w:rPr>
        <w:t>dengan</w:t>
      </w:r>
      <w:r w:rsidRPr="000F2294">
        <w:rPr>
          <w:color w:val="000000" w:themeColor="text1"/>
          <w:spacing w:val="-6"/>
        </w:rPr>
        <w:t xml:space="preserve"> </w:t>
      </w:r>
      <w:r w:rsidRPr="000F2294">
        <w:rPr>
          <w:color w:val="000000" w:themeColor="text1"/>
        </w:rPr>
        <w:t xml:space="preserve">hal- hal positif yang membentuk adanya sikap mengerti bahwa dirinya tidak memiliki hak untuk terlalu menuntut sehingga menjadi lebih bersyukur karena bisa </w:t>
      </w:r>
      <w:r w:rsidRPr="000F2294">
        <w:rPr>
          <w:color w:val="000000" w:themeColor="text1"/>
        </w:rPr>
        <w:t>hidup dengan</w:t>
      </w:r>
      <w:r w:rsidRPr="000F2294">
        <w:rPr>
          <w:color w:val="000000" w:themeColor="text1"/>
          <w:spacing w:val="-11"/>
        </w:rPr>
        <w:t xml:space="preserve"> </w:t>
      </w:r>
      <w:r w:rsidRPr="000F2294">
        <w:rPr>
          <w:color w:val="000000" w:themeColor="text1"/>
        </w:rPr>
        <w:t>aman</w:t>
      </w:r>
      <w:r w:rsidRPr="000F2294">
        <w:rPr>
          <w:color w:val="000000" w:themeColor="text1"/>
          <w:spacing w:val="-9"/>
        </w:rPr>
        <w:t xml:space="preserve"> </w:t>
      </w:r>
      <w:r w:rsidRPr="000F2294">
        <w:rPr>
          <w:color w:val="000000" w:themeColor="text1"/>
        </w:rPr>
        <w:t>di</w:t>
      </w:r>
      <w:r w:rsidRPr="000F2294">
        <w:rPr>
          <w:color w:val="000000" w:themeColor="text1"/>
          <w:spacing w:val="-8"/>
        </w:rPr>
        <w:t xml:space="preserve"> </w:t>
      </w:r>
      <w:r w:rsidRPr="000F2294">
        <w:rPr>
          <w:color w:val="000000" w:themeColor="text1"/>
        </w:rPr>
        <w:t>Indonesia</w:t>
      </w:r>
      <w:r w:rsidRPr="000F2294">
        <w:rPr>
          <w:color w:val="000000" w:themeColor="text1"/>
          <w:spacing w:val="-12"/>
        </w:rPr>
        <w:t xml:space="preserve"> </w:t>
      </w:r>
      <w:r w:rsidRPr="000F2294">
        <w:rPr>
          <w:color w:val="000000" w:themeColor="text1"/>
        </w:rPr>
        <w:t>dan</w:t>
      </w:r>
      <w:r w:rsidRPr="000F2294">
        <w:rPr>
          <w:color w:val="000000" w:themeColor="text1"/>
          <w:spacing w:val="-11"/>
        </w:rPr>
        <w:t xml:space="preserve"> </w:t>
      </w:r>
      <w:r w:rsidRPr="000F2294">
        <w:rPr>
          <w:color w:val="000000" w:themeColor="text1"/>
        </w:rPr>
        <w:t>masih</w:t>
      </w:r>
      <w:r w:rsidRPr="000F2294">
        <w:rPr>
          <w:color w:val="000000" w:themeColor="text1"/>
          <w:spacing w:val="-11"/>
        </w:rPr>
        <w:t xml:space="preserve"> </w:t>
      </w:r>
      <w:r w:rsidRPr="000F2294">
        <w:rPr>
          <w:color w:val="000000" w:themeColor="text1"/>
        </w:rPr>
        <w:t>terus</w:t>
      </w:r>
      <w:r w:rsidRPr="000F2294">
        <w:rPr>
          <w:color w:val="000000" w:themeColor="text1"/>
          <w:spacing w:val="-11"/>
        </w:rPr>
        <w:t xml:space="preserve"> </w:t>
      </w:r>
      <w:r w:rsidRPr="000F2294">
        <w:rPr>
          <w:color w:val="000000" w:themeColor="text1"/>
        </w:rPr>
        <w:t>diberikan</w:t>
      </w:r>
      <w:r w:rsidRPr="000F2294">
        <w:rPr>
          <w:color w:val="000000" w:themeColor="text1"/>
          <w:spacing w:val="-11"/>
        </w:rPr>
        <w:t xml:space="preserve"> </w:t>
      </w:r>
      <w:r w:rsidRPr="000F2294">
        <w:rPr>
          <w:color w:val="000000" w:themeColor="text1"/>
        </w:rPr>
        <w:t>bantuan.</w:t>
      </w:r>
      <w:r w:rsidRPr="000F2294">
        <w:rPr>
          <w:color w:val="000000" w:themeColor="text1"/>
          <w:spacing w:val="-11"/>
        </w:rPr>
        <w:t xml:space="preserve"> </w:t>
      </w:r>
      <w:r w:rsidRPr="000F2294">
        <w:rPr>
          <w:color w:val="000000" w:themeColor="text1"/>
        </w:rPr>
        <w:t>Hal</w:t>
      </w:r>
      <w:r w:rsidRPr="000F2294">
        <w:rPr>
          <w:color w:val="000000" w:themeColor="text1"/>
          <w:spacing w:val="-11"/>
        </w:rPr>
        <w:t xml:space="preserve"> </w:t>
      </w:r>
      <w:r w:rsidRPr="000F2294">
        <w:rPr>
          <w:color w:val="000000" w:themeColor="text1"/>
        </w:rPr>
        <w:t>ini</w:t>
      </w:r>
      <w:r w:rsidRPr="000F2294">
        <w:rPr>
          <w:color w:val="000000" w:themeColor="text1"/>
          <w:spacing w:val="-10"/>
        </w:rPr>
        <w:t xml:space="preserve"> </w:t>
      </w:r>
      <w:r w:rsidRPr="000F2294">
        <w:rPr>
          <w:color w:val="000000" w:themeColor="text1"/>
        </w:rPr>
        <w:t>sesuai</w:t>
      </w:r>
      <w:r w:rsidRPr="000F2294">
        <w:rPr>
          <w:color w:val="000000" w:themeColor="text1"/>
          <w:spacing w:val="-8"/>
        </w:rPr>
        <w:t xml:space="preserve"> </w:t>
      </w:r>
      <w:r w:rsidRPr="000F2294">
        <w:rPr>
          <w:color w:val="000000" w:themeColor="text1"/>
        </w:rPr>
        <w:t>dengan hasil wawancara yang dilakukan oleh informan Azyan yang secara tegas mengatakan bahwa dirinya tidak suka marah dengan orang lain karena tidak memiliki</w:t>
      </w:r>
      <w:r w:rsidRPr="000F2294">
        <w:rPr>
          <w:color w:val="000000" w:themeColor="text1"/>
          <w:spacing w:val="-4"/>
        </w:rPr>
        <w:t xml:space="preserve"> </w:t>
      </w:r>
      <w:r w:rsidRPr="000F2294">
        <w:rPr>
          <w:color w:val="000000" w:themeColor="text1"/>
        </w:rPr>
        <w:t>hak</w:t>
      </w:r>
      <w:r w:rsidRPr="000F2294">
        <w:rPr>
          <w:color w:val="000000" w:themeColor="text1"/>
          <w:spacing w:val="-3"/>
        </w:rPr>
        <w:t xml:space="preserve"> </w:t>
      </w:r>
      <w:r w:rsidRPr="000F2294">
        <w:rPr>
          <w:color w:val="000000" w:themeColor="text1"/>
        </w:rPr>
        <w:t>atas</w:t>
      </w:r>
      <w:r w:rsidRPr="000F2294">
        <w:rPr>
          <w:color w:val="000000" w:themeColor="text1"/>
          <w:spacing w:val="-5"/>
        </w:rPr>
        <w:t xml:space="preserve"> </w:t>
      </w:r>
      <w:r w:rsidRPr="000F2294">
        <w:rPr>
          <w:color w:val="000000" w:themeColor="text1"/>
        </w:rPr>
        <w:t>itu,</w:t>
      </w:r>
      <w:r w:rsidRPr="000F2294">
        <w:rPr>
          <w:color w:val="000000" w:themeColor="text1"/>
          <w:spacing w:val="-6"/>
        </w:rPr>
        <w:t xml:space="preserve"> </w:t>
      </w:r>
      <w:r w:rsidRPr="000F2294">
        <w:rPr>
          <w:color w:val="000000" w:themeColor="text1"/>
        </w:rPr>
        <w:t>serta</w:t>
      </w:r>
      <w:r w:rsidRPr="000F2294">
        <w:rPr>
          <w:color w:val="000000" w:themeColor="text1"/>
          <w:spacing w:val="-5"/>
        </w:rPr>
        <w:t xml:space="preserve"> </w:t>
      </w:r>
      <w:r w:rsidRPr="000F2294">
        <w:rPr>
          <w:color w:val="000000" w:themeColor="text1"/>
        </w:rPr>
        <w:t>merasa</w:t>
      </w:r>
      <w:r w:rsidRPr="000F2294">
        <w:rPr>
          <w:color w:val="000000" w:themeColor="text1"/>
          <w:spacing w:val="-6"/>
        </w:rPr>
        <w:t xml:space="preserve"> </w:t>
      </w:r>
      <w:r w:rsidRPr="000F2294">
        <w:rPr>
          <w:color w:val="000000" w:themeColor="text1"/>
        </w:rPr>
        <w:t>bersyukur</w:t>
      </w:r>
      <w:r w:rsidRPr="000F2294">
        <w:rPr>
          <w:color w:val="000000" w:themeColor="text1"/>
          <w:spacing w:val="-5"/>
        </w:rPr>
        <w:t xml:space="preserve"> </w:t>
      </w:r>
      <w:r w:rsidRPr="000F2294">
        <w:rPr>
          <w:color w:val="000000" w:themeColor="text1"/>
        </w:rPr>
        <w:t>karena</w:t>
      </w:r>
      <w:r w:rsidRPr="000F2294">
        <w:rPr>
          <w:color w:val="000000" w:themeColor="text1"/>
          <w:spacing w:val="-5"/>
        </w:rPr>
        <w:t xml:space="preserve"> </w:t>
      </w:r>
      <w:r w:rsidRPr="000F2294">
        <w:rPr>
          <w:color w:val="000000" w:themeColor="text1"/>
        </w:rPr>
        <w:t>diperbolehkan</w:t>
      </w:r>
      <w:r w:rsidRPr="000F2294">
        <w:rPr>
          <w:color w:val="000000" w:themeColor="text1"/>
          <w:spacing w:val="-5"/>
        </w:rPr>
        <w:t xml:space="preserve"> </w:t>
      </w:r>
      <w:r w:rsidRPr="000F2294">
        <w:rPr>
          <w:color w:val="000000" w:themeColor="text1"/>
        </w:rPr>
        <w:t>tinggal</w:t>
      </w:r>
      <w:r w:rsidRPr="000F2294">
        <w:rPr>
          <w:color w:val="000000" w:themeColor="text1"/>
          <w:spacing w:val="-3"/>
        </w:rPr>
        <w:t xml:space="preserve"> </w:t>
      </w:r>
      <w:r w:rsidRPr="000F2294">
        <w:rPr>
          <w:color w:val="000000" w:themeColor="text1"/>
        </w:rPr>
        <w:t>dengan aman dan diberi bantuan dalam menunjang kesehariannya</w:t>
      </w:r>
      <w:r w:rsidR="00742554">
        <w:rPr>
          <w:color w:val="000000" w:themeColor="text1"/>
          <w:lang w:val="en-US"/>
        </w:rPr>
        <w:t xml:space="preserve">  </w:t>
      </w:r>
      <w:r w:rsidRPr="000F2294">
        <w:rPr>
          <w:color w:val="000000" w:themeColor="text1"/>
        </w:rPr>
        <w:t xml:space="preserve">(wawancara/Azyan/2/78-81). </w:t>
      </w:r>
    </w:p>
    <w:p w14:paraId="1AB4FBC1" w14:textId="361CDFE5" w:rsidR="00742554" w:rsidRPr="00A97BD7" w:rsidRDefault="007F0133" w:rsidP="00A97BD7">
      <w:pPr>
        <w:pStyle w:val="BodyText"/>
        <w:spacing w:line="360" w:lineRule="auto"/>
        <w:ind w:left="540" w:right="113" w:firstLine="540"/>
        <w:jc w:val="both"/>
        <w:rPr>
          <w:color w:val="000000" w:themeColor="text1"/>
          <w:lang w:val="en-US"/>
        </w:rPr>
        <w:sectPr w:rsidR="00742554" w:rsidRPr="00A97BD7" w:rsidSect="00A97BD7">
          <w:headerReference w:type="default" r:id="rId16"/>
          <w:pgSz w:w="11906" w:h="16838"/>
          <w:pgMar w:top="1260" w:right="1701" w:bottom="1701" w:left="2268" w:header="708" w:footer="708" w:gutter="0"/>
          <w:pgNumType w:start="191"/>
          <w:cols w:num="2" w:space="708"/>
          <w:docGrid w:linePitch="360"/>
        </w:sectPr>
      </w:pPr>
      <w:r w:rsidRPr="000F2294">
        <w:rPr>
          <w:color w:val="000000" w:themeColor="text1"/>
        </w:rPr>
        <w:t>Walaupun demikian, tidak dapat dipungkiri,</w:t>
      </w:r>
      <w:r w:rsidRPr="000F2294">
        <w:rPr>
          <w:color w:val="000000" w:themeColor="text1"/>
          <w:spacing w:val="-29"/>
        </w:rPr>
        <w:t xml:space="preserve"> </w:t>
      </w:r>
      <w:r w:rsidRPr="000F2294">
        <w:rPr>
          <w:color w:val="000000" w:themeColor="text1"/>
        </w:rPr>
        <w:t>keadaan yang sama yang dilakukan secara berulang-ulang akan menimbu</w:t>
      </w:r>
      <w:r>
        <w:rPr>
          <w:color w:val="000000" w:themeColor="text1"/>
        </w:rPr>
        <w:t xml:space="preserve">lkan kejenuhan (Nurhayati, </w:t>
      </w:r>
      <w:r w:rsidRPr="000F2294">
        <w:rPr>
          <w:color w:val="000000" w:themeColor="text1"/>
        </w:rPr>
        <w:t>dkk; 2016) yang berimbas pada kondisi ketidakstabilan perasaan dan menimbulkan perasaan stres bagi penderita (Mulyani, 2016) sama halnya dengan para pencari suaka yang dituntut untuk hidup secara monoton dengan banyaknya batasan-batasan. Sehingga</w:t>
      </w:r>
      <w:r w:rsidR="00A97BD7">
        <w:rPr>
          <w:color w:val="000000" w:themeColor="text1"/>
          <w:lang w:val="en-US"/>
        </w:rPr>
        <w:t> </w:t>
      </w:r>
      <w:r w:rsidRPr="000F2294">
        <w:rPr>
          <w:color w:val="000000" w:themeColor="text1"/>
        </w:rPr>
        <w:t>cara</w:t>
      </w:r>
      <w:r w:rsidR="00DA5226">
        <w:rPr>
          <w:color w:val="000000" w:themeColor="text1"/>
          <w:lang w:val="en-US"/>
        </w:rPr>
        <w:t xml:space="preserve"> </w:t>
      </w:r>
      <w:proofErr w:type="spellStart"/>
      <w:r w:rsidR="00DA5226">
        <w:rPr>
          <w:color w:val="000000" w:themeColor="text1"/>
          <w:lang w:val="en-US"/>
        </w:rPr>
        <w:t>mengekspresi</w:t>
      </w:r>
      <w:proofErr w:type="spellEnd"/>
      <w:r w:rsidRPr="000F2294">
        <w:rPr>
          <w:color w:val="000000" w:themeColor="text1"/>
        </w:rPr>
        <w:t xml:space="preserve"> </w:t>
      </w:r>
      <w:r w:rsidR="00A97BD7">
        <w:rPr>
          <w:color w:val="000000" w:themeColor="text1"/>
          <w:lang w:val="en-US"/>
        </w:rPr>
        <w:t>  </w:t>
      </w:r>
    </w:p>
    <w:p w14:paraId="6CE3C657" w14:textId="32BBF584" w:rsidR="00A97BD7" w:rsidRDefault="00DA5226" w:rsidP="00DA5226">
      <w:pPr>
        <w:pStyle w:val="BodyText"/>
        <w:spacing w:line="360" w:lineRule="auto"/>
        <w:ind w:left="540" w:right="113"/>
        <w:jc w:val="both"/>
        <w:rPr>
          <w:color w:val="000000" w:themeColor="text1"/>
        </w:rPr>
      </w:pPr>
      <w:proofErr w:type="spellStart"/>
      <w:r>
        <w:rPr>
          <w:color w:val="000000" w:themeColor="text1"/>
          <w:lang w:val="en-US"/>
        </w:rPr>
        <w:lastRenderedPageBreak/>
        <w:t>kan</w:t>
      </w:r>
      <w:proofErr w:type="spellEnd"/>
      <w:r w:rsidR="00A97BD7" w:rsidRPr="000F2294">
        <w:rPr>
          <w:color w:val="000000" w:themeColor="text1"/>
        </w:rPr>
        <w:t>nya yaitu dengan mengunjugi</w:t>
      </w:r>
      <w:r w:rsidR="00A97BD7" w:rsidRPr="000F2294">
        <w:rPr>
          <w:color w:val="000000" w:themeColor="text1"/>
          <w:spacing w:val="-8"/>
        </w:rPr>
        <w:t xml:space="preserve"> </w:t>
      </w:r>
      <w:r w:rsidR="00A97BD7" w:rsidRPr="000F2294">
        <w:rPr>
          <w:color w:val="000000" w:themeColor="text1"/>
        </w:rPr>
        <w:t>suatu</w:t>
      </w:r>
      <w:r w:rsidR="00A97BD7" w:rsidRPr="000F2294">
        <w:rPr>
          <w:color w:val="000000" w:themeColor="text1"/>
          <w:spacing w:val="-8"/>
        </w:rPr>
        <w:t xml:space="preserve"> </w:t>
      </w:r>
      <w:r w:rsidR="00A97BD7" w:rsidRPr="000F2294">
        <w:rPr>
          <w:color w:val="000000" w:themeColor="text1"/>
        </w:rPr>
        <w:t>tempat</w:t>
      </w:r>
      <w:r w:rsidR="00A97BD7" w:rsidRPr="000F2294">
        <w:rPr>
          <w:color w:val="000000" w:themeColor="text1"/>
          <w:spacing w:val="-6"/>
        </w:rPr>
        <w:t xml:space="preserve"> </w:t>
      </w:r>
      <w:r w:rsidR="00A97BD7" w:rsidRPr="000F2294">
        <w:rPr>
          <w:color w:val="000000" w:themeColor="text1"/>
        </w:rPr>
        <w:t>untuk</w:t>
      </w:r>
      <w:r w:rsidR="00A97BD7" w:rsidRPr="000F2294">
        <w:rPr>
          <w:color w:val="000000" w:themeColor="text1"/>
          <w:spacing w:val="-8"/>
        </w:rPr>
        <w:t xml:space="preserve"> </w:t>
      </w:r>
      <w:r w:rsidR="00A97BD7" w:rsidRPr="000F2294">
        <w:rPr>
          <w:color w:val="000000" w:themeColor="text1"/>
        </w:rPr>
        <w:t>bertemu</w:t>
      </w:r>
      <w:r w:rsidR="00A97BD7" w:rsidRPr="000F2294">
        <w:rPr>
          <w:color w:val="000000" w:themeColor="text1"/>
          <w:spacing w:val="-8"/>
        </w:rPr>
        <w:t xml:space="preserve"> </w:t>
      </w:r>
      <w:r w:rsidR="00A97BD7" w:rsidRPr="000F2294">
        <w:rPr>
          <w:color w:val="000000" w:themeColor="text1"/>
        </w:rPr>
        <w:t>dengan</w:t>
      </w:r>
      <w:r w:rsidR="00A97BD7" w:rsidRPr="000F2294">
        <w:rPr>
          <w:color w:val="000000" w:themeColor="text1"/>
          <w:spacing w:val="-9"/>
        </w:rPr>
        <w:t xml:space="preserve"> </w:t>
      </w:r>
      <w:r w:rsidR="00A97BD7" w:rsidRPr="000F2294">
        <w:rPr>
          <w:color w:val="000000" w:themeColor="text1"/>
        </w:rPr>
        <w:t>orang-orang</w:t>
      </w:r>
      <w:r w:rsidR="00A97BD7" w:rsidRPr="000F2294">
        <w:rPr>
          <w:color w:val="000000" w:themeColor="text1"/>
          <w:spacing w:val="-7"/>
        </w:rPr>
        <w:t xml:space="preserve"> </w:t>
      </w:r>
      <w:r w:rsidR="00A97BD7" w:rsidRPr="000F2294">
        <w:rPr>
          <w:color w:val="000000" w:themeColor="text1"/>
        </w:rPr>
        <w:t>baru</w:t>
      </w:r>
      <w:r w:rsidR="00A97BD7" w:rsidRPr="000F2294">
        <w:rPr>
          <w:color w:val="000000" w:themeColor="text1"/>
          <w:spacing w:val="-7"/>
        </w:rPr>
        <w:t xml:space="preserve"> </w:t>
      </w:r>
      <w:r w:rsidR="00A97BD7" w:rsidRPr="000F2294">
        <w:rPr>
          <w:color w:val="000000" w:themeColor="text1"/>
        </w:rPr>
        <w:t>kemudian</w:t>
      </w:r>
      <w:r w:rsidR="00A97BD7" w:rsidRPr="000F2294">
        <w:rPr>
          <w:color w:val="000000" w:themeColor="text1"/>
          <w:spacing w:val="-7"/>
        </w:rPr>
        <w:t xml:space="preserve"> </w:t>
      </w:r>
      <w:r w:rsidR="00A97BD7" w:rsidRPr="000F2294">
        <w:rPr>
          <w:color w:val="000000" w:themeColor="text1"/>
        </w:rPr>
        <w:t>saling berbagi pengalaman. Hal ini didukung oleh ungkapan Azyan yang mengatakan bahwa</w:t>
      </w:r>
      <w:r w:rsidR="00A97BD7" w:rsidRPr="000F2294">
        <w:rPr>
          <w:color w:val="000000" w:themeColor="text1"/>
          <w:spacing w:val="-17"/>
        </w:rPr>
        <w:t xml:space="preserve"> </w:t>
      </w:r>
      <w:r w:rsidR="00A97BD7" w:rsidRPr="000F2294">
        <w:rPr>
          <w:color w:val="000000" w:themeColor="text1"/>
        </w:rPr>
        <w:t>jika</w:t>
      </w:r>
      <w:r w:rsidR="00A97BD7" w:rsidRPr="000F2294">
        <w:rPr>
          <w:color w:val="000000" w:themeColor="text1"/>
          <w:spacing w:val="-13"/>
        </w:rPr>
        <w:t xml:space="preserve"> </w:t>
      </w:r>
      <w:r w:rsidR="00A97BD7" w:rsidRPr="000F2294">
        <w:rPr>
          <w:color w:val="000000" w:themeColor="text1"/>
        </w:rPr>
        <w:t>dia</w:t>
      </w:r>
      <w:r w:rsidR="00A97BD7" w:rsidRPr="000F2294">
        <w:rPr>
          <w:color w:val="000000" w:themeColor="text1"/>
          <w:spacing w:val="-15"/>
        </w:rPr>
        <w:t xml:space="preserve"> </w:t>
      </w:r>
      <w:r w:rsidR="00A97BD7" w:rsidRPr="000F2294">
        <w:rPr>
          <w:color w:val="000000" w:themeColor="text1"/>
        </w:rPr>
        <w:t>memiliki</w:t>
      </w:r>
      <w:r w:rsidR="00A97BD7" w:rsidRPr="000F2294">
        <w:rPr>
          <w:color w:val="000000" w:themeColor="text1"/>
          <w:spacing w:val="-14"/>
        </w:rPr>
        <w:t xml:space="preserve"> </w:t>
      </w:r>
      <w:r w:rsidR="00A97BD7" w:rsidRPr="000F2294">
        <w:rPr>
          <w:color w:val="000000" w:themeColor="text1"/>
        </w:rPr>
        <w:t>masalah</w:t>
      </w:r>
      <w:r w:rsidR="00A97BD7" w:rsidRPr="000F2294">
        <w:rPr>
          <w:color w:val="000000" w:themeColor="text1"/>
          <w:spacing w:val="-16"/>
        </w:rPr>
        <w:t xml:space="preserve"> </w:t>
      </w:r>
      <w:r w:rsidR="00A97BD7" w:rsidRPr="000F2294">
        <w:rPr>
          <w:color w:val="000000" w:themeColor="text1"/>
        </w:rPr>
        <w:t>dan</w:t>
      </w:r>
      <w:r w:rsidR="00A97BD7" w:rsidRPr="000F2294">
        <w:rPr>
          <w:color w:val="000000" w:themeColor="text1"/>
          <w:spacing w:val="-13"/>
        </w:rPr>
        <w:t xml:space="preserve"> </w:t>
      </w:r>
      <w:r w:rsidR="00A97BD7" w:rsidRPr="000F2294">
        <w:rPr>
          <w:color w:val="000000" w:themeColor="text1"/>
        </w:rPr>
        <w:t>pusing</w:t>
      </w:r>
      <w:r w:rsidR="00A97BD7" w:rsidRPr="000F2294">
        <w:rPr>
          <w:color w:val="000000" w:themeColor="text1"/>
          <w:spacing w:val="-15"/>
        </w:rPr>
        <w:t xml:space="preserve"> </w:t>
      </w:r>
      <w:r w:rsidR="00A97BD7" w:rsidRPr="000F2294">
        <w:rPr>
          <w:color w:val="000000" w:themeColor="text1"/>
        </w:rPr>
        <w:t>maka</w:t>
      </w:r>
      <w:r w:rsidR="00A97BD7" w:rsidRPr="000F2294">
        <w:rPr>
          <w:color w:val="000000" w:themeColor="text1"/>
          <w:spacing w:val="-14"/>
        </w:rPr>
        <w:t xml:space="preserve"> </w:t>
      </w:r>
      <w:r w:rsidR="00A97BD7" w:rsidRPr="000F2294">
        <w:rPr>
          <w:color w:val="000000" w:themeColor="text1"/>
        </w:rPr>
        <w:t>dirinya</w:t>
      </w:r>
      <w:r w:rsidR="00A97BD7" w:rsidRPr="000F2294">
        <w:rPr>
          <w:color w:val="000000" w:themeColor="text1"/>
          <w:spacing w:val="-17"/>
        </w:rPr>
        <w:t xml:space="preserve"> </w:t>
      </w:r>
      <w:r w:rsidR="00A97BD7" w:rsidRPr="000F2294">
        <w:rPr>
          <w:color w:val="000000" w:themeColor="text1"/>
        </w:rPr>
        <w:t>akan</w:t>
      </w:r>
      <w:r w:rsidR="00A97BD7" w:rsidRPr="000F2294">
        <w:rPr>
          <w:color w:val="000000" w:themeColor="text1"/>
          <w:spacing w:val="-14"/>
        </w:rPr>
        <w:t xml:space="preserve"> </w:t>
      </w:r>
      <w:r w:rsidR="00A97BD7" w:rsidRPr="000F2294">
        <w:rPr>
          <w:color w:val="000000" w:themeColor="text1"/>
        </w:rPr>
        <w:t>ke</w:t>
      </w:r>
      <w:r w:rsidR="00A97BD7" w:rsidRPr="000F2294">
        <w:rPr>
          <w:color w:val="000000" w:themeColor="text1"/>
          <w:spacing w:val="-14"/>
        </w:rPr>
        <w:t xml:space="preserve"> </w:t>
      </w:r>
      <w:r w:rsidR="00A97BD7" w:rsidRPr="000F2294">
        <w:rPr>
          <w:color w:val="000000" w:themeColor="text1"/>
        </w:rPr>
        <w:t>luar</w:t>
      </w:r>
      <w:r w:rsidR="00A97BD7" w:rsidRPr="000F2294">
        <w:rPr>
          <w:color w:val="000000" w:themeColor="text1"/>
          <w:spacing w:val="-14"/>
        </w:rPr>
        <w:t xml:space="preserve"> </w:t>
      </w:r>
      <w:r w:rsidR="00A97BD7" w:rsidRPr="000F2294">
        <w:rPr>
          <w:color w:val="000000" w:themeColor="text1"/>
        </w:rPr>
        <w:t>rumah</w:t>
      </w:r>
      <w:r w:rsidR="00A97BD7" w:rsidRPr="000F2294">
        <w:rPr>
          <w:color w:val="000000" w:themeColor="text1"/>
          <w:spacing w:val="-15"/>
        </w:rPr>
        <w:t xml:space="preserve"> </w:t>
      </w:r>
      <w:r w:rsidR="00A97BD7" w:rsidRPr="000F2294">
        <w:rPr>
          <w:color w:val="000000" w:themeColor="text1"/>
        </w:rPr>
        <w:t>untuk berbicara dan bertemu dengan orang lain</w:t>
      </w:r>
      <w:r w:rsidR="00A97BD7" w:rsidRPr="000F2294">
        <w:rPr>
          <w:color w:val="000000" w:themeColor="text1"/>
          <w:spacing w:val="-4"/>
        </w:rPr>
        <w:t xml:space="preserve"> </w:t>
      </w:r>
      <w:r w:rsidR="00A97BD7" w:rsidRPr="000F2294">
        <w:rPr>
          <w:color w:val="000000" w:themeColor="text1"/>
        </w:rPr>
        <w:t>(wawancara/Azyan/2/175-176).</w:t>
      </w:r>
    </w:p>
    <w:p w14:paraId="1A883A05" w14:textId="236EE97F" w:rsidR="007F0133" w:rsidRPr="000F2294" w:rsidRDefault="007F0133" w:rsidP="00A97BD7">
      <w:pPr>
        <w:pStyle w:val="BodyText"/>
        <w:spacing w:line="360" w:lineRule="auto"/>
        <w:ind w:left="540" w:right="113" w:firstLine="540"/>
        <w:jc w:val="both"/>
        <w:rPr>
          <w:color w:val="000000" w:themeColor="text1"/>
        </w:rPr>
      </w:pPr>
      <w:r w:rsidRPr="000F2294">
        <w:rPr>
          <w:color w:val="000000" w:themeColor="text1"/>
        </w:rPr>
        <w:t>Selain itu juga terdapat informan dengan pengaturan emosi rendah. Segala sesuatu yang tidak mengenakkan pada dirinya berakumulasi menjadi sebuah kebencian yang kemudian diekspresikan melalui tindakan-tindakan. Menurut penuturan dari pengelolah Rudenim Bugis House saat sedang mewawancarai informan mengatakan bahwa para pencari suaka tidak pernah melakukan</w:t>
      </w:r>
      <w:r w:rsidRPr="000F2294">
        <w:rPr>
          <w:color w:val="000000" w:themeColor="text1"/>
          <w:spacing w:val="-42"/>
        </w:rPr>
        <w:t xml:space="preserve"> </w:t>
      </w:r>
      <w:r w:rsidRPr="000F2294">
        <w:rPr>
          <w:color w:val="000000" w:themeColor="text1"/>
        </w:rPr>
        <w:t xml:space="preserve">tindakan- tindakan yang meresahkan akibat pengelolaan emosi yang rendah. Namun ketika </w:t>
      </w:r>
      <w:r w:rsidRPr="000F2294">
        <w:rPr>
          <w:color w:val="000000" w:themeColor="text1"/>
        </w:rPr>
        <w:t>dilakukan wawancara kembali dengan mengajak informan keluar dari Rudenim, Informan</w:t>
      </w:r>
      <w:r w:rsidRPr="000F2294">
        <w:rPr>
          <w:color w:val="000000" w:themeColor="text1"/>
          <w:spacing w:val="-9"/>
        </w:rPr>
        <w:t xml:space="preserve"> </w:t>
      </w:r>
      <w:r w:rsidRPr="000F2294">
        <w:rPr>
          <w:color w:val="000000" w:themeColor="text1"/>
        </w:rPr>
        <w:t>menjadi</w:t>
      </w:r>
      <w:r w:rsidRPr="000F2294">
        <w:rPr>
          <w:color w:val="000000" w:themeColor="text1"/>
          <w:spacing w:val="-8"/>
        </w:rPr>
        <w:t xml:space="preserve"> </w:t>
      </w:r>
      <w:r w:rsidRPr="000F2294">
        <w:rPr>
          <w:color w:val="000000" w:themeColor="text1"/>
        </w:rPr>
        <w:t>sangat</w:t>
      </w:r>
      <w:r w:rsidRPr="000F2294">
        <w:rPr>
          <w:color w:val="000000" w:themeColor="text1"/>
          <w:spacing w:val="-6"/>
        </w:rPr>
        <w:t xml:space="preserve"> </w:t>
      </w:r>
      <w:r w:rsidRPr="000F2294">
        <w:rPr>
          <w:color w:val="000000" w:themeColor="text1"/>
        </w:rPr>
        <w:t>terbuka,</w:t>
      </w:r>
      <w:r w:rsidRPr="000F2294">
        <w:rPr>
          <w:color w:val="000000" w:themeColor="text1"/>
          <w:spacing w:val="-9"/>
        </w:rPr>
        <w:t xml:space="preserve"> </w:t>
      </w:r>
      <w:r w:rsidRPr="000F2294">
        <w:rPr>
          <w:color w:val="000000" w:themeColor="text1"/>
        </w:rPr>
        <w:t>dikatakan</w:t>
      </w:r>
      <w:r w:rsidRPr="000F2294">
        <w:rPr>
          <w:color w:val="000000" w:themeColor="text1"/>
          <w:spacing w:val="-10"/>
        </w:rPr>
        <w:t xml:space="preserve"> </w:t>
      </w:r>
      <w:r w:rsidRPr="000F2294">
        <w:rPr>
          <w:color w:val="000000" w:themeColor="text1"/>
        </w:rPr>
        <w:t>bahwa</w:t>
      </w:r>
      <w:r w:rsidRPr="000F2294">
        <w:rPr>
          <w:color w:val="000000" w:themeColor="text1"/>
          <w:spacing w:val="-7"/>
        </w:rPr>
        <w:t xml:space="preserve"> </w:t>
      </w:r>
      <w:r w:rsidRPr="000F2294">
        <w:rPr>
          <w:color w:val="000000" w:themeColor="text1"/>
        </w:rPr>
        <w:t>banyak</w:t>
      </w:r>
      <w:r w:rsidRPr="000F2294">
        <w:rPr>
          <w:color w:val="000000" w:themeColor="text1"/>
          <w:spacing w:val="-9"/>
        </w:rPr>
        <w:t xml:space="preserve"> </w:t>
      </w:r>
      <w:r w:rsidRPr="000F2294">
        <w:rPr>
          <w:color w:val="000000" w:themeColor="text1"/>
        </w:rPr>
        <w:t>tindakan-tindakan</w:t>
      </w:r>
      <w:r w:rsidRPr="000F2294">
        <w:rPr>
          <w:color w:val="000000" w:themeColor="text1"/>
          <w:spacing w:val="-9"/>
        </w:rPr>
        <w:t xml:space="preserve"> </w:t>
      </w:r>
      <w:r w:rsidRPr="000F2294">
        <w:rPr>
          <w:color w:val="000000" w:themeColor="text1"/>
        </w:rPr>
        <w:t>yang dilakukan sebagai bukti ketidak senan gan terhadap aturan yang diterapkan</w:t>
      </w:r>
      <w:r w:rsidRPr="000F2294">
        <w:rPr>
          <w:color w:val="000000" w:themeColor="text1"/>
          <w:spacing w:val="47"/>
        </w:rPr>
        <w:t xml:space="preserve"> </w:t>
      </w:r>
      <w:r w:rsidRPr="000F2294">
        <w:rPr>
          <w:color w:val="000000" w:themeColor="text1"/>
        </w:rPr>
        <w:t>untukpencari suaka. Tindakan itu salah satunya berupa demonsrasi berulang yang dilakukan di depan kantor IOM. Sebagai seorang pencari suaka, Afhak saat diwawancarai menceritakan dengan penuh amarah serta kesedihan karena merasa mendapatkan perlakuan yang kurang baik khususnya dalam penanganan status keberangkatannya ke negara ke tiga. Hal ini sesuai dengan yang diucapkan Afhak bahwa dia benar-benar merasa sedih, benar-benar kesal dan tidak ingin lebih lama berada di Indonesia</w:t>
      </w:r>
      <w:r w:rsidR="00DA5226">
        <w:rPr>
          <w:color w:val="000000" w:themeColor="text1"/>
          <w:lang w:val="en-US"/>
        </w:rPr>
        <w:t> </w:t>
      </w:r>
      <w:r w:rsidRPr="000F2294">
        <w:rPr>
          <w:color w:val="000000" w:themeColor="text1"/>
        </w:rPr>
        <w:t>(wawancara/Afhak/2/181-184).</w:t>
      </w:r>
    </w:p>
    <w:p w14:paraId="77268763" w14:textId="77777777" w:rsidR="007F0133" w:rsidRPr="000F2294" w:rsidRDefault="007F0133" w:rsidP="00DA5226">
      <w:pPr>
        <w:pStyle w:val="ListParagraph"/>
        <w:widowControl w:val="0"/>
        <w:numPr>
          <w:ilvl w:val="2"/>
          <w:numId w:val="48"/>
        </w:numPr>
        <w:tabs>
          <w:tab w:val="left" w:pos="956"/>
        </w:tabs>
        <w:autoSpaceDE w:val="0"/>
        <w:autoSpaceDN w:val="0"/>
        <w:spacing w:after="0" w:line="360" w:lineRule="auto"/>
        <w:ind w:left="540"/>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Pengendalian</w:t>
      </w:r>
      <w:r w:rsidRPr="000F2294">
        <w:rPr>
          <w:rFonts w:ascii="Times New Roman" w:hAnsi="Times New Roman" w:cs="Times New Roman"/>
          <w:color w:val="000000" w:themeColor="text1"/>
          <w:spacing w:val="-1"/>
          <w:sz w:val="24"/>
          <w:szCs w:val="24"/>
        </w:rPr>
        <w:t xml:space="preserve"> </w:t>
      </w:r>
      <w:r w:rsidRPr="000F2294">
        <w:rPr>
          <w:rFonts w:ascii="Times New Roman" w:hAnsi="Times New Roman" w:cs="Times New Roman"/>
          <w:color w:val="000000" w:themeColor="text1"/>
          <w:sz w:val="24"/>
          <w:szCs w:val="24"/>
        </w:rPr>
        <w:t>Dorongan</w:t>
      </w:r>
    </w:p>
    <w:p w14:paraId="50F27FE0" w14:textId="3D8AC32D" w:rsidR="00742554" w:rsidRDefault="007F0133" w:rsidP="00DA5226">
      <w:pPr>
        <w:pStyle w:val="BodyText"/>
        <w:spacing w:line="360" w:lineRule="auto"/>
        <w:ind w:left="540" w:right="114" w:firstLine="720"/>
        <w:jc w:val="both"/>
        <w:rPr>
          <w:color w:val="000000" w:themeColor="text1"/>
        </w:rPr>
        <w:sectPr w:rsidR="00742554" w:rsidSect="00742554">
          <w:headerReference w:type="default" r:id="rId17"/>
          <w:pgSz w:w="11906" w:h="16838"/>
          <w:pgMar w:top="1701" w:right="1701" w:bottom="1701" w:left="2268" w:header="708" w:footer="708" w:gutter="0"/>
          <w:pgNumType w:start="191"/>
          <w:cols w:num="2" w:space="708"/>
          <w:docGrid w:linePitch="360"/>
        </w:sectPr>
      </w:pPr>
      <w:r w:rsidRPr="000F2294">
        <w:rPr>
          <w:color w:val="000000" w:themeColor="text1"/>
        </w:rPr>
        <w:t xml:space="preserve">Walaupun hidup penuh tekanan, namun para pencari </w:t>
      </w:r>
    </w:p>
    <w:p w14:paraId="01762425" w14:textId="77777777" w:rsidR="00DA5226" w:rsidRDefault="00DA5226" w:rsidP="00DA5226">
      <w:pPr>
        <w:pStyle w:val="BodyText"/>
        <w:spacing w:line="360" w:lineRule="auto"/>
        <w:ind w:left="540" w:right="114"/>
        <w:jc w:val="both"/>
        <w:rPr>
          <w:color w:val="000000" w:themeColor="text1"/>
        </w:rPr>
      </w:pPr>
      <w:r w:rsidRPr="000F2294">
        <w:rPr>
          <w:color w:val="000000" w:themeColor="text1"/>
        </w:rPr>
        <w:lastRenderedPageBreak/>
        <w:t xml:space="preserve">suaka tetap memiliki kemampuan dalam mengendalikan keinginan maupun tekanan dari dalam dirinya. Hal ini tercermin dari adanya aktivitas dari beberapa oknum yang memanfaatkan situasi mereka untuk urusan agama seperti kristenisasi dengan iming-iming memberikan pekerjaan dengan upah tinggi serta menyekolahkan anak-anak mereka. Kemampuan dalam pengendalian dorongan oleh para pencari suaka yang dimiliki tidak sepenuhnya terlaksana. </w:t>
      </w:r>
    </w:p>
    <w:p w14:paraId="1C24DC4D" w14:textId="23863994" w:rsidR="007F0133" w:rsidRPr="000F2294" w:rsidRDefault="00DA5226" w:rsidP="00DA5226">
      <w:pPr>
        <w:pStyle w:val="BodyText"/>
        <w:spacing w:line="360" w:lineRule="auto"/>
        <w:ind w:left="720" w:right="114" w:firstLine="720"/>
        <w:jc w:val="both"/>
        <w:rPr>
          <w:color w:val="000000" w:themeColor="text1"/>
        </w:rPr>
      </w:pPr>
      <w:r w:rsidRPr="000F2294">
        <w:rPr>
          <w:color w:val="000000" w:themeColor="text1"/>
        </w:rPr>
        <w:t>Masih terdapat beberapa kegiatan yang mereka lakukan yang secara jelas melanggar aturan yang telah disepakati bersama seperti melakukan pekerjaan sampai dengan berkendara. Saat dilakukan wawancara, informan mengatakan bahwa dirinya merasa pusing</w:t>
      </w:r>
      <w:r>
        <w:rPr>
          <w:color w:val="000000" w:themeColor="text1"/>
          <w:lang w:val="en-US"/>
        </w:rPr>
        <w:t> </w:t>
      </w:r>
      <w:r w:rsidR="007F0133" w:rsidRPr="000F2294">
        <w:rPr>
          <w:color w:val="000000" w:themeColor="text1"/>
        </w:rPr>
        <w:t>karena tidak adanya kebebasan menjelajahi berbagai</w:t>
      </w:r>
      <w:r>
        <w:rPr>
          <w:color w:val="000000" w:themeColor="text1"/>
          <w:lang w:val="en-US"/>
        </w:rPr>
        <w:t> </w:t>
      </w:r>
      <w:r w:rsidR="007F0133" w:rsidRPr="000F2294">
        <w:rPr>
          <w:color w:val="000000" w:themeColor="text1"/>
        </w:rPr>
        <w:t>daerah</w:t>
      </w:r>
      <w:r>
        <w:rPr>
          <w:color w:val="000000" w:themeColor="text1"/>
          <w:lang w:val="en-US"/>
        </w:rPr>
        <w:t> </w:t>
      </w:r>
      <w:r w:rsidR="007F0133" w:rsidRPr="000F2294">
        <w:rPr>
          <w:color w:val="000000" w:themeColor="text1"/>
        </w:rPr>
        <w:t>dan</w:t>
      </w:r>
      <w:r w:rsidR="007F0133" w:rsidRPr="000F2294">
        <w:rPr>
          <w:color w:val="000000" w:themeColor="text1"/>
          <w:lang w:val="en-US"/>
        </w:rPr>
        <w:t> </w:t>
      </w:r>
      <w:r w:rsidR="007F0133" w:rsidRPr="000F2294">
        <w:rPr>
          <w:color w:val="000000" w:themeColor="text1"/>
        </w:rPr>
        <w:t>berkendara</w:t>
      </w:r>
      <w:r w:rsidR="00742554">
        <w:rPr>
          <w:color w:val="000000" w:themeColor="text1"/>
          <w:lang w:val="en-US"/>
        </w:rPr>
        <w:t xml:space="preserve">  </w:t>
      </w:r>
      <w:r w:rsidR="007F0133" w:rsidRPr="000F2294">
        <w:rPr>
          <w:color w:val="000000" w:themeColor="text1"/>
        </w:rPr>
        <w:t>wancara/Bahirun/2/52-</w:t>
      </w:r>
      <w:r w:rsidR="007F0133" w:rsidRPr="000F2294">
        <w:rPr>
          <w:color w:val="000000" w:themeColor="text1"/>
        </w:rPr>
        <w:t>55). Namun fakta dilapangan membuktikan terdapat beberapa pencari suaka yang tetap bebas keluar dari Rudenim ke beberapa daerah selama berhari-hari tanpa izin dari pihak IOM. Selain itu beberapa informan kerap kali terlihat mengendarai motor dengan bantuan penduduk asli.</w:t>
      </w:r>
    </w:p>
    <w:p w14:paraId="4D2428D9" w14:textId="77777777" w:rsidR="007F0133" w:rsidRPr="000F2294" w:rsidRDefault="007F0133" w:rsidP="00DA5226">
      <w:pPr>
        <w:pStyle w:val="ListParagraph"/>
        <w:widowControl w:val="0"/>
        <w:numPr>
          <w:ilvl w:val="2"/>
          <w:numId w:val="48"/>
        </w:numPr>
        <w:tabs>
          <w:tab w:val="left" w:pos="956"/>
        </w:tabs>
        <w:autoSpaceDE w:val="0"/>
        <w:autoSpaceDN w:val="0"/>
        <w:spacing w:after="0" w:line="360" w:lineRule="auto"/>
        <w:ind w:left="720"/>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Optimis dan Percaya</w:t>
      </w:r>
      <w:r w:rsidRPr="000F2294">
        <w:rPr>
          <w:rFonts w:ascii="Times New Roman" w:hAnsi="Times New Roman" w:cs="Times New Roman"/>
          <w:color w:val="000000" w:themeColor="text1"/>
          <w:spacing w:val="-1"/>
          <w:sz w:val="24"/>
          <w:szCs w:val="24"/>
        </w:rPr>
        <w:t xml:space="preserve"> </w:t>
      </w:r>
      <w:r w:rsidRPr="000F2294">
        <w:rPr>
          <w:rFonts w:ascii="Times New Roman" w:hAnsi="Times New Roman" w:cs="Times New Roman"/>
          <w:color w:val="000000" w:themeColor="text1"/>
          <w:sz w:val="24"/>
          <w:szCs w:val="24"/>
        </w:rPr>
        <w:t>Diri</w:t>
      </w:r>
    </w:p>
    <w:p w14:paraId="4F577DA4" w14:textId="77777777" w:rsidR="00BB2026" w:rsidRDefault="007F0133" w:rsidP="00DA5226">
      <w:pPr>
        <w:pStyle w:val="BodyText"/>
        <w:spacing w:line="360" w:lineRule="auto"/>
        <w:ind w:left="810" w:right="114" w:firstLine="630"/>
        <w:jc w:val="both"/>
        <w:rPr>
          <w:color w:val="000000" w:themeColor="text1"/>
        </w:rPr>
        <w:sectPr w:rsidR="00BB2026" w:rsidSect="00BB2026">
          <w:headerReference w:type="default" r:id="rId18"/>
          <w:pgSz w:w="11906" w:h="16838"/>
          <w:pgMar w:top="1170" w:right="1701" w:bottom="1701" w:left="2268" w:header="708" w:footer="708" w:gutter="0"/>
          <w:pgNumType w:start="191"/>
          <w:cols w:num="2" w:space="708"/>
          <w:docGrid w:linePitch="360"/>
        </w:sectPr>
      </w:pPr>
      <w:r w:rsidRPr="000F2294">
        <w:rPr>
          <w:color w:val="000000" w:themeColor="text1"/>
        </w:rPr>
        <w:t>Individu yang resiliens memiliki kemampuan melihat masa depan yang cerah. Afhak yang masih terbilang usia muda sangat mendambakan dirinya bisa mengakses pendidikan. Selama tinggal di Indonesia khususnya Makassar, Afhak merasa</w:t>
      </w:r>
      <w:r w:rsidRPr="000F2294">
        <w:rPr>
          <w:color w:val="000000" w:themeColor="text1"/>
          <w:spacing w:val="-9"/>
        </w:rPr>
        <w:t xml:space="preserve"> </w:t>
      </w:r>
      <w:r w:rsidRPr="000F2294">
        <w:rPr>
          <w:color w:val="000000" w:themeColor="text1"/>
        </w:rPr>
        <w:t>dirinya</w:t>
      </w:r>
      <w:r w:rsidRPr="000F2294">
        <w:rPr>
          <w:color w:val="000000" w:themeColor="text1"/>
          <w:spacing w:val="-9"/>
        </w:rPr>
        <w:t xml:space="preserve"> </w:t>
      </w:r>
      <w:r w:rsidRPr="000F2294">
        <w:rPr>
          <w:color w:val="000000" w:themeColor="text1"/>
        </w:rPr>
        <w:t>tidak</w:t>
      </w:r>
      <w:r w:rsidRPr="000F2294">
        <w:rPr>
          <w:color w:val="000000" w:themeColor="text1"/>
          <w:spacing w:val="-9"/>
        </w:rPr>
        <w:t xml:space="preserve"> </w:t>
      </w:r>
      <w:r w:rsidRPr="000F2294">
        <w:rPr>
          <w:color w:val="000000" w:themeColor="text1"/>
        </w:rPr>
        <w:t>memiliki</w:t>
      </w:r>
      <w:r w:rsidRPr="000F2294">
        <w:rPr>
          <w:color w:val="000000" w:themeColor="text1"/>
          <w:spacing w:val="-10"/>
        </w:rPr>
        <w:t xml:space="preserve"> </w:t>
      </w:r>
      <w:r w:rsidRPr="000F2294">
        <w:rPr>
          <w:color w:val="000000" w:themeColor="text1"/>
        </w:rPr>
        <w:t>masa</w:t>
      </w:r>
      <w:r w:rsidRPr="000F2294">
        <w:rPr>
          <w:color w:val="000000" w:themeColor="text1"/>
          <w:spacing w:val="-10"/>
        </w:rPr>
        <w:t xml:space="preserve"> </w:t>
      </w:r>
      <w:r w:rsidRPr="000F2294">
        <w:rPr>
          <w:color w:val="000000" w:themeColor="text1"/>
        </w:rPr>
        <w:t>depan</w:t>
      </w:r>
      <w:r w:rsidRPr="000F2294">
        <w:rPr>
          <w:color w:val="000000" w:themeColor="text1"/>
          <w:spacing w:val="-9"/>
        </w:rPr>
        <w:t xml:space="preserve"> </w:t>
      </w:r>
      <w:r w:rsidRPr="000F2294">
        <w:rPr>
          <w:color w:val="000000" w:themeColor="text1"/>
        </w:rPr>
        <w:t>yang</w:t>
      </w:r>
      <w:r w:rsidRPr="000F2294">
        <w:rPr>
          <w:color w:val="000000" w:themeColor="text1"/>
          <w:spacing w:val="-9"/>
        </w:rPr>
        <w:t xml:space="preserve"> </w:t>
      </w:r>
      <w:r w:rsidRPr="000F2294">
        <w:rPr>
          <w:color w:val="000000" w:themeColor="text1"/>
        </w:rPr>
        <w:t>baik,</w:t>
      </w:r>
      <w:r w:rsidRPr="000F2294">
        <w:rPr>
          <w:color w:val="000000" w:themeColor="text1"/>
          <w:spacing w:val="-8"/>
        </w:rPr>
        <w:t xml:space="preserve"> </w:t>
      </w:r>
      <w:r w:rsidRPr="000F2294">
        <w:rPr>
          <w:color w:val="000000" w:themeColor="text1"/>
        </w:rPr>
        <w:t>waktu</w:t>
      </w:r>
      <w:r w:rsidRPr="000F2294">
        <w:rPr>
          <w:color w:val="000000" w:themeColor="text1"/>
          <w:spacing w:val="-8"/>
        </w:rPr>
        <w:t xml:space="preserve"> </w:t>
      </w:r>
      <w:r w:rsidRPr="000F2294">
        <w:rPr>
          <w:color w:val="000000" w:themeColor="text1"/>
        </w:rPr>
        <w:t>mudanya</w:t>
      </w:r>
      <w:r w:rsidRPr="000F2294">
        <w:rPr>
          <w:color w:val="000000" w:themeColor="text1"/>
          <w:spacing w:val="-10"/>
        </w:rPr>
        <w:t xml:space="preserve"> </w:t>
      </w:r>
      <w:r w:rsidRPr="000F2294">
        <w:rPr>
          <w:color w:val="000000" w:themeColor="text1"/>
        </w:rPr>
        <w:t>terbuang</w:t>
      </w:r>
      <w:r w:rsidRPr="000F2294">
        <w:rPr>
          <w:color w:val="000000" w:themeColor="text1"/>
          <w:spacing w:val="-9"/>
        </w:rPr>
        <w:t xml:space="preserve"> </w:t>
      </w:r>
      <w:r w:rsidRPr="000F2294">
        <w:rPr>
          <w:color w:val="000000" w:themeColor="text1"/>
        </w:rPr>
        <w:t>sia- sia.</w:t>
      </w:r>
      <w:r w:rsidRPr="000F2294">
        <w:rPr>
          <w:color w:val="000000" w:themeColor="text1"/>
          <w:spacing w:val="-16"/>
        </w:rPr>
        <w:t xml:space="preserve"> </w:t>
      </w:r>
      <w:r w:rsidRPr="000F2294">
        <w:rPr>
          <w:color w:val="000000" w:themeColor="text1"/>
        </w:rPr>
        <w:t>Afhak</w:t>
      </w:r>
      <w:r w:rsidRPr="000F2294">
        <w:rPr>
          <w:color w:val="000000" w:themeColor="text1"/>
          <w:spacing w:val="-15"/>
        </w:rPr>
        <w:t xml:space="preserve"> </w:t>
      </w:r>
      <w:r w:rsidRPr="000F2294">
        <w:rPr>
          <w:color w:val="000000" w:themeColor="text1"/>
        </w:rPr>
        <w:t>tidak</w:t>
      </w:r>
      <w:r w:rsidRPr="000F2294">
        <w:rPr>
          <w:color w:val="000000" w:themeColor="text1"/>
          <w:spacing w:val="-15"/>
        </w:rPr>
        <w:t xml:space="preserve"> </w:t>
      </w:r>
      <w:r w:rsidRPr="000F2294">
        <w:rPr>
          <w:color w:val="000000" w:themeColor="text1"/>
        </w:rPr>
        <w:t>bisa</w:t>
      </w:r>
      <w:r w:rsidRPr="000F2294">
        <w:rPr>
          <w:color w:val="000000" w:themeColor="text1"/>
          <w:spacing w:val="-16"/>
        </w:rPr>
        <w:t xml:space="preserve"> </w:t>
      </w:r>
      <w:r w:rsidRPr="000F2294">
        <w:rPr>
          <w:color w:val="000000" w:themeColor="text1"/>
        </w:rPr>
        <w:t>melakukan</w:t>
      </w:r>
      <w:r w:rsidRPr="000F2294">
        <w:rPr>
          <w:color w:val="000000" w:themeColor="text1"/>
          <w:spacing w:val="-15"/>
        </w:rPr>
        <w:t xml:space="preserve"> </w:t>
      </w:r>
      <w:r w:rsidRPr="000F2294">
        <w:rPr>
          <w:color w:val="000000" w:themeColor="text1"/>
        </w:rPr>
        <w:t>apapun.</w:t>
      </w:r>
      <w:r w:rsidRPr="000F2294">
        <w:rPr>
          <w:color w:val="000000" w:themeColor="text1"/>
          <w:spacing w:val="-15"/>
        </w:rPr>
        <w:t xml:space="preserve"> </w:t>
      </w:r>
      <w:r w:rsidRPr="000F2294">
        <w:rPr>
          <w:color w:val="000000" w:themeColor="text1"/>
        </w:rPr>
        <w:t>Aktivitas</w:t>
      </w:r>
      <w:r w:rsidRPr="000F2294">
        <w:rPr>
          <w:color w:val="000000" w:themeColor="text1"/>
          <w:spacing w:val="-13"/>
        </w:rPr>
        <w:t xml:space="preserve"> </w:t>
      </w:r>
      <w:r w:rsidRPr="000F2294">
        <w:rPr>
          <w:color w:val="000000" w:themeColor="text1"/>
        </w:rPr>
        <w:t>hariannya</w:t>
      </w:r>
      <w:r w:rsidRPr="000F2294">
        <w:rPr>
          <w:color w:val="000000" w:themeColor="text1"/>
          <w:spacing w:val="-14"/>
        </w:rPr>
        <w:t xml:space="preserve"> </w:t>
      </w:r>
      <w:r w:rsidRPr="000F2294">
        <w:rPr>
          <w:color w:val="000000" w:themeColor="text1"/>
        </w:rPr>
        <w:t>hanya</w:t>
      </w:r>
      <w:r w:rsidRPr="000F2294">
        <w:rPr>
          <w:color w:val="000000" w:themeColor="text1"/>
          <w:spacing w:val="-16"/>
        </w:rPr>
        <w:t xml:space="preserve"> </w:t>
      </w:r>
      <w:r w:rsidRPr="000F2294">
        <w:rPr>
          <w:color w:val="000000" w:themeColor="text1"/>
        </w:rPr>
        <w:t>mengikuti</w:t>
      </w:r>
      <w:r w:rsidRPr="000F2294">
        <w:rPr>
          <w:color w:val="000000" w:themeColor="text1"/>
          <w:spacing w:val="-15"/>
        </w:rPr>
        <w:t xml:space="preserve"> </w:t>
      </w:r>
      <w:r w:rsidRPr="000F2294">
        <w:rPr>
          <w:color w:val="000000" w:themeColor="text1"/>
        </w:rPr>
        <w:t xml:space="preserve">kelas Bahasa Inggris setelah itu harus kembali ke Rudenim karena sudah tidak ada </w:t>
      </w:r>
    </w:p>
    <w:p w14:paraId="5C3A5EFF" w14:textId="7B463476" w:rsidR="00DA5226" w:rsidRDefault="007F0133" w:rsidP="00BB2026">
      <w:pPr>
        <w:pStyle w:val="BodyText"/>
        <w:spacing w:line="360" w:lineRule="auto"/>
        <w:ind w:left="810" w:right="114"/>
        <w:jc w:val="both"/>
        <w:rPr>
          <w:i/>
          <w:color w:val="000000" w:themeColor="text1"/>
        </w:rPr>
      </w:pPr>
      <w:r w:rsidRPr="000F2294">
        <w:rPr>
          <w:color w:val="000000" w:themeColor="text1"/>
        </w:rPr>
        <w:lastRenderedPageBreak/>
        <w:t>aktivitas</w:t>
      </w:r>
      <w:r w:rsidRPr="000F2294">
        <w:rPr>
          <w:color w:val="000000" w:themeColor="text1"/>
          <w:spacing w:val="-9"/>
        </w:rPr>
        <w:t xml:space="preserve"> </w:t>
      </w:r>
      <w:r w:rsidRPr="000F2294">
        <w:rPr>
          <w:color w:val="000000" w:themeColor="text1"/>
        </w:rPr>
        <w:t>lagi.</w:t>
      </w:r>
      <w:r w:rsidRPr="000F2294">
        <w:rPr>
          <w:color w:val="000000" w:themeColor="text1"/>
          <w:spacing w:val="-9"/>
        </w:rPr>
        <w:t xml:space="preserve"> </w:t>
      </w:r>
      <w:r w:rsidRPr="000F2294">
        <w:rPr>
          <w:color w:val="000000" w:themeColor="text1"/>
        </w:rPr>
        <w:t>Bahkan</w:t>
      </w:r>
      <w:r w:rsidRPr="000F2294">
        <w:rPr>
          <w:color w:val="000000" w:themeColor="text1"/>
          <w:spacing w:val="-9"/>
        </w:rPr>
        <w:t xml:space="preserve"> </w:t>
      </w:r>
      <w:r w:rsidRPr="000F2294">
        <w:rPr>
          <w:color w:val="000000" w:themeColor="text1"/>
        </w:rPr>
        <w:t>Afhak</w:t>
      </w:r>
      <w:r w:rsidRPr="000F2294">
        <w:rPr>
          <w:color w:val="000000" w:themeColor="text1"/>
          <w:spacing w:val="-9"/>
        </w:rPr>
        <w:t xml:space="preserve"> </w:t>
      </w:r>
      <w:r w:rsidRPr="000F2294">
        <w:rPr>
          <w:color w:val="000000" w:themeColor="text1"/>
        </w:rPr>
        <w:t>berharap</w:t>
      </w:r>
      <w:r w:rsidRPr="000F2294">
        <w:rPr>
          <w:color w:val="000000" w:themeColor="text1"/>
          <w:spacing w:val="-6"/>
        </w:rPr>
        <w:t xml:space="preserve"> </w:t>
      </w:r>
      <w:r w:rsidRPr="000F2294">
        <w:rPr>
          <w:color w:val="000000" w:themeColor="text1"/>
        </w:rPr>
        <w:t>agar</w:t>
      </w:r>
      <w:r w:rsidRPr="000F2294">
        <w:rPr>
          <w:color w:val="000000" w:themeColor="text1"/>
          <w:spacing w:val="-10"/>
        </w:rPr>
        <w:t xml:space="preserve"> </w:t>
      </w:r>
      <w:r w:rsidRPr="000F2294">
        <w:rPr>
          <w:color w:val="000000" w:themeColor="text1"/>
        </w:rPr>
        <w:t>dirinya</w:t>
      </w:r>
      <w:r w:rsidRPr="000F2294">
        <w:rPr>
          <w:color w:val="000000" w:themeColor="text1"/>
          <w:spacing w:val="-7"/>
        </w:rPr>
        <w:t xml:space="preserve"> </w:t>
      </w:r>
      <w:r w:rsidRPr="000F2294">
        <w:rPr>
          <w:color w:val="000000" w:themeColor="text1"/>
        </w:rPr>
        <w:t>bisa</w:t>
      </w:r>
      <w:r w:rsidRPr="000F2294">
        <w:rPr>
          <w:color w:val="000000" w:themeColor="text1"/>
          <w:spacing w:val="-9"/>
        </w:rPr>
        <w:t xml:space="preserve"> </w:t>
      </w:r>
      <w:r w:rsidRPr="000F2294">
        <w:rPr>
          <w:color w:val="000000" w:themeColor="text1"/>
        </w:rPr>
        <w:t>memiliki</w:t>
      </w:r>
      <w:r w:rsidRPr="000F2294">
        <w:rPr>
          <w:color w:val="000000" w:themeColor="text1"/>
          <w:spacing w:val="-8"/>
        </w:rPr>
        <w:t xml:space="preserve"> </w:t>
      </w:r>
      <w:r w:rsidRPr="000F2294">
        <w:rPr>
          <w:color w:val="000000" w:themeColor="text1"/>
        </w:rPr>
        <w:t>kesempatan</w:t>
      </w:r>
      <w:r w:rsidRPr="000F2294">
        <w:rPr>
          <w:color w:val="000000" w:themeColor="text1"/>
          <w:spacing w:val="-9"/>
        </w:rPr>
        <w:t xml:space="preserve"> </w:t>
      </w:r>
      <w:r w:rsidRPr="000F2294">
        <w:rPr>
          <w:color w:val="000000" w:themeColor="text1"/>
        </w:rPr>
        <w:t>akses di Perpustakaan. Kemauan dirinya untuk belajar sangat besar. Hal ini</w:t>
      </w:r>
      <w:r w:rsidRPr="000F2294">
        <w:rPr>
          <w:color w:val="000000" w:themeColor="text1"/>
          <w:spacing w:val="-25"/>
        </w:rPr>
        <w:t xml:space="preserve"> </w:t>
      </w:r>
      <w:r w:rsidRPr="000F2294">
        <w:rPr>
          <w:color w:val="000000" w:themeColor="text1"/>
        </w:rPr>
        <w:t>diungkapkan</w:t>
      </w:r>
      <w:r w:rsidRPr="000F2294">
        <w:rPr>
          <w:color w:val="000000" w:themeColor="text1"/>
          <w:lang w:val="en-US"/>
        </w:rPr>
        <w:t xml:space="preserve"> </w:t>
      </w:r>
      <w:r w:rsidRPr="000F2294">
        <w:rPr>
          <w:color w:val="000000" w:themeColor="text1"/>
        </w:rPr>
        <w:t>oleh Afhak bahwa dia merasa masa depannya tidak jelas, selama tinggal di Indonesia</w:t>
      </w:r>
      <w:r w:rsidRPr="000F2294">
        <w:rPr>
          <w:color w:val="000000" w:themeColor="text1"/>
          <w:spacing w:val="-10"/>
        </w:rPr>
        <w:t xml:space="preserve"> </w:t>
      </w:r>
      <w:r w:rsidRPr="000F2294">
        <w:rPr>
          <w:color w:val="000000" w:themeColor="text1"/>
        </w:rPr>
        <w:t>hidupnya</w:t>
      </w:r>
      <w:r w:rsidRPr="000F2294">
        <w:rPr>
          <w:color w:val="000000" w:themeColor="text1"/>
          <w:spacing w:val="-9"/>
        </w:rPr>
        <w:t xml:space="preserve"> </w:t>
      </w:r>
      <w:r w:rsidRPr="000F2294">
        <w:rPr>
          <w:color w:val="000000" w:themeColor="text1"/>
        </w:rPr>
        <w:t>berat,</w:t>
      </w:r>
      <w:r w:rsidRPr="000F2294">
        <w:rPr>
          <w:color w:val="000000" w:themeColor="text1"/>
          <w:spacing w:val="-9"/>
        </w:rPr>
        <w:t xml:space="preserve"> </w:t>
      </w:r>
      <w:r w:rsidRPr="000F2294">
        <w:rPr>
          <w:color w:val="000000" w:themeColor="text1"/>
        </w:rPr>
        <w:t>dia</w:t>
      </w:r>
      <w:r w:rsidRPr="000F2294">
        <w:rPr>
          <w:color w:val="000000" w:themeColor="text1"/>
          <w:spacing w:val="-9"/>
        </w:rPr>
        <w:t xml:space="preserve"> </w:t>
      </w:r>
      <w:r w:rsidRPr="000F2294">
        <w:rPr>
          <w:color w:val="000000" w:themeColor="text1"/>
        </w:rPr>
        <w:t>tidak</w:t>
      </w:r>
      <w:r w:rsidRPr="000F2294">
        <w:rPr>
          <w:color w:val="000000" w:themeColor="text1"/>
          <w:spacing w:val="-9"/>
        </w:rPr>
        <w:t xml:space="preserve"> </w:t>
      </w:r>
      <w:r w:rsidRPr="000F2294">
        <w:rPr>
          <w:color w:val="000000" w:themeColor="text1"/>
        </w:rPr>
        <w:t>bisa</w:t>
      </w:r>
      <w:r w:rsidRPr="000F2294">
        <w:rPr>
          <w:color w:val="000000" w:themeColor="text1"/>
          <w:spacing w:val="-9"/>
        </w:rPr>
        <w:t xml:space="preserve"> </w:t>
      </w:r>
      <w:r w:rsidRPr="000F2294">
        <w:rPr>
          <w:color w:val="000000" w:themeColor="text1"/>
        </w:rPr>
        <w:t>melakukan</w:t>
      </w:r>
      <w:r w:rsidRPr="000F2294">
        <w:rPr>
          <w:color w:val="000000" w:themeColor="text1"/>
          <w:spacing w:val="-9"/>
        </w:rPr>
        <w:t xml:space="preserve"> </w:t>
      </w:r>
      <w:r w:rsidRPr="000F2294">
        <w:rPr>
          <w:color w:val="000000" w:themeColor="text1"/>
        </w:rPr>
        <w:t>apa-apa</w:t>
      </w:r>
      <w:r w:rsidRPr="000F2294">
        <w:rPr>
          <w:color w:val="000000" w:themeColor="text1"/>
          <w:spacing w:val="-10"/>
        </w:rPr>
        <w:t xml:space="preserve"> </w:t>
      </w:r>
      <w:r w:rsidRPr="000F2294">
        <w:rPr>
          <w:color w:val="000000" w:themeColor="text1"/>
        </w:rPr>
        <w:t>dan</w:t>
      </w:r>
      <w:r w:rsidRPr="000F2294">
        <w:rPr>
          <w:color w:val="000000" w:themeColor="text1"/>
          <w:spacing w:val="-9"/>
        </w:rPr>
        <w:t xml:space="preserve"> </w:t>
      </w:r>
      <w:r w:rsidRPr="000F2294">
        <w:rPr>
          <w:color w:val="000000" w:themeColor="text1"/>
        </w:rPr>
        <w:t>hanya</w:t>
      </w:r>
      <w:r w:rsidRPr="000F2294">
        <w:rPr>
          <w:color w:val="000000" w:themeColor="text1"/>
          <w:spacing w:val="-10"/>
        </w:rPr>
        <w:t xml:space="preserve"> </w:t>
      </w:r>
      <w:r w:rsidRPr="000F2294">
        <w:rPr>
          <w:color w:val="000000" w:themeColor="text1"/>
        </w:rPr>
        <w:t>pergi</w:t>
      </w:r>
      <w:r w:rsidRPr="000F2294">
        <w:rPr>
          <w:color w:val="000000" w:themeColor="text1"/>
          <w:spacing w:val="-8"/>
        </w:rPr>
        <w:t xml:space="preserve"> </w:t>
      </w:r>
      <w:r w:rsidRPr="000F2294">
        <w:rPr>
          <w:color w:val="000000" w:themeColor="text1"/>
        </w:rPr>
        <w:t>kursus Bahasa Inggris dan setelah itu sudah tidak melakukan apa-apa lagi bahkan akses untuk ke perpustakaan tidak dimiliki (wawancara/Afhak/2/166-170)</w:t>
      </w:r>
      <w:r w:rsidRPr="000F2294">
        <w:rPr>
          <w:i/>
          <w:color w:val="000000" w:themeColor="text1"/>
        </w:rPr>
        <w:t xml:space="preserve">. </w:t>
      </w:r>
    </w:p>
    <w:p w14:paraId="7D3DA934" w14:textId="1C171C63" w:rsidR="00742554" w:rsidRPr="00DA5226" w:rsidRDefault="007F0133" w:rsidP="00DA5226">
      <w:pPr>
        <w:pStyle w:val="BodyText"/>
        <w:spacing w:line="360" w:lineRule="auto"/>
        <w:ind w:left="810" w:right="114" w:firstLine="630"/>
        <w:jc w:val="both"/>
        <w:rPr>
          <w:i/>
          <w:color w:val="000000" w:themeColor="text1"/>
        </w:rPr>
      </w:pPr>
      <w:r w:rsidRPr="00DA5226">
        <w:rPr>
          <w:color w:val="000000" w:themeColor="text1"/>
        </w:rPr>
        <w:t>Tidak</w:t>
      </w:r>
      <w:r w:rsidRPr="00DA5226">
        <w:rPr>
          <w:color w:val="000000" w:themeColor="text1"/>
          <w:spacing w:val="-36"/>
        </w:rPr>
        <w:t xml:space="preserve"> </w:t>
      </w:r>
      <w:r w:rsidRPr="00DA5226">
        <w:rPr>
          <w:color w:val="000000" w:themeColor="text1"/>
        </w:rPr>
        <w:t xml:space="preserve">adanya jaminan mengenai masa depan berupa akses pendidikan dikarenakan tidak memiliki dokumen pendukung seperti akte kelahiran, catatan pendidikan sebelumnya, kartu keluarga serta dokumen terkait lainnya (Abbas, 2018) untuk jangka waktu yang lama </w:t>
      </w:r>
      <w:r w:rsidRPr="00DA5226">
        <w:rPr>
          <w:color w:val="000000" w:themeColor="text1"/>
        </w:rPr>
        <w:t>merupakan faktor utama ketidaknyamanan mereka. Hal yang</w:t>
      </w:r>
      <w:r w:rsidRPr="00DA5226">
        <w:rPr>
          <w:color w:val="000000" w:themeColor="text1"/>
          <w:spacing w:val="-10"/>
        </w:rPr>
        <w:t xml:space="preserve"> </w:t>
      </w:r>
      <w:r w:rsidRPr="00DA5226">
        <w:rPr>
          <w:color w:val="000000" w:themeColor="text1"/>
        </w:rPr>
        <w:t>sama</w:t>
      </w:r>
      <w:r w:rsidRPr="00DA5226">
        <w:rPr>
          <w:color w:val="000000" w:themeColor="text1"/>
          <w:spacing w:val="-9"/>
        </w:rPr>
        <w:t xml:space="preserve"> </w:t>
      </w:r>
      <w:r w:rsidRPr="00DA5226">
        <w:rPr>
          <w:color w:val="000000" w:themeColor="text1"/>
        </w:rPr>
        <w:t>juga</w:t>
      </w:r>
      <w:r w:rsidRPr="00DA5226">
        <w:rPr>
          <w:color w:val="000000" w:themeColor="text1"/>
          <w:spacing w:val="-9"/>
        </w:rPr>
        <w:t xml:space="preserve"> </w:t>
      </w:r>
      <w:r w:rsidRPr="00DA5226">
        <w:rPr>
          <w:color w:val="000000" w:themeColor="text1"/>
        </w:rPr>
        <w:t>diungkapkan</w:t>
      </w:r>
      <w:r w:rsidRPr="00DA5226">
        <w:rPr>
          <w:color w:val="000000" w:themeColor="text1"/>
          <w:spacing w:val="-9"/>
        </w:rPr>
        <w:t xml:space="preserve"> </w:t>
      </w:r>
      <w:r w:rsidRPr="00DA5226">
        <w:rPr>
          <w:color w:val="000000" w:themeColor="text1"/>
        </w:rPr>
        <w:t>oleh</w:t>
      </w:r>
      <w:r w:rsidRPr="00DA5226">
        <w:rPr>
          <w:color w:val="000000" w:themeColor="text1"/>
          <w:spacing w:val="-10"/>
        </w:rPr>
        <w:t xml:space="preserve"> </w:t>
      </w:r>
      <w:r w:rsidRPr="00DA5226">
        <w:rPr>
          <w:color w:val="000000" w:themeColor="text1"/>
        </w:rPr>
        <w:t>Bahirun,</w:t>
      </w:r>
      <w:r w:rsidRPr="00DA5226">
        <w:rPr>
          <w:color w:val="000000" w:themeColor="text1"/>
          <w:spacing w:val="-9"/>
        </w:rPr>
        <w:t xml:space="preserve"> </w:t>
      </w:r>
      <w:r w:rsidRPr="00DA5226">
        <w:rPr>
          <w:color w:val="000000" w:themeColor="text1"/>
        </w:rPr>
        <w:t>bahwa</w:t>
      </w:r>
      <w:r w:rsidRPr="00DA5226">
        <w:rPr>
          <w:color w:val="000000" w:themeColor="text1"/>
          <w:spacing w:val="-10"/>
        </w:rPr>
        <w:t xml:space="preserve"> </w:t>
      </w:r>
      <w:r w:rsidRPr="00DA5226">
        <w:rPr>
          <w:color w:val="000000" w:themeColor="text1"/>
        </w:rPr>
        <w:t>sejak</w:t>
      </w:r>
      <w:r w:rsidRPr="00DA5226">
        <w:rPr>
          <w:color w:val="000000" w:themeColor="text1"/>
          <w:spacing w:val="-9"/>
        </w:rPr>
        <w:t xml:space="preserve"> </w:t>
      </w:r>
      <w:r w:rsidRPr="00DA5226">
        <w:rPr>
          <w:color w:val="000000" w:themeColor="text1"/>
        </w:rPr>
        <w:t>2014</w:t>
      </w:r>
      <w:r w:rsidRPr="00DA5226">
        <w:rPr>
          <w:color w:val="000000" w:themeColor="text1"/>
          <w:spacing w:val="-10"/>
        </w:rPr>
        <w:t xml:space="preserve"> </w:t>
      </w:r>
      <w:r w:rsidRPr="00DA5226">
        <w:rPr>
          <w:color w:val="000000" w:themeColor="text1"/>
        </w:rPr>
        <w:t>mereka</w:t>
      </w:r>
      <w:r w:rsidRPr="00DA5226">
        <w:rPr>
          <w:color w:val="000000" w:themeColor="text1"/>
          <w:spacing w:val="-10"/>
        </w:rPr>
        <w:t xml:space="preserve"> </w:t>
      </w:r>
      <w:r w:rsidRPr="00DA5226">
        <w:rPr>
          <w:color w:val="000000" w:themeColor="text1"/>
        </w:rPr>
        <w:t>sudah</w:t>
      </w:r>
      <w:r w:rsidRPr="00DA5226">
        <w:rPr>
          <w:color w:val="000000" w:themeColor="text1"/>
          <w:spacing w:val="-9"/>
        </w:rPr>
        <w:t xml:space="preserve"> </w:t>
      </w:r>
      <w:r w:rsidRPr="00DA5226">
        <w:rPr>
          <w:color w:val="000000" w:themeColor="text1"/>
        </w:rPr>
        <w:t xml:space="preserve">berada di Indonesia tanpa </w:t>
      </w:r>
      <w:r w:rsidRPr="000F2294">
        <w:rPr>
          <w:color w:val="000000" w:themeColor="text1"/>
        </w:rPr>
        <w:t>apapun, anak-anaknya sangat membutuhkan sekolah dan mempelajari buku seperti anak-anak pada umumnya. Dalam penuturannya dia berkata:</w:t>
      </w:r>
      <w:r w:rsidR="00DA5226">
        <w:rPr>
          <w:color w:val="000000" w:themeColor="text1"/>
          <w:lang w:val="en-US"/>
        </w:rPr>
        <w:t xml:space="preserve"> </w:t>
      </w:r>
      <w:r w:rsidRPr="000F2294">
        <w:rPr>
          <w:i/>
          <w:color w:val="000000" w:themeColor="text1"/>
        </w:rPr>
        <w:t xml:space="preserve">We have been living in Indonesia since 2014 without anything. It’s necessary for the children to go to </w:t>
      </w:r>
      <w:r w:rsidR="00DA5226" w:rsidRPr="000F2294">
        <w:rPr>
          <w:i/>
          <w:color w:val="000000" w:themeColor="text1"/>
        </w:rPr>
        <w:t xml:space="preserve">school and study book </w:t>
      </w:r>
      <w:r w:rsidR="00DA5226" w:rsidRPr="000F2294">
        <w:rPr>
          <w:color w:val="000000" w:themeColor="text1"/>
        </w:rPr>
        <w:t>(wawancara/Bahirun/2/152-153)</w:t>
      </w:r>
      <w:r w:rsidR="00DA5226" w:rsidRPr="000F2294">
        <w:rPr>
          <w:i/>
          <w:color w:val="000000" w:themeColor="text1"/>
        </w:rPr>
        <w:t>.</w:t>
      </w:r>
    </w:p>
    <w:p w14:paraId="41913650" w14:textId="77777777" w:rsidR="00DA5226" w:rsidRPr="000F2294" w:rsidRDefault="00DA5226" w:rsidP="00DA5226">
      <w:pPr>
        <w:pStyle w:val="ListParagraph"/>
        <w:widowControl w:val="0"/>
        <w:numPr>
          <w:ilvl w:val="2"/>
          <w:numId w:val="48"/>
        </w:numPr>
        <w:tabs>
          <w:tab w:val="left" w:pos="956"/>
        </w:tabs>
        <w:autoSpaceDE w:val="0"/>
        <w:autoSpaceDN w:val="0"/>
        <w:spacing w:after="0" w:line="360" w:lineRule="auto"/>
        <w:ind w:left="810" w:hanging="450"/>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Analisis Penyebab dan</w:t>
      </w:r>
      <w:r w:rsidRPr="000F2294">
        <w:rPr>
          <w:rFonts w:ascii="Times New Roman" w:hAnsi="Times New Roman" w:cs="Times New Roman"/>
          <w:color w:val="000000" w:themeColor="text1"/>
          <w:spacing w:val="-1"/>
          <w:sz w:val="24"/>
          <w:szCs w:val="24"/>
        </w:rPr>
        <w:t xml:space="preserve"> </w:t>
      </w:r>
      <w:r w:rsidRPr="000F2294">
        <w:rPr>
          <w:rFonts w:ascii="Times New Roman" w:hAnsi="Times New Roman" w:cs="Times New Roman"/>
          <w:color w:val="000000" w:themeColor="text1"/>
          <w:sz w:val="24"/>
          <w:szCs w:val="24"/>
        </w:rPr>
        <w:t>Akibat</w:t>
      </w:r>
    </w:p>
    <w:p w14:paraId="18CAC3B2" w14:textId="7D0657C4" w:rsidR="00DA5226" w:rsidRPr="00DA5226" w:rsidRDefault="00DA5226" w:rsidP="00DA5226">
      <w:pPr>
        <w:pStyle w:val="BodyText"/>
        <w:spacing w:line="360" w:lineRule="auto"/>
        <w:ind w:left="810" w:right="114" w:firstLine="540"/>
        <w:jc w:val="both"/>
        <w:rPr>
          <w:color w:val="000000" w:themeColor="text1"/>
        </w:rPr>
        <w:sectPr w:rsidR="00DA5226" w:rsidRPr="00DA5226" w:rsidSect="00BB2026">
          <w:headerReference w:type="default" r:id="rId19"/>
          <w:pgSz w:w="11906" w:h="16838"/>
          <w:pgMar w:top="1170" w:right="1701" w:bottom="1701" w:left="2268" w:header="708" w:footer="708" w:gutter="0"/>
          <w:pgNumType w:start="191"/>
          <w:cols w:num="2" w:space="708"/>
          <w:docGrid w:linePitch="360"/>
        </w:sectPr>
      </w:pPr>
      <w:r w:rsidRPr="000F2294">
        <w:rPr>
          <w:color w:val="000000" w:themeColor="text1"/>
        </w:rPr>
        <w:t>Kemampuan</w:t>
      </w:r>
      <w:r>
        <w:rPr>
          <w:color w:val="000000" w:themeColor="text1"/>
          <w:lang w:val="en-US"/>
        </w:rPr>
        <w:t> </w:t>
      </w:r>
      <w:r w:rsidRPr="000F2294">
        <w:rPr>
          <w:color w:val="000000" w:themeColor="text1"/>
        </w:rPr>
        <w:t>individu yang resiliensi berarti dapat mengidentifikasi penyebab dari permasalahan yang dihadapi. Menurut pernyataan dari ketiga</w:t>
      </w:r>
      <w:r w:rsidRPr="00DA5226">
        <w:rPr>
          <w:color w:val="000000" w:themeColor="text1"/>
        </w:rPr>
        <w:t xml:space="preserve"> </w:t>
      </w:r>
      <w:r w:rsidRPr="000F2294">
        <w:rPr>
          <w:color w:val="000000" w:themeColor="text1"/>
        </w:rPr>
        <w:t xml:space="preserve">informan, mereka memiliki permasalahan yang hampir sama. Ketiga Informan menyatakan bahwa selama </w:t>
      </w:r>
    </w:p>
    <w:p w14:paraId="503BF259" w14:textId="28A5632D" w:rsidR="007F0133" w:rsidRPr="00DA5226" w:rsidRDefault="00DA5226" w:rsidP="00DA5226">
      <w:pPr>
        <w:pStyle w:val="BodyText"/>
        <w:spacing w:line="360" w:lineRule="auto"/>
        <w:ind w:left="810" w:right="114"/>
        <w:jc w:val="both"/>
        <w:rPr>
          <w:color w:val="000000" w:themeColor="text1"/>
        </w:rPr>
      </w:pPr>
      <w:r w:rsidRPr="000F2294">
        <w:rPr>
          <w:color w:val="000000" w:themeColor="text1"/>
        </w:rPr>
        <w:lastRenderedPageBreak/>
        <w:t xml:space="preserve">berada di Indonesia dia </w:t>
      </w:r>
      <w:r w:rsidR="007F0133" w:rsidRPr="000F2294">
        <w:rPr>
          <w:color w:val="000000" w:themeColor="text1"/>
        </w:rPr>
        <w:t>mengalami permasalahan seperti dana bantuan yang diberikan tidak cukup serta tindakan</w:t>
      </w:r>
      <w:r>
        <w:rPr>
          <w:color w:val="000000" w:themeColor="text1"/>
          <w:lang w:val="en-US"/>
        </w:rPr>
        <w:t> </w:t>
      </w:r>
      <w:r w:rsidR="007F0133">
        <w:rPr>
          <w:color w:val="000000" w:themeColor="text1"/>
        </w:rPr>
        <w:t>kriminal.</w:t>
      </w:r>
      <w:r w:rsidR="007F0133">
        <w:rPr>
          <w:color w:val="000000" w:themeColor="text1"/>
          <w:lang w:val="en-US"/>
        </w:rPr>
        <w:t> </w:t>
      </w:r>
      <w:r w:rsidR="007F0133">
        <w:rPr>
          <w:color w:val="000000" w:themeColor="text1"/>
        </w:rPr>
        <w:t>MenurutAfhak</w:t>
      </w:r>
      <w:r w:rsidR="007F0133">
        <w:rPr>
          <w:color w:val="000000" w:themeColor="text1"/>
          <w:lang w:val="en-US"/>
        </w:rPr>
        <w:t> </w:t>
      </w:r>
      <w:r w:rsidR="007F0133" w:rsidRPr="000F2294">
        <w:rPr>
          <w:color w:val="000000" w:themeColor="text1"/>
        </w:rPr>
        <w:t>ketidakcukupan</w:t>
      </w:r>
      <w:r>
        <w:rPr>
          <w:color w:val="000000" w:themeColor="text1"/>
          <w:lang w:val="en-US"/>
        </w:rPr>
        <w:t> </w:t>
      </w:r>
      <w:r w:rsidR="007F0133" w:rsidRPr="000F2294">
        <w:rPr>
          <w:color w:val="000000" w:themeColor="text1"/>
        </w:rPr>
        <w:t>tersebut karena Afhak harus mengikuti kelas Bahasa Inggris dan membayar gurunya, peralatan tulis juga untuk keperluan pakaian. Hal ini diungkapkan oleh Afhak bahwa mengikuti kelas Bahasa</w:t>
      </w:r>
      <w:r>
        <w:rPr>
          <w:color w:val="000000" w:themeColor="text1"/>
          <w:lang w:val="en-US"/>
        </w:rPr>
        <w:t> </w:t>
      </w:r>
      <w:r w:rsidR="007F0133" w:rsidRPr="000F2294">
        <w:rPr>
          <w:color w:val="000000" w:themeColor="text1"/>
        </w:rPr>
        <w:t>Inggris</w:t>
      </w:r>
      <w:r>
        <w:rPr>
          <w:color w:val="000000" w:themeColor="text1"/>
          <w:lang w:val="en-US"/>
        </w:rPr>
        <w:t> </w:t>
      </w:r>
      <w:r w:rsidR="007F0133" w:rsidRPr="000F2294">
        <w:rPr>
          <w:color w:val="000000" w:themeColor="text1"/>
        </w:rPr>
        <w:t>membuatnya mengeluarkan biaya yang cukup banyak seperti untuk keperluan pulpen, sendal, dan untuk membayar guru, maka dari itu dana yang diberikan tidak cukup. Namun berdasarkan</w:t>
      </w:r>
      <w:r w:rsidR="007F0133" w:rsidRPr="000F2294">
        <w:rPr>
          <w:color w:val="000000" w:themeColor="text1"/>
          <w:spacing w:val="-10"/>
        </w:rPr>
        <w:t xml:space="preserve"> </w:t>
      </w:r>
      <w:r w:rsidR="007F0133" w:rsidRPr="000F2294">
        <w:rPr>
          <w:color w:val="000000" w:themeColor="text1"/>
        </w:rPr>
        <w:t>pengakuannya</w:t>
      </w:r>
      <w:r w:rsidR="007F0133" w:rsidRPr="000F2294">
        <w:rPr>
          <w:color w:val="000000" w:themeColor="text1"/>
          <w:spacing w:val="-10"/>
        </w:rPr>
        <w:t xml:space="preserve"> </w:t>
      </w:r>
      <w:r w:rsidR="007F0133" w:rsidRPr="000F2294">
        <w:rPr>
          <w:color w:val="000000" w:themeColor="text1"/>
        </w:rPr>
        <w:t>apabila</w:t>
      </w:r>
      <w:r w:rsidR="007F0133" w:rsidRPr="000F2294">
        <w:rPr>
          <w:color w:val="000000" w:themeColor="text1"/>
          <w:spacing w:val="-10"/>
        </w:rPr>
        <w:t xml:space="preserve"> </w:t>
      </w:r>
      <w:r w:rsidR="007F0133" w:rsidRPr="000F2294">
        <w:rPr>
          <w:color w:val="000000" w:themeColor="text1"/>
        </w:rPr>
        <w:t>dirinya</w:t>
      </w:r>
      <w:r w:rsidR="007F0133" w:rsidRPr="000F2294">
        <w:rPr>
          <w:color w:val="000000" w:themeColor="text1"/>
          <w:spacing w:val="-8"/>
        </w:rPr>
        <w:t xml:space="preserve"> </w:t>
      </w:r>
      <w:r w:rsidR="007F0133" w:rsidRPr="000F2294">
        <w:rPr>
          <w:color w:val="000000" w:themeColor="text1"/>
        </w:rPr>
        <w:t>tidak</w:t>
      </w:r>
      <w:r w:rsidR="007F0133" w:rsidRPr="000F2294">
        <w:rPr>
          <w:color w:val="000000" w:themeColor="text1"/>
          <w:spacing w:val="-9"/>
        </w:rPr>
        <w:t xml:space="preserve"> </w:t>
      </w:r>
      <w:r w:rsidR="007F0133" w:rsidRPr="000F2294">
        <w:rPr>
          <w:color w:val="000000" w:themeColor="text1"/>
        </w:rPr>
        <w:t>ikut</w:t>
      </w:r>
      <w:r w:rsidR="007F0133" w:rsidRPr="000F2294">
        <w:rPr>
          <w:color w:val="000000" w:themeColor="text1"/>
          <w:spacing w:val="-8"/>
        </w:rPr>
        <w:t xml:space="preserve"> </w:t>
      </w:r>
      <w:r w:rsidR="007F0133" w:rsidRPr="000F2294">
        <w:rPr>
          <w:color w:val="000000" w:themeColor="text1"/>
        </w:rPr>
        <w:t>kelas</w:t>
      </w:r>
      <w:r w:rsidR="007F0133" w:rsidRPr="000F2294">
        <w:rPr>
          <w:color w:val="000000" w:themeColor="text1"/>
          <w:spacing w:val="-10"/>
        </w:rPr>
        <w:t xml:space="preserve"> </w:t>
      </w:r>
      <w:r w:rsidR="007F0133" w:rsidRPr="000F2294">
        <w:rPr>
          <w:color w:val="000000" w:themeColor="text1"/>
        </w:rPr>
        <w:t>bahasa</w:t>
      </w:r>
      <w:r w:rsidR="007F0133" w:rsidRPr="000F2294">
        <w:rPr>
          <w:color w:val="000000" w:themeColor="text1"/>
          <w:spacing w:val="-7"/>
        </w:rPr>
        <w:t xml:space="preserve"> </w:t>
      </w:r>
      <w:r w:rsidR="007F0133" w:rsidRPr="000F2294">
        <w:rPr>
          <w:color w:val="000000" w:themeColor="text1"/>
        </w:rPr>
        <w:t>Inggris</w:t>
      </w:r>
      <w:r w:rsidR="007F0133" w:rsidRPr="000F2294">
        <w:rPr>
          <w:color w:val="000000" w:themeColor="text1"/>
          <w:spacing w:val="-6"/>
        </w:rPr>
        <w:t xml:space="preserve"> </w:t>
      </w:r>
      <w:r w:rsidR="007F0133" w:rsidRPr="000F2294">
        <w:rPr>
          <w:color w:val="000000" w:themeColor="text1"/>
        </w:rPr>
        <w:t>maka</w:t>
      </w:r>
      <w:r w:rsidR="007F0133" w:rsidRPr="000F2294">
        <w:rPr>
          <w:color w:val="000000" w:themeColor="text1"/>
          <w:spacing w:val="-8"/>
        </w:rPr>
        <w:t xml:space="preserve"> </w:t>
      </w:r>
      <w:r w:rsidR="007F0133" w:rsidRPr="000F2294">
        <w:rPr>
          <w:color w:val="000000" w:themeColor="text1"/>
        </w:rPr>
        <w:t>dia merasa uangnya</w:t>
      </w:r>
      <w:r w:rsidR="007F0133" w:rsidRPr="000F2294">
        <w:rPr>
          <w:color w:val="000000" w:themeColor="text1"/>
          <w:lang w:val="en-US"/>
        </w:rPr>
        <w:t> </w:t>
      </w:r>
      <w:r w:rsidR="007F0133" w:rsidRPr="000F2294">
        <w:rPr>
          <w:color w:val="000000" w:themeColor="text1"/>
        </w:rPr>
        <w:t>cukup(wawancara/Afhak/1/11-12)</w:t>
      </w:r>
      <w:r w:rsidR="007F0133" w:rsidRPr="000F2294">
        <w:rPr>
          <w:i/>
          <w:color w:val="000000" w:themeColor="text1"/>
        </w:rPr>
        <w:t>.</w:t>
      </w:r>
    </w:p>
    <w:p w14:paraId="79E6AD15" w14:textId="77777777" w:rsidR="00DA5226" w:rsidRDefault="007F0133" w:rsidP="00DA5226">
      <w:pPr>
        <w:pStyle w:val="BodyText"/>
        <w:spacing w:line="360" w:lineRule="auto"/>
        <w:ind w:left="810" w:right="114" w:firstLine="630"/>
        <w:jc w:val="both"/>
        <w:rPr>
          <w:i/>
          <w:color w:val="000000" w:themeColor="text1"/>
        </w:rPr>
      </w:pPr>
      <w:r w:rsidRPr="000F2294">
        <w:rPr>
          <w:color w:val="000000" w:themeColor="text1"/>
        </w:rPr>
        <w:t xml:space="preserve">Hampir serupa dengan Afhak, Bahirun juga merasakan ketidak cukupan yang disebabkan </w:t>
      </w:r>
      <w:r w:rsidRPr="000F2294">
        <w:rPr>
          <w:color w:val="000000" w:themeColor="text1"/>
        </w:rPr>
        <w:t>oleh banyaknya kebutuhan sehari-hari yang harus dipenuhi seperti urusan makanan maupun kursus untuk dirinya. Hal ini diungkapkan dalam wawancara Bahirun yang mengatakan bahwa dia tidak bisa bekerja dan dia membutuhkan uang untuk membayar banyak hal (wawancara/Bahirun/1/13-14).</w:t>
      </w:r>
    </w:p>
    <w:p w14:paraId="547F69FB" w14:textId="77777777" w:rsidR="00BB2026" w:rsidRDefault="007F0133" w:rsidP="00DA5226">
      <w:pPr>
        <w:pStyle w:val="BodyText"/>
        <w:spacing w:line="360" w:lineRule="auto"/>
        <w:ind w:left="810" w:right="114" w:firstLine="630"/>
        <w:jc w:val="both"/>
        <w:rPr>
          <w:color w:val="000000" w:themeColor="text1"/>
        </w:rPr>
        <w:sectPr w:rsidR="00BB2026" w:rsidSect="00BB2026">
          <w:headerReference w:type="default" r:id="rId20"/>
          <w:pgSz w:w="11906" w:h="16838"/>
          <w:pgMar w:top="1440" w:right="1701" w:bottom="1701" w:left="2268" w:header="708" w:footer="708" w:gutter="0"/>
          <w:pgNumType w:start="191"/>
          <w:cols w:num="2" w:space="708"/>
          <w:docGrid w:linePitch="360"/>
        </w:sectPr>
      </w:pPr>
      <w:r w:rsidRPr="000F2294">
        <w:rPr>
          <w:color w:val="000000" w:themeColor="text1"/>
        </w:rPr>
        <w:t xml:space="preserve">Sebagai seorang pencari suaka yang berasal dari latar belakang </w:t>
      </w:r>
      <w:r w:rsidRPr="000F2294">
        <w:rPr>
          <w:i/>
          <w:color w:val="000000" w:themeColor="text1"/>
        </w:rPr>
        <w:t xml:space="preserve">culture </w:t>
      </w:r>
      <w:r w:rsidRPr="000F2294">
        <w:rPr>
          <w:color w:val="000000" w:themeColor="text1"/>
        </w:rPr>
        <w:t>negara yang berbeda, membuat mereka tidak terlalu dapat beraptasi dengan keadaan di Indonesia</w:t>
      </w:r>
      <w:r w:rsidRPr="000F2294">
        <w:rPr>
          <w:color w:val="000000" w:themeColor="text1"/>
          <w:spacing w:val="-9"/>
        </w:rPr>
        <w:t xml:space="preserve"> </w:t>
      </w:r>
      <w:r w:rsidRPr="000F2294">
        <w:rPr>
          <w:color w:val="000000" w:themeColor="text1"/>
        </w:rPr>
        <w:t>khususnya</w:t>
      </w:r>
      <w:r w:rsidRPr="000F2294">
        <w:rPr>
          <w:color w:val="000000" w:themeColor="text1"/>
          <w:spacing w:val="-9"/>
        </w:rPr>
        <w:t xml:space="preserve"> </w:t>
      </w:r>
      <w:r w:rsidRPr="000F2294">
        <w:rPr>
          <w:color w:val="000000" w:themeColor="text1"/>
        </w:rPr>
        <w:t>dari</w:t>
      </w:r>
      <w:r w:rsidRPr="000F2294">
        <w:rPr>
          <w:color w:val="000000" w:themeColor="text1"/>
          <w:spacing w:val="-7"/>
        </w:rPr>
        <w:t xml:space="preserve"> </w:t>
      </w:r>
      <w:r w:rsidRPr="000F2294">
        <w:rPr>
          <w:color w:val="000000" w:themeColor="text1"/>
        </w:rPr>
        <w:t>segi</w:t>
      </w:r>
      <w:r w:rsidRPr="000F2294">
        <w:rPr>
          <w:color w:val="000000" w:themeColor="text1"/>
          <w:spacing w:val="-7"/>
        </w:rPr>
        <w:t xml:space="preserve"> </w:t>
      </w:r>
      <w:r w:rsidRPr="000F2294">
        <w:rPr>
          <w:color w:val="000000" w:themeColor="text1"/>
        </w:rPr>
        <w:t>makanan.</w:t>
      </w:r>
      <w:r w:rsidRPr="000F2294">
        <w:rPr>
          <w:color w:val="000000" w:themeColor="text1"/>
          <w:spacing w:val="-7"/>
        </w:rPr>
        <w:t xml:space="preserve"> </w:t>
      </w:r>
      <w:r w:rsidRPr="000F2294">
        <w:rPr>
          <w:color w:val="000000" w:themeColor="text1"/>
        </w:rPr>
        <w:t>Seperti</w:t>
      </w:r>
      <w:r w:rsidRPr="000F2294">
        <w:rPr>
          <w:color w:val="000000" w:themeColor="text1"/>
          <w:spacing w:val="-8"/>
        </w:rPr>
        <w:t xml:space="preserve"> </w:t>
      </w:r>
      <w:r w:rsidRPr="000F2294">
        <w:rPr>
          <w:color w:val="000000" w:themeColor="text1"/>
        </w:rPr>
        <w:t>halnya</w:t>
      </w:r>
      <w:r w:rsidRPr="000F2294">
        <w:rPr>
          <w:color w:val="000000" w:themeColor="text1"/>
          <w:spacing w:val="-8"/>
        </w:rPr>
        <w:t xml:space="preserve"> </w:t>
      </w:r>
      <w:r w:rsidRPr="000F2294">
        <w:rPr>
          <w:color w:val="000000" w:themeColor="text1"/>
        </w:rPr>
        <w:t>Informan</w:t>
      </w:r>
      <w:r w:rsidRPr="000F2294">
        <w:rPr>
          <w:color w:val="000000" w:themeColor="text1"/>
          <w:spacing w:val="-7"/>
        </w:rPr>
        <w:t xml:space="preserve"> </w:t>
      </w:r>
      <w:r w:rsidRPr="000F2294">
        <w:rPr>
          <w:color w:val="000000" w:themeColor="text1"/>
        </w:rPr>
        <w:t>Afhak</w:t>
      </w:r>
      <w:r w:rsidRPr="000F2294">
        <w:rPr>
          <w:color w:val="000000" w:themeColor="text1"/>
          <w:spacing w:val="-8"/>
        </w:rPr>
        <w:t xml:space="preserve"> </w:t>
      </w:r>
      <w:r w:rsidRPr="000F2294">
        <w:rPr>
          <w:color w:val="000000" w:themeColor="text1"/>
        </w:rPr>
        <w:t>hanya</w:t>
      </w:r>
      <w:r w:rsidRPr="000F2294">
        <w:rPr>
          <w:color w:val="000000" w:themeColor="text1"/>
          <w:spacing w:val="-9"/>
        </w:rPr>
        <w:t xml:space="preserve"> </w:t>
      </w:r>
      <w:r w:rsidRPr="000F2294">
        <w:rPr>
          <w:color w:val="000000" w:themeColor="text1"/>
        </w:rPr>
        <w:t xml:space="preserve">bisa mengkonsumsi olahan makanan Afganistan, olehnya itu Afhak selalu datang ke pasar untuk membeli bahan makanan seperti di negaranya kemudian memasaknya sendiri di rumah. Selama 7 tahun </w:t>
      </w:r>
    </w:p>
    <w:p w14:paraId="417FE34F" w14:textId="05637B57" w:rsidR="007F0133" w:rsidRPr="00DA5226" w:rsidRDefault="007F0133" w:rsidP="00BB2026">
      <w:pPr>
        <w:pStyle w:val="BodyText"/>
        <w:spacing w:line="360" w:lineRule="auto"/>
        <w:ind w:left="810" w:right="114"/>
        <w:jc w:val="both"/>
        <w:rPr>
          <w:i/>
          <w:color w:val="000000" w:themeColor="text1"/>
        </w:rPr>
      </w:pPr>
      <w:r w:rsidRPr="000F2294">
        <w:rPr>
          <w:color w:val="000000" w:themeColor="text1"/>
        </w:rPr>
        <w:lastRenderedPageBreak/>
        <w:t>berada di Indonesia, Afhak tidak pernah makan makanan Indonesia. Hal ini ditunjukkan dari ungkapan Afhak bahwa selama 7 tahun dia tidak pernah makan makananan Indonesia karena jika dia ingin memakannya maka dia merasa aneh sehingga dia selalu ke pasar untuk membeli bahan makanan untuk dimasak di rumahnya (wawancara/Afhak/2/252-256)</w:t>
      </w:r>
      <w:r w:rsidRPr="000F2294">
        <w:rPr>
          <w:i/>
          <w:color w:val="000000" w:themeColor="text1"/>
        </w:rPr>
        <w:t xml:space="preserve">. </w:t>
      </w:r>
    </w:p>
    <w:p w14:paraId="62401B66" w14:textId="77777777" w:rsidR="007F0133" w:rsidRPr="000F2294" w:rsidRDefault="007F0133" w:rsidP="007F0133">
      <w:pPr>
        <w:pStyle w:val="BodyText"/>
        <w:spacing w:line="360" w:lineRule="auto"/>
        <w:ind w:right="113" w:firstLine="360"/>
        <w:jc w:val="both"/>
        <w:rPr>
          <w:color w:val="000000" w:themeColor="text1"/>
        </w:rPr>
      </w:pPr>
      <w:r w:rsidRPr="000F2294">
        <w:rPr>
          <w:noProof/>
          <w:color w:val="000000" w:themeColor="text1"/>
          <w:lang w:val="en-US"/>
        </w:rPr>
        <w:drawing>
          <wp:inline distT="0" distB="0" distL="0" distR="0" wp14:anchorId="3D5C576A" wp14:editId="1A9240F2">
            <wp:extent cx="2254299" cy="1993106"/>
            <wp:effectExtent l="0" t="0" r="0" b="0"/>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1" cstate="print"/>
                    <a:stretch>
                      <a:fillRect/>
                    </a:stretch>
                  </pic:blipFill>
                  <pic:spPr>
                    <a:xfrm>
                      <a:off x="0" y="0"/>
                      <a:ext cx="2254299" cy="1993106"/>
                    </a:xfrm>
                    <a:prstGeom prst="rect">
                      <a:avLst/>
                    </a:prstGeom>
                  </pic:spPr>
                </pic:pic>
              </a:graphicData>
            </a:graphic>
          </wp:inline>
        </w:drawing>
      </w:r>
    </w:p>
    <w:p w14:paraId="5067FFC1" w14:textId="77777777" w:rsidR="007F0133" w:rsidRPr="00742554" w:rsidRDefault="007F0133" w:rsidP="00DA5226">
      <w:pPr>
        <w:pStyle w:val="BodyText"/>
        <w:spacing w:line="360" w:lineRule="auto"/>
        <w:ind w:left="142" w:right="-4" w:hanging="52"/>
        <w:jc w:val="center"/>
        <w:rPr>
          <w:b/>
          <w:bCs/>
          <w:color w:val="000000" w:themeColor="text1"/>
        </w:rPr>
      </w:pPr>
      <w:r w:rsidRPr="00742554">
        <w:rPr>
          <w:b/>
          <w:bCs/>
          <w:color w:val="000000" w:themeColor="text1"/>
        </w:rPr>
        <w:t>Gambar 1. Makanan Sehari-hari Pencari Suaka (sumber: Dokumentasi Peneliti)</w:t>
      </w:r>
    </w:p>
    <w:p w14:paraId="58C51072" w14:textId="77777777" w:rsidR="007F0133" w:rsidRPr="000F2294" w:rsidRDefault="007F0133" w:rsidP="00DA5226">
      <w:pPr>
        <w:pStyle w:val="ListParagraph"/>
        <w:widowControl w:val="0"/>
        <w:numPr>
          <w:ilvl w:val="2"/>
          <w:numId w:val="48"/>
        </w:numPr>
        <w:tabs>
          <w:tab w:val="left" w:pos="956"/>
        </w:tabs>
        <w:autoSpaceDE w:val="0"/>
        <w:autoSpaceDN w:val="0"/>
        <w:spacing w:after="0" w:line="360" w:lineRule="auto"/>
        <w:ind w:left="810" w:hanging="270"/>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Empati</w:t>
      </w:r>
    </w:p>
    <w:p w14:paraId="4025092E" w14:textId="77777777" w:rsidR="00DA5226" w:rsidRDefault="007F0133" w:rsidP="00DA5226">
      <w:pPr>
        <w:pStyle w:val="BodyText"/>
        <w:spacing w:line="360" w:lineRule="auto"/>
        <w:ind w:left="810" w:right="115" w:firstLine="270"/>
        <w:jc w:val="both"/>
        <w:rPr>
          <w:color w:val="000000" w:themeColor="text1"/>
          <w:lang w:val="en-US"/>
        </w:rPr>
      </w:pPr>
      <w:r w:rsidRPr="000F2294">
        <w:rPr>
          <w:color w:val="000000" w:themeColor="text1"/>
        </w:rPr>
        <w:t>Empati</w:t>
      </w:r>
      <w:r w:rsidRPr="000F2294">
        <w:rPr>
          <w:color w:val="000000" w:themeColor="text1"/>
          <w:spacing w:val="-15"/>
        </w:rPr>
        <w:t xml:space="preserve"> </w:t>
      </w:r>
      <w:r w:rsidRPr="000F2294">
        <w:rPr>
          <w:color w:val="000000" w:themeColor="text1"/>
        </w:rPr>
        <w:t>dalam</w:t>
      </w:r>
      <w:r w:rsidRPr="000F2294">
        <w:rPr>
          <w:color w:val="000000" w:themeColor="text1"/>
          <w:spacing w:val="-16"/>
        </w:rPr>
        <w:t xml:space="preserve"> </w:t>
      </w:r>
      <w:r w:rsidRPr="000F2294">
        <w:rPr>
          <w:color w:val="000000" w:themeColor="text1"/>
        </w:rPr>
        <w:t>hal</w:t>
      </w:r>
      <w:r w:rsidRPr="000F2294">
        <w:rPr>
          <w:color w:val="000000" w:themeColor="text1"/>
          <w:spacing w:val="-14"/>
        </w:rPr>
        <w:t xml:space="preserve"> </w:t>
      </w:r>
      <w:r w:rsidRPr="000F2294">
        <w:rPr>
          <w:color w:val="000000" w:themeColor="text1"/>
        </w:rPr>
        <w:t>ini</w:t>
      </w:r>
      <w:r w:rsidRPr="000F2294">
        <w:rPr>
          <w:color w:val="000000" w:themeColor="text1"/>
          <w:spacing w:val="-15"/>
        </w:rPr>
        <w:t xml:space="preserve"> </w:t>
      </w:r>
      <w:r w:rsidRPr="000F2294">
        <w:rPr>
          <w:color w:val="000000" w:themeColor="text1"/>
        </w:rPr>
        <w:t>merupakan</w:t>
      </w:r>
      <w:r w:rsidRPr="000F2294">
        <w:rPr>
          <w:color w:val="000000" w:themeColor="text1"/>
          <w:spacing w:val="-15"/>
        </w:rPr>
        <w:t xml:space="preserve"> </w:t>
      </w:r>
      <w:r w:rsidRPr="000F2294">
        <w:rPr>
          <w:color w:val="000000" w:themeColor="text1"/>
        </w:rPr>
        <w:t>suatu</w:t>
      </w:r>
      <w:r w:rsidRPr="000F2294">
        <w:rPr>
          <w:color w:val="000000" w:themeColor="text1"/>
          <w:spacing w:val="-15"/>
        </w:rPr>
        <w:t xml:space="preserve"> </w:t>
      </w:r>
      <w:r w:rsidRPr="000F2294">
        <w:rPr>
          <w:color w:val="000000" w:themeColor="text1"/>
        </w:rPr>
        <w:t>kemampuan</w:t>
      </w:r>
      <w:r w:rsidRPr="000F2294">
        <w:rPr>
          <w:color w:val="000000" w:themeColor="text1"/>
          <w:spacing w:val="-15"/>
        </w:rPr>
        <w:t xml:space="preserve"> </w:t>
      </w:r>
      <w:r w:rsidRPr="000F2294">
        <w:rPr>
          <w:color w:val="000000" w:themeColor="text1"/>
        </w:rPr>
        <w:t>untuk</w:t>
      </w:r>
      <w:r w:rsidRPr="000F2294">
        <w:rPr>
          <w:color w:val="000000" w:themeColor="text1"/>
          <w:spacing w:val="-15"/>
        </w:rPr>
        <w:t xml:space="preserve"> </w:t>
      </w:r>
      <w:r w:rsidRPr="000F2294">
        <w:rPr>
          <w:color w:val="000000" w:themeColor="text1"/>
        </w:rPr>
        <w:t>membaca</w:t>
      </w:r>
      <w:r w:rsidRPr="000F2294">
        <w:rPr>
          <w:color w:val="000000" w:themeColor="text1"/>
          <w:spacing w:val="-14"/>
        </w:rPr>
        <w:t xml:space="preserve"> </w:t>
      </w:r>
      <w:r w:rsidRPr="000F2294">
        <w:rPr>
          <w:color w:val="000000" w:themeColor="text1"/>
        </w:rPr>
        <w:t xml:space="preserve">tanda-tanda kondisi emosional dan psikologi seseorang. </w:t>
      </w:r>
      <w:r w:rsidRPr="000F2294">
        <w:rPr>
          <w:color w:val="000000" w:themeColor="text1"/>
        </w:rPr>
        <w:t>Kemampuan ini dapat dilihat dari ungkapan salah satu informan yang mengatakan bahwa mereka akan saling membantu apabila salah satu dari mereka kesulitan. Namun untuk kondisi ini, banyak</w:t>
      </w:r>
      <w:r w:rsidRPr="000F2294">
        <w:rPr>
          <w:color w:val="000000" w:themeColor="text1"/>
          <w:spacing w:val="-6"/>
        </w:rPr>
        <w:t xml:space="preserve"> </w:t>
      </w:r>
      <w:r w:rsidRPr="000F2294">
        <w:rPr>
          <w:color w:val="000000" w:themeColor="text1"/>
        </w:rPr>
        <w:t>pencari</w:t>
      </w:r>
      <w:r w:rsidRPr="000F2294">
        <w:rPr>
          <w:color w:val="000000" w:themeColor="text1"/>
          <w:spacing w:val="-6"/>
        </w:rPr>
        <w:t xml:space="preserve"> </w:t>
      </w:r>
      <w:r w:rsidRPr="000F2294">
        <w:rPr>
          <w:color w:val="000000" w:themeColor="text1"/>
        </w:rPr>
        <w:t>suaka</w:t>
      </w:r>
      <w:r w:rsidRPr="000F2294">
        <w:rPr>
          <w:color w:val="000000" w:themeColor="text1"/>
          <w:spacing w:val="-5"/>
        </w:rPr>
        <w:t xml:space="preserve"> </w:t>
      </w:r>
      <w:r w:rsidRPr="000F2294">
        <w:rPr>
          <w:color w:val="000000" w:themeColor="text1"/>
        </w:rPr>
        <w:t>yang</w:t>
      </w:r>
      <w:r w:rsidRPr="000F2294">
        <w:rPr>
          <w:color w:val="000000" w:themeColor="text1"/>
          <w:spacing w:val="-6"/>
        </w:rPr>
        <w:t xml:space="preserve"> </w:t>
      </w:r>
      <w:r w:rsidRPr="000F2294">
        <w:rPr>
          <w:color w:val="000000" w:themeColor="text1"/>
        </w:rPr>
        <w:t>kekurangan</w:t>
      </w:r>
      <w:r w:rsidRPr="000F2294">
        <w:rPr>
          <w:color w:val="000000" w:themeColor="text1"/>
          <w:spacing w:val="-5"/>
        </w:rPr>
        <w:t xml:space="preserve"> </w:t>
      </w:r>
      <w:r w:rsidRPr="000F2294">
        <w:rPr>
          <w:color w:val="000000" w:themeColor="text1"/>
        </w:rPr>
        <w:t>uang.</w:t>
      </w:r>
      <w:r w:rsidRPr="000F2294">
        <w:rPr>
          <w:color w:val="000000" w:themeColor="text1"/>
          <w:spacing w:val="-5"/>
        </w:rPr>
        <w:t xml:space="preserve"> </w:t>
      </w:r>
      <w:r w:rsidRPr="000F2294">
        <w:rPr>
          <w:color w:val="000000" w:themeColor="text1"/>
        </w:rPr>
        <w:t>Hanya</w:t>
      </w:r>
      <w:r w:rsidRPr="000F2294">
        <w:rPr>
          <w:color w:val="000000" w:themeColor="text1"/>
          <w:spacing w:val="-7"/>
        </w:rPr>
        <w:t xml:space="preserve"> </w:t>
      </w:r>
      <w:r w:rsidRPr="000F2294">
        <w:rPr>
          <w:color w:val="000000" w:themeColor="text1"/>
        </w:rPr>
        <w:t>2%</w:t>
      </w:r>
      <w:r w:rsidRPr="000F2294">
        <w:rPr>
          <w:color w:val="000000" w:themeColor="text1"/>
          <w:spacing w:val="-6"/>
        </w:rPr>
        <w:t xml:space="preserve"> </w:t>
      </w:r>
      <w:r w:rsidRPr="000F2294">
        <w:rPr>
          <w:color w:val="000000" w:themeColor="text1"/>
        </w:rPr>
        <w:t>atau</w:t>
      </w:r>
      <w:r w:rsidRPr="000F2294">
        <w:rPr>
          <w:color w:val="000000" w:themeColor="text1"/>
          <w:spacing w:val="-6"/>
        </w:rPr>
        <w:t xml:space="preserve"> </w:t>
      </w:r>
      <w:r w:rsidRPr="000F2294">
        <w:rPr>
          <w:color w:val="000000" w:themeColor="text1"/>
        </w:rPr>
        <w:t>3%</w:t>
      </w:r>
      <w:r w:rsidRPr="000F2294">
        <w:rPr>
          <w:color w:val="000000" w:themeColor="text1"/>
          <w:spacing w:val="-7"/>
        </w:rPr>
        <w:t xml:space="preserve"> </w:t>
      </w:r>
      <w:r w:rsidRPr="000F2294">
        <w:rPr>
          <w:color w:val="000000" w:themeColor="text1"/>
        </w:rPr>
        <w:t>dari</w:t>
      </w:r>
      <w:r w:rsidRPr="000F2294">
        <w:rPr>
          <w:color w:val="000000" w:themeColor="text1"/>
          <w:spacing w:val="-4"/>
        </w:rPr>
        <w:t xml:space="preserve"> </w:t>
      </w:r>
      <w:r w:rsidRPr="000F2294">
        <w:rPr>
          <w:color w:val="000000" w:themeColor="text1"/>
        </w:rPr>
        <w:t>mereka</w:t>
      </w:r>
      <w:r w:rsidRPr="000F2294">
        <w:rPr>
          <w:color w:val="000000" w:themeColor="text1"/>
          <w:spacing w:val="-5"/>
        </w:rPr>
        <w:t xml:space="preserve"> </w:t>
      </w:r>
      <w:r w:rsidRPr="000F2294">
        <w:rPr>
          <w:color w:val="000000" w:themeColor="text1"/>
        </w:rPr>
        <w:t xml:space="preserve">yang mendapatkan bantuan selain dari IOM seperti teman atau keluarga. Jadi </w:t>
      </w:r>
      <w:r>
        <w:rPr>
          <w:color w:val="000000" w:themeColor="text1"/>
        </w:rPr>
        <w:t>kita tidak bisa saling membantu</w:t>
      </w:r>
      <w:r>
        <w:rPr>
          <w:color w:val="000000" w:themeColor="text1"/>
          <w:lang w:val="en-US"/>
        </w:rPr>
        <w:t> </w:t>
      </w:r>
      <w:r>
        <w:rPr>
          <w:color w:val="000000" w:themeColor="text1"/>
        </w:rPr>
        <w:t>banyak</w:t>
      </w:r>
      <w:r>
        <w:rPr>
          <w:color w:val="000000" w:themeColor="text1"/>
          <w:lang w:val="en-US"/>
        </w:rPr>
        <w:t> </w:t>
      </w:r>
      <w:r w:rsidRPr="000F2294">
        <w:rPr>
          <w:color w:val="000000" w:themeColor="text1"/>
        </w:rPr>
        <w:t>(wawancara/Afhak/2/8286).</w:t>
      </w:r>
      <w:r w:rsidR="00DA5226">
        <w:rPr>
          <w:color w:val="000000" w:themeColor="text1"/>
          <w:lang w:val="en-US"/>
        </w:rPr>
        <w:t> </w:t>
      </w:r>
    </w:p>
    <w:p w14:paraId="1B14D296" w14:textId="03326A4F" w:rsidR="007F0133" w:rsidRPr="000F2294" w:rsidRDefault="007F0133" w:rsidP="00DA5226">
      <w:pPr>
        <w:pStyle w:val="BodyText"/>
        <w:spacing w:line="360" w:lineRule="auto"/>
        <w:ind w:left="810" w:right="115"/>
        <w:jc w:val="both"/>
        <w:rPr>
          <w:color w:val="000000" w:themeColor="text1"/>
        </w:rPr>
      </w:pPr>
      <w:r w:rsidRPr="000F2294">
        <w:rPr>
          <w:color w:val="000000" w:themeColor="text1"/>
        </w:rPr>
        <w:t>Seorang resilien memiliki rasa empati dan kepedulian yang tinggi. Ketiga informan memiliki kepedulian yang tinggi khususnya dengan teman-temannya sesama pencari</w:t>
      </w:r>
      <w:r w:rsidRPr="000F2294">
        <w:rPr>
          <w:color w:val="000000" w:themeColor="text1"/>
          <w:spacing w:val="-6"/>
        </w:rPr>
        <w:t xml:space="preserve"> </w:t>
      </w:r>
      <w:r w:rsidRPr="000F2294">
        <w:rPr>
          <w:color w:val="000000" w:themeColor="text1"/>
        </w:rPr>
        <w:t>suaka.</w:t>
      </w:r>
    </w:p>
    <w:p w14:paraId="08DF90EC" w14:textId="77777777" w:rsidR="007F0133" w:rsidRPr="000F2294" w:rsidRDefault="007F0133" w:rsidP="00DA5226">
      <w:pPr>
        <w:pStyle w:val="ListParagraph"/>
        <w:widowControl w:val="0"/>
        <w:numPr>
          <w:ilvl w:val="2"/>
          <w:numId w:val="48"/>
        </w:numPr>
        <w:tabs>
          <w:tab w:val="left" w:pos="956"/>
        </w:tabs>
        <w:autoSpaceDE w:val="0"/>
        <w:autoSpaceDN w:val="0"/>
        <w:spacing w:after="0" w:line="360" w:lineRule="auto"/>
        <w:ind w:left="810" w:hanging="270"/>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Efikasi Diri (Kepercayaan Diri)</w:t>
      </w:r>
    </w:p>
    <w:p w14:paraId="271343F3" w14:textId="77777777" w:rsidR="00BB2026" w:rsidRDefault="007F0133" w:rsidP="00DA5226">
      <w:pPr>
        <w:pStyle w:val="BodyText"/>
        <w:spacing w:line="360" w:lineRule="auto"/>
        <w:ind w:left="810" w:right="114" w:firstLine="630"/>
        <w:jc w:val="both"/>
        <w:rPr>
          <w:color w:val="000000" w:themeColor="text1"/>
          <w:spacing w:val="-10"/>
        </w:rPr>
        <w:sectPr w:rsidR="00BB2026" w:rsidSect="00BB2026">
          <w:headerReference w:type="default" r:id="rId22"/>
          <w:pgSz w:w="11906" w:h="16838"/>
          <w:pgMar w:top="1440" w:right="1701" w:bottom="1701" w:left="2268" w:header="708" w:footer="708" w:gutter="0"/>
          <w:pgNumType w:start="191"/>
          <w:cols w:num="2" w:space="708"/>
          <w:docGrid w:linePitch="360"/>
        </w:sectPr>
      </w:pPr>
      <w:r w:rsidRPr="000F2294">
        <w:rPr>
          <w:color w:val="000000" w:themeColor="text1"/>
        </w:rPr>
        <w:t>Seluruh informan ketika di tanya mengenai kepercayaan terhadap suatu masalah,</w:t>
      </w:r>
      <w:r w:rsidRPr="000F2294">
        <w:rPr>
          <w:color w:val="000000" w:themeColor="text1"/>
          <w:spacing w:val="-9"/>
        </w:rPr>
        <w:t xml:space="preserve"> </w:t>
      </w:r>
      <w:r w:rsidRPr="000F2294">
        <w:rPr>
          <w:color w:val="000000" w:themeColor="text1"/>
        </w:rPr>
        <w:t>mereka</w:t>
      </w:r>
      <w:r w:rsidRPr="000F2294">
        <w:rPr>
          <w:color w:val="000000" w:themeColor="text1"/>
          <w:spacing w:val="-7"/>
        </w:rPr>
        <w:t xml:space="preserve"> </w:t>
      </w:r>
      <w:r w:rsidRPr="000F2294">
        <w:rPr>
          <w:color w:val="000000" w:themeColor="text1"/>
        </w:rPr>
        <w:t>menjawab</w:t>
      </w:r>
      <w:r w:rsidRPr="000F2294">
        <w:rPr>
          <w:color w:val="000000" w:themeColor="text1"/>
          <w:spacing w:val="-8"/>
        </w:rPr>
        <w:t xml:space="preserve"> </w:t>
      </w:r>
      <w:r w:rsidRPr="000F2294">
        <w:rPr>
          <w:color w:val="000000" w:themeColor="text1"/>
        </w:rPr>
        <w:t>bahwa</w:t>
      </w:r>
      <w:r w:rsidRPr="000F2294">
        <w:rPr>
          <w:color w:val="000000" w:themeColor="text1"/>
          <w:spacing w:val="-10"/>
        </w:rPr>
        <w:t xml:space="preserve"> </w:t>
      </w:r>
      <w:r w:rsidRPr="000F2294">
        <w:rPr>
          <w:color w:val="000000" w:themeColor="text1"/>
        </w:rPr>
        <w:t>mereka</w:t>
      </w:r>
      <w:r w:rsidRPr="000F2294">
        <w:rPr>
          <w:color w:val="000000" w:themeColor="text1"/>
          <w:spacing w:val="-6"/>
        </w:rPr>
        <w:t xml:space="preserve"> </w:t>
      </w:r>
      <w:r w:rsidRPr="000F2294">
        <w:rPr>
          <w:color w:val="000000" w:themeColor="text1"/>
        </w:rPr>
        <w:t>percaya</w:t>
      </w:r>
      <w:r w:rsidRPr="000F2294">
        <w:rPr>
          <w:color w:val="000000" w:themeColor="text1"/>
          <w:spacing w:val="-10"/>
        </w:rPr>
        <w:t xml:space="preserve"> </w:t>
      </w:r>
    </w:p>
    <w:p w14:paraId="03C76BB4" w14:textId="21E69C9F" w:rsidR="007F0133" w:rsidRPr="000F2294" w:rsidRDefault="007F0133" w:rsidP="00BB2026">
      <w:pPr>
        <w:pStyle w:val="BodyText"/>
        <w:spacing w:line="360" w:lineRule="auto"/>
        <w:ind w:left="810" w:right="114"/>
        <w:jc w:val="both"/>
        <w:rPr>
          <w:color w:val="000000" w:themeColor="text1"/>
        </w:rPr>
      </w:pPr>
      <w:r w:rsidRPr="000F2294">
        <w:rPr>
          <w:color w:val="000000" w:themeColor="text1"/>
        </w:rPr>
        <w:lastRenderedPageBreak/>
        <w:t>setiap</w:t>
      </w:r>
      <w:r w:rsidRPr="000F2294">
        <w:rPr>
          <w:color w:val="000000" w:themeColor="text1"/>
          <w:spacing w:val="-8"/>
        </w:rPr>
        <w:t xml:space="preserve"> </w:t>
      </w:r>
      <w:r w:rsidRPr="000F2294">
        <w:rPr>
          <w:color w:val="000000" w:themeColor="text1"/>
        </w:rPr>
        <w:t>masalah</w:t>
      </w:r>
      <w:r w:rsidRPr="000F2294">
        <w:rPr>
          <w:color w:val="000000" w:themeColor="text1"/>
          <w:spacing w:val="-9"/>
        </w:rPr>
        <w:t xml:space="preserve"> </w:t>
      </w:r>
      <w:r w:rsidRPr="000F2294">
        <w:rPr>
          <w:color w:val="000000" w:themeColor="text1"/>
        </w:rPr>
        <w:t>memiliki</w:t>
      </w:r>
      <w:r w:rsidRPr="000F2294">
        <w:rPr>
          <w:color w:val="000000" w:themeColor="text1"/>
          <w:spacing w:val="-7"/>
        </w:rPr>
        <w:t xml:space="preserve"> </w:t>
      </w:r>
      <w:r w:rsidRPr="000F2294">
        <w:rPr>
          <w:color w:val="000000" w:themeColor="text1"/>
        </w:rPr>
        <w:t>solusi. Namun untuk kasus seperti ini menurut Afhak tidak mempunyai solusi. Mereka tidak bisa berbuat apa-apa, ataupun diberangkatkan ke negara la</w:t>
      </w:r>
      <w:r>
        <w:rPr>
          <w:color w:val="000000" w:themeColor="text1"/>
        </w:rPr>
        <w:t>in (wawancara/Afhak/2/195</w:t>
      </w:r>
      <w:r>
        <w:rPr>
          <w:color w:val="000000" w:themeColor="text1"/>
          <w:lang w:val="en-US"/>
        </w:rPr>
        <w:t>-</w:t>
      </w:r>
      <w:r>
        <w:rPr>
          <w:color w:val="000000" w:themeColor="text1"/>
        </w:rPr>
        <w:t>197).</w:t>
      </w:r>
      <w:r>
        <w:rPr>
          <w:color w:val="000000" w:themeColor="text1"/>
          <w:lang w:val="en-US"/>
        </w:rPr>
        <w:t> </w:t>
      </w:r>
      <w:r w:rsidRPr="000F2294">
        <w:rPr>
          <w:color w:val="000000" w:themeColor="text1"/>
        </w:rPr>
        <w:t>Sedangkan menurut Bahirun solusi</w:t>
      </w:r>
      <w:r w:rsidRPr="000F2294">
        <w:rPr>
          <w:color w:val="000000" w:themeColor="text1"/>
          <w:spacing w:val="24"/>
        </w:rPr>
        <w:t xml:space="preserve"> </w:t>
      </w:r>
      <w:r w:rsidRPr="000F2294">
        <w:rPr>
          <w:color w:val="000000" w:themeColor="text1"/>
        </w:rPr>
        <w:t>atas</w:t>
      </w:r>
      <w:r>
        <w:rPr>
          <w:color w:val="000000" w:themeColor="text1"/>
          <w:lang w:val="en-US"/>
        </w:rPr>
        <w:t xml:space="preserve"> </w:t>
      </w:r>
      <w:r w:rsidRPr="000F2294">
        <w:rPr>
          <w:color w:val="000000" w:themeColor="text1"/>
        </w:rPr>
        <w:t>masalahnya hanya bisa di temukan oleh pihak IOM, namun pihak IOM tidak</w:t>
      </w:r>
      <w:r w:rsidRPr="000F2294">
        <w:rPr>
          <w:color w:val="000000" w:themeColor="text1"/>
          <w:spacing w:val="-30"/>
        </w:rPr>
        <w:t xml:space="preserve"> </w:t>
      </w:r>
      <w:r w:rsidRPr="000F2294">
        <w:rPr>
          <w:color w:val="000000" w:themeColor="text1"/>
        </w:rPr>
        <w:t>dapat menemukan solusi bagi mereka (wawancara/ Bahirun</w:t>
      </w:r>
      <w:r w:rsidRPr="000F2294">
        <w:rPr>
          <w:color w:val="000000" w:themeColor="text1"/>
          <w:spacing w:val="-8"/>
        </w:rPr>
        <w:t xml:space="preserve"> </w:t>
      </w:r>
      <w:r w:rsidRPr="000F2294">
        <w:rPr>
          <w:color w:val="000000" w:themeColor="text1"/>
        </w:rPr>
        <w:t>/2/82-84).</w:t>
      </w:r>
    </w:p>
    <w:p w14:paraId="147B9430" w14:textId="77777777" w:rsidR="007F0133" w:rsidRPr="000F2294" w:rsidRDefault="007F0133" w:rsidP="00DA5226">
      <w:pPr>
        <w:pStyle w:val="ListParagraph"/>
        <w:widowControl w:val="0"/>
        <w:numPr>
          <w:ilvl w:val="2"/>
          <w:numId w:val="48"/>
        </w:numPr>
        <w:tabs>
          <w:tab w:val="left" w:pos="956"/>
        </w:tabs>
        <w:autoSpaceDE w:val="0"/>
        <w:autoSpaceDN w:val="0"/>
        <w:spacing w:after="0" w:line="360" w:lineRule="auto"/>
        <w:ind w:left="810" w:hanging="270"/>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Mencapai yang</w:t>
      </w:r>
      <w:r w:rsidRPr="000F2294">
        <w:rPr>
          <w:rFonts w:ascii="Times New Roman" w:hAnsi="Times New Roman" w:cs="Times New Roman"/>
          <w:color w:val="000000" w:themeColor="text1"/>
          <w:spacing w:val="-1"/>
          <w:sz w:val="24"/>
          <w:szCs w:val="24"/>
        </w:rPr>
        <w:t xml:space="preserve"> </w:t>
      </w:r>
      <w:r w:rsidRPr="000F2294">
        <w:rPr>
          <w:rFonts w:ascii="Times New Roman" w:hAnsi="Times New Roman" w:cs="Times New Roman"/>
          <w:color w:val="000000" w:themeColor="text1"/>
          <w:sz w:val="24"/>
          <w:szCs w:val="24"/>
        </w:rPr>
        <w:t>Positif</w:t>
      </w:r>
    </w:p>
    <w:p w14:paraId="436078A7" w14:textId="77777777" w:rsidR="007C5A4B" w:rsidRPr="000F2294" w:rsidRDefault="007F0133" w:rsidP="007C5A4B">
      <w:pPr>
        <w:pStyle w:val="BodyText"/>
        <w:spacing w:line="360" w:lineRule="auto"/>
        <w:ind w:left="810" w:right="117" w:firstLine="450"/>
        <w:jc w:val="both"/>
        <w:rPr>
          <w:color w:val="000000" w:themeColor="text1"/>
        </w:rPr>
      </w:pPr>
      <w:r w:rsidRPr="000F2294">
        <w:rPr>
          <w:color w:val="000000" w:themeColor="text1"/>
        </w:rPr>
        <w:t>Individu yang resiliens dapat</w:t>
      </w:r>
      <w:r w:rsidR="007C5A4B">
        <w:rPr>
          <w:color w:val="000000" w:themeColor="text1"/>
          <w:lang w:val="en-US"/>
        </w:rPr>
        <w:t> </w:t>
      </w:r>
      <w:r w:rsidRPr="000F2294">
        <w:rPr>
          <w:color w:val="000000" w:themeColor="text1"/>
        </w:rPr>
        <w:t>memetik hal positif dari</w:t>
      </w:r>
      <w:r w:rsidR="00DA5226">
        <w:rPr>
          <w:color w:val="000000" w:themeColor="text1"/>
          <w:lang w:val="en-US"/>
        </w:rPr>
        <w:t> </w:t>
      </w:r>
      <w:r w:rsidRPr="000F2294">
        <w:rPr>
          <w:color w:val="000000" w:themeColor="text1"/>
        </w:rPr>
        <w:t>kondisi</w:t>
      </w:r>
      <w:r w:rsidR="007C5A4B">
        <w:rPr>
          <w:color w:val="000000" w:themeColor="text1"/>
          <w:lang w:val="en-US"/>
        </w:rPr>
        <w:t> </w:t>
      </w:r>
      <w:r w:rsidRPr="007C5A4B">
        <w:t>keterpurukan</w:t>
      </w:r>
      <w:proofErr w:type="spellStart"/>
      <w:r w:rsidR="007C5A4B">
        <w:rPr>
          <w:lang w:val="en-US"/>
        </w:rPr>
        <w:t>ny</w:t>
      </w:r>
      <w:r w:rsidR="007C5A4B">
        <w:rPr>
          <w:color w:val="000000" w:themeColor="text1"/>
          <w:lang w:val="en-US"/>
        </w:rPr>
        <w:t>a</w:t>
      </w:r>
      <w:proofErr w:type="spellEnd"/>
      <w:r w:rsidR="007C5A4B">
        <w:rPr>
          <w:color w:val="000000" w:themeColor="text1"/>
          <w:lang w:val="en-US"/>
        </w:rPr>
        <w:t>, </w:t>
      </w:r>
      <w:r w:rsidRPr="000F2294">
        <w:rPr>
          <w:color w:val="000000" w:themeColor="text1"/>
        </w:rPr>
        <w:t>ketiga</w:t>
      </w:r>
      <w:r w:rsidR="007C5A4B">
        <w:rPr>
          <w:color w:val="000000" w:themeColor="text1"/>
          <w:lang w:val="en-US"/>
        </w:rPr>
        <w:t> </w:t>
      </w:r>
      <w:r w:rsidRPr="000F2294">
        <w:rPr>
          <w:color w:val="000000" w:themeColor="text1"/>
        </w:rPr>
        <w:t xml:space="preserve">informan </w:t>
      </w:r>
      <w:r w:rsidR="007C5A4B">
        <w:rPr>
          <w:color w:val="000000" w:themeColor="text1"/>
          <w:lang w:val="en-US"/>
        </w:rPr>
        <w:t xml:space="preserve"> </w:t>
      </w:r>
      <w:r w:rsidR="007C5A4B" w:rsidRPr="000F2294">
        <w:rPr>
          <w:color w:val="000000" w:themeColor="text1"/>
        </w:rPr>
        <w:t>belum dapat memetik hal-hal positif dari permasalahan yang mereka hadapi.</w:t>
      </w:r>
    </w:p>
    <w:p w14:paraId="6073967C" w14:textId="77777777" w:rsidR="007C5A4B" w:rsidRPr="000F2294" w:rsidRDefault="007C5A4B" w:rsidP="007C5A4B">
      <w:pPr>
        <w:pStyle w:val="BodyText"/>
        <w:spacing w:line="360" w:lineRule="auto"/>
        <w:ind w:right="122" w:firstLine="360"/>
        <w:jc w:val="both"/>
        <w:rPr>
          <w:color w:val="000000" w:themeColor="text1"/>
        </w:rPr>
      </w:pPr>
      <w:r w:rsidRPr="000F2294">
        <w:rPr>
          <w:color w:val="000000" w:themeColor="text1"/>
        </w:rPr>
        <w:t xml:space="preserve">Selain dari ketujuh aspek-aspek resiliensi tersebut, peneliti menemukan kecenderungan aspek lain yang didapatkan dari hasil observasi dan wawancara yakni aspek fleksibel yaitu kemampuan individu dalam menyesuaikan diri </w:t>
      </w:r>
      <w:r w:rsidRPr="000F2294">
        <w:rPr>
          <w:color w:val="000000" w:themeColor="text1"/>
        </w:rPr>
        <w:t>dengan lingkungannya. Hal ini dapat dilihat dari Informan Azyan dan Bahirun yang lebih terlihat</w:t>
      </w:r>
      <w:r w:rsidRPr="000F2294">
        <w:rPr>
          <w:color w:val="000000" w:themeColor="text1"/>
          <w:spacing w:val="-13"/>
        </w:rPr>
        <w:t xml:space="preserve"> </w:t>
      </w:r>
      <w:r w:rsidRPr="000F2294">
        <w:rPr>
          <w:color w:val="000000" w:themeColor="text1"/>
        </w:rPr>
        <w:t>mampu</w:t>
      </w:r>
      <w:r w:rsidRPr="000F2294">
        <w:rPr>
          <w:color w:val="000000" w:themeColor="text1"/>
          <w:spacing w:val="-13"/>
        </w:rPr>
        <w:t xml:space="preserve"> </w:t>
      </w:r>
      <w:r w:rsidRPr="000F2294">
        <w:rPr>
          <w:color w:val="000000" w:themeColor="text1"/>
        </w:rPr>
        <w:t>memenuhi</w:t>
      </w:r>
      <w:r w:rsidRPr="000F2294">
        <w:rPr>
          <w:color w:val="000000" w:themeColor="text1"/>
          <w:spacing w:val="-13"/>
        </w:rPr>
        <w:t xml:space="preserve"> </w:t>
      </w:r>
      <w:r w:rsidRPr="000F2294">
        <w:rPr>
          <w:color w:val="000000" w:themeColor="text1"/>
        </w:rPr>
        <w:t>kebutuhan</w:t>
      </w:r>
      <w:r w:rsidRPr="000F2294">
        <w:rPr>
          <w:color w:val="000000" w:themeColor="text1"/>
          <w:spacing w:val="-14"/>
        </w:rPr>
        <w:t xml:space="preserve"> </w:t>
      </w:r>
      <w:r w:rsidRPr="000F2294">
        <w:rPr>
          <w:color w:val="000000" w:themeColor="text1"/>
        </w:rPr>
        <w:t>sehari-hari</w:t>
      </w:r>
      <w:r w:rsidRPr="000F2294">
        <w:rPr>
          <w:color w:val="000000" w:themeColor="text1"/>
          <w:spacing w:val="-14"/>
        </w:rPr>
        <w:t xml:space="preserve"> </w:t>
      </w:r>
      <w:r w:rsidRPr="000F2294">
        <w:rPr>
          <w:color w:val="000000" w:themeColor="text1"/>
        </w:rPr>
        <w:t>melalui</w:t>
      </w:r>
      <w:r w:rsidRPr="000F2294">
        <w:rPr>
          <w:color w:val="000000" w:themeColor="text1"/>
          <w:spacing w:val="-13"/>
        </w:rPr>
        <w:t xml:space="preserve"> </w:t>
      </w:r>
      <w:r w:rsidRPr="000F2294">
        <w:rPr>
          <w:color w:val="000000" w:themeColor="text1"/>
        </w:rPr>
        <w:t>bantuan</w:t>
      </w:r>
      <w:r w:rsidRPr="000F2294">
        <w:rPr>
          <w:color w:val="000000" w:themeColor="text1"/>
          <w:spacing w:val="-13"/>
        </w:rPr>
        <w:t xml:space="preserve"> </w:t>
      </w:r>
      <w:r w:rsidRPr="000F2294">
        <w:rPr>
          <w:color w:val="000000" w:themeColor="text1"/>
        </w:rPr>
        <w:t>dari</w:t>
      </w:r>
      <w:r w:rsidRPr="000F2294">
        <w:rPr>
          <w:color w:val="000000" w:themeColor="text1"/>
          <w:spacing w:val="-14"/>
        </w:rPr>
        <w:t xml:space="preserve"> </w:t>
      </w:r>
      <w:r w:rsidRPr="000F2294">
        <w:rPr>
          <w:color w:val="000000" w:themeColor="text1"/>
        </w:rPr>
        <w:t>teman-teman yang berasal dari lingkungan barunya. Sehingga memudahkan mereka dalam melakukan beberapa hal yang tidak dapat dilakukan oleh pencari suaka lain</w:t>
      </w:r>
      <w:r w:rsidRPr="000F2294">
        <w:rPr>
          <w:color w:val="000000" w:themeColor="text1"/>
          <w:spacing w:val="-33"/>
        </w:rPr>
        <w:t xml:space="preserve"> </w:t>
      </w:r>
      <w:r w:rsidRPr="000F2294">
        <w:rPr>
          <w:color w:val="000000" w:themeColor="text1"/>
        </w:rPr>
        <w:t>seperti bekerja, jalan-jalan dan</w:t>
      </w:r>
      <w:r w:rsidRPr="000F2294">
        <w:rPr>
          <w:color w:val="000000" w:themeColor="text1"/>
          <w:spacing w:val="-1"/>
        </w:rPr>
        <w:t xml:space="preserve"> </w:t>
      </w:r>
      <w:r w:rsidRPr="000F2294">
        <w:rPr>
          <w:color w:val="000000" w:themeColor="text1"/>
        </w:rPr>
        <w:t>berkendara.</w:t>
      </w:r>
    </w:p>
    <w:p w14:paraId="57B14FCC" w14:textId="1ECA9D4C" w:rsidR="00742554" w:rsidRPr="007C5A4B" w:rsidRDefault="007C5A4B" w:rsidP="007C5A4B">
      <w:pPr>
        <w:pStyle w:val="BodyText"/>
        <w:spacing w:line="360" w:lineRule="auto"/>
        <w:ind w:right="122" w:firstLine="720"/>
        <w:jc w:val="both"/>
        <w:rPr>
          <w:color w:val="000000" w:themeColor="text1"/>
        </w:rPr>
      </w:pPr>
      <w:r w:rsidRPr="000F2294">
        <w:rPr>
          <w:color w:val="000000" w:themeColor="text1"/>
        </w:rPr>
        <w:t>Berdasarkan dari gambar diatas menunjukkan bahwa informan pandai menyesuaikan diri dalam bergaul dan berkomunikasi dengan orang-orang Indonesia sehingga mereka dapat dengan mudah untuk bepergian dan meminjam kendaraan untuk digunakan melakukan aktivitas.</w:t>
      </w:r>
    </w:p>
    <w:p w14:paraId="6A933883" w14:textId="2FF15875" w:rsidR="007C5A4B" w:rsidRPr="007C5A4B" w:rsidRDefault="007C5A4B" w:rsidP="007C5A4B">
      <w:pPr>
        <w:pStyle w:val="ListParagraph"/>
        <w:widowControl w:val="0"/>
        <w:numPr>
          <w:ilvl w:val="1"/>
          <w:numId w:val="48"/>
        </w:numPr>
        <w:tabs>
          <w:tab w:val="left" w:pos="956"/>
        </w:tabs>
        <w:autoSpaceDE w:val="0"/>
        <w:autoSpaceDN w:val="0"/>
        <w:spacing w:after="0" w:line="360" w:lineRule="auto"/>
        <w:ind w:left="284" w:hanging="284"/>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Faktor</w:t>
      </w:r>
      <w:r>
        <w:rPr>
          <w:rFonts w:ascii="Times New Roman" w:hAnsi="Times New Roman" w:cs="Times New Roman"/>
          <w:color w:val="000000" w:themeColor="text1"/>
          <w:sz w:val="24"/>
          <w:szCs w:val="24"/>
          <w:lang w:val="en-US"/>
        </w:rPr>
        <w:t> </w:t>
      </w:r>
      <w:r w:rsidRPr="000F2294">
        <w:rPr>
          <w:rFonts w:ascii="Times New Roman" w:hAnsi="Times New Roman" w:cs="Times New Roman"/>
          <w:color w:val="000000" w:themeColor="text1"/>
          <w:sz w:val="24"/>
          <w:szCs w:val="24"/>
        </w:rPr>
        <w:t>yang</w:t>
      </w:r>
      <w:r>
        <w:rPr>
          <w:rFonts w:ascii="Times New Roman" w:hAnsi="Times New Roman" w:cs="Times New Roman"/>
          <w:color w:val="000000" w:themeColor="text1"/>
          <w:sz w:val="24"/>
          <w:szCs w:val="24"/>
          <w:lang w:val="en-US"/>
        </w:rPr>
        <w:t> </w:t>
      </w:r>
      <w:r w:rsidRPr="000F2294">
        <w:rPr>
          <w:rFonts w:ascii="Times New Roman" w:hAnsi="Times New Roman" w:cs="Times New Roman"/>
          <w:color w:val="000000" w:themeColor="text1"/>
          <w:sz w:val="24"/>
          <w:szCs w:val="24"/>
        </w:rPr>
        <w:t>Mempengaruhi</w:t>
      </w:r>
      <w:r>
        <w:rPr>
          <w:rFonts w:ascii="Times New Roman" w:hAnsi="Times New Roman" w:cs="Times New Roman"/>
          <w:color w:val="000000" w:themeColor="text1"/>
          <w:spacing w:val="-2"/>
          <w:sz w:val="24"/>
          <w:szCs w:val="24"/>
          <w:lang w:val="en-US"/>
        </w:rPr>
        <w:t> </w:t>
      </w:r>
      <w:r w:rsidRPr="000F2294">
        <w:rPr>
          <w:rFonts w:ascii="Times New Roman" w:hAnsi="Times New Roman" w:cs="Times New Roman"/>
          <w:color w:val="000000" w:themeColor="text1"/>
          <w:sz w:val="24"/>
          <w:szCs w:val="24"/>
        </w:rPr>
        <w:t>Resiliensi</w:t>
      </w:r>
    </w:p>
    <w:p w14:paraId="2CEBF6B9" w14:textId="77777777" w:rsidR="007C5A4B" w:rsidRPr="000F2294" w:rsidRDefault="007C5A4B" w:rsidP="007C5A4B">
      <w:pPr>
        <w:pStyle w:val="ListParagraph"/>
        <w:widowControl w:val="0"/>
        <w:numPr>
          <w:ilvl w:val="2"/>
          <w:numId w:val="48"/>
        </w:numPr>
        <w:tabs>
          <w:tab w:val="left" w:pos="630"/>
        </w:tabs>
        <w:autoSpaceDE w:val="0"/>
        <w:autoSpaceDN w:val="0"/>
        <w:spacing w:after="0" w:line="360" w:lineRule="auto"/>
        <w:ind w:left="426" w:hanging="66"/>
        <w:contextualSpacing w:val="0"/>
        <w:jc w:val="both"/>
        <w:rPr>
          <w:rFonts w:ascii="Times New Roman" w:hAnsi="Times New Roman" w:cs="Times New Roman"/>
          <w:i/>
          <w:color w:val="000000" w:themeColor="text1"/>
          <w:sz w:val="24"/>
          <w:szCs w:val="24"/>
        </w:rPr>
      </w:pPr>
      <w:r w:rsidRPr="000F2294">
        <w:rPr>
          <w:rFonts w:ascii="Times New Roman" w:hAnsi="Times New Roman" w:cs="Times New Roman"/>
          <w:i/>
          <w:color w:val="000000" w:themeColor="text1"/>
          <w:sz w:val="24"/>
          <w:szCs w:val="24"/>
        </w:rPr>
        <w:t>I</w:t>
      </w:r>
      <w:r w:rsidRPr="000F2294">
        <w:rPr>
          <w:rFonts w:ascii="Times New Roman" w:hAnsi="Times New Roman" w:cs="Times New Roman"/>
          <w:i/>
          <w:color w:val="000000" w:themeColor="text1"/>
          <w:spacing w:val="-1"/>
          <w:sz w:val="24"/>
          <w:szCs w:val="24"/>
        </w:rPr>
        <w:t xml:space="preserve"> </w:t>
      </w:r>
      <w:r w:rsidRPr="000F2294">
        <w:rPr>
          <w:rFonts w:ascii="Times New Roman" w:hAnsi="Times New Roman" w:cs="Times New Roman"/>
          <w:i/>
          <w:color w:val="000000" w:themeColor="text1"/>
          <w:sz w:val="24"/>
          <w:szCs w:val="24"/>
        </w:rPr>
        <w:t>Have</w:t>
      </w:r>
    </w:p>
    <w:p w14:paraId="7A0EAD55" w14:textId="37B1FE5F" w:rsidR="00A97BD7" w:rsidRPr="007C5A4B" w:rsidRDefault="007C5A4B" w:rsidP="007C5A4B">
      <w:pPr>
        <w:pStyle w:val="BodyText"/>
        <w:spacing w:line="360" w:lineRule="auto"/>
        <w:ind w:left="630" w:right="117" w:firstLine="630"/>
        <w:jc w:val="both"/>
        <w:rPr>
          <w:color w:val="000000" w:themeColor="text1"/>
          <w:lang w:val="en-US"/>
        </w:rPr>
        <w:sectPr w:rsidR="00A97BD7" w:rsidRPr="007C5A4B" w:rsidSect="00BB2026">
          <w:headerReference w:type="default" r:id="rId23"/>
          <w:pgSz w:w="11906" w:h="16838"/>
          <w:pgMar w:top="1440" w:right="1701" w:bottom="1701" w:left="2268" w:header="708" w:footer="708" w:gutter="0"/>
          <w:pgNumType w:start="191"/>
          <w:cols w:num="2" w:space="708"/>
          <w:docGrid w:linePitch="360"/>
        </w:sectPr>
      </w:pPr>
      <w:r w:rsidRPr="000F2294">
        <w:rPr>
          <w:i/>
          <w:color w:val="000000" w:themeColor="text1"/>
        </w:rPr>
        <w:t>I</w:t>
      </w:r>
      <w:r w:rsidRPr="000F2294">
        <w:rPr>
          <w:i/>
          <w:color w:val="000000" w:themeColor="text1"/>
          <w:spacing w:val="-12"/>
        </w:rPr>
        <w:t xml:space="preserve"> </w:t>
      </w:r>
      <w:r w:rsidRPr="000F2294">
        <w:rPr>
          <w:i/>
          <w:color w:val="000000" w:themeColor="text1"/>
        </w:rPr>
        <w:t>have</w:t>
      </w:r>
      <w:r w:rsidRPr="000F2294">
        <w:rPr>
          <w:i/>
          <w:color w:val="000000" w:themeColor="text1"/>
          <w:spacing w:val="-10"/>
        </w:rPr>
        <w:t xml:space="preserve"> </w:t>
      </w:r>
      <w:r w:rsidRPr="000F2294">
        <w:rPr>
          <w:color w:val="000000" w:themeColor="text1"/>
        </w:rPr>
        <w:t>merupakan</w:t>
      </w:r>
      <w:r w:rsidRPr="000F2294">
        <w:rPr>
          <w:color w:val="000000" w:themeColor="text1"/>
          <w:spacing w:val="-11"/>
        </w:rPr>
        <w:t xml:space="preserve"> </w:t>
      </w:r>
      <w:r w:rsidRPr="000F2294">
        <w:rPr>
          <w:color w:val="000000" w:themeColor="text1"/>
        </w:rPr>
        <w:t>suatu</w:t>
      </w:r>
      <w:r w:rsidRPr="000F2294">
        <w:rPr>
          <w:color w:val="000000" w:themeColor="text1"/>
          <w:spacing w:val="-10"/>
        </w:rPr>
        <w:t xml:space="preserve"> </w:t>
      </w:r>
      <w:r w:rsidRPr="000F2294">
        <w:rPr>
          <w:color w:val="000000" w:themeColor="text1"/>
        </w:rPr>
        <w:t>dukungan</w:t>
      </w:r>
      <w:r w:rsidRPr="000F2294">
        <w:rPr>
          <w:color w:val="000000" w:themeColor="text1"/>
          <w:spacing w:val="-10"/>
        </w:rPr>
        <w:t xml:space="preserve"> </w:t>
      </w:r>
      <w:r w:rsidRPr="000F2294">
        <w:rPr>
          <w:color w:val="000000" w:themeColor="text1"/>
        </w:rPr>
        <w:t>eksternal</w:t>
      </w:r>
      <w:r w:rsidRPr="000F2294">
        <w:rPr>
          <w:color w:val="000000" w:themeColor="text1"/>
          <w:spacing w:val="-11"/>
        </w:rPr>
        <w:t xml:space="preserve"> </w:t>
      </w:r>
      <w:r w:rsidRPr="000F2294">
        <w:rPr>
          <w:color w:val="000000" w:themeColor="text1"/>
        </w:rPr>
        <w:t>atau</w:t>
      </w:r>
      <w:r w:rsidRPr="000F2294">
        <w:rPr>
          <w:color w:val="000000" w:themeColor="text1"/>
          <w:spacing w:val="-11"/>
        </w:rPr>
        <w:t xml:space="preserve"> </w:t>
      </w:r>
      <w:r w:rsidRPr="000F2294">
        <w:rPr>
          <w:color w:val="000000" w:themeColor="text1"/>
        </w:rPr>
        <w:t>yang</w:t>
      </w:r>
      <w:r w:rsidRPr="000F2294">
        <w:rPr>
          <w:color w:val="000000" w:themeColor="text1"/>
          <w:spacing w:val="-10"/>
        </w:rPr>
        <w:t xml:space="preserve"> </w:t>
      </w:r>
      <w:r w:rsidRPr="000F2294">
        <w:rPr>
          <w:color w:val="000000" w:themeColor="text1"/>
        </w:rPr>
        <w:t>berasal</w:t>
      </w:r>
      <w:r w:rsidRPr="000F2294">
        <w:rPr>
          <w:color w:val="000000" w:themeColor="text1"/>
          <w:spacing w:val="-11"/>
        </w:rPr>
        <w:t xml:space="preserve"> </w:t>
      </w:r>
      <w:r w:rsidRPr="000F2294">
        <w:rPr>
          <w:color w:val="000000" w:themeColor="text1"/>
        </w:rPr>
        <w:t>dari</w:t>
      </w:r>
      <w:r w:rsidRPr="000F2294">
        <w:rPr>
          <w:color w:val="000000" w:themeColor="text1"/>
          <w:spacing w:val="-10"/>
        </w:rPr>
        <w:t xml:space="preserve"> </w:t>
      </w:r>
      <w:r w:rsidRPr="000F2294">
        <w:rPr>
          <w:color w:val="000000" w:themeColor="text1"/>
        </w:rPr>
        <w:t>luar</w:t>
      </w:r>
      <w:r w:rsidRPr="000F2294">
        <w:rPr>
          <w:color w:val="000000" w:themeColor="text1"/>
          <w:spacing w:val="-11"/>
        </w:rPr>
        <w:t xml:space="preserve"> </w:t>
      </w:r>
      <w:r w:rsidRPr="000F2294">
        <w:rPr>
          <w:color w:val="000000" w:themeColor="text1"/>
        </w:rPr>
        <w:t>individu untuk mendukung individu dapat bertahan dalam permasalahan yang dialami</w:t>
      </w:r>
      <w:r>
        <w:rPr>
          <w:color w:val="000000" w:themeColor="text1"/>
          <w:lang w:val="en-US"/>
        </w:rPr>
        <w:t>.</w:t>
      </w:r>
    </w:p>
    <w:p w14:paraId="0A14F02A" w14:textId="4AACB394" w:rsidR="007F0133" w:rsidRPr="007C5A4B" w:rsidRDefault="007F0133" w:rsidP="007C5A4B">
      <w:pPr>
        <w:pStyle w:val="ListParagraph"/>
        <w:widowControl w:val="0"/>
        <w:numPr>
          <w:ilvl w:val="2"/>
          <w:numId w:val="48"/>
        </w:numPr>
        <w:tabs>
          <w:tab w:val="left" w:pos="1016"/>
        </w:tabs>
        <w:autoSpaceDE w:val="0"/>
        <w:autoSpaceDN w:val="0"/>
        <w:spacing w:after="0" w:line="360" w:lineRule="auto"/>
        <w:ind w:left="540" w:hanging="270"/>
        <w:rPr>
          <w:rFonts w:ascii="Times New Roman" w:hAnsi="Times New Roman" w:cs="Times New Roman"/>
          <w:i/>
          <w:color w:val="000000" w:themeColor="text1"/>
          <w:sz w:val="24"/>
          <w:szCs w:val="24"/>
        </w:rPr>
      </w:pPr>
      <w:r w:rsidRPr="007C5A4B">
        <w:rPr>
          <w:rFonts w:ascii="Times New Roman" w:hAnsi="Times New Roman" w:cs="Times New Roman"/>
          <w:i/>
          <w:color w:val="000000" w:themeColor="text1"/>
          <w:sz w:val="24"/>
          <w:szCs w:val="24"/>
        </w:rPr>
        <w:lastRenderedPageBreak/>
        <w:t>I Can</w:t>
      </w:r>
    </w:p>
    <w:p w14:paraId="36300027" w14:textId="77777777" w:rsidR="00A97BD7" w:rsidRDefault="007F0133" w:rsidP="007C5A4B">
      <w:pPr>
        <w:pStyle w:val="BodyText"/>
        <w:spacing w:line="360" w:lineRule="auto"/>
        <w:ind w:left="630" w:right="112" w:firstLine="270"/>
        <w:jc w:val="both"/>
        <w:rPr>
          <w:color w:val="000000" w:themeColor="text1"/>
        </w:rPr>
      </w:pPr>
      <w:r w:rsidRPr="000F2294">
        <w:rPr>
          <w:i/>
          <w:color w:val="000000" w:themeColor="text1"/>
        </w:rPr>
        <w:t xml:space="preserve">I Can </w:t>
      </w:r>
      <w:r w:rsidRPr="000F2294">
        <w:rPr>
          <w:color w:val="000000" w:themeColor="text1"/>
        </w:rPr>
        <w:t>merupakan kemampuan yang dimiliki seorang individu dalam berkomunikasi</w:t>
      </w:r>
      <w:r w:rsidRPr="000F2294">
        <w:rPr>
          <w:color w:val="000000" w:themeColor="text1"/>
          <w:spacing w:val="-15"/>
        </w:rPr>
        <w:t xml:space="preserve"> </w:t>
      </w:r>
      <w:r w:rsidRPr="000F2294">
        <w:rPr>
          <w:color w:val="000000" w:themeColor="text1"/>
        </w:rPr>
        <w:t>dan</w:t>
      </w:r>
      <w:r w:rsidRPr="000F2294">
        <w:rPr>
          <w:color w:val="000000" w:themeColor="text1"/>
          <w:spacing w:val="-14"/>
        </w:rPr>
        <w:t xml:space="preserve"> </w:t>
      </w:r>
      <w:r w:rsidRPr="000F2294">
        <w:rPr>
          <w:color w:val="000000" w:themeColor="text1"/>
        </w:rPr>
        <w:t>berinteraksi</w:t>
      </w:r>
      <w:r w:rsidRPr="000F2294">
        <w:rPr>
          <w:color w:val="000000" w:themeColor="text1"/>
          <w:spacing w:val="-15"/>
        </w:rPr>
        <w:t xml:space="preserve"> </w:t>
      </w:r>
      <w:r w:rsidRPr="000F2294">
        <w:rPr>
          <w:color w:val="000000" w:themeColor="text1"/>
        </w:rPr>
        <w:t>dengan</w:t>
      </w:r>
      <w:r w:rsidRPr="000F2294">
        <w:rPr>
          <w:color w:val="000000" w:themeColor="text1"/>
          <w:spacing w:val="-14"/>
        </w:rPr>
        <w:t xml:space="preserve"> </w:t>
      </w:r>
      <w:r w:rsidRPr="000F2294">
        <w:rPr>
          <w:color w:val="000000" w:themeColor="text1"/>
        </w:rPr>
        <w:t>orang</w:t>
      </w:r>
      <w:r w:rsidRPr="000F2294">
        <w:rPr>
          <w:color w:val="000000" w:themeColor="text1"/>
          <w:spacing w:val="-14"/>
        </w:rPr>
        <w:t xml:space="preserve"> </w:t>
      </w:r>
      <w:r w:rsidRPr="000F2294">
        <w:rPr>
          <w:color w:val="000000" w:themeColor="text1"/>
        </w:rPr>
        <w:t>lain</w:t>
      </w:r>
      <w:r w:rsidRPr="000F2294">
        <w:rPr>
          <w:color w:val="000000" w:themeColor="text1"/>
          <w:spacing w:val="-13"/>
        </w:rPr>
        <w:t xml:space="preserve"> </w:t>
      </w:r>
      <w:r w:rsidRPr="000F2294">
        <w:rPr>
          <w:color w:val="000000" w:themeColor="text1"/>
        </w:rPr>
        <w:t>untuk</w:t>
      </w:r>
      <w:r w:rsidRPr="000F2294">
        <w:rPr>
          <w:color w:val="000000" w:themeColor="text1"/>
          <w:spacing w:val="-15"/>
        </w:rPr>
        <w:t xml:space="preserve"> </w:t>
      </w:r>
      <w:r w:rsidRPr="000F2294">
        <w:rPr>
          <w:color w:val="000000" w:themeColor="text1"/>
        </w:rPr>
        <w:t>dapat</w:t>
      </w:r>
      <w:r w:rsidRPr="000F2294">
        <w:rPr>
          <w:color w:val="000000" w:themeColor="text1"/>
          <w:spacing w:val="-14"/>
        </w:rPr>
        <w:t xml:space="preserve"> </w:t>
      </w:r>
      <w:r w:rsidRPr="000F2294">
        <w:rPr>
          <w:color w:val="000000" w:themeColor="text1"/>
        </w:rPr>
        <w:t>bertahan</w:t>
      </w:r>
      <w:r w:rsidRPr="000F2294">
        <w:rPr>
          <w:color w:val="000000" w:themeColor="text1"/>
          <w:spacing w:val="-16"/>
        </w:rPr>
        <w:t xml:space="preserve"> </w:t>
      </w:r>
      <w:r w:rsidRPr="000F2294">
        <w:rPr>
          <w:color w:val="000000" w:themeColor="text1"/>
        </w:rPr>
        <w:t>dan</w:t>
      </w:r>
      <w:r w:rsidRPr="000F2294">
        <w:rPr>
          <w:color w:val="000000" w:themeColor="text1"/>
          <w:spacing w:val="-13"/>
        </w:rPr>
        <w:t xml:space="preserve"> </w:t>
      </w:r>
      <w:r w:rsidRPr="000F2294">
        <w:rPr>
          <w:color w:val="000000" w:themeColor="text1"/>
        </w:rPr>
        <w:t xml:space="preserve">bangkit dari keterpurukan dan mengatasi masalah. </w:t>
      </w:r>
    </w:p>
    <w:p w14:paraId="3432DA0B" w14:textId="77777777" w:rsidR="007C5A4B" w:rsidRDefault="007C5A4B" w:rsidP="007C5A4B">
      <w:pPr>
        <w:pStyle w:val="BodyText"/>
        <w:spacing w:line="360" w:lineRule="auto"/>
        <w:ind w:left="630" w:right="112" w:firstLine="270"/>
        <w:jc w:val="both"/>
        <w:rPr>
          <w:color w:val="000000" w:themeColor="text1"/>
        </w:rPr>
      </w:pPr>
    </w:p>
    <w:p w14:paraId="1DE3B44F" w14:textId="77777777" w:rsidR="007C5A4B" w:rsidRPr="007C5A4B" w:rsidRDefault="007C5A4B" w:rsidP="007C5A4B">
      <w:pPr>
        <w:pStyle w:val="BodyText"/>
        <w:spacing w:line="360" w:lineRule="auto"/>
        <w:ind w:right="115"/>
        <w:jc w:val="both"/>
        <w:rPr>
          <w:b/>
          <w:bCs/>
          <w:color w:val="000000" w:themeColor="text1"/>
          <w:lang w:val="en-US"/>
        </w:rPr>
      </w:pPr>
      <w:r w:rsidRPr="007C5A4B">
        <w:rPr>
          <w:b/>
          <w:bCs/>
          <w:color w:val="000000" w:themeColor="text1"/>
          <w:lang w:val="en-US"/>
        </w:rPr>
        <w:t>KESIMPULAN</w:t>
      </w:r>
    </w:p>
    <w:p w14:paraId="43890C25" w14:textId="77777777" w:rsidR="007C5A4B" w:rsidRPr="000F2294" w:rsidRDefault="007C5A4B" w:rsidP="007C5A4B">
      <w:pPr>
        <w:pStyle w:val="BodyText"/>
        <w:spacing w:line="360" w:lineRule="auto"/>
        <w:jc w:val="both"/>
        <w:rPr>
          <w:color w:val="000000" w:themeColor="text1"/>
        </w:rPr>
      </w:pPr>
      <w:r w:rsidRPr="000F2294">
        <w:rPr>
          <w:color w:val="000000" w:themeColor="text1"/>
        </w:rPr>
        <w:t>Berdasarkan hasil dari penelitian dapat ditarik kesimpulan sebagai berikut:</w:t>
      </w:r>
    </w:p>
    <w:p w14:paraId="46CD74DE" w14:textId="77777777" w:rsidR="007C5A4B" w:rsidRDefault="007C5A4B" w:rsidP="007C5A4B">
      <w:pPr>
        <w:pStyle w:val="ListParagraph"/>
        <w:widowControl w:val="0"/>
        <w:numPr>
          <w:ilvl w:val="0"/>
          <w:numId w:val="50"/>
        </w:numPr>
        <w:tabs>
          <w:tab w:val="left" w:pos="956"/>
        </w:tabs>
        <w:autoSpaceDE w:val="0"/>
        <w:autoSpaceDN w:val="0"/>
        <w:spacing w:after="0" w:line="360" w:lineRule="auto"/>
        <w:ind w:left="270" w:right="118" w:hanging="270"/>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Alasan para pencari suaka melakukan imigrasi ke negara lain selain dari faktor keamanan negara juga karena adanya faktor maslah pribadi yang dialami oleh seorang individu sehingga memutuskan diri untuk meninggalkan</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negaranya.</w:t>
      </w:r>
    </w:p>
    <w:p w14:paraId="56C73B78" w14:textId="0952C147" w:rsidR="007C5A4B" w:rsidRPr="007C5A4B" w:rsidRDefault="007C5A4B" w:rsidP="007C5A4B">
      <w:pPr>
        <w:pStyle w:val="ListParagraph"/>
        <w:widowControl w:val="0"/>
        <w:numPr>
          <w:ilvl w:val="0"/>
          <w:numId w:val="50"/>
        </w:numPr>
        <w:tabs>
          <w:tab w:val="left" w:pos="956"/>
        </w:tabs>
        <w:autoSpaceDE w:val="0"/>
        <w:autoSpaceDN w:val="0"/>
        <w:spacing w:after="0" w:line="360" w:lineRule="auto"/>
        <w:ind w:left="270" w:right="118" w:hanging="270"/>
        <w:contextualSpacing w:val="0"/>
        <w:jc w:val="both"/>
        <w:rPr>
          <w:rFonts w:ascii="Times New Roman" w:hAnsi="Times New Roman" w:cs="Times New Roman"/>
          <w:color w:val="000000" w:themeColor="text1"/>
          <w:sz w:val="24"/>
          <w:szCs w:val="24"/>
        </w:rPr>
      </w:pPr>
      <w:r w:rsidRPr="007C5A4B">
        <w:rPr>
          <w:rFonts w:ascii="Times New Roman" w:hAnsi="Times New Roman" w:cs="Times New Roman"/>
          <w:color w:val="000000" w:themeColor="text1"/>
          <w:sz w:val="24"/>
          <w:szCs w:val="24"/>
        </w:rPr>
        <w:t>Resiliensi yang dialami oleh pencari suaka di kota Makassar masih sulit dalam melakukan pengaturan emosi, pengendalian dorongan, Optimis dan percaya diri, Edikasi diri</w:t>
      </w:r>
      <w:r w:rsidRPr="007C5A4B">
        <w:rPr>
          <w:rFonts w:ascii="Times New Roman" w:hAnsi="Times New Roman" w:cs="Times New Roman"/>
          <w:i/>
          <w:color w:val="000000" w:themeColor="text1"/>
          <w:sz w:val="24"/>
          <w:szCs w:val="24"/>
        </w:rPr>
        <w:t xml:space="preserve">, </w:t>
      </w:r>
      <w:r w:rsidRPr="007C5A4B">
        <w:rPr>
          <w:rFonts w:ascii="Times New Roman" w:hAnsi="Times New Roman" w:cs="Times New Roman"/>
          <w:color w:val="000000" w:themeColor="text1"/>
          <w:sz w:val="24"/>
          <w:szCs w:val="24"/>
        </w:rPr>
        <w:t>dan memetik hal positif. Selain dari aspek tersebut, terdapat aspek lain resiliensi yaitu fleksibel yang berrarti kemampuan dalam menyesuaikan diri dengan</w:t>
      </w:r>
      <w:r w:rsidRPr="007C5A4B">
        <w:rPr>
          <w:rFonts w:ascii="Times New Roman" w:hAnsi="Times New Roman" w:cs="Times New Roman"/>
          <w:color w:val="000000" w:themeColor="text1"/>
          <w:spacing w:val="-1"/>
          <w:sz w:val="24"/>
          <w:szCs w:val="24"/>
        </w:rPr>
        <w:t xml:space="preserve"> </w:t>
      </w:r>
      <w:r w:rsidRPr="007C5A4B">
        <w:rPr>
          <w:rFonts w:ascii="Times New Roman" w:hAnsi="Times New Roman" w:cs="Times New Roman"/>
          <w:color w:val="000000" w:themeColor="text1"/>
          <w:sz w:val="24"/>
          <w:szCs w:val="24"/>
        </w:rPr>
        <w:t>lingkungan.</w:t>
      </w:r>
    </w:p>
    <w:p w14:paraId="38D161B5" w14:textId="77777777" w:rsidR="007C5A4B" w:rsidRDefault="007C5A4B" w:rsidP="007C5A4B">
      <w:pPr>
        <w:pStyle w:val="BodyText"/>
        <w:spacing w:line="360" w:lineRule="auto"/>
        <w:ind w:left="630" w:right="112" w:firstLine="270"/>
        <w:jc w:val="both"/>
        <w:rPr>
          <w:color w:val="000000" w:themeColor="text1"/>
        </w:rPr>
      </w:pPr>
    </w:p>
    <w:p w14:paraId="539E1D57" w14:textId="77777777" w:rsidR="007C5A4B" w:rsidRPr="008C4003" w:rsidRDefault="007C5A4B" w:rsidP="007C5A4B">
      <w:pPr>
        <w:tabs>
          <w:tab w:val="left" w:pos="956"/>
        </w:tabs>
        <w:spacing w:after="0" w:line="480" w:lineRule="auto"/>
        <w:ind w:right="112"/>
        <w:rPr>
          <w:rFonts w:ascii="Times New Roman" w:hAnsi="Times New Roman" w:cs="Times New Roman"/>
          <w:b/>
          <w:color w:val="000000" w:themeColor="text1"/>
          <w:sz w:val="24"/>
          <w:szCs w:val="24"/>
          <w:lang w:val="en-US"/>
        </w:rPr>
      </w:pPr>
      <w:r w:rsidRPr="008C4003">
        <w:rPr>
          <w:rFonts w:ascii="Times New Roman" w:hAnsi="Times New Roman" w:cs="Times New Roman"/>
          <w:b/>
          <w:color w:val="000000" w:themeColor="text1"/>
          <w:sz w:val="24"/>
          <w:szCs w:val="24"/>
          <w:lang w:val="en-US"/>
        </w:rPr>
        <w:t>SARAN</w:t>
      </w:r>
    </w:p>
    <w:p w14:paraId="73D88278" w14:textId="77777777" w:rsidR="007C5A4B" w:rsidRPr="000F2294" w:rsidRDefault="007C5A4B" w:rsidP="007C5A4B">
      <w:pPr>
        <w:pStyle w:val="BodyText"/>
        <w:spacing w:line="360" w:lineRule="auto"/>
        <w:jc w:val="both"/>
        <w:rPr>
          <w:color w:val="000000" w:themeColor="text1"/>
        </w:rPr>
      </w:pPr>
      <w:bookmarkStart w:id="2" w:name="_TOC_250001"/>
      <w:bookmarkEnd w:id="2"/>
      <w:r w:rsidRPr="000F2294">
        <w:rPr>
          <w:color w:val="000000" w:themeColor="text1"/>
        </w:rPr>
        <w:t>Adapun saran untuk penelian akan dijabarkan sebagai berikut:</w:t>
      </w:r>
    </w:p>
    <w:p w14:paraId="54123D10" w14:textId="77777777" w:rsidR="007C5A4B" w:rsidRPr="000F2294" w:rsidRDefault="007C5A4B" w:rsidP="007C5A4B">
      <w:pPr>
        <w:pStyle w:val="ListParagraph"/>
        <w:widowControl w:val="0"/>
        <w:numPr>
          <w:ilvl w:val="0"/>
          <w:numId w:val="49"/>
        </w:numPr>
        <w:tabs>
          <w:tab w:val="left" w:pos="956"/>
        </w:tabs>
        <w:autoSpaceDE w:val="0"/>
        <w:autoSpaceDN w:val="0"/>
        <w:spacing w:after="0" w:line="360" w:lineRule="auto"/>
        <w:ind w:left="426" w:right="70" w:hanging="426"/>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Untuk para pencari suaka kota Makasar agar dapat mengetahui dan dapat beradaptasi</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dengan</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pola</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kehidupan</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masyarakat</w:t>
      </w:r>
      <w:r w:rsidRPr="000F2294">
        <w:rPr>
          <w:rFonts w:ascii="Times New Roman" w:hAnsi="Times New Roman" w:cs="Times New Roman"/>
          <w:color w:val="000000" w:themeColor="text1"/>
          <w:spacing w:val="-6"/>
          <w:sz w:val="24"/>
          <w:szCs w:val="24"/>
        </w:rPr>
        <w:t xml:space="preserve"> </w:t>
      </w:r>
      <w:r w:rsidRPr="000F2294">
        <w:rPr>
          <w:rFonts w:ascii="Times New Roman" w:hAnsi="Times New Roman" w:cs="Times New Roman"/>
          <w:color w:val="000000" w:themeColor="text1"/>
          <w:sz w:val="24"/>
          <w:szCs w:val="24"/>
        </w:rPr>
        <w:t>sekitar</w:t>
      </w:r>
      <w:r w:rsidRPr="000F2294">
        <w:rPr>
          <w:rFonts w:ascii="Times New Roman" w:hAnsi="Times New Roman" w:cs="Times New Roman"/>
          <w:color w:val="000000" w:themeColor="text1"/>
          <w:spacing w:val="-8"/>
          <w:sz w:val="24"/>
          <w:szCs w:val="24"/>
        </w:rPr>
        <w:t xml:space="preserve"> </w:t>
      </w:r>
      <w:r w:rsidRPr="000F2294">
        <w:rPr>
          <w:rFonts w:ascii="Times New Roman" w:hAnsi="Times New Roman" w:cs="Times New Roman"/>
          <w:color w:val="000000" w:themeColor="text1"/>
          <w:sz w:val="24"/>
          <w:szCs w:val="24"/>
        </w:rPr>
        <w:t>agar</w:t>
      </w:r>
      <w:r w:rsidRPr="000F2294">
        <w:rPr>
          <w:rFonts w:ascii="Times New Roman" w:hAnsi="Times New Roman" w:cs="Times New Roman"/>
          <w:color w:val="000000" w:themeColor="text1"/>
          <w:spacing w:val="-7"/>
          <w:sz w:val="24"/>
          <w:szCs w:val="24"/>
        </w:rPr>
        <w:t xml:space="preserve"> </w:t>
      </w:r>
      <w:r w:rsidRPr="000F2294">
        <w:rPr>
          <w:rFonts w:ascii="Times New Roman" w:hAnsi="Times New Roman" w:cs="Times New Roman"/>
          <w:color w:val="000000" w:themeColor="text1"/>
          <w:sz w:val="24"/>
          <w:szCs w:val="24"/>
        </w:rPr>
        <w:t>permasalahan</w:t>
      </w:r>
      <w:r w:rsidRPr="000F2294">
        <w:rPr>
          <w:rFonts w:ascii="Times New Roman" w:hAnsi="Times New Roman" w:cs="Times New Roman"/>
          <w:color w:val="000000" w:themeColor="text1"/>
          <w:spacing w:val="-5"/>
          <w:sz w:val="24"/>
          <w:szCs w:val="24"/>
        </w:rPr>
        <w:t xml:space="preserve"> </w:t>
      </w:r>
      <w:r w:rsidRPr="000F2294">
        <w:rPr>
          <w:rFonts w:ascii="Times New Roman" w:hAnsi="Times New Roman" w:cs="Times New Roman"/>
          <w:color w:val="000000" w:themeColor="text1"/>
          <w:sz w:val="24"/>
          <w:szCs w:val="24"/>
        </w:rPr>
        <w:t>yang dialami dapat lebih</w:t>
      </w:r>
      <w:r w:rsidRPr="000F2294">
        <w:rPr>
          <w:rFonts w:ascii="Times New Roman" w:hAnsi="Times New Roman" w:cs="Times New Roman"/>
          <w:color w:val="000000" w:themeColor="text1"/>
          <w:spacing w:val="-1"/>
          <w:sz w:val="24"/>
          <w:szCs w:val="24"/>
        </w:rPr>
        <w:t xml:space="preserve"> </w:t>
      </w:r>
      <w:r w:rsidRPr="000F2294">
        <w:rPr>
          <w:rFonts w:ascii="Times New Roman" w:hAnsi="Times New Roman" w:cs="Times New Roman"/>
          <w:color w:val="000000" w:themeColor="text1"/>
          <w:sz w:val="24"/>
          <w:szCs w:val="24"/>
        </w:rPr>
        <w:t>ringan.</w:t>
      </w:r>
    </w:p>
    <w:p w14:paraId="5ABD783C" w14:textId="77777777" w:rsidR="007C5A4B" w:rsidRPr="000F2294" w:rsidRDefault="007C5A4B" w:rsidP="00BB2026">
      <w:pPr>
        <w:pStyle w:val="ListParagraph"/>
        <w:widowControl w:val="0"/>
        <w:numPr>
          <w:ilvl w:val="0"/>
          <w:numId w:val="49"/>
        </w:numPr>
        <w:tabs>
          <w:tab w:val="left" w:pos="956"/>
        </w:tabs>
        <w:autoSpaceDE w:val="0"/>
        <w:autoSpaceDN w:val="0"/>
        <w:spacing w:after="0" w:line="360" w:lineRule="auto"/>
        <w:ind w:left="426" w:right="115"/>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Untuk masyarakat, kiranya dapat menerima dan memperlakukan mereka sama seperti masyarakat lainnya tanpa melihat asal negara dan status para pencari suaka di kota</w:t>
      </w:r>
      <w:r w:rsidRPr="000F2294">
        <w:rPr>
          <w:rFonts w:ascii="Times New Roman" w:hAnsi="Times New Roman" w:cs="Times New Roman"/>
          <w:color w:val="000000" w:themeColor="text1"/>
          <w:spacing w:val="-3"/>
          <w:sz w:val="24"/>
          <w:szCs w:val="24"/>
        </w:rPr>
        <w:t xml:space="preserve"> </w:t>
      </w:r>
      <w:r w:rsidRPr="000F2294">
        <w:rPr>
          <w:rFonts w:ascii="Times New Roman" w:hAnsi="Times New Roman" w:cs="Times New Roman"/>
          <w:color w:val="000000" w:themeColor="text1"/>
          <w:sz w:val="24"/>
          <w:szCs w:val="24"/>
        </w:rPr>
        <w:t>Makassar.</w:t>
      </w:r>
    </w:p>
    <w:p w14:paraId="31BA8571" w14:textId="77777777" w:rsidR="007C5A4B" w:rsidRPr="000F2294" w:rsidRDefault="007C5A4B" w:rsidP="00BB2026">
      <w:pPr>
        <w:pStyle w:val="ListParagraph"/>
        <w:widowControl w:val="0"/>
        <w:numPr>
          <w:ilvl w:val="0"/>
          <w:numId w:val="49"/>
        </w:numPr>
        <w:tabs>
          <w:tab w:val="left" w:pos="956"/>
        </w:tabs>
        <w:autoSpaceDE w:val="0"/>
        <w:autoSpaceDN w:val="0"/>
        <w:spacing w:after="0" w:line="360" w:lineRule="auto"/>
        <w:ind w:left="426" w:right="117"/>
        <w:contextualSpacing w:val="0"/>
        <w:jc w:val="both"/>
        <w:rPr>
          <w:rFonts w:ascii="Times New Roman" w:hAnsi="Times New Roman" w:cs="Times New Roman"/>
          <w:color w:val="000000" w:themeColor="text1"/>
          <w:sz w:val="24"/>
          <w:szCs w:val="24"/>
        </w:rPr>
      </w:pPr>
      <w:r w:rsidRPr="000F2294">
        <w:rPr>
          <w:rFonts w:ascii="Times New Roman" w:hAnsi="Times New Roman" w:cs="Times New Roman"/>
          <w:color w:val="000000" w:themeColor="text1"/>
          <w:sz w:val="24"/>
          <w:szCs w:val="24"/>
        </w:rPr>
        <w:t>Untuk pemerintah, proses dalam menangani permasalahan para pencari suaka kota Makassar agar dapat cepat dituntaskan dan memberangkatkan mereka ke negara ke</w:t>
      </w:r>
      <w:r w:rsidRPr="000F2294">
        <w:rPr>
          <w:rFonts w:ascii="Times New Roman" w:hAnsi="Times New Roman" w:cs="Times New Roman"/>
          <w:color w:val="000000" w:themeColor="text1"/>
          <w:spacing w:val="-4"/>
          <w:sz w:val="24"/>
          <w:szCs w:val="24"/>
        </w:rPr>
        <w:t xml:space="preserve"> </w:t>
      </w:r>
      <w:r w:rsidRPr="000F2294">
        <w:rPr>
          <w:rFonts w:ascii="Times New Roman" w:hAnsi="Times New Roman" w:cs="Times New Roman"/>
          <w:color w:val="000000" w:themeColor="text1"/>
          <w:sz w:val="24"/>
          <w:szCs w:val="24"/>
        </w:rPr>
        <w:t>tiga.</w:t>
      </w:r>
    </w:p>
    <w:p w14:paraId="543A782A" w14:textId="29A9E3A5" w:rsidR="007C5A4B" w:rsidRPr="00BB2026" w:rsidRDefault="007C5A4B" w:rsidP="00BB2026">
      <w:pPr>
        <w:pStyle w:val="ListParagraph"/>
        <w:widowControl w:val="0"/>
        <w:autoSpaceDE w:val="0"/>
        <w:autoSpaceDN w:val="0"/>
        <w:spacing w:after="0" w:line="360" w:lineRule="auto"/>
        <w:ind w:left="426" w:right="119"/>
        <w:contextualSpacing w:val="0"/>
        <w:jc w:val="both"/>
        <w:rPr>
          <w:rFonts w:ascii="Times New Roman" w:hAnsi="Times New Roman" w:cs="Times New Roman"/>
          <w:color w:val="000000" w:themeColor="text1"/>
          <w:sz w:val="24"/>
          <w:szCs w:val="24"/>
        </w:rPr>
        <w:sectPr w:rsidR="007C5A4B" w:rsidRPr="00BB2026" w:rsidSect="00BB2026">
          <w:headerReference w:type="default" r:id="rId24"/>
          <w:pgSz w:w="11906" w:h="16838"/>
          <w:pgMar w:top="1350" w:right="1701" w:bottom="1701" w:left="2268" w:header="708" w:footer="708" w:gutter="0"/>
          <w:pgNumType w:start="191"/>
          <w:cols w:num="2" w:space="708"/>
          <w:docGrid w:linePitch="360"/>
        </w:sectPr>
      </w:pPr>
      <w:r w:rsidRPr="000F2294">
        <w:rPr>
          <w:rFonts w:ascii="Times New Roman" w:hAnsi="Times New Roman" w:cs="Times New Roman"/>
          <w:color w:val="000000" w:themeColor="text1"/>
          <w:sz w:val="24"/>
          <w:szCs w:val="24"/>
        </w:rPr>
        <w:t>Untuk peneliti selanjutnya, dapat melakukan penelitian lebih lanjut dan penggalian</w:t>
      </w:r>
      <w:r w:rsidRPr="000F2294">
        <w:rPr>
          <w:rFonts w:ascii="Times New Roman" w:hAnsi="Times New Roman" w:cs="Times New Roman"/>
          <w:color w:val="000000" w:themeColor="text1"/>
          <w:spacing w:val="-11"/>
          <w:sz w:val="24"/>
          <w:szCs w:val="24"/>
        </w:rPr>
        <w:t xml:space="preserve"> </w:t>
      </w:r>
      <w:r w:rsidRPr="000F2294">
        <w:rPr>
          <w:rFonts w:ascii="Times New Roman" w:hAnsi="Times New Roman" w:cs="Times New Roman"/>
          <w:color w:val="000000" w:themeColor="text1"/>
          <w:sz w:val="24"/>
          <w:szCs w:val="24"/>
        </w:rPr>
        <w:t>data</w:t>
      </w:r>
      <w:r w:rsidRPr="000F2294">
        <w:rPr>
          <w:rFonts w:ascii="Times New Roman" w:hAnsi="Times New Roman" w:cs="Times New Roman"/>
          <w:color w:val="000000" w:themeColor="text1"/>
          <w:spacing w:val="-11"/>
          <w:sz w:val="24"/>
          <w:szCs w:val="24"/>
        </w:rPr>
        <w:t xml:space="preserve"> </w:t>
      </w:r>
      <w:r w:rsidRPr="000F2294">
        <w:rPr>
          <w:rFonts w:ascii="Times New Roman" w:hAnsi="Times New Roman" w:cs="Times New Roman"/>
          <w:color w:val="000000" w:themeColor="text1"/>
          <w:sz w:val="24"/>
          <w:szCs w:val="24"/>
        </w:rPr>
        <w:t>lebih</w:t>
      </w:r>
      <w:r w:rsidRPr="000F2294">
        <w:rPr>
          <w:rFonts w:ascii="Times New Roman" w:hAnsi="Times New Roman" w:cs="Times New Roman"/>
          <w:color w:val="000000" w:themeColor="text1"/>
          <w:spacing w:val="-11"/>
          <w:sz w:val="24"/>
          <w:szCs w:val="24"/>
        </w:rPr>
        <w:t xml:space="preserve"> </w:t>
      </w:r>
      <w:r w:rsidR="00BB2026" w:rsidRPr="000F2294">
        <w:rPr>
          <w:rFonts w:ascii="Times New Roman" w:hAnsi="Times New Roman" w:cs="Times New Roman"/>
          <w:color w:val="000000" w:themeColor="text1"/>
          <w:sz w:val="24"/>
          <w:szCs w:val="24"/>
        </w:rPr>
        <w:t>dalam</w:t>
      </w:r>
      <w:r w:rsidR="00BB2026" w:rsidRPr="000F2294">
        <w:rPr>
          <w:rFonts w:ascii="Times New Roman" w:hAnsi="Times New Roman" w:cs="Times New Roman"/>
          <w:color w:val="000000" w:themeColor="text1"/>
          <w:spacing w:val="-10"/>
          <w:sz w:val="24"/>
          <w:szCs w:val="24"/>
        </w:rPr>
        <w:t xml:space="preserve"> </w:t>
      </w:r>
      <w:r w:rsidR="00BB2026" w:rsidRPr="000F2294">
        <w:rPr>
          <w:rFonts w:ascii="Times New Roman" w:hAnsi="Times New Roman" w:cs="Times New Roman"/>
          <w:color w:val="000000" w:themeColor="text1"/>
          <w:sz w:val="24"/>
          <w:szCs w:val="24"/>
        </w:rPr>
        <w:t>untuk</w:t>
      </w:r>
      <w:r w:rsidR="00BB2026" w:rsidRPr="000F2294">
        <w:rPr>
          <w:rFonts w:ascii="Times New Roman" w:hAnsi="Times New Roman" w:cs="Times New Roman"/>
          <w:color w:val="000000" w:themeColor="text1"/>
          <w:spacing w:val="-10"/>
          <w:sz w:val="24"/>
          <w:szCs w:val="24"/>
        </w:rPr>
        <w:t xml:space="preserve"> </w:t>
      </w:r>
      <w:r w:rsidR="00BB2026" w:rsidRPr="000F2294">
        <w:rPr>
          <w:rFonts w:ascii="Times New Roman" w:hAnsi="Times New Roman" w:cs="Times New Roman"/>
          <w:color w:val="000000" w:themeColor="text1"/>
          <w:sz w:val="24"/>
          <w:szCs w:val="24"/>
        </w:rPr>
        <w:t>bida</w:t>
      </w:r>
      <w:r w:rsidR="00BB2026">
        <w:rPr>
          <w:rFonts w:ascii="Times New Roman" w:hAnsi="Times New Roman" w:cs="Times New Roman"/>
          <w:color w:val="000000" w:themeColor="text1"/>
          <w:sz w:val="24"/>
          <w:szCs w:val="24"/>
          <w:lang w:val="en-US"/>
        </w:rPr>
        <w:t>ng</w:t>
      </w:r>
      <w:r w:rsidR="00BB2026" w:rsidRPr="000F2294">
        <w:rPr>
          <w:rFonts w:ascii="Times New Roman" w:hAnsi="Times New Roman" w:cs="Times New Roman"/>
          <w:color w:val="000000" w:themeColor="text1"/>
          <w:spacing w:val="-12"/>
          <w:sz w:val="24"/>
          <w:szCs w:val="24"/>
        </w:rPr>
        <w:t xml:space="preserve"> </w:t>
      </w:r>
      <w:r w:rsidR="00BB2026" w:rsidRPr="000F2294">
        <w:rPr>
          <w:rFonts w:ascii="Times New Roman" w:hAnsi="Times New Roman" w:cs="Times New Roman"/>
          <w:color w:val="000000" w:themeColor="text1"/>
          <w:sz w:val="24"/>
          <w:szCs w:val="24"/>
        </w:rPr>
        <w:t>yang</w:t>
      </w:r>
      <w:r w:rsidR="00BB2026" w:rsidRPr="000F2294">
        <w:rPr>
          <w:rFonts w:ascii="Times New Roman" w:hAnsi="Times New Roman" w:cs="Times New Roman"/>
          <w:color w:val="000000" w:themeColor="text1"/>
          <w:spacing w:val="-8"/>
          <w:sz w:val="24"/>
          <w:szCs w:val="24"/>
        </w:rPr>
        <w:t xml:space="preserve"> </w:t>
      </w:r>
      <w:r w:rsidR="00BB2026" w:rsidRPr="000F2294">
        <w:rPr>
          <w:rFonts w:ascii="Times New Roman" w:hAnsi="Times New Roman" w:cs="Times New Roman"/>
          <w:color w:val="000000" w:themeColor="text1"/>
          <w:sz w:val="24"/>
          <w:szCs w:val="24"/>
        </w:rPr>
        <w:t>lain</w:t>
      </w:r>
      <w:r w:rsidR="00BB2026" w:rsidRPr="000F2294">
        <w:rPr>
          <w:rFonts w:ascii="Times New Roman" w:hAnsi="Times New Roman" w:cs="Times New Roman"/>
          <w:color w:val="000000" w:themeColor="text1"/>
          <w:spacing w:val="-8"/>
          <w:sz w:val="24"/>
          <w:szCs w:val="24"/>
        </w:rPr>
        <w:t xml:space="preserve"> </w:t>
      </w:r>
      <w:r w:rsidR="00BB2026" w:rsidRPr="000F2294">
        <w:rPr>
          <w:rFonts w:ascii="Times New Roman" w:hAnsi="Times New Roman" w:cs="Times New Roman"/>
          <w:color w:val="000000" w:themeColor="text1"/>
          <w:sz w:val="24"/>
          <w:szCs w:val="24"/>
        </w:rPr>
        <w:t>dengan</w:t>
      </w:r>
      <w:r w:rsidR="00BB2026" w:rsidRPr="000F2294">
        <w:rPr>
          <w:rFonts w:ascii="Times New Roman" w:hAnsi="Times New Roman" w:cs="Times New Roman"/>
          <w:color w:val="000000" w:themeColor="text1"/>
          <w:spacing w:val="-11"/>
          <w:sz w:val="24"/>
          <w:szCs w:val="24"/>
        </w:rPr>
        <w:t xml:space="preserve"> </w:t>
      </w:r>
      <w:r w:rsidR="00BB2026" w:rsidRPr="000F2294">
        <w:rPr>
          <w:rFonts w:ascii="Times New Roman" w:hAnsi="Times New Roman" w:cs="Times New Roman"/>
          <w:color w:val="000000" w:themeColor="text1"/>
          <w:sz w:val="24"/>
          <w:szCs w:val="24"/>
        </w:rPr>
        <w:t>tidak</w:t>
      </w:r>
      <w:r w:rsidR="00BB2026" w:rsidRPr="000F2294">
        <w:rPr>
          <w:rFonts w:ascii="Times New Roman" w:hAnsi="Times New Roman" w:cs="Times New Roman"/>
          <w:color w:val="000000" w:themeColor="text1"/>
          <w:spacing w:val="-10"/>
          <w:sz w:val="24"/>
          <w:szCs w:val="24"/>
        </w:rPr>
        <w:t xml:space="preserve"> </w:t>
      </w:r>
      <w:r w:rsidR="00BB2026" w:rsidRPr="000F2294">
        <w:rPr>
          <w:rFonts w:ascii="Times New Roman" w:hAnsi="Times New Roman" w:cs="Times New Roman"/>
          <w:color w:val="000000" w:themeColor="text1"/>
          <w:sz w:val="24"/>
          <w:szCs w:val="24"/>
        </w:rPr>
        <w:t>hanya</w:t>
      </w:r>
      <w:r w:rsidR="00BB2026" w:rsidRPr="000F2294">
        <w:rPr>
          <w:rFonts w:ascii="Times New Roman" w:hAnsi="Times New Roman" w:cs="Times New Roman"/>
          <w:color w:val="000000" w:themeColor="text1"/>
          <w:spacing w:val="-11"/>
          <w:sz w:val="24"/>
          <w:szCs w:val="24"/>
        </w:rPr>
        <w:t xml:space="preserve"> </w:t>
      </w:r>
      <w:r w:rsidR="00BB2026" w:rsidRPr="000F2294">
        <w:rPr>
          <w:rFonts w:ascii="Times New Roman" w:hAnsi="Times New Roman" w:cs="Times New Roman"/>
          <w:color w:val="000000" w:themeColor="text1"/>
          <w:sz w:val="24"/>
          <w:szCs w:val="24"/>
        </w:rPr>
        <w:t>berfokus pada aspek resiliensi.</w:t>
      </w:r>
    </w:p>
    <w:p w14:paraId="4A4DB4F2" w14:textId="3924189F" w:rsidR="007C5A4B" w:rsidRDefault="007C5A4B" w:rsidP="00BB2026">
      <w:pPr>
        <w:pStyle w:val="BodyText"/>
        <w:spacing w:line="360" w:lineRule="auto"/>
        <w:ind w:right="112"/>
        <w:jc w:val="both"/>
        <w:rPr>
          <w:color w:val="000000" w:themeColor="text1"/>
        </w:rPr>
        <w:sectPr w:rsidR="007C5A4B" w:rsidSect="00BB2026">
          <w:headerReference w:type="default" r:id="rId25"/>
          <w:pgSz w:w="11906" w:h="16838"/>
          <w:pgMar w:top="360" w:right="1701" w:bottom="1701" w:left="2268" w:header="720" w:footer="720" w:gutter="0"/>
          <w:pgNumType w:start="191"/>
          <w:cols w:num="2" w:space="708"/>
          <w:docGrid w:linePitch="360"/>
        </w:sectPr>
      </w:pPr>
    </w:p>
    <w:p w14:paraId="0A10B790" w14:textId="77777777" w:rsidR="00BB2026" w:rsidRDefault="00BB2026" w:rsidP="00BB2026">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DAFTAR PUSTAKA</w:t>
      </w:r>
    </w:p>
    <w:p w14:paraId="0AD43562" w14:textId="77777777" w:rsidR="00BB2026" w:rsidRDefault="00BB2026" w:rsidP="007F0133">
      <w:pPr>
        <w:pStyle w:val="BodyText"/>
        <w:ind w:right="120"/>
        <w:jc w:val="both"/>
        <w:rPr>
          <w:color w:val="000000" w:themeColor="text1"/>
        </w:rPr>
      </w:pPr>
    </w:p>
    <w:p w14:paraId="0638E83D" w14:textId="758F0588" w:rsidR="007F0133" w:rsidRPr="006B03ED" w:rsidRDefault="007F0133" w:rsidP="00BB2026">
      <w:pPr>
        <w:pStyle w:val="BodyText"/>
        <w:ind w:left="630" w:right="120" w:hanging="630"/>
        <w:jc w:val="both"/>
        <w:rPr>
          <w:color w:val="000000" w:themeColor="text1"/>
        </w:rPr>
      </w:pPr>
      <w:r w:rsidRPr="006B03ED">
        <w:rPr>
          <w:color w:val="000000" w:themeColor="text1"/>
        </w:rPr>
        <w:t>Abbas, Wandi 2018, “Comprehensive Migration Governance: Upaya Pemerintah Kota Makassar dan International Organization for Migration untuk Mengatasi Masalah Pengungsi”.</w:t>
      </w:r>
    </w:p>
    <w:p w14:paraId="503229C0" w14:textId="77777777" w:rsidR="007F0133" w:rsidRPr="006B03ED" w:rsidRDefault="007F0133" w:rsidP="00BB2026">
      <w:pPr>
        <w:pStyle w:val="BodyText"/>
        <w:spacing w:before="180"/>
        <w:ind w:left="630" w:right="122" w:hanging="630"/>
        <w:jc w:val="both"/>
        <w:rPr>
          <w:color w:val="000000" w:themeColor="text1"/>
        </w:rPr>
      </w:pPr>
      <w:r w:rsidRPr="006B03ED">
        <w:rPr>
          <w:color w:val="000000" w:themeColor="text1"/>
        </w:rPr>
        <w:t xml:space="preserve">Darmawan, O 2016, “Implementasi Norma Standard di Rumah Detensi Jakarta dalam Upaya Pencegahan Konflik antar Deteni”. </w:t>
      </w:r>
      <w:r w:rsidRPr="006B03ED">
        <w:rPr>
          <w:i/>
          <w:color w:val="000000" w:themeColor="text1"/>
        </w:rPr>
        <w:t>Jurnal Ilmiah Kebijakan Hukum</w:t>
      </w:r>
      <w:r w:rsidRPr="006B03ED">
        <w:rPr>
          <w:color w:val="000000" w:themeColor="text1"/>
        </w:rPr>
        <w:t>, vol 10, no 1, hal 71–86.</w:t>
      </w:r>
    </w:p>
    <w:p w14:paraId="2F78906E" w14:textId="77777777" w:rsidR="007F0133" w:rsidRPr="006B03ED" w:rsidRDefault="007F0133" w:rsidP="00BB2026">
      <w:pPr>
        <w:spacing w:before="181"/>
        <w:ind w:left="630" w:right="123" w:hanging="630"/>
        <w:jc w:val="both"/>
        <w:rPr>
          <w:rFonts w:ascii="Times New Roman" w:hAnsi="Times New Roman" w:cs="Times New Roman"/>
          <w:color w:val="000000" w:themeColor="text1"/>
          <w:sz w:val="24"/>
          <w:szCs w:val="24"/>
        </w:rPr>
      </w:pPr>
      <w:r w:rsidRPr="006B03ED">
        <w:rPr>
          <w:rFonts w:ascii="Times New Roman" w:hAnsi="Times New Roman" w:cs="Times New Roman"/>
          <w:color w:val="000000" w:themeColor="text1"/>
          <w:sz w:val="24"/>
          <w:szCs w:val="24"/>
        </w:rPr>
        <w:t>Fitrah,</w:t>
      </w:r>
      <w:r w:rsidRPr="006B03ED">
        <w:rPr>
          <w:rFonts w:ascii="Times New Roman" w:hAnsi="Times New Roman" w:cs="Times New Roman"/>
          <w:color w:val="000000" w:themeColor="text1"/>
          <w:spacing w:val="-14"/>
          <w:sz w:val="24"/>
          <w:szCs w:val="24"/>
        </w:rPr>
        <w:t xml:space="preserve"> </w:t>
      </w:r>
      <w:r w:rsidRPr="006B03ED">
        <w:rPr>
          <w:rFonts w:ascii="Times New Roman" w:hAnsi="Times New Roman" w:cs="Times New Roman"/>
          <w:color w:val="000000" w:themeColor="text1"/>
          <w:sz w:val="24"/>
          <w:szCs w:val="24"/>
        </w:rPr>
        <w:t>Muh</w:t>
      </w:r>
      <w:r w:rsidRPr="006B03ED">
        <w:rPr>
          <w:rFonts w:ascii="Times New Roman" w:hAnsi="Times New Roman" w:cs="Times New Roman"/>
          <w:color w:val="000000" w:themeColor="text1"/>
          <w:spacing w:val="-13"/>
          <w:sz w:val="24"/>
          <w:szCs w:val="24"/>
        </w:rPr>
        <w:t xml:space="preserve"> </w:t>
      </w:r>
      <w:r w:rsidRPr="006B03ED">
        <w:rPr>
          <w:rFonts w:ascii="Times New Roman" w:hAnsi="Times New Roman" w:cs="Times New Roman"/>
          <w:color w:val="000000" w:themeColor="text1"/>
          <w:sz w:val="24"/>
          <w:szCs w:val="24"/>
        </w:rPr>
        <w:t>dan</w:t>
      </w:r>
      <w:r w:rsidRPr="006B03ED">
        <w:rPr>
          <w:rFonts w:ascii="Times New Roman" w:hAnsi="Times New Roman" w:cs="Times New Roman"/>
          <w:color w:val="000000" w:themeColor="text1"/>
          <w:spacing w:val="-13"/>
          <w:sz w:val="24"/>
          <w:szCs w:val="24"/>
        </w:rPr>
        <w:t xml:space="preserve"> </w:t>
      </w:r>
      <w:r w:rsidRPr="006B03ED">
        <w:rPr>
          <w:rFonts w:ascii="Times New Roman" w:hAnsi="Times New Roman" w:cs="Times New Roman"/>
          <w:color w:val="000000" w:themeColor="text1"/>
          <w:sz w:val="24"/>
          <w:szCs w:val="24"/>
        </w:rPr>
        <w:t>Luthfiyah</w:t>
      </w:r>
      <w:r w:rsidRPr="006B03ED">
        <w:rPr>
          <w:rFonts w:ascii="Times New Roman" w:hAnsi="Times New Roman" w:cs="Times New Roman"/>
          <w:color w:val="000000" w:themeColor="text1"/>
          <w:spacing w:val="-12"/>
          <w:sz w:val="24"/>
          <w:szCs w:val="24"/>
        </w:rPr>
        <w:t xml:space="preserve"> </w:t>
      </w:r>
      <w:r w:rsidRPr="006B03ED">
        <w:rPr>
          <w:rFonts w:ascii="Times New Roman" w:hAnsi="Times New Roman" w:cs="Times New Roman"/>
          <w:color w:val="000000" w:themeColor="text1"/>
          <w:sz w:val="24"/>
          <w:szCs w:val="24"/>
        </w:rPr>
        <w:t>2017,</w:t>
      </w:r>
      <w:r w:rsidRPr="006B03ED">
        <w:rPr>
          <w:rFonts w:ascii="Times New Roman" w:hAnsi="Times New Roman" w:cs="Times New Roman"/>
          <w:color w:val="000000" w:themeColor="text1"/>
          <w:spacing w:val="34"/>
          <w:sz w:val="24"/>
          <w:szCs w:val="24"/>
        </w:rPr>
        <w:t xml:space="preserve"> </w:t>
      </w:r>
      <w:r w:rsidRPr="006B03ED">
        <w:rPr>
          <w:rFonts w:ascii="Times New Roman" w:hAnsi="Times New Roman" w:cs="Times New Roman"/>
          <w:i/>
          <w:color w:val="000000" w:themeColor="text1"/>
          <w:sz w:val="24"/>
          <w:szCs w:val="24"/>
        </w:rPr>
        <w:t>Metodologi</w:t>
      </w:r>
      <w:r w:rsidRPr="006B03ED">
        <w:rPr>
          <w:rFonts w:ascii="Times New Roman" w:hAnsi="Times New Roman" w:cs="Times New Roman"/>
          <w:i/>
          <w:color w:val="000000" w:themeColor="text1"/>
          <w:spacing w:val="-13"/>
          <w:sz w:val="24"/>
          <w:szCs w:val="24"/>
        </w:rPr>
        <w:t xml:space="preserve"> </w:t>
      </w:r>
      <w:r w:rsidRPr="006B03ED">
        <w:rPr>
          <w:rFonts w:ascii="Times New Roman" w:hAnsi="Times New Roman" w:cs="Times New Roman"/>
          <w:i/>
          <w:color w:val="000000" w:themeColor="text1"/>
          <w:sz w:val="24"/>
          <w:szCs w:val="24"/>
        </w:rPr>
        <w:t>Penelitian</w:t>
      </w:r>
      <w:r w:rsidRPr="006B03ED">
        <w:rPr>
          <w:rFonts w:ascii="Times New Roman" w:hAnsi="Times New Roman" w:cs="Times New Roman"/>
          <w:i/>
          <w:color w:val="000000" w:themeColor="text1"/>
          <w:spacing w:val="-13"/>
          <w:sz w:val="24"/>
          <w:szCs w:val="24"/>
        </w:rPr>
        <w:t xml:space="preserve"> </w:t>
      </w:r>
      <w:r w:rsidRPr="006B03ED">
        <w:rPr>
          <w:rFonts w:ascii="Times New Roman" w:hAnsi="Times New Roman" w:cs="Times New Roman"/>
          <w:i/>
          <w:color w:val="000000" w:themeColor="text1"/>
          <w:sz w:val="24"/>
          <w:szCs w:val="24"/>
        </w:rPr>
        <w:t>Kualitatif,</w:t>
      </w:r>
      <w:r w:rsidRPr="006B03ED">
        <w:rPr>
          <w:rFonts w:ascii="Times New Roman" w:hAnsi="Times New Roman" w:cs="Times New Roman"/>
          <w:i/>
          <w:color w:val="000000" w:themeColor="text1"/>
          <w:spacing w:val="-15"/>
          <w:sz w:val="24"/>
          <w:szCs w:val="24"/>
        </w:rPr>
        <w:t xml:space="preserve"> </w:t>
      </w:r>
      <w:r w:rsidRPr="006B03ED">
        <w:rPr>
          <w:rFonts w:ascii="Times New Roman" w:hAnsi="Times New Roman" w:cs="Times New Roman"/>
          <w:i/>
          <w:color w:val="000000" w:themeColor="text1"/>
          <w:sz w:val="24"/>
          <w:szCs w:val="24"/>
        </w:rPr>
        <w:t>Tindakan</w:t>
      </w:r>
      <w:r w:rsidRPr="006B03ED">
        <w:rPr>
          <w:rFonts w:ascii="Times New Roman" w:hAnsi="Times New Roman" w:cs="Times New Roman"/>
          <w:i/>
          <w:color w:val="000000" w:themeColor="text1"/>
          <w:spacing w:val="-13"/>
          <w:sz w:val="24"/>
          <w:szCs w:val="24"/>
        </w:rPr>
        <w:t xml:space="preserve"> </w:t>
      </w:r>
      <w:r w:rsidRPr="006B03ED">
        <w:rPr>
          <w:rFonts w:ascii="Times New Roman" w:hAnsi="Times New Roman" w:cs="Times New Roman"/>
          <w:i/>
          <w:color w:val="000000" w:themeColor="text1"/>
          <w:sz w:val="24"/>
          <w:szCs w:val="24"/>
        </w:rPr>
        <w:t>Kelas &amp; Studi Kasus</w:t>
      </w:r>
      <w:r w:rsidRPr="006B03ED">
        <w:rPr>
          <w:rFonts w:ascii="Times New Roman" w:hAnsi="Times New Roman" w:cs="Times New Roman"/>
          <w:color w:val="000000" w:themeColor="text1"/>
          <w:sz w:val="24"/>
          <w:szCs w:val="24"/>
        </w:rPr>
        <w:t>, CV Jejak, Jawa</w:t>
      </w:r>
      <w:r w:rsidRPr="006B03ED">
        <w:rPr>
          <w:rFonts w:ascii="Times New Roman" w:hAnsi="Times New Roman" w:cs="Times New Roman"/>
          <w:color w:val="000000" w:themeColor="text1"/>
          <w:spacing w:val="-6"/>
          <w:sz w:val="24"/>
          <w:szCs w:val="24"/>
        </w:rPr>
        <w:t xml:space="preserve"> </w:t>
      </w:r>
      <w:r w:rsidRPr="006B03ED">
        <w:rPr>
          <w:rFonts w:ascii="Times New Roman" w:hAnsi="Times New Roman" w:cs="Times New Roman"/>
          <w:color w:val="000000" w:themeColor="text1"/>
          <w:sz w:val="24"/>
          <w:szCs w:val="24"/>
        </w:rPr>
        <w:t>Barat.</w:t>
      </w:r>
    </w:p>
    <w:p w14:paraId="04767D29" w14:textId="5B8E25F5" w:rsidR="007F0133" w:rsidRDefault="007F0133" w:rsidP="00BB2026">
      <w:pPr>
        <w:pStyle w:val="BodyText"/>
        <w:spacing w:before="180"/>
        <w:ind w:left="720" w:right="126" w:hanging="720"/>
        <w:jc w:val="both"/>
        <w:rPr>
          <w:color w:val="000000" w:themeColor="text1"/>
        </w:rPr>
      </w:pPr>
      <w:r w:rsidRPr="006B03ED">
        <w:rPr>
          <w:color w:val="000000" w:themeColor="text1"/>
        </w:rPr>
        <w:t xml:space="preserve">Lestari, Cangara, dan D 2015, “Pengungsi Dan Pencari Suaka Afganistan Dengan Masyarakata Lokal Di Kota Makassar: ( Suatu Analisis Efektivitas Komunikasi Antar Budaya )”. </w:t>
      </w:r>
      <w:r w:rsidRPr="006B03ED">
        <w:rPr>
          <w:i/>
          <w:color w:val="000000" w:themeColor="text1"/>
        </w:rPr>
        <w:t>Jurnal Komunikasi KAREBA</w:t>
      </w:r>
      <w:r w:rsidRPr="006B03ED">
        <w:rPr>
          <w:color w:val="000000" w:themeColor="text1"/>
        </w:rPr>
        <w:t xml:space="preserve">, vol </w:t>
      </w:r>
      <w:r w:rsidRPr="006B03ED">
        <w:rPr>
          <w:i/>
          <w:color w:val="000000" w:themeColor="text1"/>
        </w:rPr>
        <w:t>4</w:t>
      </w:r>
      <w:r w:rsidRPr="006B03ED">
        <w:rPr>
          <w:color w:val="000000" w:themeColor="text1"/>
        </w:rPr>
        <w:t>, no 2, hal 101–115.</w:t>
      </w:r>
    </w:p>
    <w:p w14:paraId="77531A1E" w14:textId="77777777" w:rsidR="00BB2026" w:rsidRPr="006B03ED" w:rsidRDefault="00BB2026" w:rsidP="00BB2026">
      <w:pPr>
        <w:pStyle w:val="BodyText"/>
        <w:spacing w:before="180"/>
        <w:ind w:left="720" w:right="126" w:hanging="720"/>
        <w:jc w:val="both"/>
        <w:rPr>
          <w:color w:val="000000" w:themeColor="text1"/>
        </w:rPr>
      </w:pPr>
    </w:p>
    <w:p w14:paraId="50AC4A96" w14:textId="77777777" w:rsidR="007F0133" w:rsidRPr="006B03ED" w:rsidRDefault="007F0133" w:rsidP="00BB2026">
      <w:pPr>
        <w:tabs>
          <w:tab w:val="left" w:pos="4995"/>
        </w:tabs>
        <w:ind w:left="720" w:hanging="720"/>
        <w:jc w:val="both"/>
        <w:rPr>
          <w:rFonts w:ascii="Times New Roman" w:hAnsi="Times New Roman" w:cs="Times New Roman"/>
          <w:color w:val="000000" w:themeColor="text1"/>
          <w:sz w:val="24"/>
          <w:szCs w:val="24"/>
        </w:rPr>
      </w:pPr>
      <w:r w:rsidRPr="006B03ED">
        <w:rPr>
          <w:rFonts w:ascii="Times New Roman" w:hAnsi="Times New Roman" w:cs="Times New Roman"/>
          <w:color w:val="000000" w:themeColor="text1"/>
          <w:sz w:val="24"/>
          <w:szCs w:val="24"/>
          <w:lang w:val="en-US"/>
        </w:rPr>
        <w:t>L</w:t>
      </w:r>
      <w:r w:rsidRPr="006B03ED">
        <w:rPr>
          <w:rFonts w:ascii="Times New Roman" w:hAnsi="Times New Roman" w:cs="Times New Roman"/>
          <w:color w:val="000000" w:themeColor="text1"/>
          <w:sz w:val="24"/>
          <w:szCs w:val="24"/>
        </w:rPr>
        <w:t xml:space="preserve">ingga, W. P., N. Rinaju Purnomowulan, Muhamad Adji 2019, “Pembentukan identitas hibrid tokoh imigran dalam roman landnahme karya christoph hein”. </w:t>
      </w:r>
      <w:r w:rsidRPr="006B03ED">
        <w:rPr>
          <w:rFonts w:ascii="Times New Roman" w:hAnsi="Times New Roman" w:cs="Times New Roman"/>
          <w:i/>
          <w:color w:val="000000" w:themeColor="text1"/>
          <w:sz w:val="24"/>
          <w:szCs w:val="24"/>
        </w:rPr>
        <w:t xml:space="preserve">Metahumaniora, </w:t>
      </w:r>
      <w:r w:rsidRPr="006B03ED">
        <w:rPr>
          <w:rFonts w:ascii="Times New Roman" w:hAnsi="Times New Roman" w:cs="Times New Roman"/>
          <w:color w:val="000000" w:themeColor="text1"/>
          <w:sz w:val="24"/>
          <w:szCs w:val="24"/>
        </w:rPr>
        <w:t>vol 9, no 2, hal 179-194.</w:t>
      </w:r>
    </w:p>
    <w:p w14:paraId="7CB63B46" w14:textId="77777777" w:rsidR="007F0133" w:rsidRPr="006B03ED" w:rsidRDefault="000C310B" w:rsidP="00BB2026">
      <w:pPr>
        <w:spacing w:before="180"/>
        <w:ind w:left="720" w:right="70" w:hanging="720"/>
        <w:jc w:val="both"/>
        <w:rPr>
          <w:rFonts w:ascii="Times New Roman" w:hAnsi="Times New Roman" w:cs="Times New Roman"/>
          <w:color w:val="000000" w:themeColor="text1"/>
          <w:sz w:val="24"/>
          <w:szCs w:val="24"/>
        </w:rPr>
      </w:pPr>
      <w:hyperlink r:id="rId26">
        <w:r w:rsidR="007F0133" w:rsidRPr="006B03ED">
          <w:rPr>
            <w:rFonts w:ascii="Times New Roman" w:hAnsi="Times New Roman" w:cs="Times New Roman"/>
            <w:color w:val="000000" w:themeColor="text1"/>
            <w:sz w:val="24"/>
            <w:szCs w:val="24"/>
          </w:rPr>
          <w:t>Miles</w:t>
        </w:r>
      </w:hyperlink>
      <w:r w:rsidR="007F0133" w:rsidRPr="006B03ED">
        <w:rPr>
          <w:rFonts w:ascii="Times New Roman" w:hAnsi="Times New Roman" w:cs="Times New Roman"/>
          <w:color w:val="000000" w:themeColor="text1"/>
          <w:sz w:val="24"/>
          <w:szCs w:val="24"/>
        </w:rPr>
        <w:t xml:space="preserve">, Matthew. B dan </w:t>
      </w:r>
      <w:hyperlink r:id="rId27">
        <w:r w:rsidR="007F0133" w:rsidRPr="006B03ED">
          <w:rPr>
            <w:rFonts w:ascii="Times New Roman" w:hAnsi="Times New Roman" w:cs="Times New Roman"/>
            <w:color w:val="000000" w:themeColor="text1"/>
            <w:sz w:val="24"/>
            <w:szCs w:val="24"/>
          </w:rPr>
          <w:t xml:space="preserve">Huberman, </w:t>
        </w:r>
      </w:hyperlink>
      <w:r w:rsidR="007F0133" w:rsidRPr="006B03ED">
        <w:rPr>
          <w:rFonts w:ascii="Times New Roman" w:hAnsi="Times New Roman" w:cs="Times New Roman"/>
          <w:color w:val="000000" w:themeColor="text1"/>
          <w:sz w:val="24"/>
          <w:szCs w:val="24"/>
        </w:rPr>
        <w:t xml:space="preserve">A. Michael 2009, </w:t>
      </w:r>
      <w:r w:rsidR="007F0133" w:rsidRPr="006B03ED">
        <w:rPr>
          <w:rFonts w:ascii="Times New Roman" w:hAnsi="Times New Roman" w:cs="Times New Roman"/>
          <w:i/>
          <w:color w:val="000000" w:themeColor="text1"/>
          <w:sz w:val="24"/>
          <w:szCs w:val="24"/>
        </w:rPr>
        <w:t>Analisis Data Kualitatif: Buku Sumber Tentang Metode-Metode Baru</w:t>
      </w:r>
      <w:r w:rsidR="007F0133" w:rsidRPr="006B03ED">
        <w:rPr>
          <w:rFonts w:ascii="Times New Roman" w:hAnsi="Times New Roman" w:cs="Times New Roman"/>
          <w:color w:val="000000" w:themeColor="text1"/>
          <w:sz w:val="24"/>
          <w:szCs w:val="24"/>
        </w:rPr>
        <w:t>, UI Press, Jakarta.</w:t>
      </w:r>
    </w:p>
    <w:p w14:paraId="760CE403" w14:textId="77777777" w:rsidR="007F0133" w:rsidRPr="006B03ED" w:rsidRDefault="007F0133" w:rsidP="00BB2026">
      <w:pPr>
        <w:spacing w:before="180"/>
        <w:ind w:left="720" w:right="70" w:hanging="720"/>
        <w:jc w:val="both"/>
        <w:rPr>
          <w:rFonts w:ascii="Times New Roman" w:hAnsi="Times New Roman" w:cs="Times New Roman"/>
          <w:color w:val="000000" w:themeColor="text1"/>
          <w:sz w:val="24"/>
          <w:szCs w:val="24"/>
        </w:rPr>
      </w:pPr>
      <w:r w:rsidRPr="006B03ED">
        <w:rPr>
          <w:rFonts w:ascii="Times New Roman" w:hAnsi="Times New Roman" w:cs="Times New Roman"/>
          <w:color w:val="000000" w:themeColor="text1"/>
          <w:sz w:val="24"/>
          <w:szCs w:val="24"/>
        </w:rPr>
        <w:t>Pelangi, I 1999, “Perlindungan Terhadap Para Pencari Suaka Berdasarkan Undang- Undang</w:t>
      </w:r>
      <w:r w:rsidRPr="006B03ED">
        <w:rPr>
          <w:rFonts w:ascii="Times New Roman" w:hAnsi="Times New Roman" w:cs="Times New Roman"/>
          <w:color w:val="000000" w:themeColor="text1"/>
          <w:spacing w:val="-7"/>
          <w:sz w:val="24"/>
          <w:szCs w:val="24"/>
        </w:rPr>
        <w:t xml:space="preserve"> </w:t>
      </w:r>
      <w:r w:rsidRPr="006B03ED">
        <w:rPr>
          <w:rFonts w:ascii="Times New Roman" w:hAnsi="Times New Roman" w:cs="Times New Roman"/>
          <w:color w:val="000000" w:themeColor="text1"/>
          <w:sz w:val="24"/>
          <w:szCs w:val="24"/>
        </w:rPr>
        <w:t>Nomor</w:t>
      </w:r>
      <w:r w:rsidRPr="006B03ED">
        <w:rPr>
          <w:rFonts w:ascii="Times New Roman" w:hAnsi="Times New Roman" w:cs="Times New Roman"/>
          <w:color w:val="000000" w:themeColor="text1"/>
          <w:spacing w:val="-7"/>
          <w:sz w:val="24"/>
          <w:szCs w:val="24"/>
        </w:rPr>
        <w:t xml:space="preserve"> </w:t>
      </w:r>
      <w:r w:rsidRPr="006B03ED">
        <w:rPr>
          <w:rFonts w:ascii="Times New Roman" w:hAnsi="Times New Roman" w:cs="Times New Roman"/>
          <w:color w:val="000000" w:themeColor="text1"/>
          <w:sz w:val="24"/>
          <w:szCs w:val="24"/>
        </w:rPr>
        <w:t>39</w:t>
      </w:r>
      <w:r w:rsidRPr="006B03ED">
        <w:rPr>
          <w:rFonts w:ascii="Times New Roman" w:hAnsi="Times New Roman" w:cs="Times New Roman"/>
          <w:color w:val="000000" w:themeColor="text1"/>
          <w:spacing w:val="-6"/>
          <w:sz w:val="24"/>
          <w:szCs w:val="24"/>
        </w:rPr>
        <w:t xml:space="preserve"> </w:t>
      </w:r>
      <w:r w:rsidRPr="006B03ED">
        <w:rPr>
          <w:rFonts w:ascii="Times New Roman" w:hAnsi="Times New Roman" w:cs="Times New Roman"/>
          <w:color w:val="000000" w:themeColor="text1"/>
          <w:sz w:val="24"/>
          <w:szCs w:val="24"/>
        </w:rPr>
        <w:t>Tahun</w:t>
      </w:r>
      <w:r w:rsidRPr="006B03ED">
        <w:rPr>
          <w:rFonts w:ascii="Times New Roman" w:hAnsi="Times New Roman" w:cs="Times New Roman"/>
          <w:color w:val="000000" w:themeColor="text1"/>
          <w:spacing w:val="-7"/>
          <w:sz w:val="24"/>
          <w:szCs w:val="24"/>
        </w:rPr>
        <w:t xml:space="preserve"> </w:t>
      </w:r>
      <w:r w:rsidRPr="006B03ED">
        <w:rPr>
          <w:rFonts w:ascii="Times New Roman" w:hAnsi="Times New Roman" w:cs="Times New Roman"/>
          <w:color w:val="000000" w:themeColor="text1"/>
          <w:sz w:val="24"/>
          <w:szCs w:val="24"/>
        </w:rPr>
        <w:t>1999</w:t>
      </w:r>
      <w:r w:rsidRPr="006B03ED">
        <w:rPr>
          <w:rFonts w:ascii="Times New Roman" w:hAnsi="Times New Roman" w:cs="Times New Roman"/>
          <w:color w:val="000000" w:themeColor="text1"/>
          <w:spacing w:val="-6"/>
          <w:sz w:val="24"/>
          <w:szCs w:val="24"/>
        </w:rPr>
        <w:t xml:space="preserve"> </w:t>
      </w:r>
      <w:r w:rsidRPr="006B03ED">
        <w:rPr>
          <w:rFonts w:ascii="Times New Roman" w:hAnsi="Times New Roman" w:cs="Times New Roman"/>
          <w:color w:val="000000" w:themeColor="text1"/>
          <w:sz w:val="24"/>
          <w:szCs w:val="24"/>
        </w:rPr>
        <w:t>Tentang</w:t>
      </w:r>
      <w:r w:rsidRPr="006B03ED">
        <w:rPr>
          <w:rFonts w:ascii="Times New Roman" w:hAnsi="Times New Roman" w:cs="Times New Roman"/>
          <w:color w:val="000000" w:themeColor="text1"/>
          <w:spacing w:val="-7"/>
          <w:sz w:val="24"/>
          <w:szCs w:val="24"/>
        </w:rPr>
        <w:t xml:space="preserve"> </w:t>
      </w:r>
      <w:r w:rsidRPr="006B03ED">
        <w:rPr>
          <w:rFonts w:ascii="Times New Roman" w:hAnsi="Times New Roman" w:cs="Times New Roman"/>
          <w:color w:val="000000" w:themeColor="text1"/>
          <w:sz w:val="24"/>
          <w:szCs w:val="24"/>
        </w:rPr>
        <w:t>Hak</w:t>
      </w:r>
      <w:r w:rsidRPr="006B03ED">
        <w:rPr>
          <w:rFonts w:ascii="Times New Roman" w:hAnsi="Times New Roman" w:cs="Times New Roman"/>
          <w:color w:val="000000" w:themeColor="text1"/>
          <w:spacing w:val="-7"/>
          <w:sz w:val="24"/>
          <w:szCs w:val="24"/>
        </w:rPr>
        <w:t xml:space="preserve"> </w:t>
      </w:r>
      <w:r w:rsidRPr="006B03ED">
        <w:rPr>
          <w:rFonts w:ascii="Times New Roman" w:hAnsi="Times New Roman" w:cs="Times New Roman"/>
          <w:color w:val="000000" w:themeColor="text1"/>
          <w:sz w:val="24"/>
          <w:szCs w:val="24"/>
        </w:rPr>
        <w:t>Asasi</w:t>
      </w:r>
      <w:r w:rsidRPr="006B03ED">
        <w:rPr>
          <w:rFonts w:ascii="Times New Roman" w:hAnsi="Times New Roman" w:cs="Times New Roman"/>
          <w:color w:val="000000" w:themeColor="text1"/>
          <w:spacing w:val="-6"/>
          <w:sz w:val="24"/>
          <w:szCs w:val="24"/>
        </w:rPr>
        <w:t xml:space="preserve"> </w:t>
      </w:r>
      <w:r w:rsidRPr="006B03ED">
        <w:rPr>
          <w:rFonts w:ascii="Times New Roman" w:hAnsi="Times New Roman" w:cs="Times New Roman"/>
          <w:color w:val="000000" w:themeColor="text1"/>
          <w:sz w:val="24"/>
          <w:szCs w:val="24"/>
        </w:rPr>
        <w:t>Manusia”.</w:t>
      </w:r>
      <w:r w:rsidRPr="006B03ED">
        <w:rPr>
          <w:rFonts w:ascii="Times New Roman" w:hAnsi="Times New Roman" w:cs="Times New Roman"/>
          <w:color w:val="000000" w:themeColor="text1"/>
          <w:spacing w:val="-6"/>
          <w:sz w:val="24"/>
          <w:szCs w:val="24"/>
        </w:rPr>
        <w:t xml:space="preserve"> </w:t>
      </w:r>
      <w:r w:rsidRPr="006B03ED">
        <w:rPr>
          <w:rFonts w:ascii="Times New Roman" w:hAnsi="Times New Roman" w:cs="Times New Roman"/>
          <w:i/>
          <w:color w:val="000000" w:themeColor="text1"/>
          <w:sz w:val="24"/>
          <w:szCs w:val="24"/>
        </w:rPr>
        <w:t>Jurnal</w:t>
      </w:r>
      <w:r w:rsidRPr="006B03ED">
        <w:rPr>
          <w:rFonts w:ascii="Times New Roman" w:hAnsi="Times New Roman" w:cs="Times New Roman"/>
          <w:i/>
          <w:color w:val="000000" w:themeColor="text1"/>
          <w:spacing w:val="-7"/>
          <w:sz w:val="24"/>
          <w:szCs w:val="24"/>
        </w:rPr>
        <w:t xml:space="preserve"> </w:t>
      </w:r>
      <w:r w:rsidRPr="006B03ED">
        <w:rPr>
          <w:rFonts w:ascii="Times New Roman" w:hAnsi="Times New Roman" w:cs="Times New Roman"/>
          <w:i/>
          <w:color w:val="000000" w:themeColor="text1"/>
          <w:sz w:val="24"/>
          <w:szCs w:val="24"/>
        </w:rPr>
        <w:t>Ilmu</w:t>
      </w:r>
      <w:r w:rsidRPr="006B03ED">
        <w:rPr>
          <w:rFonts w:ascii="Times New Roman" w:hAnsi="Times New Roman" w:cs="Times New Roman"/>
          <w:i/>
          <w:color w:val="000000" w:themeColor="text1"/>
          <w:spacing w:val="-6"/>
          <w:sz w:val="24"/>
          <w:szCs w:val="24"/>
        </w:rPr>
        <w:t xml:space="preserve"> </w:t>
      </w:r>
      <w:r w:rsidRPr="006B03ED">
        <w:rPr>
          <w:rFonts w:ascii="Times New Roman" w:hAnsi="Times New Roman" w:cs="Times New Roman"/>
          <w:i/>
          <w:color w:val="000000" w:themeColor="text1"/>
          <w:sz w:val="24"/>
          <w:szCs w:val="24"/>
        </w:rPr>
        <w:t>Hukum</w:t>
      </w:r>
      <w:r w:rsidRPr="006B03ED">
        <w:rPr>
          <w:rFonts w:ascii="Times New Roman" w:hAnsi="Times New Roman" w:cs="Times New Roman"/>
          <w:color w:val="000000" w:themeColor="text1"/>
          <w:sz w:val="24"/>
          <w:szCs w:val="24"/>
        </w:rPr>
        <w:t>,</w:t>
      </w:r>
      <w:r w:rsidRPr="006B03ED">
        <w:rPr>
          <w:rFonts w:ascii="Times New Roman" w:hAnsi="Times New Roman" w:cs="Times New Roman"/>
          <w:color w:val="000000" w:themeColor="text1"/>
          <w:spacing w:val="-6"/>
          <w:sz w:val="24"/>
          <w:szCs w:val="24"/>
        </w:rPr>
        <w:t xml:space="preserve"> </w:t>
      </w:r>
      <w:r w:rsidRPr="006B03ED">
        <w:rPr>
          <w:rFonts w:ascii="Times New Roman" w:hAnsi="Times New Roman" w:cs="Times New Roman"/>
          <w:color w:val="000000" w:themeColor="text1"/>
          <w:sz w:val="24"/>
          <w:szCs w:val="24"/>
        </w:rPr>
        <w:t>vol 4, no 1, hal</w:t>
      </w:r>
      <w:r w:rsidRPr="006B03ED">
        <w:rPr>
          <w:rFonts w:ascii="Times New Roman" w:hAnsi="Times New Roman" w:cs="Times New Roman"/>
          <w:color w:val="000000" w:themeColor="text1"/>
          <w:spacing w:val="-1"/>
          <w:sz w:val="24"/>
          <w:szCs w:val="24"/>
        </w:rPr>
        <w:t xml:space="preserve"> </w:t>
      </w:r>
      <w:r w:rsidRPr="006B03ED">
        <w:rPr>
          <w:rFonts w:ascii="Times New Roman" w:hAnsi="Times New Roman" w:cs="Times New Roman"/>
          <w:color w:val="000000" w:themeColor="text1"/>
          <w:sz w:val="24"/>
          <w:szCs w:val="24"/>
        </w:rPr>
        <w:t>143–160.</w:t>
      </w:r>
      <w:r>
        <w:rPr>
          <w:rFonts w:ascii="Times New Roman" w:hAnsi="Times New Roman" w:cs="Times New Roman"/>
          <w:color w:val="000000" w:themeColor="text1"/>
          <w:sz w:val="24"/>
          <w:szCs w:val="24"/>
          <w:lang w:val="en-US"/>
        </w:rPr>
        <w:t xml:space="preserve"> </w:t>
      </w:r>
      <w:r w:rsidRPr="006B03ED">
        <w:rPr>
          <w:rFonts w:ascii="Times New Roman" w:hAnsi="Times New Roman" w:cs="Times New Roman"/>
          <w:i/>
          <w:color w:val="000000" w:themeColor="text1"/>
          <w:sz w:val="24"/>
          <w:szCs w:val="24"/>
        </w:rPr>
        <w:t xml:space="preserve">Iran di Kota Makassar” .for migration (IOM) dalam memenuhi kebutuhan deteni di rumah detensi imigrasi pusat tanjung pinang”. </w:t>
      </w:r>
      <w:r w:rsidRPr="006B03ED">
        <w:rPr>
          <w:rFonts w:ascii="Times New Roman" w:hAnsi="Times New Roman" w:cs="Times New Roman"/>
          <w:color w:val="000000" w:themeColor="text1"/>
          <w:sz w:val="24"/>
          <w:szCs w:val="24"/>
        </w:rPr>
        <w:t>Universitas Katolik Prahyangan, Bandung.</w:t>
      </w:r>
    </w:p>
    <w:p w14:paraId="67944365" w14:textId="77777777" w:rsidR="007F0133" w:rsidRPr="006B03ED" w:rsidRDefault="007F0133" w:rsidP="00BB2026">
      <w:pPr>
        <w:spacing w:before="180"/>
        <w:ind w:left="720" w:hanging="720"/>
        <w:jc w:val="both"/>
        <w:rPr>
          <w:rFonts w:ascii="Times New Roman" w:hAnsi="Times New Roman" w:cs="Times New Roman"/>
          <w:color w:val="000000" w:themeColor="text1"/>
          <w:sz w:val="24"/>
          <w:szCs w:val="24"/>
        </w:rPr>
      </w:pPr>
      <w:r w:rsidRPr="006B03ED">
        <w:rPr>
          <w:rFonts w:ascii="Times New Roman" w:hAnsi="Times New Roman" w:cs="Times New Roman"/>
          <w:color w:val="000000" w:themeColor="text1"/>
          <w:sz w:val="24"/>
          <w:szCs w:val="24"/>
        </w:rPr>
        <w:t xml:space="preserve">Sugiyono 2014, </w:t>
      </w:r>
      <w:r w:rsidRPr="006B03ED">
        <w:rPr>
          <w:rFonts w:ascii="Times New Roman" w:hAnsi="Times New Roman" w:cs="Times New Roman"/>
          <w:i/>
          <w:color w:val="000000" w:themeColor="text1"/>
          <w:sz w:val="24"/>
          <w:szCs w:val="24"/>
        </w:rPr>
        <w:t>Metode Penelitian Kombinasi</w:t>
      </w:r>
      <w:r w:rsidRPr="006B03ED">
        <w:rPr>
          <w:rFonts w:ascii="Times New Roman" w:hAnsi="Times New Roman" w:cs="Times New Roman"/>
          <w:color w:val="000000" w:themeColor="text1"/>
          <w:sz w:val="24"/>
          <w:szCs w:val="24"/>
        </w:rPr>
        <w:t>, Alfabeta, Bandung.</w:t>
      </w:r>
    </w:p>
    <w:p w14:paraId="3DEA60B8" w14:textId="77777777" w:rsidR="007F0133" w:rsidRPr="006B03ED" w:rsidRDefault="007F0133" w:rsidP="00BB2026">
      <w:pPr>
        <w:pStyle w:val="BodyText"/>
        <w:spacing w:before="180"/>
        <w:ind w:left="720" w:hanging="720"/>
        <w:rPr>
          <w:color w:val="000000" w:themeColor="text1"/>
        </w:rPr>
      </w:pPr>
      <w:r w:rsidRPr="006B03ED">
        <w:rPr>
          <w:color w:val="000000" w:themeColor="text1"/>
        </w:rPr>
        <w:t>UNHCR Indonesia. The UN Refugee Agency</w:t>
      </w:r>
      <w:hyperlink r:id="rId28">
        <w:r w:rsidRPr="006B03ED">
          <w:rPr>
            <w:color w:val="000000" w:themeColor="text1"/>
          </w:rPr>
          <w:t>. https://www.unhcr.org/id/</w:t>
        </w:r>
      </w:hyperlink>
    </w:p>
    <w:p w14:paraId="638D4351" w14:textId="77777777" w:rsidR="007F0133" w:rsidRPr="006B03ED" w:rsidRDefault="007F0133" w:rsidP="007F0133">
      <w:pPr>
        <w:spacing w:after="0" w:line="360" w:lineRule="auto"/>
        <w:jc w:val="both"/>
        <w:rPr>
          <w:rFonts w:ascii="Times New Roman" w:hAnsi="Times New Roman" w:cs="Times New Roman"/>
          <w:b/>
          <w:color w:val="000000" w:themeColor="text1"/>
          <w:sz w:val="24"/>
          <w:szCs w:val="24"/>
          <w:lang w:val="en-US"/>
        </w:rPr>
      </w:pPr>
    </w:p>
    <w:p w14:paraId="13F9AF7C" w14:textId="718B0E5F" w:rsidR="002E462B" w:rsidRPr="002E462B" w:rsidRDefault="002E462B" w:rsidP="002E462B">
      <w:pPr>
        <w:spacing w:after="0" w:line="240" w:lineRule="auto"/>
        <w:ind w:left="791" w:right="-15" w:hanging="730"/>
        <w:jc w:val="both"/>
        <w:rPr>
          <w:rFonts w:ascii="Times New Roman" w:hAnsi="Times New Roman" w:cs="Times New Roman"/>
          <w:sz w:val="24"/>
          <w:szCs w:val="24"/>
        </w:rPr>
      </w:pPr>
    </w:p>
    <w:sectPr w:rsidR="002E462B" w:rsidRPr="002E462B" w:rsidSect="00BB2026">
      <w:headerReference w:type="default" r:id="rId29"/>
      <w:type w:val="continuous"/>
      <w:pgSz w:w="11906" w:h="16838"/>
      <w:pgMar w:top="1440" w:right="1701" w:bottom="1701" w:left="2268" w:header="708" w:footer="708" w:gutter="0"/>
      <w:pgNumType w:start="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197D1" w14:textId="77777777" w:rsidR="000C310B" w:rsidRDefault="000C310B" w:rsidP="00FE0A08">
      <w:pPr>
        <w:spacing w:after="0" w:line="240" w:lineRule="auto"/>
      </w:pPr>
      <w:r>
        <w:separator/>
      </w:r>
    </w:p>
  </w:endnote>
  <w:endnote w:type="continuationSeparator" w:id="0">
    <w:p w14:paraId="722EB7E8" w14:textId="77777777" w:rsidR="000C310B" w:rsidRDefault="000C310B"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9876"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318EB4F3"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97118">
          <w:rPr>
            <w:rFonts w:ascii="Cambria" w:hAnsi="Cambria"/>
            <w:sz w:val="20"/>
          </w:rPr>
          <w:t xml:space="preserve"> 2020</w:t>
        </w:r>
        <w:r w:rsidRPr="00AD2BEE">
          <w:rPr>
            <w:rFonts w:ascii="Cambria" w:hAnsi="Cambria"/>
            <w:sz w:val="20"/>
          </w:rPr>
          <w:t xml:space="preserve"> LKIM-PENA</w:t>
        </w:r>
      </w:p>
      <w:p w14:paraId="4AC09BD4"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5A26EDC7" w14:textId="77777777" w:rsidR="00F7188F" w:rsidRPr="00642190" w:rsidRDefault="000C310B">
        <w:pPr>
          <w:pStyle w:val="Footer"/>
          <w:jc w:val="right"/>
          <w:rPr>
            <w:rFonts w:ascii="Times New Roman" w:hAnsi="Times New Roman" w:cs="Times New Roman"/>
            <w:sz w:val="24"/>
          </w:rPr>
        </w:pPr>
      </w:p>
    </w:sdtContent>
  </w:sdt>
  <w:p w14:paraId="227CDC5D" w14:textId="77777777"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389278"/>
      <w:docPartObj>
        <w:docPartGallery w:val="Page Numbers (Bottom of Page)"/>
        <w:docPartUnique/>
      </w:docPartObj>
    </w:sdtPr>
    <w:sdtEndPr>
      <w:rPr>
        <w:noProof/>
      </w:rPr>
    </w:sdtEndPr>
    <w:sdtContent>
      <w:p w14:paraId="4EF7A8AD" w14:textId="77777777"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E0EC420"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5D426" w14:textId="77777777" w:rsidR="000C310B" w:rsidRDefault="000C310B" w:rsidP="00FE0A08">
      <w:pPr>
        <w:spacing w:after="0" w:line="240" w:lineRule="auto"/>
      </w:pPr>
      <w:r>
        <w:separator/>
      </w:r>
    </w:p>
  </w:footnote>
  <w:footnote w:type="continuationSeparator" w:id="0">
    <w:p w14:paraId="08724DD2" w14:textId="77777777" w:rsidR="000C310B" w:rsidRDefault="000C310B"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31D3" w14:textId="77777777"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00211F5B" w14:textId="296449F0" w:rsidR="0060517C" w:rsidRPr="00742554" w:rsidRDefault="000A5CA8" w:rsidP="000073D1">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w:t>
    </w:r>
    <w:r>
      <w:rPr>
        <w:rFonts w:ascii="Cambria" w:hAnsi="Cambria"/>
        <w:szCs w:val="24"/>
        <w:lang w:val="en-US"/>
      </w:rPr>
      <w:t xml:space="preserve"> 2722-7685</w:t>
    </w:r>
    <w:r w:rsidR="003B3162" w:rsidRPr="00FA5780">
      <w:rPr>
        <w:rFonts w:ascii="Cambria" w:hAnsi="Cambria"/>
        <w:szCs w:val="24"/>
      </w:rPr>
      <w:t xml:space="preserve"> </w:t>
    </w:r>
    <w:r w:rsidR="006605A3">
      <w:rPr>
        <w:rFonts w:ascii="Cambria" w:hAnsi="Cambria"/>
        <w:szCs w:val="24"/>
      </w:rPr>
      <w:tab/>
    </w:r>
    <w:r w:rsidR="006605A3">
      <w:rPr>
        <w:rFonts w:ascii="Cambria" w:hAnsi="Cambria"/>
        <w:szCs w:val="24"/>
      </w:rPr>
      <w:tab/>
    </w:r>
    <w:r w:rsidR="002E462B">
      <w:rPr>
        <w:rFonts w:ascii="Cambria" w:hAnsi="Cambria"/>
        <w:szCs w:val="24"/>
      </w:rPr>
      <w:t>Volume 7</w:t>
    </w:r>
    <w:r w:rsidR="0060517C">
      <w:rPr>
        <w:rFonts w:ascii="Cambria" w:hAnsi="Cambria"/>
        <w:szCs w:val="24"/>
      </w:rPr>
      <w:t xml:space="preserve">|Nomor </w:t>
    </w:r>
    <w:r w:rsidR="00A80C01">
      <w:rPr>
        <w:rFonts w:ascii="Cambria" w:hAnsi="Cambria"/>
        <w:szCs w:val="24"/>
        <w:lang w:val="en-US"/>
      </w:rPr>
      <w:t>2</w:t>
    </w:r>
    <w:r w:rsidR="002E462B">
      <w:rPr>
        <w:rFonts w:ascii="Cambria" w:hAnsi="Cambria"/>
        <w:szCs w:val="24"/>
      </w:rPr>
      <w:t>|</w:t>
    </w:r>
    <w:r w:rsidR="00742554">
      <w:rPr>
        <w:rFonts w:ascii="Cambria" w:hAnsi="Cambria"/>
        <w:szCs w:val="24"/>
        <w:lang w:val="en-US"/>
      </w:rPr>
      <w:t>189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F359F" w14:textId="77777777" w:rsidR="00BB2026" w:rsidRDefault="00BB2026"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5E58D247" w14:textId="649726F0" w:rsidR="00BB2026" w:rsidRPr="00A97BD7" w:rsidRDefault="00BB2026"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198</w:t>
    </w:r>
  </w:p>
  <w:p w14:paraId="1087CC81" w14:textId="77777777" w:rsidR="00BB2026" w:rsidRDefault="00BB20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0AF7B" w14:textId="77777777" w:rsidR="00BB2026" w:rsidRDefault="00BB2026"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A18BE3A" w14:textId="620DB5EF" w:rsidR="00BB2026" w:rsidRPr="00A97BD7" w:rsidRDefault="00BB2026"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199</w:t>
    </w:r>
  </w:p>
  <w:p w14:paraId="324687EB" w14:textId="77777777" w:rsidR="00BB2026" w:rsidRDefault="00BB20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EAECF" w14:textId="77777777" w:rsidR="007C5A4B" w:rsidRDefault="007C5A4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066972D3" w14:textId="5E7967A4" w:rsidR="007C5A4B" w:rsidRPr="00BB2026" w:rsidRDefault="007C5A4B" w:rsidP="00BB2026">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20</w:t>
    </w:r>
    <w:r w:rsidR="00BB2026">
      <w:rPr>
        <w:rFonts w:ascii="Cambria" w:hAnsi="Cambria"/>
        <w:szCs w:val="24"/>
        <w:lang w:val="en-US"/>
      </w:rPr>
      <w:t>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4EC9" w14:textId="77777777" w:rsidR="00A97BD7" w:rsidRDefault="00A97BD7"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58DC56A6" w14:textId="566B3AFC" w:rsidR="00A97BD7" w:rsidRPr="00A97BD7" w:rsidRDefault="00A97BD7"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201</w:t>
    </w:r>
  </w:p>
  <w:p w14:paraId="17F51226" w14:textId="77777777" w:rsidR="00A97BD7" w:rsidRDefault="00A97B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2AA2"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56A55EA5" w14:textId="09F7C3BC" w:rsidR="00411D48" w:rsidRPr="00790BC8" w:rsidRDefault="00411D48" w:rsidP="00CF399A">
    <w:pPr>
      <w:pStyle w:val="Header"/>
      <w:pBdr>
        <w:bottom w:val="single" w:sz="4" w:space="1" w:color="auto"/>
      </w:pBdr>
      <w:tabs>
        <w:tab w:val="clear" w:pos="9026"/>
        <w:tab w:val="right" w:pos="7937"/>
      </w:tabs>
    </w:pPr>
    <w:r w:rsidRPr="00FA5780">
      <w:rPr>
        <w:rFonts w:ascii="Cambria" w:hAnsi="Cambria"/>
        <w:szCs w:val="24"/>
      </w:rPr>
      <w:t>ISSN 2355-3766</w:t>
    </w:r>
    <w:r w:rsidR="002E462B">
      <w:rPr>
        <w:rFonts w:ascii="Cambria" w:hAnsi="Cambria"/>
        <w:szCs w:val="24"/>
      </w:rPr>
      <w:tab/>
    </w:r>
    <w:r w:rsidR="002E462B">
      <w:rPr>
        <w:rFonts w:ascii="Cambria" w:hAnsi="Cambria"/>
        <w:szCs w:val="24"/>
      </w:rPr>
      <w:tab/>
      <w:t xml:space="preserve">  Volume 7|Nomor 1|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7F0133">
      <w:rPr>
        <w:rFonts w:ascii="Cambria" w:hAnsi="Cambria"/>
        <w:noProof/>
        <w:szCs w:val="24"/>
      </w:rPr>
      <w:t>8</w:t>
    </w:r>
    <w:r w:rsidR="00CF399A" w:rsidRPr="00CF399A">
      <w:rPr>
        <w:rFonts w:ascii="Cambria" w:hAnsi="Cambria"/>
        <w:noProof/>
        <w:szCs w:val="24"/>
      </w:rPr>
      <w:fldChar w:fldCharType="end"/>
    </w:r>
  </w:p>
  <w:p w14:paraId="212CB8F5" w14:textId="77777777" w:rsidR="00411D48" w:rsidRDefault="00411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49AB" w14:textId="77777777" w:rsidR="007F0133" w:rsidRDefault="007F0133"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59612971" w14:textId="48120162" w:rsidR="007F0133" w:rsidRPr="00742554" w:rsidRDefault="0074255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sidR="007F0133">
      <w:rPr>
        <w:rFonts w:ascii="Cambria" w:hAnsi="Cambria"/>
        <w:szCs w:val="24"/>
      </w:rPr>
      <w:tab/>
    </w:r>
    <w:proofErr w:type="gramStart"/>
    <w:r w:rsidR="007F0133">
      <w:rPr>
        <w:rFonts w:ascii="Cambria" w:hAnsi="Cambria"/>
        <w:szCs w:val="24"/>
      </w:rPr>
      <w:tab/>
      <w:t xml:space="preserve">  Volume</w:t>
    </w:r>
    <w:proofErr w:type="gramEnd"/>
    <w:r w:rsidR="007F0133">
      <w:rPr>
        <w:rFonts w:ascii="Cambria" w:hAnsi="Cambria"/>
        <w:szCs w:val="24"/>
      </w:rPr>
      <w:t xml:space="preserve"> 7|Nomor </w:t>
    </w:r>
    <w:r>
      <w:rPr>
        <w:rFonts w:ascii="Cambria" w:hAnsi="Cambria"/>
        <w:szCs w:val="24"/>
        <w:lang w:val="en-US"/>
      </w:rPr>
      <w:t>2</w:t>
    </w:r>
    <w:r w:rsidR="007F0133">
      <w:rPr>
        <w:rFonts w:ascii="Cambria" w:hAnsi="Cambria"/>
        <w:szCs w:val="24"/>
      </w:rPr>
      <w:t>|</w:t>
    </w:r>
    <w:r>
      <w:rPr>
        <w:rFonts w:ascii="Cambria" w:hAnsi="Cambria"/>
        <w:szCs w:val="24"/>
        <w:lang w:val="en-US"/>
      </w:rPr>
      <w:t>190</w:t>
    </w:r>
  </w:p>
  <w:p w14:paraId="7F7FCBDC" w14:textId="77777777" w:rsidR="007F0133" w:rsidRDefault="007F0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36631" w14:textId="77777777" w:rsidR="00742554" w:rsidRDefault="00742554"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21A44BEE" w14:textId="75CBDCFF" w:rsidR="00742554" w:rsidRPr="00742554" w:rsidRDefault="0074255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191</w:t>
    </w:r>
  </w:p>
  <w:p w14:paraId="3701B31E" w14:textId="77777777" w:rsidR="00742554" w:rsidRDefault="007425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FECDC" w14:textId="77777777" w:rsidR="00742554" w:rsidRDefault="00742554"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123E6AEC" w14:textId="28EA1F05" w:rsidR="00742554" w:rsidRPr="00742554" w:rsidRDefault="0074255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192</w:t>
    </w:r>
  </w:p>
  <w:p w14:paraId="7F989FA5" w14:textId="77777777" w:rsidR="00742554" w:rsidRDefault="007425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96B9" w14:textId="77777777" w:rsidR="00742554" w:rsidRDefault="00742554"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26CA1099" w14:textId="38B4CA60" w:rsidR="00742554" w:rsidRPr="00742554" w:rsidRDefault="0074255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193</w:t>
    </w:r>
  </w:p>
  <w:p w14:paraId="30EB8BCF" w14:textId="77777777" w:rsidR="00742554" w:rsidRDefault="007425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6A635" w14:textId="77777777" w:rsidR="00742554" w:rsidRDefault="00742554"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7F03314B" w14:textId="0AC48A43" w:rsidR="00742554" w:rsidRPr="00742554" w:rsidRDefault="0074255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194</w:t>
    </w:r>
  </w:p>
  <w:p w14:paraId="3886F59E" w14:textId="77777777" w:rsidR="00742554" w:rsidRDefault="007425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6C74E" w14:textId="77777777" w:rsidR="00742554" w:rsidRDefault="00742554"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5EB8B315" w14:textId="30F8E776" w:rsidR="00742554" w:rsidRPr="00742554" w:rsidRDefault="0074255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195</w:t>
    </w:r>
  </w:p>
  <w:p w14:paraId="6EBB0BDC" w14:textId="77777777" w:rsidR="00742554" w:rsidRDefault="007425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4A73" w14:textId="77777777" w:rsidR="00BB2026" w:rsidRDefault="00BB2026"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115CCFAF" w14:textId="6FC8859C" w:rsidR="00BB2026" w:rsidRPr="00742554" w:rsidRDefault="00BB2026"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196</w:t>
    </w:r>
  </w:p>
  <w:p w14:paraId="30981F01" w14:textId="77777777" w:rsidR="00BB2026" w:rsidRDefault="00BB20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70359" w14:textId="77777777" w:rsidR="00A97BD7" w:rsidRDefault="00A97BD7"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26A863DF" w14:textId="4BC0525F" w:rsidR="00A97BD7" w:rsidRPr="00A97BD7" w:rsidRDefault="00A97BD7"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sidR="00BB2026">
      <w:rPr>
        <w:rFonts w:ascii="Cambria" w:hAnsi="Cambria"/>
        <w:szCs w:val="24"/>
        <w:lang w:val="en-US"/>
      </w:rPr>
      <w:t>197</w:t>
    </w:r>
  </w:p>
  <w:p w14:paraId="250C2347" w14:textId="77777777" w:rsidR="00A97BD7" w:rsidRDefault="00A97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D65B15"/>
    <w:multiLevelType w:val="hybridMultilevel"/>
    <w:tmpl w:val="088E77E4"/>
    <w:lvl w:ilvl="0" w:tplc="F62C8370">
      <w:start w:val="1"/>
      <w:numFmt w:val="decimal"/>
      <w:lvlText w:val="%1."/>
      <w:lvlJc w:val="left"/>
      <w:pPr>
        <w:ind w:left="955" w:hanging="360"/>
        <w:jc w:val="left"/>
      </w:pPr>
      <w:rPr>
        <w:rFonts w:hint="default"/>
        <w:spacing w:val="-2"/>
        <w:w w:val="99"/>
        <w:lang w:val="id" w:eastAsia="en-US" w:bidi="ar-SA"/>
      </w:rPr>
    </w:lvl>
    <w:lvl w:ilvl="1" w:tplc="DCD0C388">
      <w:numFmt w:val="bullet"/>
      <w:lvlText w:val="•"/>
      <w:lvlJc w:val="left"/>
      <w:pPr>
        <w:ind w:left="1728" w:hanging="360"/>
      </w:pPr>
      <w:rPr>
        <w:rFonts w:hint="default"/>
        <w:lang w:val="id" w:eastAsia="en-US" w:bidi="ar-SA"/>
      </w:rPr>
    </w:lvl>
    <w:lvl w:ilvl="2" w:tplc="B6742B82">
      <w:numFmt w:val="bullet"/>
      <w:lvlText w:val="•"/>
      <w:lvlJc w:val="left"/>
      <w:pPr>
        <w:ind w:left="2497" w:hanging="360"/>
      </w:pPr>
      <w:rPr>
        <w:rFonts w:hint="default"/>
        <w:lang w:val="id" w:eastAsia="en-US" w:bidi="ar-SA"/>
      </w:rPr>
    </w:lvl>
    <w:lvl w:ilvl="3" w:tplc="8C786962">
      <w:numFmt w:val="bullet"/>
      <w:lvlText w:val="•"/>
      <w:lvlJc w:val="left"/>
      <w:pPr>
        <w:ind w:left="3265" w:hanging="360"/>
      </w:pPr>
      <w:rPr>
        <w:rFonts w:hint="default"/>
        <w:lang w:val="id" w:eastAsia="en-US" w:bidi="ar-SA"/>
      </w:rPr>
    </w:lvl>
    <w:lvl w:ilvl="4" w:tplc="5E30F378">
      <w:numFmt w:val="bullet"/>
      <w:lvlText w:val="•"/>
      <w:lvlJc w:val="left"/>
      <w:pPr>
        <w:ind w:left="4034" w:hanging="360"/>
      </w:pPr>
      <w:rPr>
        <w:rFonts w:hint="default"/>
        <w:lang w:val="id" w:eastAsia="en-US" w:bidi="ar-SA"/>
      </w:rPr>
    </w:lvl>
    <w:lvl w:ilvl="5" w:tplc="DF066268">
      <w:numFmt w:val="bullet"/>
      <w:lvlText w:val="•"/>
      <w:lvlJc w:val="left"/>
      <w:pPr>
        <w:ind w:left="4803" w:hanging="360"/>
      </w:pPr>
      <w:rPr>
        <w:rFonts w:hint="default"/>
        <w:lang w:val="id" w:eastAsia="en-US" w:bidi="ar-SA"/>
      </w:rPr>
    </w:lvl>
    <w:lvl w:ilvl="6" w:tplc="A0AEA5D0">
      <w:numFmt w:val="bullet"/>
      <w:lvlText w:val="•"/>
      <w:lvlJc w:val="left"/>
      <w:pPr>
        <w:ind w:left="5571" w:hanging="360"/>
      </w:pPr>
      <w:rPr>
        <w:rFonts w:hint="default"/>
        <w:lang w:val="id" w:eastAsia="en-US" w:bidi="ar-SA"/>
      </w:rPr>
    </w:lvl>
    <w:lvl w:ilvl="7" w:tplc="ABBCC4A0">
      <w:numFmt w:val="bullet"/>
      <w:lvlText w:val="•"/>
      <w:lvlJc w:val="left"/>
      <w:pPr>
        <w:ind w:left="6340" w:hanging="360"/>
      </w:pPr>
      <w:rPr>
        <w:rFonts w:hint="default"/>
        <w:lang w:val="id" w:eastAsia="en-US" w:bidi="ar-SA"/>
      </w:rPr>
    </w:lvl>
    <w:lvl w:ilvl="8" w:tplc="D97019B6">
      <w:numFmt w:val="bullet"/>
      <w:lvlText w:val="•"/>
      <w:lvlJc w:val="left"/>
      <w:pPr>
        <w:ind w:left="7109" w:hanging="360"/>
      </w:pPr>
      <w:rPr>
        <w:rFonts w:hint="default"/>
        <w:lang w:val="id" w:eastAsia="en-US" w:bidi="ar-SA"/>
      </w:rPr>
    </w:lvl>
  </w:abstractNum>
  <w:abstractNum w:abstractNumId="3"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083D45BA"/>
    <w:multiLevelType w:val="hybridMultilevel"/>
    <w:tmpl w:val="0172DB08"/>
    <w:lvl w:ilvl="0" w:tplc="BFC6A51E">
      <w:start w:val="1"/>
      <w:numFmt w:val="upperLetter"/>
      <w:lvlText w:val="%1."/>
      <w:lvlJc w:val="left"/>
      <w:pPr>
        <w:ind w:left="360" w:hanging="360"/>
      </w:pPr>
      <w:rPr>
        <w:b/>
      </w:rPr>
    </w:lvl>
    <w:lvl w:ilvl="1" w:tplc="04090019">
      <w:start w:val="1"/>
      <w:numFmt w:val="lowerLetter"/>
      <w:lvlText w:val="%2."/>
      <w:lvlJc w:val="left"/>
      <w:pPr>
        <w:ind w:left="1070" w:hanging="360"/>
      </w:pPr>
      <w:rPr>
        <w:b w:val="0"/>
      </w:rPr>
    </w:lvl>
    <w:lvl w:ilvl="2" w:tplc="0409001B">
      <w:start w:val="1"/>
      <w:numFmt w:val="lowerRoman"/>
      <w:lvlText w:val="%3."/>
      <w:lvlJc w:val="right"/>
      <w:pPr>
        <w:ind w:left="2160" w:hanging="180"/>
      </w:pPr>
    </w:lvl>
    <w:lvl w:ilvl="3" w:tplc="696822D6">
      <w:start w:val="1"/>
      <w:numFmt w:val="decimal"/>
      <w:lvlText w:val="%4."/>
      <w:lvlJc w:val="left"/>
      <w:pPr>
        <w:ind w:left="4050" w:hanging="360"/>
      </w:pPr>
      <w:rPr>
        <w:rFonts w:ascii="Times New Roman" w:eastAsia="Times New Roman" w:hAnsi="Times New Roman" w:cstheme="minorBidi"/>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8209B6C">
      <w:start w:val="1"/>
      <w:numFmt w:val="decimal"/>
      <w:lvlText w:val="%7."/>
      <w:lvlJc w:val="left"/>
      <w:pPr>
        <w:ind w:left="644"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692C95"/>
    <w:multiLevelType w:val="multilevel"/>
    <w:tmpl w:val="15DE4C60"/>
    <w:lvl w:ilvl="0">
      <w:start w:val="1"/>
      <w:numFmt w:val="decimal"/>
      <w:lvlText w:val="%1"/>
      <w:lvlJc w:val="left"/>
      <w:pPr>
        <w:ind w:left="360" w:hanging="360"/>
      </w:pPr>
      <w:rPr>
        <w:rFonts w:ascii="Times New Roman" w:eastAsia="Times New Roman" w:hAnsi="Times New Roman" w:cs="Times New Roman" w:hint="default"/>
        <w:b/>
      </w:rPr>
    </w:lvl>
    <w:lvl w:ilvl="1">
      <w:start w:val="4"/>
      <w:numFmt w:val="decimal"/>
      <w:lvlText w:val="%1.%2"/>
      <w:lvlJc w:val="left"/>
      <w:pPr>
        <w:ind w:left="1410" w:hanging="360"/>
      </w:pPr>
      <w:rPr>
        <w:rFonts w:ascii="Times New Roman" w:eastAsia="Times New Roman" w:hAnsi="Times New Roman" w:cs="Times New Roman" w:hint="default"/>
        <w:b/>
      </w:rPr>
    </w:lvl>
    <w:lvl w:ilvl="2">
      <w:start w:val="1"/>
      <w:numFmt w:val="decimal"/>
      <w:lvlText w:val="%1.%2.%3"/>
      <w:lvlJc w:val="left"/>
      <w:pPr>
        <w:ind w:left="2820" w:hanging="720"/>
      </w:pPr>
      <w:rPr>
        <w:rFonts w:ascii="Times New Roman" w:eastAsia="Times New Roman" w:hAnsi="Times New Roman" w:cs="Times New Roman" w:hint="default"/>
        <w:b/>
      </w:rPr>
    </w:lvl>
    <w:lvl w:ilvl="3">
      <w:start w:val="1"/>
      <w:numFmt w:val="decimal"/>
      <w:lvlText w:val="%1.%2.%3.%4"/>
      <w:lvlJc w:val="left"/>
      <w:pPr>
        <w:ind w:left="3870" w:hanging="720"/>
      </w:pPr>
      <w:rPr>
        <w:rFonts w:ascii="Times New Roman" w:eastAsia="Times New Roman" w:hAnsi="Times New Roman" w:cs="Times New Roman" w:hint="default"/>
        <w:b/>
      </w:rPr>
    </w:lvl>
    <w:lvl w:ilvl="4">
      <w:start w:val="1"/>
      <w:numFmt w:val="decimal"/>
      <w:lvlText w:val="%1.%2.%3.%4.%5"/>
      <w:lvlJc w:val="left"/>
      <w:pPr>
        <w:ind w:left="5280" w:hanging="1080"/>
      </w:pPr>
      <w:rPr>
        <w:rFonts w:ascii="Times New Roman" w:eastAsia="Times New Roman" w:hAnsi="Times New Roman" w:cs="Times New Roman" w:hint="default"/>
        <w:b/>
      </w:rPr>
    </w:lvl>
    <w:lvl w:ilvl="5">
      <w:start w:val="1"/>
      <w:numFmt w:val="decimal"/>
      <w:lvlText w:val="%1.%2.%3.%4.%5.%6"/>
      <w:lvlJc w:val="left"/>
      <w:pPr>
        <w:ind w:left="6330" w:hanging="1080"/>
      </w:pPr>
      <w:rPr>
        <w:rFonts w:ascii="Times New Roman" w:eastAsia="Times New Roman" w:hAnsi="Times New Roman" w:cs="Times New Roman" w:hint="default"/>
        <w:b/>
      </w:rPr>
    </w:lvl>
    <w:lvl w:ilvl="6">
      <w:start w:val="1"/>
      <w:numFmt w:val="decimal"/>
      <w:lvlText w:val="%1.%2.%3.%4.%5.%6.%7"/>
      <w:lvlJc w:val="left"/>
      <w:pPr>
        <w:ind w:left="7740" w:hanging="1440"/>
      </w:pPr>
      <w:rPr>
        <w:rFonts w:ascii="Times New Roman" w:eastAsia="Times New Roman" w:hAnsi="Times New Roman" w:cs="Times New Roman" w:hint="default"/>
        <w:b/>
      </w:rPr>
    </w:lvl>
    <w:lvl w:ilvl="7">
      <w:start w:val="1"/>
      <w:numFmt w:val="decimal"/>
      <w:lvlText w:val="%1.%2.%3.%4.%5.%6.%7.%8"/>
      <w:lvlJc w:val="left"/>
      <w:pPr>
        <w:ind w:left="8790" w:hanging="1440"/>
      </w:pPr>
      <w:rPr>
        <w:rFonts w:ascii="Times New Roman" w:eastAsia="Times New Roman" w:hAnsi="Times New Roman" w:cs="Times New Roman" w:hint="default"/>
        <w:b/>
      </w:rPr>
    </w:lvl>
    <w:lvl w:ilvl="8">
      <w:start w:val="1"/>
      <w:numFmt w:val="decimal"/>
      <w:lvlText w:val="%1.%2.%3.%4.%5.%6.%7.%8.%9"/>
      <w:lvlJc w:val="left"/>
      <w:pPr>
        <w:ind w:left="10200" w:hanging="1800"/>
      </w:pPr>
      <w:rPr>
        <w:rFonts w:ascii="Times New Roman" w:eastAsia="Times New Roman" w:hAnsi="Times New Roman" w:cs="Times New Roman" w:hint="default"/>
        <w:b/>
      </w:rPr>
    </w:lvl>
  </w:abstractNum>
  <w:abstractNum w:abstractNumId="6" w15:restartNumberingAfterBreak="0">
    <w:nsid w:val="09CD39B8"/>
    <w:multiLevelType w:val="hybridMultilevel"/>
    <w:tmpl w:val="F0DE3B66"/>
    <w:lvl w:ilvl="0" w:tplc="1BDC12A2">
      <w:start w:val="1"/>
      <w:numFmt w:val="decimal"/>
      <w:lvlText w:val="%1."/>
      <w:lvlJc w:val="left"/>
      <w:pPr>
        <w:ind w:left="955" w:hanging="360"/>
        <w:jc w:val="left"/>
      </w:pPr>
      <w:rPr>
        <w:rFonts w:ascii="Times New Roman" w:eastAsia="Times New Roman" w:hAnsi="Times New Roman" w:cs="Times New Roman" w:hint="default"/>
        <w:spacing w:val="-6"/>
        <w:w w:val="99"/>
        <w:sz w:val="24"/>
        <w:szCs w:val="24"/>
        <w:lang w:val="id" w:eastAsia="en-US" w:bidi="ar-SA"/>
      </w:rPr>
    </w:lvl>
    <w:lvl w:ilvl="1" w:tplc="57D0619A">
      <w:start w:val="1"/>
      <w:numFmt w:val="decimal"/>
      <w:lvlText w:val="%2."/>
      <w:lvlJc w:val="left"/>
      <w:pPr>
        <w:ind w:left="1548" w:hanging="360"/>
        <w:jc w:val="left"/>
      </w:pPr>
      <w:rPr>
        <w:rFonts w:ascii="Times New Roman" w:eastAsia="Times New Roman" w:hAnsi="Times New Roman" w:cs="Times New Roman" w:hint="default"/>
        <w:spacing w:val="-2"/>
        <w:w w:val="99"/>
        <w:sz w:val="24"/>
        <w:szCs w:val="24"/>
        <w:lang w:val="id" w:eastAsia="en-US" w:bidi="ar-SA"/>
      </w:rPr>
    </w:lvl>
    <w:lvl w:ilvl="2" w:tplc="D6E0EBB2">
      <w:start w:val="1"/>
      <w:numFmt w:val="lowerLetter"/>
      <w:lvlText w:val="%3."/>
      <w:lvlJc w:val="left"/>
      <w:pPr>
        <w:ind w:left="1908" w:hanging="360"/>
        <w:jc w:val="left"/>
      </w:pPr>
      <w:rPr>
        <w:rFonts w:ascii="Times New Roman" w:eastAsia="Times New Roman" w:hAnsi="Times New Roman" w:cs="Times New Roman" w:hint="default"/>
        <w:spacing w:val="-3"/>
        <w:w w:val="99"/>
        <w:sz w:val="24"/>
        <w:szCs w:val="24"/>
        <w:lang w:val="id" w:eastAsia="en-US" w:bidi="ar-SA"/>
      </w:rPr>
    </w:lvl>
    <w:lvl w:ilvl="3" w:tplc="BBFC3A74">
      <w:numFmt w:val="bullet"/>
      <w:lvlText w:val="-"/>
      <w:lvlJc w:val="left"/>
      <w:pPr>
        <w:ind w:left="2268" w:hanging="360"/>
      </w:pPr>
      <w:rPr>
        <w:rFonts w:ascii="Carlito" w:eastAsia="Carlito" w:hAnsi="Carlito" w:cs="Carlito" w:hint="default"/>
        <w:spacing w:val="-2"/>
        <w:w w:val="99"/>
        <w:sz w:val="24"/>
        <w:szCs w:val="24"/>
        <w:lang w:val="id" w:eastAsia="en-US" w:bidi="ar-SA"/>
      </w:rPr>
    </w:lvl>
    <w:lvl w:ilvl="4" w:tplc="C16AB79A">
      <w:numFmt w:val="bullet"/>
      <w:lvlText w:val="•"/>
      <w:lvlJc w:val="left"/>
      <w:pPr>
        <w:ind w:left="3172" w:hanging="360"/>
      </w:pPr>
      <w:rPr>
        <w:rFonts w:hint="default"/>
        <w:lang w:val="id" w:eastAsia="en-US" w:bidi="ar-SA"/>
      </w:rPr>
    </w:lvl>
    <w:lvl w:ilvl="5" w:tplc="39000B32">
      <w:numFmt w:val="bullet"/>
      <w:lvlText w:val="•"/>
      <w:lvlJc w:val="left"/>
      <w:pPr>
        <w:ind w:left="4084" w:hanging="360"/>
      </w:pPr>
      <w:rPr>
        <w:rFonts w:hint="default"/>
        <w:lang w:val="id" w:eastAsia="en-US" w:bidi="ar-SA"/>
      </w:rPr>
    </w:lvl>
    <w:lvl w:ilvl="6" w:tplc="DCF2C8B4">
      <w:numFmt w:val="bullet"/>
      <w:lvlText w:val="•"/>
      <w:lvlJc w:val="left"/>
      <w:pPr>
        <w:ind w:left="4997" w:hanging="360"/>
      </w:pPr>
      <w:rPr>
        <w:rFonts w:hint="default"/>
        <w:lang w:val="id" w:eastAsia="en-US" w:bidi="ar-SA"/>
      </w:rPr>
    </w:lvl>
    <w:lvl w:ilvl="7" w:tplc="17624C72">
      <w:numFmt w:val="bullet"/>
      <w:lvlText w:val="•"/>
      <w:lvlJc w:val="left"/>
      <w:pPr>
        <w:ind w:left="5909" w:hanging="360"/>
      </w:pPr>
      <w:rPr>
        <w:rFonts w:hint="default"/>
        <w:lang w:val="id" w:eastAsia="en-US" w:bidi="ar-SA"/>
      </w:rPr>
    </w:lvl>
    <w:lvl w:ilvl="8" w:tplc="06E4BDCE">
      <w:numFmt w:val="bullet"/>
      <w:lvlText w:val="•"/>
      <w:lvlJc w:val="left"/>
      <w:pPr>
        <w:ind w:left="6821" w:hanging="360"/>
      </w:pPr>
      <w:rPr>
        <w:rFonts w:hint="default"/>
        <w:lang w:val="id" w:eastAsia="en-US" w:bidi="ar-SA"/>
      </w:rPr>
    </w:lvl>
  </w:abstractNum>
  <w:abstractNum w:abstractNumId="7"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454701"/>
    <w:multiLevelType w:val="hybridMultilevel"/>
    <w:tmpl w:val="6B42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CA41301"/>
    <w:multiLevelType w:val="hybridMultilevel"/>
    <w:tmpl w:val="0E262426"/>
    <w:lvl w:ilvl="0" w:tplc="41141A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2CB293E"/>
    <w:multiLevelType w:val="hybridMultilevel"/>
    <w:tmpl w:val="3BA23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AEC0A01"/>
    <w:multiLevelType w:val="hybridMultilevel"/>
    <w:tmpl w:val="C1B6E0D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F49C4C">
      <w:start w:val="1"/>
      <w:numFmt w:val="decimal"/>
      <w:lvlText w:val="%7."/>
      <w:lvlJc w:val="left"/>
      <w:pPr>
        <w:ind w:left="502" w:hanging="360"/>
      </w:pPr>
      <w:rPr>
        <w:b/>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C871929"/>
    <w:multiLevelType w:val="multilevel"/>
    <w:tmpl w:val="36801D92"/>
    <w:lvl w:ilvl="0">
      <w:start w:val="1"/>
      <w:numFmt w:val="decimal"/>
      <w:lvlText w:val="%1."/>
      <w:lvlJc w:val="left"/>
      <w:pPr>
        <w:ind w:left="360" w:hanging="360"/>
      </w:pPr>
      <w:rPr>
        <w:rFonts w:hint="default"/>
      </w:rPr>
    </w:lvl>
    <w:lvl w:ilvl="1">
      <w:start w:val="2"/>
      <w:numFmt w:val="decimal"/>
      <w:isLgl/>
      <w:lvlText w:val="%1.%2"/>
      <w:lvlJc w:val="left"/>
      <w:pPr>
        <w:ind w:left="1050"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23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840" w:hanging="1800"/>
      </w:pPr>
      <w:rPr>
        <w:rFonts w:hint="default"/>
      </w:rPr>
    </w:lvl>
  </w:abstractNum>
  <w:abstractNum w:abstractNumId="29"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F5C15C0"/>
    <w:multiLevelType w:val="hybridMultilevel"/>
    <w:tmpl w:val="F5D8252C"/>
    <w:lvl w:ilvl="0" w:tplc="BC4C38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1CD3DBA"/>
    <w:multiLevelType w:val="hybridMultilevel"/>
    <w:tmpl w:val="A9EC3638"/>
    <w:lvl w:ilvl="0" w:tplc="802EF914">
      <w:start w:val="1"/>
      <w:numFmt w:val="upperLetter"/>
      <w:lvlText w:val="%1."/>
      <w:lvlJc w:val="left"/>
      <w:pPr>
        <w:ind w:left="955" w:hanging="360"/>
        <w:jc w:val="left"/>
      </w:pPr>
      <w:rPr>
        <w:rFonts w:ascii="Times New Roman" w:eastAsia="Times New Roman" w:hAnsi="Times New Roman" w:cs="Times New Roman" w:hint="default"/>
        <w:b/>
        <w:bCs/>
        <w:spacing w:val="-1"/>
        <w:w w:val="99"/>
        <w:sz w:val="24"/>
        <w:szCs w:val="24"/>
        <w:lang w:val="id" w:eastAsia="en-US" w:bidi="ar-SA"/>
      </w:rPr>
    </w:lvl>
    <w:lvl w:ilvl="1" w:tplc="3C609288">
      <w:start w:val="1"/>
      <w:numFmt w:val="decimal"/>
      <w:lvlText w:val="%2."/>
      <w:lvlJc w:val="left"/>
      <w:pPr>
        <w:ind w:left="955" w:hanging="360"/>
        <w:jc w:val="left"/>
      </w:pPr>
      <w:rPr>
        <w:rFonts w:ascii="Times New Roman" w:eastAsia="Times New Roman" w:hAnsi="Times New Roman" w:cs="Times New Roman" w:hint="default"/>
        <w:spacing w:val="-4"/>
        <w:w w:val="99"/>
        <w:sz w:val="24"/>
        <w:szCs w:val="24"/>
        <w:lang w:val="id" w:eastAsia="en-US" w:bidi="ar-SA"/>
      </w:rPr>
    </w:lvl>
    <w:lvl w:ilvl="2" w:tplc="D81E6EA4">
      <w:start w:val="1"/>
      <w:numFmt w:val="lowerLetter"/>
      <w:lvlText w:val="%3."/>
      <w:lvlJc w:val="left"/>
      <w:pPr>
        <w:ind w:left="955" w:hanging="360"/>
        <w:jc w:val="left"/>
      </w:pPr>
      <w:rPr>
        <w:rFonts w:hint="default"/>
        <w:spacing w:val="-2"/>
        <w:w w:val="99"/>
        <w:lang w:val="id" w:eastAsia="en-US" w:bidi="ar-SA"/>
      </w:rPr>
    </w:lvl>
    <w:lvl w:ilvl="3" w:tplc="FD58E1D8">
      <w:numFmt w:val="bullet"/>
      <w:lvlText w:val="•"/>
      <w:lvlJc w:val="left"/>
      <w:pPr>
        <w:ind w:left="2668" w:hanging="360"/>
      </w:pPr>
      <w:rPr>
        <w:rFonts w:hint="default"/>
        <w:lang w:val="id" w:eastAsia="en-US" w:bidi="ar-SA"/>
      </w:rPr>
    </w:lvl>
    <w:lvl w:ilvl="4" w:tplc="A0962BA6">
      <w:numFmt w:val="bullet"/>
      <w:lvlText w:val="•"/>
      <w:lvlJc w:val="left"/>
      <w:pPr>
        <w:ind w:left="3522" w:hanging="360"/>
      </w:pPr>
      <w:rPr>
        <w:rFonts w:hint="default"/>
        <w:lang w:val="id" w:eastAsia="en-US" w:bidi="ar-SA"/>
      </w:rPr>
    </w:lvl>
    <w:lvl w:ilvl="5" w:tplc="D01C6E28">
      <w:numFmt w:val="bullet"/>
      <w:lvlText w:val="•"/>
      <w:lvlJc w:val="left"/>
      <w:pPr>
        <w:ind w:left="4376" w:hanging="360"/>
      </w:pPr>
      <w:rPr>
        <w:rFonts w:hint="default"/>
        <w:lang w:val="id" w:eastAsia="en-US" w:bidi="ar-SA"/>
      </w:rPr>
    </w:lvl>
    <w:lvl w:ilvl="6" w:tplc="81A04F66">
      <w:numFmt w:val="bullet"/>
      <w:lvlText w:val="•"/>
      <w:lvlJc w:val="left"/>
      <w:pPr>
        <w:ind w:left="5230" w:hanging="360"/>
      </w:pPr>
      <w:rPr>
        <w:rFonts w:hint="default"/>
        <w:lang w:val="id" w:eastAsia="en-US" w:bidi="ar-SA"/>
      </w:rPr>
    </w:lvl>
    <w:lvl w:ilvl="7" w:tplc="5BB0F19C">
      <w:numFmt w:val="bullet"/>
      <w:lvlText w:val="•"/>
      <w:lvlJc w:val="left"/>
      <w:pPr>
        <w:ind w:left="6084" w:hanging="360"/>
      </w:pPr>
      <w:rPr>
        <w:rFonts w:hint="default"/>
        <w:lang w:val="id" w:eastAsia="en-US" w:bidi="ar-SA"/>
      </w:rPr>
    </w:lvl>
    <w:lvl w:ilvl="8" w:tplc="A05EE572">
      <w:numFmt w:val="bullet"/>
      <w:lvlText w:val="•"/>
      <w:lvlJc w:val="left"/>
      <w:pPr>
        <w:ind w:left="6938" w:hanging="360"/>
      </w:pPr>
      <w:rPr>
        <w:rFonts w:hint="default"/>
        <w:lang w:val="id" w:eastAsia="en-US" w:bidi="ar-SA"/>
      </w:rPr>
    </w:lvl>
  </w:abstractNum>
  <w:abstractNum w:abstractNumId="34" w15:restartNumberingAfterBreak="0">
    <w:nsid w:val="63AC7C88"/>
    <w:multiLevelType w:val="hybridMultilevel"/>
    <w:tmpl w:val="55366508"/>
    <w:lvl w:ilvl="0" w:tplc="133416C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C216435"/>
    <w:multiLevelType w:val="hybridMultilevel"/>
    <w:tmpl w:val="977E5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F2D451E"/>
    <w:multiLevelType w:val="hybridMultilevel"/>
    <w:tmpl w:val="DB9A5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7"/>
  </w:num>
  <w:num w:numId="3">
    <w:abstractNumId w:val="1"/>
  </w:num>
  <w:num w:numId="4">
    <w:abstractNumId w:val="45"/>
  </w:num>
  <w:num w:numId="5">
    <w:abstractNumId w:val="9"/>
  </w:num>
  <w:num w:numId="6">
    <w:abstractNumId w:val="44"/>
  </w:num>
  <w:num w:numId="7">
    <w:abstractNumId w:val="14"/>
  </w:num>
  <w:num w:numId="8">
    <w:abstractNumId w:val="48"/>
  </w:num>
  <w:num w:numId="9">
    <w:abstractNumId w:val="17"/>
  </w:num>
  <w:num w:numId="10">
    <w:abstractNumId w:val="39"/>
  </w:num>
  <w:num w:numId="11">
    <w:abstractNumId w:val="36"/>
  </w:num>
  <w:num w:numId="12">
    <w:abstractNumId w:val="11"/>
  </w:num>
  <w:num w:numId="13">
    <w:abstractNumId w:val="3"/>
  </w:num>
  <w:num w:numId="14">
    <w:abstractNumId w:val="21"/>
  </w:num>
  <w:num w:numId="15">
    <w:abstractNumId w:val="13"/>
  </w:num>
  <w:num w:numId="16">
    <w:abstractNumId w:val="40"/>
  </w:num>
  <w:num w:numId="17">
    <w:abstractNumId w:val="35"/>
  </w:num>
  <w:num w:numId="18">
    <w:abstractNumId w:val="43"/>
  </w:num>
  <w:num w:numId="19">
    <w:abstractNumId w:val="26"/>
  </w:num>
  <w:num w:numId="20">
    <w:abstractNumId w:val="30"/>
  </w:num>
  <w:num w:numId="21">
    <w:abstractNumId w:val="42"/>
  </w:num>
  <w:num w:numId="22">
    <w:abstractNumId w:val="10"/>
  </w:num>
  <w:num w:numId="23">
    <w:abstractNumId w:val="15"/>
  </w:num>
  <w:num w:numId="24">
    <w:abstractNumId w:val="12"/>
  </w:num>
  <w:num w:numId="25">
    <w:abstractNumId w:val="46"/>
  </w:num>
  <w:num w:numId="26">
    <w:abstractNumId w:val="29"/>
  </w:num>
  <w:num w:numId="27">
    <w:abstractNumId w:val="20"/>
  </w:num>
  <w:num w:numId="28">
    <w:abstractNumId w:val="7"/>
  </w:num>
  <w:num w:numId="29">
    <w:abstractNumId w:val="38"/>
  </w:num>
  <w:num w:numId="30">
    <w:abstractNumId w:val="19"/>
  </w:num>
  <w:num w:numId="31">
    <w:abstractNumId w:val="37"/>
  </w:num>
  <w:num w:numId="32">
    <w:abstractNumId w:val="24"/>
  </w:num>
  <w:num w:numId="33">
    <w:abstractNumId w:val="18"/>
  </w:num>
  <w:num w:numId="34">
    <w:abstractNumId w:val="16"/>
  </w:num>
  <w:num w:numId="35">
    <w:abstractNumId w:val="41"/>
  </w:num>
  <w:num w:numId="36">
    <w:abstractNumId w:val="47"/>
  </w:num>
  <w:num w:numId="37">
    <w:abstractNumId w:val="8"/>
  </w:num>
  <w:num w:numId="38">
    <w:abstractNumId w:val="4"/>
  </w:num>
  <w:num w:numId="39">
    <w:abstractNumId w:val="25"/>
  </w:num>
  <w:num w:numId="40">
    <w:abstractNumId w:val="31"/>
  </w:num>
  <w:num w:numId="41">
    <w:abstractNumId w:val="23"/>
  </w:num>
  <w:num w:numId="42">
    <w:abstractNumId w:val="0"/>
  </w:num>
  <w:num w:numId="43">
    <w:abstractNumId w:val="28"/>
  </w:num>
  <w:num w:numId="44">
    <w:abstractNumId w:val="5"/>
  </w:num>
  <w:num w:numId="45">
    <w:abstractNumId w:val="49"/>
  </w:num>
  <w:num w:numId="46">
    <w:abstractNumId w:val="22"/>
  </w:num>
  <w:num w:numId="47">
    <w:abstractNumId w:val="34"/>
  </w:num>
  <w:num w:numId="48">
    <w:abstractNumId w:val="33"/>
  </w:num>
  <w:num w:numId="49">
    <w:abstractNumId w:val="6"/>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073D1"/>
    <w:rsid w:val="00023D1C"/>
    <w:rsid w:val="00025A58"/>
    <w:rsid w:val="00030B05"/>
    <w:rsid w:val="00063E43"/>
    <w:rsid w:val="000717FE"/>
    <w:rsid w:val="0007671C"/>
    <w:rsid w:val="000816FA"/>
    <w:rsid w:val="000973A8"/>
    <w:rsid w:val="00097FED"/>
    <w:rsid w:val="000A5CA8"/>
    <w:rsid w:val="000B0B6A"/>
    <w:rsid w:val="000B70A6"/>
    <w:rsid w:val="000B7EB4"/>
    <w:rsid w:val="000C310B"/>
    <w:rsid w:val="000C3ED8"/>
    <w:rsid w:val="00105B3E"/>
    <w:rsid w:val="00120AF6"/>
    <w:rsid w:val="00131412"/>
    <w:rsid w:val="00132183"/>
    <w:rsid w:val="00144500"/>
    <w:rsid w:val="00144CC8"/>
    <w:rsid w:val="001521A8"/>
    <w:rsid w:val="0015278E"/>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2206"/>
    <w:rsid w:val="00223A9D"/>
    <w:rsid w:val="002370C1"/>
    <w:rsid w:val="00250B59"/>
    <w:rsid w:val="0025391B"/>
    <w:rsid w:val="002807AD"/>
    <w:rsid w:val="002A41E5"/>
    <w:rsid w:val="002C077B"/>
    <w:rsid w:val="002D1E15"/>
    <w:rsid w:val="002D5FA5"/>
    <w:rsid w:val="002E462B"/>
    <w:rsid w:val="002F1F3B"/>
    <w:rsid w:val="00301CE7"/>
    <w:rsid w:val="00314357"/>
    <w:rsid w:val="00332DA5"/>
    <w:rsid w:val="00343442"/>
    <w:rsid w:val="00357F8D"/>
    <w:rsid w:val="00387727"/>
    <w:rsid w:val="00396314"/>
    <w:rsid w:val="003B038D"/>
    <w:rsid w:val="003B3162"/>
    <w:rsid w:val="003C3DFB"/>
    <w:rsid w:val="003C73A2"/>
    <w:rsid w:val="003E20AC"/>
    <w:rsid w:val="003F4980"/>
    <w:rsid w:val="003F6414"/>
    <w:rsid w:val="004026C7"/>
    <w:rsid w:val="004068B7"/>
    <w:rsid w:val="00411D48"/>
    <w:rsid w:val="00425ED0"/>
    <w:rsid w:val="00430655"/>
    <w:rsid w:val="0043235B"/>
    <w:rsid w:val="0045057C"/>
    <w:rsid w:val="004547FB"/>
    <w:rsid w:val="00457878"/>
    <w:rsid w:val="00465547"/>
    <w:rsid w:val="004679ED"/>
    <w:rsid w:val="004802B7"/>
    <w:rsid w:val="00494DAE"/>
    <w:rsid w:val="004A36E3"/>
    <w:rsid w:val="004C277E"/>
    <w:rsid w:val="004D4E34"/>
    <w:rsid w:val="004E3FA8"/>
    <w:rsid w:val="004E5872"/>
    <w:rsid w:val="004E5A89"/>
    <w:rsid w:val="00500517"/>
    <w:rsid w:val="00502A3B"/>
    <w:rsid w:val="0051286C"/>
    <w:rsid w:val="00514B47"/>
    <w:rsid w:val="00541DAF"/>
    <w:rsid w:val="00550055"/>
    <w:rsid w:val="0055008B"/>
    <w:rsid w:val="00567CC2"/>
    <w:rsid w:val="00572ABC"/>
    <w:rsid w:val="005863D1"/>
    <w:rsid w:val="005A0BFA"/>
    <w:rsid w:val="005A1EC6"/>
    <w:rsid w:val="005A6455"/>
    <w:rsid w:val="005B220D"/>
    <w:rsid w:val="005B3624"/>
    <w:rsid w:val="005C2115"/>
    <w:rsid w:val="005C684F"/>
    <w:rsid w:val="005C7A09"/>
    <w:rsid w:val="005D023F"/>
    <w:rsid w:val="005D494E"/>
    <w:rsid w:val="005E4927"/>
    <w:rsid w:val="005E591C"/>
    <w:rsid w:val="005E6F15"/>
    <w:rsid w:val="005F0E1D"/>
    <w:rsid w:val="005F4DC6"/>
    <w:rsid w:val="005F596D"/>
    <w:rsid w:val="005F7302"/>
    <w:rsid w:val="0060517C"/>
    <w:rsid w:val="0061287A"/>
    <w:rsid w:val="00642190"/>
    <w:rsid w:val="0064370E"/>
    <w:rsid w:val="00653948"/>
    <w:rsid w:val="006605A3"/>
    <w:rsid w:val="00667249"/>
    <w:rsid w:val="00681975"/>
    <w:rsid w:val="006B27D9"/>
    <w:rsid w:val="006D1F78"/>
    <w:rsid w:val="006E0DF4"/>
    <w:rsid w:val="006E5D15"/>
    <w:rsid w:val="006E6894"/>
    <w:rsid w:val="006F558A"/>
    <w:rsid w:val="00710369"/>
    <w:rsid w:val="00713109"/>
    <w:rsid w:val="00721318"/>
    <w:rsid w:val="007260D9"/>
    <w:rsid w:val="00742554"/>
    <w:rsid w:val="00766E81"/>
    <w:rsid w:val="00773B02"/>
    <w:rsid w:val="0077775B"/>
    <w:rsid w:val="00785ED3"/>
    <w:rsid w:val="007937F2"/>
    <w:rsid w:val="0079449F"/>
    <w:rsid w:val="007A0248"/>
    <w:rsid w:val="007C5A4B"/>
    <w:rsid w:val="007D1DC0"/>
    <w:rsid w:val="007E55C0"/>
    <w:rsid w:val="007F0133"/>
    <w:rsid w:val="007F5800"/>
    <w:rsid w:val="0080647E"/>
    <w:rsid w:val="00810B32"/>
    <w:rsid w:val="008137D4"/>
    <w:rsid w:val="008261BF"/>
    <w:rsid w:val="00842938"/>
    <w:rsid w:val="00853926"/>
    <w:rsid w:val="00863CE6"/>
    <w:rsid w:val="008671F7"/>
    <w:rsid w:val="0087773B"/>
    <w:rsid w:val="008837C4"/>
    <w:rsid w:val="00883B3E"/>
    <w:rsid w:val="00885BA5"/>
    <w:rsid w:val="00892694"/>
    <w:rsid w:val="008B6EF8"/>
    <w:rsid w:val="008B74CF"/>
    <w:rsid w:val="008B75F3"/>
    <w:rsid w:val="008C3A0B"/>
    <w:rsid w:val="008C60BC"/>
    <w:rsid w:val="008C6EBC"/>
    <w:rsid w:val="008D138E"/>
    <w:rsid w:val="008D2D9C"/>
    <w:rsid w:val="008D70A7"/>
    <w:rsid w:val="008D744A"/>
    <w:rsid w:val="008D79C0"/>
    <w:rsid w:val="008E0B0F"/>
    <w:rsid w:val="008E492A"/>
    <w:rsid w:val="008E4B5C"/>
    <w:rsid w:val="008F3332"/>
    <w:rsid w:val="008F3781"/>
    <w:rsid w:val="00904A7C"/>
    <w:rsid w:val="00935862"/>
    <w:rsid w:val="00942C27"/>
    <w:rsid w:val="00952207"/>
    <w:rsid w:val="009628BE"/>
    <w:rsid w:val="009639C6"/>
    <w:rsid w:val="009647D8"/>
    <w:rsid w:val="00982671"/>
    <w:rsid w:val="00983EBC"/>
    <w:rsid w:val="00987569"/>
    <w:rsid w:val="009944D0"/>
    <w:rsid w:val="009A2A73"/>
    <w:rsid w:val="009A38B7"/>
    <w:rsid w:val="009B0CCB"/>
    <w:rsid w:val="009B2AA4"/>
    <w:rsid w:val="009B505E"/>
    <w:rsid w:val="009C1F29"/>
    <w:rsid w:val="009C40A5"/>
    <w:rsid w:val="009D1F0B"/>
    <w:rsid w:val="009D3DBD"/>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01"/>
    <w:rsid w:val="00A80C2F"/>
    <w:rsid w:val="00A84471"/>
    <w:rsid w:val="00A86091"/>
    <w:rsid w:val="00A97BD7"/>
    <w:rsid w:val="00AA4C85"/>
    <w:rsid w:val="00AA5B23"/>
    <w:rsid w:val="00AB0555"/>
    <w:rsid w:val="00AB175B"/>
    <w:rsid w:val="00AC0A19"/>
    <w:rsid w:val="00AC31B0"/>
    <w:rsid w:val="00AD603C"/>
    <w:rsid w:val="00AD7557"/>
    <w:rsid w:val="00AF722B"/>
    <w:rsid w:val="00B27E3A"/>
    <w:rsid w:val="00B463DC"/>
    <w:rsid w:val="00B53785"/>
    <w:rsid w:val="00B63CB9"/>
    <w:rsid w:val="00B63F44"/>
    <w:rsid w:val="00B67215"/>
    <w:rsid w:val="00B7422E"/>
    <w:rsid w:val="00B74E1C"/>
    <w:rsid w:val="00B97118"/>
    <w:rsid w:val="00BA1D2C"/>
    <w:rsid w:val="00BB2026"/>
    <w:rsid w:val="00BB4B09"/>
    <w:rsid w:val="00BB530C"/>
    <w:rsid w:val="00BB7D2D"/>
    <w:rsid w:val="00BC4048"/>
    <w:rsid w:val="00BC4B76"/>
    <w:rsid w:val="00BD31DF"/>
    <w:rsid w:val="00BD3B8B"/>
    <w:rsid w:val="00BE77D9"/>
    <w:rsid w:val="00BE7A00"/>
    <w:rsid w:val="00BF29D0"/>
    <w:rsid w:val="00C03FEA"/>
    <w:rsid w:val="00C12F7B"/>
    <w:rsid w:val="00C27412"/>
    <w:rsid w:val="00C34772"/>
    <w:rsid w:val="00C44F0E"/>
    <w:rsid w:val="00C47600"/>
    <w:rsid w:val="00C6118D"/>
    <w:rsid w:val="00C74471"/>
    <w:rsid w:val="00CA2BE7"/>
    <w:rsid w:val="00CA5746"/>
    <w:rsid w:val="00CA675B"/>
    <w:rsid w:val="00CB3554"/>
    <w:rsid w:val="00CB4971"/>
    <w:rsid w:val="00CD30F4"/>
    <w:rsid w:val="00CE27F3"/>
    <w:rsid w:val="00CE4D1A"/>
    <w:rsid w:val="00CE6FB8"/>
    <w:rsid w:val="00CF190A"/>
    <w:rsid w:val="00CF399A"/>
    <w:rsid w:val="00D010E2"/>
    <w:rsid w:val="00D10EBA"/>
    <w:rsid w:val="00D20AD4"/>
    <w:rsid w:val="00D20DE7"/>
    <w:rsid w:val="00D31846"/>
    <w:rsid w:val="00D35334"/>
    <w:rsid w:val="00D43546"/>
    <w:rsid w:val="00D457FE"/>
    <w:rsid w:val="00D6142B"/>
    <w:rsid w:val="00D66C85"/>
    <w:rsid w:val="00D76320"/>
    <w:rsid w:val="00D843D5"/>
    <w:rsid w:val="00D90961"/>
    <w:rsid w:val="00DA08EB"/>
    <w:rsid w:val="00DA4425"/>
    <w:rsid w:val="00DA5226"/>
    <w:rsid w:val="00DC0299"/>
    <w:rsid w:val="00DC0E93"/>
    <w:rsid w:val="00DC65CE"/>
    <w:rsid w:val="00DE03DF"/>
    <w:rsid w:val="00DF1904"/>
    <w:rsid w:val="00DF37B6"/>
    <w:rsid w:val="00E03917"/>
    <w:rsid w:val="00E23F3E"/>
    <w:rsid w:val="00E3736E"/>
    <w:rsid w:val="00E52192"/>
    <w:rsid w:val="00E54083"/>
    <w:rsid w:val="00E71701"/>
    <w:rsid w:val="00E81D07"/>
    <w:rsid w:val="00E8398C"/>
    <w:rsid w:val="00E93205"/>
    <w:rsid w:val="00EA1B87"/>
    <w:rsid w:val="00EB01C8"/>
    <w:rsid w:val="00EB3813"/>
    <w:rsid w:val="00EB4D27"/>
    <w:rsid w:val="00EB59A8"/>
    <w:rsid w:val="00ED4B79"/>
    <w:rsid w:val="00EE21B9"/>
    <w:rsid w:val="00EF060B"/>
    <w:rsid w:val="00EF1A34"/>
    <w:rsid w:val="00EF29D4"/>
    <w:rsid w:val="00EF5B0D"/>
    <w:rsid w:val="00F2655B"/>
    <w:rsid w:val="00F329E0"/>
    <w:rsid w:val="00F358C2"/>
    <w:rsid w:val="00F45A55"/>
    <w:rsid w:val="00F51DB7"/>
    <w:rsid w:val="00F57AAE"/>
    <w:rsid w:val="00F65CBB"/>
    <w:rsid w:val="00F66EC5"/>
    <w:rsid w:val="00F7188F"/>
    <w:rsid w:val="00F75EF3"/>
    <w:rsid w:val="00F774D4"/>
    <w:rsid w:val="00FD11F2"/>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B0D0"/>
  <w15:docId w15:val="{C0F27A2C-A69C-42A5-A35A-E26CD648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1,List Paragraph1,Colorful List - Accent 11,kepala"/>
    <w:basedOn w:val="Normal"/>
    <w:link w:val="ListParagraphChar"/>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F013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F0133"/>
    <w:rPr>
      <w:rFonts w:ascii="Times New Roman" w:eastAsia="Times New Roman" w:hAnsi="Times New Roman" w:cs="Times New Roman"/>
      <w:sz w:val="24"/>
      <w:szCs w:val="24"/>
      <w:lang w:val="id"/>
    </w:rPr>
  </w:style>
  <w:style w:type="character" w:customStyle="1" w:styleId="ListParagraphChar">
    <w:name w:val="List Paragraph Char"/>
    <w:aliases w:val="Body of text Char,HEADING 1 Char,List Paragraph1 Char,Colorful List - Accent 11 Char,kepala Char"/>
    <w:basedOn w:val="DefaultParagraphFont"/>
    <w:link w:val="ListParagraph"/>
    <w:uiPriority w:val="1"/>
    <w:locked/>
    <w:rsid w:val="007F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https://www.google.co.id/search?hl=id&amp;tbo=p&amp;tbm=bks&amp;q=inauthor%3A%22Matthew%2BB.%2BMiles%22&amp;source=gbs_metadata_r&amp;cad=2"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s://www.unhcr.org/id/" TargetMode="Externa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yperlink" Target="https://www.google.co.id/search?hl=id&amp;tbo=p&amp;tbm=bks&amp;q=inauthor%3A%22A.%2BMichael%2BHuberman%22&amp;source=gbs_metadata_r&amp;cad=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930D-0759-496E-B7D1-1134DCC7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isna jumardi</cp:lastModifiedBy>
  <cp:revision>5</cp:revision>
  <cp:lastPrinted>2020-03-11T04:32:00Z</cp:lastPrinted>
  <dcterms:created xsi:type="dcterms:W3CDTF">2020-12-24T02:37:00Z</dcterms:created>
  <dcterms:modified xsi:type="dcterms:W3CDTF">2020-12-28T12:02:00Z</dcterms:modified>
</cp:coreProperties>
</file>