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77BBC">
      <w:pPr>
        <w:pBdr>
          <w:bottom w:val="double" w:sz="12"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962008">
      <w:pPr>
        <w:pBdr>
          <w:bottom w:val="double" w:sz="12"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4721F5" w:rsidRDefault="008A70C4" w:rsidP="004721F5">
      <w:pPr>
        <w:pBdr>
          <w:bottom w:val="double" w:sz="12"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004721F5" w:rsidRPr="005F3085">
        <w:rPr>
          <w:rFonts w:ascii="Times New Roman" w:hAnsi="Times New Roman" w:cs="Times New Roman"/>
          <w:i/>
          <w:sz w:val="18"/>
        </w:rPr>
        <w:t>Submitted</w:t>
      </w:r>
      <w:r w:rsidR="00AC770D">
        <w:rPr>
          <w:rFonts w:ascii="Times New Roman" w:hAnsi="Times New Roman" w:cs="Times New Roman"/>
          <w:sz w:val="18"/>
        </w:rPr>
        <w:t xml:space="preserve">: Desember 2016, </w:t>
      </w:r>
      <w:r w:rsidR="004721F5" w:rsidRPr="005F3085">
        <w:rPr>
          <w:rFonts w:ascii="Times New Roman" w:hAnsi="Times New Roman" w:cs="Times New Roman"/>
          <w:i/>
          <w:sz w:val="18"/>
        </w:rPr>
        <w:t>Accepted</w:t>
      </w:r>
      <w:r w:rsidR="004721F5" w:rsidRPr="005F3085">
        <w:rPr>
          <w:rFonts w:ascii="Times New Roman" w:hAnsi="Times New Roman" w:cs="Times New Roman"/>
          <w:sz w:val="18"/>
        </w:rPr>
        <w:t xml:space="preserve">: Januari 2017, </w:t>
      </w:r>
      <w:r w:rsidR="004721F5" w:rsidRPr="005F3085">
        <w:rPr>
          <w:rFonts w:ascii="Times New Roman" w:hAnsi="Times New Roman" w:cs="Times New Roman"/>
          <w:i/>
          <w:sz w:val="18"/>
        </w:rPr>
        <w:t>Publisher</w:t>
      </w:r>
      <w:r w:rsidR="004721F5" w:rsidRPr="005F3085">
        <w:rPr>
          <w:rFonts w:ascii="Times New Roman" w:hAnsi="Times New Roman" w:cs="Times New Roman"/>
          <w:sz w:val="18"/>
        </w:rPr>
        <w:t>: Februari 2017</w:t>
      </w:r>
    </w:p>
    <w:p w:rsidR="004721F5" w:rsidRDefault="004721F5" w:rsidP="00652474">
      <w:pPr>
        <w:pStyle w:val="Title"/>
        <w:rPr>
          <w:szCs w:val="28"/>
          <w:lang w:val="en-US"/>
        </w:rPr>
      </w:pPr>
    </w:p>
    <w:p w:rsidR="00133828" w:rsidRDefault="00E11A25" w:rsidP="00133828">
      <w:pPr>
        <w:pStyle w:val="Title"/>
        <w:rPr>
          <w:szCs w:val="28"/>
          <w:lang w:val="en-US"/>
        </w:rPr>
      </w:pPr>
      <w:r>
        <w:rPr>
          <w:szCs w:val="28"/>
          <w:lang w:val="en-US"/>
        </w:rPr>
        <w:t xml:space="preserve">PENGEMBANGAN MODEL </w:t>
      </w:r>
      <w:r w:rsidRPr="00E11A25">
        <w:rPr>
          <w:i/>
          <w:szCs w:val="28"/>
          <w:lang w:val="en-US"/>
        </w:rPr>
        <w:t>TIL</w:t>
      </w:r>
      <w:r>
        <w:rPr>
          <w:szCs w:val="28"/>
          <w:lang w:val="en-US"/>
        </w:rPr>
        <w:t xml:space="preserve"> </w:t>
      </w:r>
    </w:p>
    <w:p w:rsidR="00133828" w:rsidRDefault="00E11A25" w:rsidP="00133828">
      <w:pPr>
        <w:pStyle w:val="Title"/>
        <w:rPr>
          <w:szCs w:val="28"/>
          <w:lang w:val="en-US"/>
        </w:rPr>
      </w:pPr>
      <w:r>
        <w:rPr>
          <w:szCs w:val="28"/>
          <w:lang w:val="en-US"/>
        </w:rPr>
        <w:t>(</w:t>
      </w:r>
      <w:r w:rsidRPr="00E11A25">
        <w:rPr>
          <w:i/>
          <w:szCs w:val="28"/>
          <w:lang w:val="en-US"/>
        </w:rPr>
        <w:t>THE INFORMATION LITERACY</w:t>
      </w:r>
      <w:r>
        <w:rPr>
          <w:szCs w:val="28"/>
          <w:lang w:val="en-US"/>
        </w:rPr>
        <w:t xml:space="preserve">) TIPE </w:t>
      </w:r>
      <w:r w:rsidRPr="00E11A25">
        <w:rPr>
          <w:i/>
          <w:szCs w:val="28"/>
          <w:lang w:val="en-US"/>
        </w:rPr>
        <w:t>THE BIG6</w:t>
      </w:r>
      <w:r>
        <w:rPr>
          <w:szCs w:val="28"/>
          <w:lang w:val="en-US"/>
        </w:rPr>
        <w:t xml:space="preserve"> </w:t>
      </w:r>
    </w:p>
    <w:p w:rsidR="00652474" w:rsidRPr="00873997" w:rsidRDefault="00E11A25" w:rsidP="00652474">
      <w:pPr>
        <w:pStyle w:val="Title"/>
        <w:spacing w:after="480"/>
        <w:rPr>
          <w:caps/>
          <w:szCs w:val="28"/>
          <w:lang w:val="en-US"/>
        </w:rPr>
      </w:pPr>
      <w:r>
        <w:rPr>
          <w:szCs w:val="28"/>
          <w:lang w:val="en-US"/>
        </w:rPr>
        <w:t>DALAM PROSES PEMBELAJARAN SEBAGAI UPAYA MENUMBUHKAN BUDAYA LITERASI DI SEKOLAH</w:t>
      </w:r>
    </w:p>
    <w:p w:rsidR="00652474" w:rsidRPr="00652474" w:rsidRDefault="00C52A05" w:rsidP="0065247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Ashar Hidayah, S.Pd., M.Pd.</w:t>
      </w:r>
    </w:p>
    <w:p w:rsidR="00652474" w:rsidRPr="00652474" w:rsidRDefault="00C52A05" w:rsidP="0065247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SMP Kemala Bayangkari Makassar</w:t>
      </w:r>
    </w:p>
    <w:p w:rsidR="00652474" w:rsidRPr="00652474" w:rsidRDefault="00C52A05" w:rsidP="00652474">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Ashar030886@gmail.com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E11A25" w:rsidRPr="001A3408" w:rsidRDefault="00E11A25" w:rsidP="00E11A25">
      <w:pPr>
        <w:pStyle w:val="ListParagraph"/>
        <w:tabs>
          <w:tab w:val="left" w:pos="0"/>
        </w:tabs>
        <w:spacing w:after="0" w:line="240" w:lineRule="auto"/>
        <w:ind w:left="0"/>
        <w:jc w:val="both"/>
        <w:rPr>
          <w:rFonts w:ascii="Times New Roman" w:hAnsi="Times New Roman"/>
          <w:sz w:val="20"/>
          <w:szCs w:val="24"/>
        </w:rPr>
      </w:pPr>
      <w:r w:rsidRPr="001A3408">
        <w:rPr>
          <w:rFonts w:ascii="Times New Roman" w:hAnsi="Times New Roman"/>
          <w:sz w:val="20"/>
          <w:szCs w:val="24"/>
        </w:rPr>
        <w:t xml:space="preserve">Rendahnya minat dan kebiasaan membaca, menulis, menyimak, serta berpikir kritis siswa di Indonesia juga dijelaskan oleh lembaga lietrasi dunia. Menurut data PIRLS </w:t>
      </w:r>
      <w:r w:rsidRPr="001A3408">
        <w:rPr>
          <w:rFonts w:ascii="Times New Roman" w:hAnsi="Times New Roman"/>
          <w:i/>
          <w:sz w:val="20"/>
          <w:szCs w:val="24"/>
        </w:rPr>
        <w:t>Progress</w:t>
      </w:r>
      <w:r w:rsidRPr="001A3408">
        <w:rPr>
          <w:rFonts w:ascii="Times New Roman" w:hAnsi="Times New Roman"/>
          <w:sz w:val="20"/>
          <w:szCs w:val="24"/>
        </w:rPr>
        <w:t xml:space="preserve"> </w:t>
      </w:r>
      <w:r w:rsidRPr="001A3408">
        <w:rPr>
          <w:rFonts w:ascii="Times New Roman" w:hAnsi="Times New Roman"/>
          <w:i/>
          <w:sz w:val="20"/>
          <w:szCs w:val="24"/>
        </w:rPr>
        <w:t>International Reading</w:t>
      </w:r>
      <w:r w:rsidRPr="001A3408">
        <w:rPr>
          <w:rFonts w:ascii="Times New Roman" w:hAnsi="Times New Roman"/>
          <w:sz w:val="20"/>
          <w:szCs w:val="24"/>
        </w:rPr>
        <w:t xml:space="preserve"> </w:t>
      </w:r>
      <w:r w:rsidRPr="001A3408">
        <w:rPr>
          <w:rFonts w:ascii="Times New Roman" w:hAnsi="Times New Roman"/>
          <w:i/>
          <w:sz w:val="20"/>
          <w:szCs w:val="24"/>
        </w:rPr>
        <w:t xml:space="preserve">Literacy Stuudy </w:t>
      </w:r>
      <w:r w:rsidRPr="001A3408">
        <w:rPr>
          <w:rFonts w:ascii="Times New Roman" w:hAnsi="Times New Roman"/>
          <w:sz w:val="20"/>
          <w:szCs w:val="24"/>
        </w:rPr>
        <w:t xml:space="preserve">tahun 2011 yaitu suatu lembaga uji literasi dunia menerangkan bahwa uji literasi membaca yang mengukur aspek memahami, menggunakan, dan merefleksikan hasil membaca dalam bentuk tulisan, Indonesia menduduki </w:t>
      </w:r>
      <w:proofErr w:type="gramStart"/>
      <w:r w:rsidRPr="001A3408">
        <w:rPr>
          <w:rFonts w:ascii="Times New Roman" w:hAnsi="Times New Roman"/>
          <w:sz w:val="20"/>
          <w:szCs w:val="24"/>
        </w:rPr>
        <w:t>urutan  ke</w:t>
      </w:r>
      <w:proofErr w:type="gramEnd"/>
      <w:r w:rsidRPr="001A3408">
        <w:rPr>
          <w:rFonts w:ascii="Times New Roman" w:hAnsi="Times New Roman"/>
          <w:sz w:val="20"/>
          <w:szCs w:val="24"/>
        </w:rPr>
        <w:t xml:space="preserve">-45 dari 48 negara peserta, dengan memperoleh skor 428 dari skor rata-rata 500. Selain itu, pada PISA 2012 peringkat Indonesia menurun yaitu berada pada peringkat ke-64 dari 65 peserta dengan skor 396 dari skor rata-rata 496. Kondisi tersebut sangatlah memprihatinkan karena hanya dengan gemar membaca seseorang akan memperoleh pengetahuan, dan wawasan baru yang akan meningkatkan </w:t>
      </w:r>
      <w:proofErr w:type="gramStart"/>
      <w:r w:rsidRPr="001A3408">
        <w:rPr>
          <w:rFonts w:ascii="Times New Roman" w:hAnsi="Times New Roman"/>
          <w:sz w:val="20"/>
          <w:szCs w:val="24"/>
        </w:rPr>
        <w:t>kecerdasan  sehingga</w:t>
      </w:r>
      <w:proofErr w:type="gramEnd"/>
      <w:r w:rsidRPr="001A3408">
        <w:rPr>
          <w:rFonts w:ascii="Times New Roman" w:hAnsi="Times New Roman"/>
          <w:sz w:val="20"/>
          <w:szCs w:val="24"/>
        </w:rPr>
        <w:t xml:space="preserve"> mereka lebih mampu menjawab tantangan hidup. Salah satu cara untuk mengantisipasi masalah tersebut di atas yaitu dengan gerakan literasi sekolah (GLS) yang bertujuan untuk meningkatkan minat baca siswa. Sesuai dengan tahapan dari budaya literasi sekolah yang dimulai dari tahap pembiasaan seperti kegiatan membaca buku 15 menit sebelum pelajaran di mulai, selanjutnya diarahkan pada tahap pengembangan yaitu kegiatan memahami bacaan, berpikir kritis, dan mengolah kemampuan komonikasi. Kemudian tahapan pembelajaran yaitu kegiatan literasi yang merupakan tindak lanjut di tahap pengembangan dapat diteruskan sebagai bagian dari pembelajaran dan dinilai secara akademik.  Dalam hal ini penulis memberikan solusi salah satunya yaitu pengembangan model </w:t>
      </w:r>
      <w:r w:rsidRPr="001A3408">
        <w:rPr>
          <w:rFonts w:ascii="Times New Roman" w:hAnsi="Times New Roman"/>
          <w:i/>
          <w:sz w:val="20"/>
          <w:szCs w:val="24"/>
        </w:rPr>
        <w:t>TIL</w:t>
      </w:r>
      <w:r w:rsidRPr="001A3408">
        <w:rPr>
          <w:rFonts w:ascii="Times New Roman" w:hAnsi="Times New Roman"/>
          <w:sz w:val="20"/>
          <w:szCs w:val="24"/>
        </w:rPr>
        <w:t xml:space="preserve"> </w:t>
      </w:r>
      <w:r w:rsidRPr="001A3408">
        <w:rPr>
          <w:rFonts w:ascii="Times New Roman" w:hAnsi="Times New Roman"/>
          <w:i/>
          <w:sz w:val="20"/>
          <w:szCs w:val="24"/>
        </w:rPr>
        <w:t xml:space="preserve">(The Information Literacy) </w:t>
      </w:r>
      <w:r w:rsidRPr="001A3408">
        <w:rPr>
          <w:rFonts w:ascii="Times New Roman" w:hAnsi="Times New Roman"/>
          <w:sz w:val="20"/>
          <w:szCs w:val="24"/>
        </w:rPr>
        <w:t xml:space="preserve">tipe </w:t>
      </w:r>
      <w:r w:rsidRPr="001A3408">
        <w:rPr>
          <w:rFonts w:ascii="Times New Roman" w:hAnsi="Times New Roman"/>
          <w:i/>
          <w:sz w:val="20"/>
          <w:szCs w:val="24"/>
        </w:rPr>
        <w:t xml:space="preserve">The Big Six </w:t>
      </w:r>
      <w:r w:rsidRPr="001A3408">
        <w:rPr>
          <w:rFonts w:ascii="Times New Roman" w:hAnsi="Times New Roman"/>
          <w:sz w:val="20"/>
          <w:szCs w:val="24"/>
        </w:rPr>
        <w:t>dalam proses pembelajaran sebagai</w:t>
      </w:r>
      <w:r w:rsidRPr="001A3408">
        <w:rPr>
          <w:rFonts w:ascii="Times New Roman" w:hAnsi="Times New Roman"/>
          <w:i/>
          <w:sz w:val="20"/>
          <w:szCs w:val="24"/>
        </w:rPr>
        <w:t xml:space="preserve"> </w:t>
      </w:r>
      <w:r w:rsidRPr="001A3408">
        <w:rPr>
          <w:rFonts w:ascii="Times New Roman" w:hAnsi="Times New Roman"/>
          <w:sz w:val="20"/>
          <w:szCs w:val="24"/>
        </w:rPr>
        <w:t>upaya menumbuhkan budaya literasi di sekolah</w:t>
      </w:r>
      <w:r w:rsidRPr="001A3408">
        <w:rPr>
          <w:rFonts w:ascii="Times New Roman" w:hAnsi="Times New Roman"/>
          <w:bCs/>
          <w:sz w:val="20"/>
          <w:szCs w:val="24"/>
        </w:rPr>
        <w:t xml:space="preserve">. Adapun tahapan dari model TIL yaitu </w:t>
      </w:r>
      <w:r w:rsidRPr="001A3408">
        <w:rPr>
          <w:rFonts w:ascii="Times New Roman" w:hAnsi="Times New Roman"/>
          <w:i/>
          <w:sz w:val="20"/>
          <w:szCs w:val="24"/>
        </w:rPr>
        <w:t>Task Defenition (</w:t>
      </w:r>
      <w:r w:rsidRPr="001A3408">
        <w:rPr>
          <w:rFonts w:ascii="Times New Roman" w:hAnsi="Times New Roman"/>
          <w:sz w:val="20"/>
          <w:szCs w:val="24"/>
        </w:rPr>
        <w:t xml:space="preserve">Defenisi Tugas), </w:t>
      </w:r>
      <w:r w:rsidRPr="001A3408">
        <w:rPr>
          <w:rFonts w:ascii="Times New Roman" w:hAnsi="Times New Roman"/>
          <w:i/>
          <w:sz w:val="20"/>
          <w:szCs w:val="24"/>
        </w:rPr>
        <w:t xml:space="preserve">Information Seeking Strategies </w:t>
      </w:r>
      <w:r w:rsidRPr="001A3408">
        <w:rPr>
          <w:rFonts w:ascii="Times New Roman" w:hAnsi="Times New Roman"/>
          <w:sz w:val="20"/>
          <w:szCs w:val="24"/>
        </w:rPr>
        <w:t xml:space="preserve">(Strategi Mencari Informasi), </w:t>
      </w:r>
      <w:r w:rsidRPr="001A3408">
        <w:rPr>
          <w:rFonts w:ascii="Times New Roman" w:hAnsi="Times New Roman"/>
          <w:i/>
          <w:sz w:val="20"/>
          <w:szCs w:val="24"/>
        </w:rPr>
        <w:t>Location and Access</w:t>
      </w:r>
      <w:r w:rsidRPr="001A3408">
        <w:rPr>
          <w:rFonts w:ascii="Times New Roman" w:hAnsi="Times New Roman"/>
          <w:sz w:val="20"/>
          <w:szCs w:val="24"/>
        </w:rPr>
        <w:t xml:space="preserve"> (Lokasi dan Akses), </w:t>
      </w:r>
      <w:r w:rsidRPr="001A3408">
        <w:rPr>
          <w:rFonts w:ascii="Times New Roman" w:hAnsi="Times New Roman"/>
          <w:i/>
          <w:sz w:val="20"/>
          <w:szCs w:val="24"/>
        </w:rPr>
        <w:t>Information Use (</w:t>
      </w:r>
      <w:r w:rsidRPr="001A3408">
        <w:rPr>
          <w:rFonts w:ascii="Times New Roman" w:hAnsi="Times New Roman"/>
          <w:sz w:val="20"/>
          <w:szCs w:val="24"/>
        </w:rPr>
        <w:t xml:space="preserve">Menggunakan Informasi), </w:t>
      </w:r>
      <w:r w:rsidRPr="001A3408">
        <w:rPr>
          <w:rFonts w:ascii="Times New Roman" w:hAnsi="Times New Roman"/>
          <w:i/>
          <w:noProof/>
          <w:sz w:val="20"/>
          <w:szCs w:val="24"/>
          <w:lang w:eastAsia="id-ID"/>
        </w:rPr>
        <w:t xml:space="preserve">Synthesis </w:t>
      </w:r>
      <w:r w:rsidRPr="001A3408">
        <w:rPr>
          <w:rFonts w:ascii="Times New Roman" w:hAnsi="Times New Roman"/>
          <w:noProof/>
          <w:sz w:val="20"/>
          <w:szCs w:val="24"/>
          <w:lang w:eastAsia="id-ID"/>
        </w:rPr>
        <w:t xml:space="preserve">(Sintesis), </w:t>
      </w:r>
      <w:r w:rsidRPr="001A3408">
        <w:rPr>
          <w:rFonts w:ascii="Times New Roman" w:hAnsi="Times New Roman"/>
          <w:i/>
          <w:sz w:val="20"/>
          <w:szCs w:val="24"/>
        </w:rPr>
        <w:t xml:space="preserve">Evaluation </w:t>
      </w:r>
      <w:r w:rsidRPr="001A3408">
        <w:rPr>
          <w:rFonts w:ascii="Times New Roman" w:hAnsi="Times New Roman"/>
          <w:sz w:val="20"/>
          <w:szCs w:val="24"/>
        </w:rPr>
        <w:t xml:space="preserve">(Evaluasi). Melalui model TIL dapat mempermudah siswa dalam menemukan informasi sesuai kebutuhan danmenggunakan informasi tersebut secara efektif. Selain itu pengembangan model TIL dapa meningkatkan minat baca siswa, sehingga indonesia dapat menjadi negara yang minat dan kebiasaan membacanya tergolong tinggi. </w:t>
      </w:r>
    </w:p>
    <w:p w:rsidR="00020AC1" w:rsidRPr="00E11A25" w:rsidRDefault="00020AC1" w:rsidP="00020AC1">
      <w:pPr>
        <w:pStyle w:val="ListParagraph"/>
        <w:tabs>
          <w:tab w:val="center" w:pos="3969"/>
          <w:tab w:val="right" w:pos="7938"/>
        </w:tabs>
        <w:spacing w:after="0" w:line="240" w:lineRule="auto"/>
        <w:ind w:left="0"/>
        <w:jc w:val="both"/>
        <w:rPr>
          <w:rFonts w:ascii="Times New Roman" w:hAnsi="Times New Roman"/>
          <w:sz w:val="20"/>
          <w:szCs w:val="24"/>
        </w:rPr>
      </w:pPr>
    </w:p>
    <w:p w:rsidR="00652474" w:rsidRPr="00E11A25"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E11A25">
        <w:rPr>
          <w:rFonts w:ascii="Times New Roman" w:hAnsi="Times New Roman" w:cs="Times New Roman"/>
          <w:b/>
          <w:sz w:val="20"/>
          <w:szCs w:val="20"/>
        </w:rPr>
        <w:t xml:space="preserve">Literasi, </w:t>
      </w:r>
      <w:r w:rsidR="00E11A25">
        <w:rPr>
          <w:rFonts w:ascii="Times New Roman" w:hAnsi="Times New Roman" w:cs="Times New Roman"/>
          <w:b/>
          <w:i/>
          <w:sz w:val="20"/>
          <w:szCs w:val="20"/>
        </w:rPr>
        <w:t>The Big Six</w:t>
      </w:r>
      <w:r w:rsidR="00E11A25">
        <w:rPr>
          <w:rFonts w:ascii="Times New Roman" w:hAnsi="Times New Roman" w:cs="Times New Roman"/>
          <w:b/>
          <w:sz w:val="20"/>
          <w:szCs w:val="20"/>
        </w:rPr>
        <w:t xml:space="preserve">, </w:t>
      </w:r>
      <w:r w:rsidR="00E11A25">
        <w:rPr>
          <w:rFonts w:ascii="Times New Roman" w:hAnsi="Times New Roman" w:cs="Times New Roman"/>
          <w:b/>
          <w:i/>
          <w:sz w:val="20"/>
          <w:szCs w:val="20"/>
        </w:rPr>
        <w:t xml:space="preserve">TIL </w:t>
      </w:r>
      <w:r w:rsidR="00E11A25">
        <w:rPr>
          <w:rFonts w:ascii="Times New Roman" w:hAnsi="Times New Roman" w:cs="Times New Roman"/>
          <w:b/>
          <w:sz w:val="20"/>
          <w:szCs w:val="20"/>
        </w:rPr>
        <w:t>(</w:t>
      </w:r>
      <w:r w:rsidR="00E11A25">
        <w:rPr>
          <w:rFonts w:ascii="Times New Roman" w:hAnsi="Times New Roman" w:cs="Times New Roman"/>
          <w:b/>
          <w:i/>
          <w:sz w:val="20"/>
          <w:szCs w:val="20"/>
        </w:rPr>
        <w:t>The Information Literacy</w:t>
      </w:r>
      <w:r w:rsidR="00E11A25">
        <w:rPr>
          <w:rFonts w:ascii="Times New Roman" w:hAnsi="Times New Roman" w:cs="Times New Roman"/>
          <w:b/>
          <w:sz w:val="20"/>
          <w:szCs w:val="20"/>
        </w:rPr>
        <w:t>)</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E11A25" w:rsidRPr="001A3408" w:rsidRDefault="00E11A25" w:rsidP="00E11A25">
      <w:pPr>
        <w:tabs>
          <w:tab w:val="left" w:pos="0"/>
        </w:tabs>
        <w:spacing w:after="0" w:line="240" w:lineRule="auto"/>
        <w:jc w:val="both"/>
        <w:rPr>
          <w:rFonts w:ascii="Times New Roman" w:hAnsi="Times New Roman" w:cs="Times New Roman"/>
          <w:i/>
          <w:sz w:val="20"/>
          <w:szCs w:val="24"/>
        </w:rPr>
      </w:pPr>
      <w:r w:rsidRPr="001A3408">
        <w:rPr>
          <w:rFonts w:ascii="Times New Roman" w:hAnsi="Times New Roman" w:cs="Times New Roman"/>
          <w:i/>
          <w:sz w:val="20"/>
          <w:szCs w:val="24"/>
        </w:rPr>
        <w:t xml:space="preserve">The low interest and reading habits, writing, listening, and critical thinking of students in Indonesia are also explained by the world's lietrasi institutions. According to PIRLS Progress International Reading Literacy Stuudy 2011 data, a literacy testing institute explains that reading literacy that measures aspects of understanding, using, and reflecting reading results in writing, Indonesia ranks 45th out of 48 participating countries, 428 from the average score of 500. In addition, in PISA 2012 Indonesia's ranking decreased that is ranked 64th of 65 participants with a score of 396 from an average score of 496. The condition is very apprehensive because only by reading someone will </w:t>
      </w:r>
      <w:r w:rsidRPr="001A3408">
        <w:rPr>
          <w:rFonts w:ascii="Times New Roman" w:hAnsi="Times New Roman" w:cs="Times New Roman"/>
          <w:i/>
          <w:sz w:val="20"/>
          <w:szCs w:val="24"/>
        </w:rPr>
        <w:lastRenderedPageBreak/>
        <w:t xml:space="preserve">gain </w:t>
      </w:r>
      <w:proofErr w:type="gramStart"/>
      <w:r w:rsidRPr="001A3408">
        <w:rPr>
          <w:rFonts w:ascii="Times New Roman" w:hAnsi="Times New Roman" w:cs="Times New Roman"/>
          <w:i/>
          <w:sz w:val="20"/>
          <w:szCs w:val="24"/>
        </w:rPr>
        <w:t>knowledge ,</w:t>
      </w:r>
      <w:proofErr w:type="gramEnd"/>
      <w:r w:rsidRPr="001A3408">
        <w:rPr>
          <w:rFonts w:ascii="Times New Roman" w:hAnsi="Times New Roman" w:cs="Times New Roman"/>
          <w:i/>
          <w:sz w:val="20"/>
          <w:szCs w:val="24"/>
        </w:rPr>
        <w:t xml:space="preserve"> and new insights that will improve their intelligence so that they are better able to respond to life's challenges. One way to anticipate the above problems is the school literacy movement which aims to increase students' reading interest. In accordance with the stages of the culture of school literacy starting from the stage of habituation such as reading the book 15 minutes before the lesson began, then directed at the development stage of reading comprehension activities, critical thinking, and processing the ability komonikasi. Then the learning stage is the literacy activity which is a follow-up in the development stage can be continued as part of the learning and assessed academically. In this case the authors provide solutions one of which is the development of TIL model (The Information Literacy) type The Big Six in the learning process as an effort to foster culture literasi in school. The stages of the TIL model are Task Defenition, Information Seeking Strategies, Location and Access, Information Use, Synthesis, Evaluation. Through TIL model can facilitate students in finding information as needed and use the information effectively. In addition, the development of TIL model can increase students' reading interest, so Indonesia can become a country whose interest and reading habits are high.</w:t>
      </w:r>
    </w:p>
    <w:p w:rsidR="00B92018" w:rsidRPr="00E11A25" w:rsidRDefault="00B92018" w:rsidP="00B92018">
      <w:pPr>
        <w:pStyle w:val="ListParagraph"/>
        <w:tabs>
          <w:tab w:val="center" w:pos="3969"/>
          <w:tab w:val="right" w:pos="7938"/>
        </w:tabs>
        <w:spacing w:after="0" w:line="240" w:lineRule="auto"/>
        <w:ind w:left="0"/>
        <w:jc w:val="both"/>
        <w:rPr>
          <w:rFonts w:ascii="Times New Roman" w:hAnsi="Times New Roman"/>
          <w:i/>
          <w:sz w:val="20"/>
          <w:szCs w:val="24"/>
          <w:lang w:val="en-US"/>
        </w:rPr>
      </w:pPr>
    </w:p>
    <w:p w:rsidR="00652474" w:rsidRDefault="00652474" w:rsidP="00652474">
      <w:pPr>
        <w:spacing w:after="0" w:line="240" w:lineRule="auto"/>
        <w:ind w:left="1134" w:hanging="1134"/>
        <w:jc w:val="both"/>
        <w:rPr>
          <w:rFonts w:ascii="Times New Roman" w:hAnsi="Times New Roman" w:cs="Times New Roman"/>
          <w:b/>
          <w:i/>
          <w:sz w:val="20"/>
          <w:szCs w:val="24"/>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E11A25">
        <w:rPr>
          <w:rFonts w:ascii="Times New Roman" w:hAnsi="Times New Roman" w:cs="Times New Roman"/>
          <w:b/>
          <w:i/>
          <w:sz w:val="20"/>
          <w:szCs w:val="24"/>
        </w:rPr>
        <w:t>Literacy, The Big Six, TIL (The Information Literacy)</w:t>
      </w:r>
    </w:p>
    <w:p w:rsidR="00307C90" w:rsidRDefault="00307C90" w:rsidP="00652474">
      <w:pPr>
        <w:spacing w:after="0" w:line="240" w:lineRule="auto"/>
        <w:ind w:left="1134" w:hanging="1134"/>
        <w:jc w:val="both"/>
        <w:rPr>
          <w:rFonts w:ascii="Times New Roman" w:hAnsi="Times New Roman" w:cs="Times New Roman"/>
          <w:b/>
          <w:sz w:val="20"/>
          <w:szCs w:val="24"/>
        </w:rPr>
      </w:pPr>
    </w:p>
    <w:p w:rsidR="00307C90" w:rsidRDefault="00307C90" w:rsidP="00652474">
      <w:pPr>
        <w:spacing w:after="0" w:line="240" w:lineRule="auto"/>
        <w:ind w:left="1134" w:hanging="1134"/>
        <w:jc w:val="both"/>
        <w:rPr>
          <w:rFonts w:ascii="Times New Roman" w:hAnsi="Times New Roman" w:cs="Times New Roman"/>
          <w:b/>
          <w:sz w:val="20"/>
          <w:szCs w:val="24"/>
        </w:rPr>
      </w:pPr>
    </w:p>
    <w:p w:rsidR="00307C90" w:rsidRDefault="00307C90" w:rsidP="00652474">
      <w:pPr>
        <w:spacing w:after="0" w:line="240" w:lineRule="auto"/>
        <w:ind w:left="1134" w:hanging="1134"/>
        <w:jc w:val="both"/>
        <w:rPr>
          <w:rStyle w:val="hps"/>
          <w:rFonts w:ascii="Times New Roman" w:hAnsi="Times New Roman" w:cs="Times New Roman"/>
          <w:sz w:val="20"/>
          <w:szCs w:val="20"/>
        </w:rPr>
        <w:sectPr w:rsidR="00307C90"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p>
    <w:p w:rsidR="00307C90" w:rsidRPr="004D5D2C" w:rsidRDefault="00307C90" w:rsidP="00307C90">
      <w:pPr>
        <w:spacing w:after="0" w:line="360" w:lineRule="auto"/>
        <w:ind w:left="1134" w:hanging="1134"/>
        <w:jc w:val="both"/>
        <w:rPr>
          <w:rStyle w:val="hps"/>
          <w:rFonts w:ascii="Times New Roman" w:hAnsi="Times New Roman" w:cs="Times New Roman"/>
          <w:b/>
          <w:sz w:val="24"/>
          <w:szCs w:val="24"/>
        </w:rPr>
      </w:pPr>
      <w:r w:rsidRPr="004D5D2C">
        <w:rPr>
          <w:rStyle w:val="hps"/>
          <w:rFonts w:ascii="Times New Roman" w:hAnsi="Times New Roman" w:cs="Times New Roman"/>
          <w:b/>
          <w:sz w:val="24"/>
          <w:szCs w:val="24"/>
        </w:rPr>
        <w:t>PENDAHULUAN</w:t>
      </w:r>
    </w:p>
    <w:p w:rsidR="00307C90" w:rsidRPr="004D5D2C" w:rsidRDefault="00307C90" w:rsidP="00752940">
      <w:pPr>
        <w:pStyle w:val="ListParagraph"/>
        <w:tabs>
          <w:tab w:val="left" w:pos="0"/>
        </w:tabs>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Masyarakat Indonesia pada umumnya masih berada dalam proses transisi dari budaya lisan ke budaya tulisan. Kebiasaan membaca dan menuli</w:t>
      </w:r>
      <w:r w:rsidR="005A418B" w:rsidRPr="004D5D2C">
        <w:rPr>
          <w:rFonts w:asciiTheme="majorBidi" w:hAnsiTheme="majorBidi" w:cstheme="majorBidi"/>
          <w:sz w:val="24"/>
          <w:szCs w:val="24"/>
        </w:rPr>
        <w:t xml:space="preserve">s masih belum berkembang dengan </w:t>
      </w:r>
      <w:r w:rsidRPr="004D5D2C">
        <w:rPr>
          <w:rFonts w:asciiTheme="majorBidi" w:hAnsiTheme="majorBidi" w:cstheme="majorBidi"/>
          <w:sz w:val="24"/>
          <w:szCs w:val="24"/>
        </w:rPr>
        <w:t xml:space="preserve">sepenuhnya pada </w:t>
      </w:r>
      <w:r w:rsidR="009D215A" w:rsidRPr="004D5D2C">
        <w:rPr>
          <w:rFonts w:asciiTheme="majorBidi" w:hAnsiTheme="majorBidi" w:cstheme="majorBidi"/>
          <w:sz w:val="24"/>
          <w:szCs w:val="24"/>
        </w:rPr>
        <w:t xml:space="preserve">anggota masyarakat. </w:t>
      </w:r>
      <w:r w:rsidRPr="004D5D2C">
        <w:rPr>
          <w:rFonts w:asciiTheme="majorBidi" w:hAnsiTheme="majorBidi" w:cstheme="majorBidi"/>
          <w:sz w:val="24"/>
          <w:szCs w:val="24"/>
        </w:rPr>
        <w:t xml:space="preserve">Kecenderungan mendapatkan informasi melalui percakapan (lisan) tampaknya masih lebih kuat daripada melalui bacaan (tulisan). Kecenderungan ini dapat dilihat dari kenyataan bahwa minat dan kebiasaan membaca, menulis, menyimak serta berpikir kritis dikalangan siswa relatif masih rendah. </w:t>
      </w:r>
    </w:p>
    <w:p w:rsidR="00307C90" w:rsidRPr="004D5D2C" w:rsidRDefault="00307C90" w:rsidP="00752940">
      <w:pPr>
        <w:pStyle w:val="ListParagraph"/>
        <w:tabs>
          <w:tab w:val="left" w:pos="0"/>
        </w:tabs>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 xml:space="preserve">Rendahnya minat dan kebiasaan membaca, menulis, menyimak, serta berpikir kritis siswa di Indonesia juga dijelaskan oleh lembaga lietrasi dunia. Menurut data PIRLS </w:t>
      </w:r>
      <w:r w:rsidRPr="004D5D2C">
        <w:rPr>
          <w:rFonts w:asciiTheme="majorBidi" w:hAnsiTheme="majorBidi" w:cstheme="majorBidi"/>
          <w:i/>
          <w:sz w:val="24"/>
          <w:szCs w:val="24"/>
        </w:rPr>
        <w:t>Progress</w:t>
      </w:r>
      <w:r w:rsidRPr="004D5D2C">
        <w:rPr>
          <w:rFonts w:asciiTheme="majorBidi" w:hAnsiTheme="majorBidi" w:cstheme="majorBidi"/>
          <w:sz w:val="24"/>
          <w:szCs w:val="24"/>
        </w:rPr>
        <w:t xml:space="preserve"> </w:t>
      </w:r>
      <w:r w:rsidRPr="004D5D2C">
        <w:rPr>
          <w:rFonts w:asciiTheme="majorBidi" w:hAnsiTheme="majorBidi" w:cstheme="majorBidi"/>
          <w:i/>
          <w:sz w:val="24"/>
          <w:szCs w:val="24"/>
        </w:rPr>
        <w:t xml:space="preserve">International </w:t>
      </w:r>
      <w:r w:rsidRPr="004D5D2C">
        <w:rPr>
          <w:rFonts w:asciiTheme="majorBidi" w:hAnsiTheme="majorBidi" w:cstheme="majorBidi"/>
          <w:i/>
          <w:sz w:val="24"/>
          <w:szCs w:val="24"/>
        </w:rPr>
        <w:t>Reading</w:t>
      </w:r>
      <w:r w:rsidRPr="004D5D2C">
        <w:rPr>
          <w:rFonts w:asciiTheme="majorBidi" w:hAnsiTheme="majorBidi" w:cstheme="majorBidi"/>
          <w:sz w:val="24"/>
          <w:szCs w:val="24"/>
        </w:rPr>
        <w:t xml:space="preserve"> </w:t>
      </w:r>
      <w:r w:rsidRPr="004D5D2C">
        <w:rPr>
          <w:rFonts w:asciiTheme="majorBidi" w:hAnsiTheme="majorBidi" w:cstheme="majorBidi"/>
          <w:i/>
          <w:sz w:val="24"/>
          <w:szCs w:val="24"/>
        </w:rPr>
        <w:t xml:space="preserve">Literacy Stuudy </w:t>
      </w:r>
      <w:r w:rsidRPr="004D5D2C">
        <w:rPr>
          <w:rFonts w:asciiTheme="majorBidi" w:hAnsiTheme="majorBidi" w:cstheme="majorBidi"/>
          <w:sz w:val="24"/>
          <w:szCs w:val="24"/>
        </w:rPr>
        <w:t xml:space="preserve">tahun 2011 yaitu suatu lembaga uji lieterasi dunia menerangkan bahwa uji literasi membaca yang mengukur aspek memahami, menggunakan, dan merefleksikan hasil membaca dalam bentuk tulisan, Indonesia menduduki </w:t>
      </w:r>
      <w:proofErr w:type="gramStart"/>
      <w:r w:rsidRPr="004D5D2C">
        <w:rPr>
          <w:rFonts w:asciiTheme="majorBidi" w:hAnsiTheme="majorBidi" w:cstheme="majorBidi"/>
          <w:sz w:val="24"/>
          <w:szCs w:val="24"/>
        </w:rPr>
        <w:t>urutan  ke</w:t>
      </w:r>
      <w:proofErr w:type="gramEnd"/>
      <w:r w:rsidRPr="004D5D2C">
        <w:rPr>
          <w:rFonts w:asciiTheme="majorBidi" w:hAnsiTheme="majorBidi" w:cstheme="majorBidi"/>
          <w:sz w:val="24"/>
          <w:szCs w:val="24"/>
        </w:rPr>
        <w:t>-45 dari 48 negara peserta, dengan memperoleh skor 428 dar</w:t>
      </w:r>
      <w:r w:rsidR="005A418B" w:rsidRPr="004D5D2C">
        <w:rPr>
          <w:rFonts w:asciiTheme="majorBidi" w:hAnsiTheme="majorBidi" w:cstheme="majorBidi"/>
          <w:sz w:val="24"/>
          <w:szCs w:val="24"/>
        </w:rPr>
        <w:t>i skor rata-rata 500 (Mullis</w:t>
      </w:r>
      <w:r w:rsidR="0073197B">
        <w:rPr>
          <w:rFonts w:asciiTheme="majorBidi" w:hAnsiTheme="majorBidi" w:cstheme="majorBidi"/>
          <w:sz w:val="24"/>
          <w:szCs w:val="24"/>
        </w:rPr>
        <w:t xml:space="preserve">, </w:t>
      </w:r>
      <w:r w:rsidRPr="004D5D2C">
        <w:rPr>
          <w:rFonts w:asciiTheme="majorBidi" w:hAnsiTheme="majorBidi" w:cstheme="majorBidi"/>
          <w:sz w:val="24"/>
          <w:szCs w:val="24"/>
        </w:rPr>
        <w:t>2012). Sementara itu, uji literasi membaca dalam PISA (</w:t>
      </w:r>
      <w:r w:rsidRPr="004D5D2C">
        <w:rPr>
          <w:rFonts w:asciiTheme="majorBidi" w:hAnsiTheme="majorBidi" w:cstheme="majorBidi"/>
          <w:i/>
          <w:sz w:val="24"/>
          <w:szCs w:val="24"/>
        </w:rPr>
        <w:t>Programmme for International Student Assesment)</w:t>
      </w:r>
      <w:r w:rsidRPr="004D5D2C">
        <w:rPr>
          <w:rFonts w:asciiTheme="majorBidi" w:hAnsiTheme="majorBidi" w:cstheme="majorBidi"/>
          <w:sz w:val="24"/>
          <w:szCs w:val="24"/>
        </w:rPr>
        <w:t xml:space="preserve"> 2009 menunjukkan peserta didik Indonesia berada pada peringkat ke-57 dari 65 peserta dengan memperoleh skor 396 dari skor rata-rata 493, sedangkan pada PISA 2012 peringkat Indonesia menurun yaitu berada pada peringkat ke-64 dari 65 peserta dengan skor 39</w:t>
      </w:r>
      <w:r w:rsidR="005A418B" w:rsidRPr="004D5D2C">
        <w:rPr>
          <w:rFonts w:asciiTheme="majorBidi" w:hAnsiTheme="majorBidi" w:cstheme="majorBidi"/>
          <w:sz w:val="24"/>
          <w:szCs w:val="24"/>
        </w:rPr>
        <w:t>6 dari skor rata-rata 496 (OECD</w:t>
      </w:r>
      <w:r w:rsidR="0073197B">
        <w:rPr>
          <w:rFonts w:asciiTheme="majorBidi" w:hAnsiTheme="majorBidi" w:cstheme="majorBidi"/>
          <w:sz w:val="24"/>
          <w:szCs w:val="24"/>
        </w:rPr>
        <w:t xml:space="preserve">, </w:t>
      </w:r>
      <w:r w:rsidRPr="004D5D2C">
        <w:rPr>
          <w:rFonts w:asciiTheme="majorBidi" w:hAnsiTheme="majorBidi" w:cstheme="majorBidi"/>
          <w:sz w:val="24"/>
          <w:szCs w:val="24"/>
        </w:rPr>
        <w:t>2014).</w:t>
      </w:r>
    </w:p>
    <w:p w:rsidR="00940476" w:rsidRPr="004D5D2C" w:rsidRDefault="00940476" w:rsidP="00752940">
      <w:pPr>
        <w:pStyle w:val="ListParagraph"/>
        <w:tabs>
          <w:tab w:val="left" w:pos="0"/>
        </w:tabs>
        <w:spacing w:after="0" w:line="360" w:lineRule="auto"/>
        <w:ind w:left="0" w:firstLine="720"/>
        <w:jc w:val="both"/>
        <w:rPr>
          <w:rFonts w:asciiTheme="majorBidi" w:hAnsiTheme="majorBidi" w:cstheme="majorBidi"/>
          <w:sz w:val="24"/>
          <w:szCs w:val="24"/>
        </w:rPr>
      </w:pPr>
      <w:proofErr w:type="gramStart"/>
      <w:r w:rsidRPr="004D5D2C">
        <w:rPr>
          <w:rFonts w:asciiTheme="majorBidi" w:hAnsiTheme="majorBidi" w:cstheme="majorBidi"/>
          <w:sz w:val="24"/>
          <w:szCs w:val="24"/>
        </w:rPr>
        <w:t>Data  tersebut</w:t>
      </w:r>
      <w:proofErr w:type="gramEnd"/>
      <w:r w:rsidRPr="004D5D2C">
        <w:rPr>
          <w:rFonts w:asciiTheme="majorBidi" w:hAnsiTheme="majorBidi" w:cstheme="majorBidi"/>
          <w:sz w:val="24"/>
          <w:szCs w:val="24"/>
        </w:rPr>
        <w:t xml:space="preserve">  selaras   dengan</w:t>
      </w:r>
    </w:p>
    <w:p w:rsidR="00307C90" w:rsidRPr="004D5D2C" w:rsidRDefault="0073197B" w:rsidP="00752940">
      <w:pPr>
        <w:pStyle w:val="ListParagraph"/>
        <w:tabs>
          <w:tab w:val="left" w:pos="0"/>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penemuan UNESCO (Wiedarti, </w:t>
      </w:r>
      <w:r w:rsidR="00307C90" w:rsidRPr="004D5D2C">
        <w:rPr>
          <w:rFonts w:asciiTheme="majorBidi" w:hAnsiTheme="majorBidi" w:cstheme="majorBidi"/>
          <w:sz w:val="24"/>
          <w:szCs w:val="24"/>
        </w:rPr>
        <w:t xml:space="preserve">2016) bahwa terkait dari kebiasaan membaca masyarakat </w:t>
      </w:r>
      <w:proofErr w:type="gramStart"/>
      <w:r w:rsidR="00307C90" w:rsidRPr="004D5D2C">
        <w:rPr>
          <w:rFonts w:asciiTheme="majorBidi" w:hAnsiTheme="majorBidi" w:cstheme="majorBidi"/>
          <w:sz w:val="24"/>
          <w:szCs w:val="24"/>
        </w:rPr>
        <w:t>Indonesia,  dimana</w:t>
      </w:r>
      <w:proofErr w:type="gramEnd"/>
      <w:r w:rsidR="00307C90" w:rsidRPr="004D5D2C">
        <w:rPr>
          <w:rFonts w:asciiTheme="majorBidi" w:hAnsiTheme="majorBidi" w:cstheme="majorBidi"/>
          <w:sz w:val="24"/>
          <w:szCs w:val="24"/>
        </w:rPr>
        <w:t xml:space="preserve"> Indonesia berada pada kategori rendah, hanya satu dari 1000 orang masyarakat Indonesia yang membaca. Kondisi tersebut sangatlah memprihatinkan karena hanya dengan gemar membaca seseorang akan memperoleh pengetahuan, dan wawasan baru yang akan meningkatkan </w:t>
      </w:r>
      <w:proofErr w:type="gramStart"/>
      <w:r w:rsidR="00307C90" w:rsidRPr="004D5D2C">
        <w:rPr>
          <w:rFonts w:asciiTheme="majorBidi" w:hAnsiTheme="majorBidi" w:cstheme="majorBidi"/>
          <w:sz w:val="24"/>
          <w:szCs w:val="24"/>
        </w:rPr>
        <w:t>kecerdasan  sehingga</w:t>
      </w:r>
      <w:proofErr w:type="gramEnd"/>
      <w:r w:rsidR="00307C90" w:rsidRPr="004D5D2C">
        <w:rPr>
          <w:rFonts w:asciiTheme="majorBidi" w:hAnsiTheme="majorBidi" w:cstheme="majorBidi"/>
          <w:sz w:val="24"/>
          <w:szCs w:val="24"/>
        </w:rPr>
        <w:t xml:space="preserve"> mereka lebih mampu menjawa</w:t>
      </w:r>
      <w:r>
        <w:rPr>
          <w:rFonts w:asciiTheme="majorBidi" w:hAnsiTheme="majorBidi" w:cstheme="majorBidi"/>
          <w:sz w:val="24"/>
          <w:szCs w:val="24"/>
        </w:rPr>
        <w:t xml:space="preserve">b tantangan hidup (Tampubolon, </w:t>
      </w:r>
      <w:r w:rsidR="00307C90" w:rsidRPr="004D5D2C">
        <w:rPr>
          <w:rFonts w:asciiTheme="majorBidi" w:hAnsiTheme="majorBidi" w:cstheme="majorBidi"/>
          <w:sz w:val="24"/>
          <w:szCs w:val="24"/>
        </w:rPr>
        <w:t>1993).</w:t>
      </w:r>
    </w:p>
    <w:p w:rsidR="00307C90" w:rsidRPr="004D5D2C" w:rsidRDefault="00752940" w:rsidP="00752940">
      <w:pPr>
        <w:pStyle w:val="ListParagraph"/>
        <w:tabs>
          <w:tab w:val="left" w:pos="0"/>
        </w:tabs>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 xml:space="preserve">Pemerintah </w:t>
      </w:r>
      <w:r w:rsidR="00307C90" w:rsidRPr="004D5D2C">
        <w:rPr>
          <w:rFonts w:asciiTheme="majorBidi" w:hAnsiTheme="majorBidi" w:cstheme="majorBidi"/>
          <w:sz w:val="24"/>
          <w:szCs w:val="24"/>
        </w:rPr>
        <w:t>tidak henti-hentinya membuat program agar kemampuan membaca peserta didik dapat meningkat, salah satunya yaitu budaya literasi sekolah. Budaya literasi sekolah adalah kegiatan peserta didik untuk menciptakan masyarakat gemar membaca, menulis, menyimak serta berpikir kritis. Kegiatan tersebut terdiri atas tiga tahapan yaitu pembiasaan, pengembangan, dan pembelajaran (Retnaningdyah, dkk. 2016).</w:t>
      </w:r>
    </w:p>
    <w:p w:rsidR="00307C90" w:rsidRPr="004D5D2C" w:rsidRDefault="00752940" w:rsidP="00752940">
      <w:pPr>
        <w:pStyle w:val="ListParagraph"/>
        <w:tabs>
          <w:tab w:val="left" w:pos="0"/>
        </w:tabs>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Berdasarkan</w:t>
      </w:r>
      <w:r w:rsidR="00307C90" w:rsidRPr="004D5D2C">
        <w:rPr>
          <w:rFonts w:asciiTheme="majorBidi" w:hAnsiTheme="majorBidi" w:cstheme="majorBidi"/>
          <w:sz w:val="24"/>
          <w:szCs w:val="24"/>
        </w:rPr>
        <w:t xml:space="preserve"> tahapan dari budaya literasi sekolah yang dimulai dari tahap pembiasaan seperti kegiatan membaca buku 15 menit sebelum pelajaran di mulai, selanjutnya </w:t>
      </w:r>
      <w:r w:rsidR="00307C90" w:rsidRPr="004D5D2C">
        <w:rPr>
          <w:rFonts w:asciiTheme="majorBidi" w:hAnsiTheme="majorBidi" w:cstheme="majorBidi"/>
          <w:sz w:val="24"/>
          <w:szCs w:val="24"/>
        </w:rPr>
        <w:t xml:space="preserve">diarahkan pada tahap pengembangan yaitu kegiatan memahami bacaan, berpikir kritis, dan mengolah kemampuan komonikasi. Kemudian tahapan pembelajaran yaitu kegiatan literasi yang merupakan tindak lanjut di tahap pengembangan dapat diteruskan sebagai bagian dari pembelajaran dan dinilai secara akademik.  </w:t>
      </w:r>
    </w:p>
    <w:p w:rsidR="00307C90" w:rsidRPr="004D5D2C" w:rsidRDefault="00752940" w:rsidP="00752940">
      <w:pPr>
        <w:pStyle w:val="ListParagraph"/>
        <w:tabs>
          <w:tab w:val="left" w:pos="0"/>
        </w:tabs>
        <w:spacing w:before="240"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 xml:space="preserve">Permasalahan tersebut dapat di atasi dengan </w:t>
      </w:r>
      <w:r w:rsidR="00307C90" w:rsidRPr="004D5D2C">
        <w:rPr>
          <w:rFonts w:asciiTheme="majorBidi" w:hAnsiTheme="majorBidi" w:cstheme="majorBidi"/>
          <w:sz w:val="24"/>
          <w:szCs w:val="24"/>
        </w:rPr>
        <w:t xml:space="preserve">menumbuhkan budaya literasi di sekolah yaitu dengan mengembangkan Model </w:t>
      </w:r>
      <w:r w:rsidR="00307C90" w:rsidRPr="004D5D2C">
        <w:rPr>
          <w:rFonts w:asciiTheme="majorBidi" w:hAnsiTheme="majorBidi" w:cstheme="majorBidi"/>
          <w:i/>
          <w:sz w:val="24"/>
          <w:szCs w:val="24"/>
        </w:rPr>
        <w:t xml:space="preserve">TIL (The Information Literacy) </w:t>
      </w:r>
      <w:r w:rsidR="00307C90" w:rsidRPr="004D5D2C">
        <w:rPr>
          <w:rFonts w:asciiTheme="majorBidi" w:hAnsiTheme="majorBidi" w:cstheme="majorBidi"/>
          <w:sz w:val="24"/>
          <w:szCs w:val="24"/>
        </w:rPr>
        <w:t xml:space="preserve">Tipe </w:t>
      </w:r>
      <w:r w:rsidR="00307C90" w:rsidRPr="004D5D2C">
        <w:rPr>
          <w:rFonts w:asciiTheme="majorBidi" w:hAnsiTheme="majorBidi" w:cstheme="majorBidi"/>
          <w:i/>
          <w:sz w:val="24"/>
          <w:szCs w:val="24"/>
        </w:rPr>
        <w:t xml:space="preserve">The Big6 </w:t>
      </w:r>
      <w:r w:rsidR="00307C90" w:rsidRPr="004D5D2C">
        <w:rPr>
          <w:rFonts w:asciiTheme="majorBidi" w:hAnsiTheme="majorBidi" w:cstheme="majorBidi"/>
          <w:sz w:val="24"/>
          <w:szCs w:val="24"/>
        </w:rPr>
        <w:t xml:space="preserve">dalam proses pembelajaran sebagai. Proses pengembangan model </w:t>
      </w:r>
      <w:r w:rsidR="00307C90" w:rsidRPr="004D5D2C">
        <w:rPr>
          <w:rFonts w:asciiTheme="majorBidi" w:hAnsiTheme="majorBidi" w:cstheme="majorBidi"/>
          <w:i/>
          <w:sz w:val="24"/>
          <w:szCs w:val="24"/>
        </w:rPr>
        <w:t>TIL</w:t>
      </w:r>
      <w:r w:rsidR="00307C90" w:rsidRPr="004D5D2C">
        <w:rPr>
          <w:rFonts w:asciiTheme="majorBidi" w:hAnsiTheme="majorBidi" w:cstheme="majorBidi"/>
          <w:sz w:val="24"/>
          <w:szCs w:val="24"/>
        </w:rPr>
        <w:t xml:space="preserve"> dilakukan dengan ketentuan mengembangkan prinsip, latar (</w:t>
      </w:r>
      <w:r w:rsidR="00307C90" w:rsidRPr="004D5D2C">
        <w:rPr>
          <w:rFonts w:asciiTheme="majorBidi" w:hAnsiTheme="majorBidi" w:cstheme="majorBidi"/>
          <w:i/>
          <w:sz w:val="24"/>
          <w:szCs w:val="24"/>
        </w:rPr>
        <w:t>setting)</w:t>
      </w:r>
      <w:r w:rsidR="00307C90" w:rsidRPr="004D5D2C">
        <w:rPr>
          <w:rFonts w:asciiTheme="majorBidi" w:hAnsiTheme="majorBidi" w:cstheme="majorBidi"/>
          <w:sz w:val="24"/>
          <w:szCs w:val="24"/>
        </w:rPr>
        <w:t>, tahap-</w:t>
      </w:r>
      <w:r w:rsidR="008077CF" w:rsidRPr="004D5D2C">
        <w:rPr>
          <w:rFonts w:asciiTheme="majorBidi" w:hAnsiTheme="majorBidi" w:cstheme="majorBidi"/>
          <w:sz w:val="24"/>
          <w:szCs w:val="24"/>
        </w:rPr>
        <w:t>tahap kegiatan, serta langkah-</w:t>
      </w:r>
      <w:proofErr w:type="gramStart"/>
      <w:r w:rsidR="00307C90" w:rsidRPr="004D5D2C">
        <w:rPr>
          <w:rFonts w:asciiTheme="majorBidi" w:hAnsiTheme="majorBidi" w:cstheme="majorBidi"/>
          <w:sz w:val="24"/>
          <w:szCs w:val="24"/>
        </w:rPr>
        <w:t>langkah  pengembangan</w:t>
      </w:r>
      <w:proofErr w:type="gramEnd"/>
      <w:r w:rsidR="00307C90" w:rsidRPr="004D5D2C">
        <w:rPr>
          <w:rFonts w:asciiTheme="majorBidi" w:hAnsiTheme="majorBidi" w:cstheme="majorBidi"/>
          <w:sz w:val="24"/>
          <w:szCs w:val="24"/>
        </w:rPr>
        <w:t xml:space="preserve">, dan evaluasi. </w:t>
      </w:r>
    </w:p>
    <w:p w:rsidR="000C1523" w:rsidRDefault="00307C90" w:rsidP="00752940">
      <w:pPr>
        <w:pStyle w:val="ListParagraph"/>
        <w:tabs>
          <w:tab w:val="left" w:pos="0"/>
        </w:tabs>
        <w:spacing w:after="0" w:line="360" w:lineRule="auto"/>
        <w:ind w:left="0" w:firstLine="720"/>
        <w:jc w:val="both"/>
        <w:rPr>
          <w:rFonts w:asciiTheme="majorBidi" w:hAnsiTheme="majorBidi" w:cstheme="majorBidi"/>
          <w:sz w:val="24"/>
          <w:szCs w:val="24"/>
        </w:rPr>
        <w:sectPr w:rsidR="000C1523" w:rsidSect="00307C90">
          <w:headerReference w:type="default" r:id="rId12"/>
          <w:type w:val="continuous"/>
          <w:pgSz w:w="11907" w:h="16840" w:code="9"/>
          <w:pgMar w:top="1701" w:right="1701" w:bottom="1701" w:left="2268" w:header="1134" w:footer="1134" w:gutter="0"/>
          <w:pgNumType w:start="1"/>
          <w:cols w:num="2" w:space="566"/>
          <w:titlePg/>
          <w:docGrid w:linePitch="360"/>
        </w:sectPr>
      </w:pPr>
      <w:proofErr w:type="gramStart"/>
      <w:r w:rsidRPr="004D5D2C">
        <w:rPr>
          <w:rFonts w:asciiTheme="majorBidi" w:hAnsiTheme="majorBidi" w:cstheme="majorBidi"/>
          <w:sz w:val="24"/>
          <w:szCs w:val="24"/>
        </w:rPr>
        <w:t>Penerapan  model</w:t>
      </w:r>
      <w:proofErr w:type="gramEnd"/>
      <w:r w:rsidRPr="004D5D2C">
        <w:rPr>
          <w:rFonts w:asciiTheme="majorBidi" w:hAnsiTheme="majorBidi" w:cstheme="majorBidi"/>
          <w:sz w:val="24"/>
          <w:szCs w:val="24"/>
        </w:rPr>
        <w:t xml:space="preserve"> </w:t>
      </w:r>
      <w:r w:rsidRPr="004D5D2C">
        <w:rPr>
          <w:rFonts w:asciiTheme="majorBidi" w:hAnsiTheme="majorBidi" w:cstheme="majorBidi"/>
          <w:i/>
          <w:sz w:val="24"/>
          <w:szCs w:val="24"/>
        </w:rPr>
        <w:t>TIL (The Information Literacy)</w:t>
      </w:r>
      <w:r w:rsidRPr="004D5D2C">
        <w:rPr>
          <w:rFonts w:asciiTheme="majorBidi" w:hAnsiTheme="majorBidi" w:cstheme="majorBidi"/>
          <w:sz w:val="24"/>
          <w:szCs w:val="24"/>
        </w:rPr>
        <w:t xml:space="preserve"> Tipe </w:t>
      </w:r>
      <w:r w:rsidRPr="004D5D2C">
        <w:rPr>
          <w:rFonts w:asciiTheme="majorBidi" w:hAnsiTheme="majorBidi" w:cstheme="majorBidi"/>
          <w:i/>
          <w:sz w:val="24"/>
          <w:szCs w:val="24"/>
        </w:rPr>
        <w:t xml:space="preserve">The Big6 </w:t>
      </w:r>
      <w:r w:rsidRPr="004D5D2C">
        <w:rPr>
          <w:rFonts w:asciiTheme="majorBidi" w:hAnsiTheme="majorBidi" w:cstheme="majorBidi"/>
          <w:sz w:val="24"/>
          <w:szCs w:val="24"/>
        </w:rPr>
        <w:t xml:space="preserve">dalam proses pembelajaran dapat menumbuhkan budaya literasi sekolah sehingga pengetahuan dan wawasan siswa meningkat serta menciptakan indonesia sebagai negara yang minat dan kebiasaan membaca, menulis, menyimak serta berpikir kritis </w:t>
      </w:r>
      <w:r w:rsidR="008077CF" w:rsidRPr="004D5D2C">
        <w:rPr>
          <w:rFonts w:asciiTheme="majorBidi" w:hAnsiTheme="majorBidi" w:cstheme="majorBidi"/>
          <w:sz w:val="24"/>
          <w:szCs w:val="24"/>
        </w:rPr>
        <w:t xml:space="preserve"> </w:t>
      </w:r>
      <w:r w:rsidR="000C1523">
        <w:rPr>
          <w:rFonts w:asciiTheme="majorBidi" w:hAnsiTheme="majorBidi" w:cstheme="majorBidi"/>
          <w:sz w:val="24"/>
          <w:szCs w:val="24"/>
        </w:rPr>
        <w:t xml:space="preserve"> semakin  meningkat  serta   Indonesia</w:t>
      </w:r>
    </w:p>
    <w:p w:rsidR="00307C90" w:rsidRPr="004D5D2C" w:rsidRDefault="00307C90" w:rsidP="000C1523">
      <w:pPr>
        <w:pStyle w:val="ListParagraph"/>
        <w:tabs>
          <w:tab w:val="left" w:pos="0"/>
        </w:tabs>
        <w:spacing w:after="0" w:line="360" w:lineRule="auto"/>
        <w:ind w:left="0"/>
        <w:jc w:val="both"/>
        <w:rPr>
          <w:rFonts w:asciiTheme="majorBidi" w:hAnsiTheme="majorBidi" w:cstheme="majorBidi"/>
          <w:sz w:val="24"/>
          <w:szCs w:val="24"/>
        </w:rPr>
      </w:pPr>
      <w:r w:rsidRPr="004D5D2C">
        <w:rPr>
          <w:rFonts w:asciiTheme="majorBidi" w:hAnsiTheme="majorBidi" w:cstheme="majorBidi"/>
          <w:sz w:val="24"/>
          <w:szCs w:val="24"/>
        </w:rPr>
        <w:lastRenderedPageBreak/>
        <w:t>bebas dari buta huruf.</w:t>
      </w:r>
    </w:p>
    <w:p w:rsidR="00307C90" w:rsidRPr="004D5D2C" w:rsidRDefault="00307C90" w:rsidP="00752940">
      <w:pPr>
        <w:pStyle w:val="ListParagraph"/>
        <w:tabs>
          <w:tab w:val="left" w:pos="0"/>
        </w:tabs>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Permasalahan yang dialami oleh siswa di Indonesia salah satunya adalah minat dan kebiasaan membaca, menulis, menyimak serta berpikir kritis sangatlah rendah, hal ini di dukung dari penelitian tentang uji literasi siswa di Indonesia yang dilakukan oleh</w:t>
      </w:r>
      <w:r w:rsidR="005A418B" w:rsidRPr="004D5D2C">
        <w:rPr>
          <w:rFonts w:asciiTheme="majorBidi" w:hAnsiTheme="majorBidi" w:cstheme="majorBidi"/>
          <w:sz w:val="24"/>
          <w:szCs w:val="24"/>
        </w:rPr>
        <w:t xml:space="preserve"> lembaga literasi dunia seperti</w:t>
      </w:r>
      <w:r w:rsidRPr="004D5D2C">
        <w:rPr>
          <w:rFonts w:asciiTheme="majorBidi" w:hAnsiTheme="majorBidi" w:cstheme="majorBidi"/>
          <w:sz w:val="24"/>
          <w:szCs w:val="24"/>
        </w:rPr>
        <w:t>:</w:t>
      </w:r>
      <w:r w:rsidR="005A418B" w:rsidRPr="004D5D2C">
        <w:rPr>
          <w:rFonts w:asciiTheme="majorBidi" w:hAnsiTheme="majorBidi" w:cstheme="majorBidi"/>
          <w:sz w:val="24"/>
          <w:szCs w:val="24"/>
        </w:rPr>
        <w:t xml:space="preserve"> (1) </w:t>
      </w:r>
      <w:r w:rsidRPr="004D5D2C">
        <w:rPr>
          <w:rFonts w:asciiTheme="majorBidi" w:hAnsiTheme="majorBidi" w:cstheme="majorBidi"/>
          <w:sz w:val="24"/>
          <w:szCs w:val="24"/>
        </w:rPr>
        <w:t>Data PIRLS 2011, uji literasi membaca yang mengukur aspek memahami, menggunakan, dan merefleksikan hasil membaca dalam bentuk tulisan, Indonesia menduduki urutan  ke-45 dari 48 negara peserta dengan memperoleh s</w:t>
      </w:r>
      <w:r w:rsidR="005A418B" w:rsidRPr="004D5D2C">
        <w:rPr>
          <w:rFonts w:asciiTheme="majorBidi" w:hAnsiTheme="majorBidi" w:cstheme="majorBidi"/>
          <w:sz w:val="24"/>
          <w:szCs w:val="24"/>
        </w:rPr>
        <w:t xml:space="preserve">kor 428 dari skor rata-rata 500; (2) </w:t>
      </w:r>
      <w:r w:rsidRPr="004D5D2C">
        <w:rPr>
          <w:rFonts w:asciiTheme="majorBidi" w:hAnsiTheme="majorBidi" w:cstheme="majorBidi"/>
          <w:sz w:val="24"/>
          <w:szCs w:val="24"/>
        </w:rPr>
        <w:t>Data UNESCO, kebiasaan membaca masyarakat Indonesia berada pada kategori rendah, bahwa hanya satu dari 1000 orang ma</w:t>
      </w:r>
      <w:r w:rsidR="005A418B" w:rsidRPr="004D5D2C">
        <w:rPr>
          <w:rFonts w:asciiTheme="majorBidi" w:hAnsiTheme="majorBidi" w:cstheme="majorBidi"/>
          <w:sz w:val="24"/>
          <w:szCs w:val="24"/>
        </w:rPr>
        <w:t xml:space="preserve">syarakat Indonesia yang membaca; (3) </w:t>
      </w:r>
      <w:r w:rsidRPr="004D5D2C">
        <w:rPr>
          <w:rFonts w:asciiTheme="majorBidi" w:hAnsiTheme="majorBidi" w:cstheme="majorBidi"/>
          <w:sz w:val="24"/>
          <w:szCs w:val="24"/>
        </w:rPr>
        <w:t>Data PISA 2009, uji literasi membaca dalam PISA (</w:t>
      </w:r>
      <w:r w:rsidRPr="004D5D2C">
        <w:rPr>
          <w:rFonts w:asciiTheme="majorBidi" w:hAnsiTheme="majorBidi" w:cstheme="majorBidi"/>
          <w:i/>
          <w:sz w:val="24"/>
          <w:szCs w:val="24"/>
        </w:rPr>
        <w:t>Programmme for International Student Assesment)</w:t>
      </w:r>
      <w:r w:rsidRPr="004D5D2C">
        <w:rPr>
          <w:rFonts w:asciiTheme="majorBidi" w:hAnsiTheme="majorBidi" w:cstheme="majorBidi"/>
          <w:sz w:val="24"/>
          <w:szCs w:val="24"/>
        </w:rPr>
        <w:t xml:space="preserve"> 2009 menunjukkan peserta didik Indonesia berada pada peringkat ke-57 dari 65 negara dengan memperoleh sko</w:t>
      </w:r>
      <w:r w:rsidR="005A418B" w:rsidRPr="004D5D2C">
        <w:rPr>
          <w:rFonts w:asciiTheme="majorBidi" w:hAnsiTheme="majorBidi" w:cstheme="majorBidi"/>
          <w:sz w:val="24"/>
          <w:szCs w:val="24"/>
        </w:rPr>
        <w:t xml:space="preserve">r 396 (skor rata-rata OECD 493); dan (4) </w:t>
      </w:r>
      <w:r w:rsidRPr="004D5D2C">
        <w:rPr>
          <w:rFonts w:asciiTheme="majorBidi" w:hAnsiTheme="majorBidi" w:cstheme="majorBidi"/>
          <w:sz w:val="24"/>
          <w:szCs w:val="24"/>
        </w:rPr>
        <w:t>PISA 2012 peringkat Indonesia menu</w:t>
      </w:r>
      <w:r w:rsidR="00C97C2D">
        <w:rPr>
          <w:rFonts w:asciiTheme="majorBidi" w:hAnsiTheme="majorBidi" w:cstheme="majorBidi"/>
          <w:sz w:val="24"/>
          <w:szCs w:val="24"/>
        </w:rPr>
        <w:t xml:space="preserve">run yaitu berada pada peringkat </w:t>
      </w:r>
      <w:r w:rsidRPr="004D5D2C">
        <w:rPr>
          <w:rFonts w:asciiTheme="majorBidi" w:hAnsiTheme="majorBidi" w:cstheme="majorBidi"/>
          <w:sz w:val="24"/>
          <w:szCs w:val="24"/>
        </w:rPr>
        <w:t>ke-64 dari 65 negara dengan skor 396 (skor rata-rata OECD 496).</w:t>
      </w:r>
    </w:p>
    <w:p w:rsidR="00307C90" w:rsidRPr="004D5D2C" w:rsidRDefault="005A418B" w:rsidP="00752940">
      <w:pPr>
        <w:autoSpaceDN w:val="0"/>
        <w:spacing w:after="0" w:line="360" w:lineRule="auto"/>
        <w:ind w:firstLine="720"/>
        <w:jc w:val="both"/>
        <w:rPr>
          <w:rFonts w:asciiTheme="majorBidi" w:hAnsiTheme="majorBidi" w:cstheme="majorBidi"/>
          <w:sz w:val="24"/>
          <w:szCs w:val="24"/>
        </w:rPr>
      </w:pPr>
      <w:r w:rsidRPr="004D5D2C">
        <w:rPr>
          <w:rFonts w:asciiTheme="majorBidi" w:hAnsiTheme="majorBidi" w:cstheme="majorBidi"/>
          <w:sz w:val="24"/>
          <w:szCs w:val="24"/>
          <w:lang w:val="en-GB"/>
        </w:rPr>
        <w:t xml:space="preserve">Berdasarkan permasalahan tersebut maka peneliti berinisiatif </w:t>
      </w:r>
      <w:r w:rsidR="00307C90" w:rsidRPr="004D5D2C">
        <w:rPr>
          <w:rFonts w:asciiTheme="majorBidi" w:hAnsiTheme="majorBidi" w:cstheme="majorBidi"/>
          <w:sz w:val="24"/>
          <w:szCs w:val="24"/>
        </w:rPr>
        <w:t>ntuk</w:t>
      </w:r>
      <w:r w:rsidRPr="004D5D2C">
        <w:rPr>
          <w:rFonts w:asciiTheme="majorBidi" w:hAnsiTheme="majorBidi" w:cstheme="majorBidi"/>
          <w:sz w:val="24"/>
          <w:szCs w:val="24"/>
        </w:rPr>
        <w:t xml:space="preserve"> mengantisipasi masalah di atas</w:t>
      </w:r>
      <w:r w:rsidR="00307C90" w:rsidRPr="004D5D2C">
        <w:rPr>
          <w:rFonts w:asciiTheme="majorBidi" w:hAnsiTheme="majorBidi" w:cstheme="majorBidi"/>
          <w:sz w:val="24"/>
          <w:szCs w:val="24"/>
        </w:rPr>
        <w:t xml:space="preserve"> dengan mengembangakan model </w:t>
      </w:r>
      <w:r w:rsidR="00307C90" w:rsidRPr="004D5D2C">
        <w:rPr>
          <w:rFonts w:asciiTheme="majorBidi" w:hAnsiTheme="majorBidi" w:cstheme="majorBidi"/>
          <w:i/>
          <w:sz w:val="24"/>
          <w:szCs w:val="24"/>
        </w:rPr>
        <w:t>TIL (The Information Literacy)</w:t>
      </w:r>
      <w:r w:rsidR="00307C90" w:rsidRPr="004D5D2C">
        <w:rPr>
          <w:rFonts w:asciiTheme="majorBidi" w:hAnsiTheme="majorBidi" w:cstheme="majorBidi"/>
          <w:sz w:val="24"/>
          <w:szCs w:val="24"/>
        </w:rPr>
        <w:t xml:space="preserve"> Tipe </w:t>
      </w:r>
      <w:r w:rsidR="00307C90" w:rsidRPr="004D5D2C">
        <w:rPr>
          <w:rFonts w:asciiTheme="majorBidi" w:hAnsiTheme="majorBidi" w:cstheme="majorBidi"/>
          <w:i/>
          <w:sz w:val="24"/>
          <w:szCs w:val="24"/>
        </w:rPr>
        <w:t xml:space="preserve">The Big6 </w:t>
      </w:r>
      <w:r w:rsidR="00307C90" w:rsidRPr="004D5D2C">
        <w:rPr>
          <w:rFonts w:asciiTheme="majorBidi" w:hAnsiTheme="majorBidi" w:cstheme="majorBidi"/>
          <w:sz w:val="24"/>
          <w:szCs w:val="24"/>
        </w:rPr>
        <w:t xml:space="preserve">sebagai upaya </w:t>
      </w:r>
      <w:proofErr w:type="gramStart"/>
      <w:r w:rsidR="00307C90" w:rsidRPr="004D5D2C">
        <w:rPr>
          <w:rFonts w:asciiTheme="majorBidi" w:hAnsiTheme="majorBidi" w:cstheme="majorBidi"/>
          <w:sz w:val="24"/>
          <w:szCs w:val="24"/>
        </w:rPr>
        <w:t>menumbuhkan  minat</w:t>
      </w:r>
      <w:proofErr w:type="gramEnd"/>
      <w:r w:rsidR="00307C90" w:rsidRPr="004D5D2C">
        <w:rPr>
          <w:rFonts w:asciiTheme="majorBidi" w:hAnsiTheme="majorBidi" w:cstheme="majorBidi"/>
          <w:sz w:val="24"/>
          <w:szCs w:val="24"/>
        </w:rPr>
        <w:t xml:space="preserve"> dan kebiasaan membaca, menulis, menyimak, serta berpikir kritis pada siswa. Hal ini sejalan dengan Permendikbud No. 23 Tahun 2015 tentang penumbuhan budi pekerti salah satunya adalah penumbuhan minat dan kebiasaan membaca, menulis, menyimak, serta berpikir kritis pada siswa.</w:t>
      </w:r>
    </w:p>
    <w:p w:rsidR="00307C90" w:rsidRPr="004D5D2C" w:rsidRDefault="00307C90" w:rsidP="00752940">
      <w:pPr>
        <w:tabs>
          <w:tab w:val="left" w:pos="1890"/>
        </w:tabs>
        <w:autoSpaceDN w:val="0"/>
        <w:spacing w:after="0" w:line="360" w:lineRule="auto"/>
        <w:jc w:val="both"/>
        <w:rPr>
          <w:rFonts w:asciiTheme="majorBidi" w:hAnsiTheme="majorBidi" w:cstheme="majorBidi"/>
          <w:sz w:val="24"/>
          <w:szCs w:val="24"/>
        </w:rPr>
      </w:pPr>
    </w:p>
    <w:p w:rsidR="00307C90" w:rsidRPr="004D5D2C" w:rsidRDefault="00307C90" w:rsidP="00307C90">
      <w:pPr>
        <w:tabs>
          <w:tab w:val="left" w:pos="1890"/>
        </w:tabs>
        <w:autoSpaceDN w:val="0"/>
        <w:spacing w:after="0" w:line="360" w:lineRule="auto"/>
        <w:jc w:val="both"/>
        <w:rPr>
          <w:rFonts w:ascii="Times New Roman" w:hAnsi="Times New Roman" w:cs="Times New Roman"/>
          <w:b/>
          <w:sz w:val="24"/>
          <w:szCs w:val="24"/>
          <w:lang w:val="it-IT"/>
        </w:rPr>
      </w:pPr>
      <w:r w:rsidRPr="004D5D2C">
        <w:rPr>
          <w:rFonts w:ascii="Times New Roman" w:hAnsi="Times New Roman" w:cs="Times New Roman"/>
          <w:b/>
          <w:sz w:val="24"/>
          <w:szCs w:val="24"/>
          <w:lang w:val="it-IT"/>
        </w:rPr>
        <w:t>METODE PENELITIAN</w:t>
      </w:r>
    </w:p>
    <w:p w:rsidR="00307C90" w:rsidRPr="004D5D2C" w:rsidRDefault="00467721" w:rsidP="00467721">
      <w:pPr>
        <w:tabs>
          <w:tab w:val="left" w:pos="1530"/>
          <w:tab w:val="left" w:pos="1800"/>
        </w:tabs>
        <w:spacing w:after="0" w:line="360" w:lineRule="auto"/>
        <w:ind w:firstLine="720"/>
        <w:jc w:val="both"/>
        <w:rPr>
          <w:rFonts w:ascii="Times New Roman" w:hAnsi="Times New Roman"/>
          <w:sz w:val="24"/>
          <w:szCs w:val="24"/>
        </w:rPr>
      </w:pPr>
      <w:r w:rsidRPr="004D5D2C">
        <w:rPr>
          <w:rFonts w:ascii="Times New Roman" w:hAnsi="Times New Roman"/>
          <w:sz w:val="24"/>
          <w:szCs w:val="24"/>
        </w:rPr>
        <w:t xml:space="preserve">Jenis penelitian yang digunakan yaitu penelitian </w:t>
      </w:r>
      <w:r w:rsidR="00307C90" w:rsidRPr="004D5D2C">
        <w:rPr>
          <w:rFonts w:ascii="Times New Roman" w:hAnsi="Times New Roman"/>
          <w:sz w:val="24"/>
          <w:szCs w:val="24"/>
        </w:rPr>
        <w:t>pustaka (</w:t>
      </w:r>
      <w:r w:rsidR="00307C90" w:rsidRPr="004D5D2C">
        <w:rPr>
          <w:rFonts w:ascii="Times New Roman" w:hAnsi="Times New Roman"/>
          <w:i/>
          <w:sz w:val="24"/>
          <w:szCs w:val="24"/>
        </w:rPr>
        <w:t>library</w:t>
      </w:r>
      <w:r w:rsidR="00307C90" w:rsidRPr="004D5D2C">
        <w:rPr>
          <w:rFonts w:ascii="Times New Roman" w:hAnsi="Times New Roman"/>
          <w:sz w:val="24"/>
          <w:szCs w:val="24"/>
        </w:rPr>
        <w:t xml:space="preserve"> </w:t>
      </w:r>
      <w:r w:rsidR="00307C90" w:rsidRPr="004D5D2C">
        <w:rPr>
          <w:rFonts w:ascii="Times New Roman" w:hAnsi="Times New Roman"/>
          <w:i/>
          <w:sz w:val="24"/>
          <w:szCs w:val="24"/>
        </w:rPr>
        <w:t>research</w:t>
      </w:r>
      <w:r w:rsidRPr="004D5D2C">
        <w:rPr>
          <w:rFonts w:ascii="Times New Roman" w:hAnsi="Times New Roman"/>
          <w:sz w:val="24"/>
          <w:szCs w:val="24"/>
        </w:rPr>
        <w:t>) dengan pendekatan kualitatif.</w:t>
      </w:r>
      <w:r w:rsidR="00307C90" w:rsidRPr="004D5D2C">
        <w:rPr>
          <w:rFonts w:ascii="Times New Roman" w:hAnsi="Times New Roman"/>
          <w:sz w:val="24"/>
          <w:szCs w:val="24"/>
        </w:rPr>
        <w:t xml:space="preserve"> Data yang diperoleh disajikan secara deskriptif sehingga menunjukkan suatu kajian ilmiah yang dapat dikembangkan dan diterapkan lebih lanjut. </w:t>
      </w:r>
    </w:p>
    <w:p w:rsidR="00C97C2D" w:rsidRDefault="00307C90" w:rsidP="00B6385B">
      <w:pPr>
        <w:spacing w:after="0" w:line="360" w:lineRule="auto"/>
        <w:ind w:firstLine="720"/>
        <w:jc w:val="both"/>
        <w:rPr>
          <w:rFonts w:ascii="Times New Roman" w:hAnsi="Times New Roman" w:cs="Times New Roman"/>
          <w:sz w:val="24"/>
          <w:szCs w:val="24"/>
        </w:rPr>
        <w:sectPr w:rsidR="00C97C2D" w:rsidSect="000C1523">
          <w:headerReference w:type="first" r:id="rId13"/>
          <w:pgSz w:w="11907" w:h="16840" w:code="9"/>
          <w:pgMar w:top="1701" w:right="1701" w:bottom="1701" w:left="2268" w:header="1134" w:footer="1134" w:gutter="0"/>
          <w:pgNumType w:start="1"/>
          <w:cols w:num="2" w:space="566"/>
          <w:titlePg/>
          <w:docGrid w:linePitch="360"/>
        </w:sectPr>
      </w:pPr>
      <w:r w:rsidRPr="004D5D2C">
        <w:rPr>
          <w:rFonts w:ascii="Times New Roman" w:hAnsi="Times New Roman" w:cs="Times New Roman"/>
          <w:sz w:val="24"/>
          <w:szCs w:val="24"/>
        </w:rPr>
        <w:t>Ob</w:t>
      </w:r>
      <w:r w:rsidR="00467721" w:rsidRPr="004D5D2C">
        <w:rPr>
          <w:rFonts w:ascii="Times New Roman" w:hAnsi="Times New Roman" w:cs="Times New Roman"/>
          <w:sz w:val="24"/>
          <w:szCs w:val="24"/>
        </w:rPr>
        <w:t>j</w:t>
      </w:r>
      <w:r w:rsidRPr="004D5D2C">
        <w:rPr>
          <w:rFonts w:ascii="Times New Roman" w:hAnsi="Times New Roman" w:cs="Times New Roman"/>
          <w:sz w:val="24"/>
          <w:szCs w:val="24"/>
        </w:rPr>
        <w:t xml:space="preserve">ek </w:t>
      </w:r>
      <w:r w:rsidR="00467721" w:rsidRPr="004D5D2C">
        <w:rPr>
          <w:rFonts w:ascii="Times New Roman" w:hAnsi="Times New Roman" w:cs="Times New Roman"/>
          <w:sz w:val="24"/>
          <w:szCs w:val="24"/>
        </w:rPr>
        <w:t xml:space="preserve">penelitian ini </w:t>
      </w:r>
      <w:r w:rsidRPr="004D5D2C">
        <w:rPr>
          <w:rFonts w:ascii="Times New Roman" w:hAnsi="Times New Roman" w:cs="Times New Roman"/>
          <w:sz w:val="24"/>
          <w:szCs w:val="24"/>
        </w:rPr>
        <w:t xml:space="preserve">adalah pengembangan model </w:t>
      </w:r>
      <w:r w:rsidRPr="004D5D2C">
        <w:rPr>
          <w:rFonts w:ascii="Times New Roman" w:hAnsi="Times New Roman" w:cs="Times New Roman"/>
          <w:i/>
          <w:sz w:val="24"/>
          <w:szCs w:val="24"/>
        </w:rPr>
        <w:t xml:space="preserve">TIL (The Information Literacy) </w:t>
      </w:r>
      <w:r w:rsidRPr="004D5D2C">
        <w:rPr>
          <w:rFonts w:ascii="Times New Roman" w:hAnsi="Times New Roman" w:cs="Times New Roman"/>
          <w:sz w:val="24"/>
          <w:szCs w:val="24"/>
        </w:rPr>
        <w:t xml:space="preserve">tipe </w:t>
      </w:r>
      <w:r w:rsidRPr="004D5D2C">
        <w:rPr>
          <w:rFonts w:ascii="Times New Roman" w:hAnsi="Times New Roman" w:cs="Times New Roman"/>
          <w:i/>
          <w:sz w:val="24"/>
          <w:szCs w:val="24"/>
        </w:rPr>
        <w:t xml:space="preserve">The Big Six </w:t>
      </w:r>
      <w:r w:rsidRPr="004D5D2C">
        <w:rPr>
          <w:rFonts w:ascii="Times New Roman" w:hAnsi="Times New Roman" w:cs="Times New Roman"/>
          <w:sz w:val="24"/>
          <w:szCs w:val="24"/>
        </w:rPr>
        <w:t xml:space="preserve">dalam proses pembelajaran sebagai upaya menumbuhkan budaya literasi </w:t>
      </w:r>
    </w:p>
    <w:p w:rsidR="00C70387" w:rsidRPr="004D5D2C" w:rsidRDefault="00307C90" w:rsidP="00C97C2D">
      <w:pPr>
        <w:spacing w:after="0" w:line="360" w:lineRule="auto"/>
        <w:jc w:val="both"/>
        <w:rPr>
          <w:rFonts w:ascii="Times New Roman" w:hAnsi="Times New Roman" w:cs="Times New Roman"/>
          <w:sz w:val="24"/>
          <w:szCs w:val="24"/>
        </w:rPr>
      </w:pPr>
      <w:r w:rsidRPr="004D5D2C">
        <w:rPr>
          <w:rFonts w:ascii="Times New Roman" w:hAnsi="Times New Roman" w:cs="Times New Roman"/>
          <w:sz w:val="24"/>
          <w:szCs w:val="24"/>
        </w:rPr>
        <w:lastRenderedPageBreak/>
        <w:t>sekolah.</w:t>
      </w:r>
      <w:r w:rsidR="00C70387" w:rsidRPr="004D5D2C">
        <w:rPr>
          <w:rFonts w:ascii="Times New Roman" w:hAnsi="Times New Roman" w:cs="Times New Roman"/>
          <w:sz w:val="24"/>
          <w:szCs w:val="24"/>
        </w:rPr>
        <w:t xml:space="preserve"> Teknik pengumpulan data yaitu </w:t>
      </w:r>
      <w:r w:rsidR="00B6385B" w:rsidRPr="004D5D2C">
        <w:rPr>
          <w:rFonts w:ascii="Times New Roman" w:hAnsi="Times New Roman" w:cs="Times New Roman"/>
          <w:sz w:val="24"/>
          <w:szCs w:val="24"/>
        </w:rPr>
        <w:t xml:space="preserve">observasi dan </w:t>
      </w:r>
      <w:r w:rsidR="00C70387" w:rsidRPr="004D5D2C">
        <w:rPr>
          <w:rFonts w:ascii="Times New Roman" w:hAnsi="Times New Roman" w:cs="Times New Roman"/>
          <w:sz w:val="24"/>
          <w:szCs w:val="24"/>
        </w:rPr>
        <w:t>dokumentasi</w:t>
      </w:r>
      <w:r w:rsidR="00B6385B" w:rsidRPr="004D5D2C">
        <w:rPr>
          <w:rFonts w:ascii="Times New Roman" w:hAnsi="Times New Roman" w:cs="Times New Roman"/>
          <w:sz w:val="24"/>
          <w:szCs w:val="24"/>
        </w:rPr>
        <w:t>. Adapun teknik analisis datanya terdiri atas reduksi data (</w:t>
      </w:r>
      <w:r w:rsidR="00B6385B" w:rsidRPr="004D5D2C">
        <w:rPr>
          <w:rFonts w:ascii="Times New Roman" w:hAnsi="Times New Roman" w:cs="Times New Roman"/>
          <w:i/>
          <w:iCs/>
          <w:sz w:val="24"/>
          <w:szCs w:val="24"/>
        </w:rPr>
        <w:t>Data Reduction</w:t>
      </w:r>
      <w:r w:rsidR="00B6385B" w:rsidRPr="004D5D2C">
        <w:rPr>
          <w:rFonts w:ascii="Times New Roman" w:hAnsi="Times New Roman" w:cs="Times New Roman"/>
          <w:sz w:val="24"/>
          <w:szCs w:val="24"/>
        </w:rPr>
        <w:t xml:space="preserve">), </w:t>
      </w:r>
      <w:r w:rsidR="00B6385B" w:rsidRPr="004D5D2C">
        <w:rPr>
          <w:rFonts w:ascii="Times New Roman" w:hAnsi="Times New Roman" w:cs="Times New Roman"/>
          <w:iCs/>
          <w:sz w:val="24"/>
          <w:szCs w:val="24"/>
        </w:rPr>
        <w:t xml:space="preserve">penyajian </w:t>
      </w:r>
      <w:r w:rsidR="00B6385B" w:rsidRPr="004D5D2C">
        <w:rPr>
          <w:rFonts w:ascii="Times New Roman" w:hAnsi="Times New Roman" w:cs="Times New Roman"/>
          <w:sz w:val="24"/>
          <w:szCs w:val="24"/>
        </w:rPr>
        <w:t>data (</w:t>
      </w:r>
      <w:r w:rsidR="00B6385B" w:rsidRPr="004D5D2C">
        <w:rPr>
          <w:rFonts w:ascii="Times New Roman" w:hAnsi="Times New Roman" w:cs="Times New Roman"/>
          <w:i/>
          <w:iCs/>
          <w:sz w:val="24"/>
          <w:szCs w:val="24"/>
        </w:rPr>
        <w:t>Display Data</w:t>
      </w:r>
      <w:r w:rsidR="00B6385B" w:rsidRPr="004D5D2C">
        <w:rPr>
          <w:rFonts w:ascii="Times New Roman" w:hAnsi="Times New Roman" w:cs="Times New Roman"/>
          <w:sz w:val="24"/>
          <w:szCs w:val="24"/>
        </w:rPr>
        <w:t>), dan verifikasi data (</w:t>
      </w:r>
      <w:r w:rsidR="00B6385B" w:rsidRPr="004D5D2C">
        <w:rPr>
          <w:rFonts w:ascii="Times New Roman" w:hAnsi="Times New Roman" w:cs="Times New Roman"/>
          <w:i/>
          <w:sz w:val="24"/>
          <w:szCs w:val="24"/>
        </w:rPr>
        <w:t>Data Verification</w:t>
      </w:r>
      <w:r w:rsidR="00B6385B" w:rsidRPr="004D5D2C">
        <w:rPr>
          <w:rFonts w:ascii="Times New Roman" w:hAnsi="Times New Roman" w:cs="Times New Roman"/>
          <w:sz w:val="24"/>
          <w:szCs w:val="24"/>
        </w:rPr>
        <w:t xml:space="preserve">). </w:t>
      </w:r>
    </w:p>
    <w:p w:rsidR="00D12429" w:rsidRPr="004D5D2C" w:rsidRDefault="00D12429" w:rsidP="00D12429">
      <w:pPr>
        <w:tabs>
          <w:tab w:val="left" w:pos="1530"/>
          <w:tab w:val="left" w:pos="1800"/>
        </w:tabs>
        <w:spacing w:after="0" w:line="360" w:lineRule="auto"/>
        <w:ind w:left="360"/>
        <w:contextualSpacing/>
        <w:jc w:val="both"/>
        <w:rPr>
          <w:rFonts w:ascii="Times New Roman" w:hAnsi="Times New Roman" w:cs="Times New Roman"/>
          <w:sz w:val="24"/>
          <w:szCs w:val="24"/>
        </w:rPr>
      </w:pPr>
    </w:p>
    <w:p w:rsidR="00D12429" w:rsidRPr="004D5D2C" w:rsidRDefault="00D12429" w:rsidP="0031108C">
      <w:pPr>
        <w:tabs>
          <w:tab w:val="left" w:pos="1530"/>
          <w:tab w:val="left" w:pos="1800"/>
        </w:tabs>
        <w:spacing w:after="0" w:line="360" w:lineRule="auto"/>
        <w:contextualSpacing/>
        <w:jc w:val="both"/>
        <w:rPr>
          <w:rFonts w:ascii="Times New Roman" w:hAnsi="Times New Roman" w:cs="Times New Roman"/>
          <w:b/>
          <w:sz w:val="24"/>
          <w:szCs w:val="24"/>
        </w:rPr>
      </w:pPr>
      <w:r w:rsidRPr="004D5D2C">
        <w:rPr>
          <w:rFonts w:ascii="Times New Roman" w:hAnsi="Times New Roman" w:cs="Times New Roman"/>
          <w:b/>
          <w:sz w:val="24"/>
          <w:szCs w:val="24"/>
        </w:rPr>
        <w:t>HASIL DAN PEMBAHASAN</w:t>
      </w:r>
    </w:p>
    <w:p w:rsidR="00D12429" w:rsidRPr="004D5D2C" w:rsidRDefault="00D12429" w:rsidP="007B655E">
      <w:pPr>
        <w:spacing w:after="0" w:line="360" w:lineRule="auto"/>
        <w:jc w:val="both"/>
        <w:rPr>
          <w:rFonts w:asciiTheme="majorBidi" w:hAnsiTheme="majorBidi" w:cstheme="majorBidi"/>
          <w:b/>
          <w:sz w:val="24"/>
          <w:szCs w:val="24"/>
        </w:rPr>
      </w:pPr>
      <w:r w:rsidRPr="004D5D2C">
        <w:rPr>
          <w:rFonts w:asciiTheme="majorBidi" w:hAnsiTheme="majorBidi" w:cstheme="majorBidi"/>
          <w:b/>
          <w:sz w:val="24"/>
          <w:szCs w:val="24"/>
        </w:rPr>
        <w:t>Tahapan Budaya Literasi di Sekolah</w:t>
      </w:r>
    </w:p>
    <w:p w:rsidR="00D12429" w:rsidRPr="004D5D2C" w:rsidRDefault="007B655E" w:rsidP="007B655E">
      <w:pPr>
        <w:spacing w:after="0" w:line="360" w:lineRule="auto"/>
        <w:ind w:firstLine="720"/>
        <w:jc w:val="both"/>
        <w:rPr>
          <w:rFonts w:asciiTheme="majorBidi" w:hAnsiTheme="majorBidi" w:cstheme="majorBidi"/>
          <w:sz w:val="24"/>
          <w:szCs w:val="24"/>
        </w:rPr>
      </w:pPr>
      <w:r w:rsidRPr="004D5D2C">
        <w:rPr>
          <w:rFonts w:asciiTheme="majorBidi" w:hAnsiTheme="majorBidi" w:cstheme="majorBidi"/>
          <w:sz w:val="24"/>
          <w:szCs w:val="24"/>
        </w:rPr>
        <w:t xml:space="preserve">Berdasarkan </w:t>
      </w:r>
      <w:r w:rsidR="00D12429" w:rsidRPr="004D5D2C">
        <w:rPr>
          <w:rFonts w:asciiTheme="majorBidi" w:hAnsiTheme="majorBidi" w:cstheme="majorBidi"/>
          <w:sz w:val="24"/>
          <w:szCs w:val="24"/>
        </w:rPr>
        <w:t>Permendikbud No. 23 Tahun 2015 tentang penumbuhan bui pekerti dimana salah satunya adalah menumbuhkan budaya literasi di sekolah bahwa ada 3 tahapan dari budaya literasi di sekolah yaitu tahap pembiasaan, pengembangan dan pembelajaran (Retnaningdy</w:t>
      </w:r>
      <w:r w:rsidR="0073197B">
        <w:rPr>
          <w:rFonts w:asciiTheme="majorBidi" w:hAnsiTheme="majorBidi" w:cstheme="majorBidi"/>
          <w:sz w:val="24"/>
          <w:szCs w:val="24"/>
        </w:rPr>
        <w:t xml:space="preserve">ah, </w:t>
      </w:r>
      <w:r w:rsidR="00D12429" w:rsidRPr="004D5D2C">
        <w:rPr>
          <w:rFonts w:asciiTheme="majorBidi" w:hAnsiTheme="majorBidi" w:cstheme="majorBidi"/>
          <w:sz w:val="24"/>
          <w:szCs w:val="24"/>
        </w:rPr>
        <w:t>2016).</w:t>
      </w:r>
    </w:p>
    <w:p w:rsidR="00D12429" w:rsidRPr="004D5D2C" w:rsidRDefault="00D12429" w:rsidP="007B655E">
      <w:pPr>
        <w:pStyle w:val="ListParagraph"/>
        <w:numPr>
          <w:ilvl w:val="0"/>
          <w:numId w:val="9"/>
        </w:numPr>
        <w:spacing w:line="360" w:lineRule="auto"/>
        <w:ind w:left="284" w:hanging="284"/>
        <w:jc w:val="both"/>
        <w:rPr>
          <w:rFonts w:asciiTheme="majorBidi" w:hAnsiTheme="majorBidi" w:cstheme="majorBidi"/>
          <w:b/>
          <w:sz w:val="24"/>
          <w:szCs w:val="24"/>
        </w:rPr>
      </w:pPr>
      <w:r w:rsidRPr="004D5D2C">
        <w:rPr>
          <w:rFonts w:asciiTheme="majorBidi" w:hAnsiTheme="majorBidi" w:cstheme="majorBidi"/>
          <w:sz w:val="24"/>
          <w:szCs w:val="24"/>
        </w:rPr>
        <w:t>Tahap Pembiasaan</w:t>
      </w:r>
    </w:p>
    <w:p w:rsidR="007B655E" w:rsidRPr="004D5D2C" w:rsidRDefault="00D12429" w:rsidP="007B655E">
      <w:pPr>
        <w:pStyle w:val="ListParagraph"/>
        <w:numPr>
          <w:ilvl w:val="0"/>
          <w:numId w:val="10"/>
        </w:numPr>
        <w:spacing w:line="360" w:lineRule="auto"/>
        <w:ind w:left="567" w:hanging="283"/>
        <w:jc w:val="both"/>
        <w:rPr>
          <w:rFonts w:asciiTheme="majorBidi" w:hAnsiTheme="majorBidi" w:cstheme="majorBidi"/>
          <w:b/>
          <w:sz w:val="24"/>
          <w:szCs w:val="24"/>
        </w:rPr>
      </w:pPr>
      <w:r w:rsidRPr="004D5D2C">
        <w:rPr>
          <w:rFonts w:asciiTheme="majorBidi" w:hAnsiTheme="majorBidi" w:cstheme="majorBidi"/>
          <w:sz w:val="24"/>
          <w:szCs w:val="24"/>
        </w:rPr>
        <w:t>Kegia</w:t>
      </w:r>
      <w:r w:rsidR="007B655E" w:rsidRPr="004D5D2C">
        <w:rPr>
          <w:rFonts w:asciiTheme="majorBidi" w:hAnsiTheme="majorBidi" w:cstheme="majorBidi"/>
          <w:sz w:val="24"/>
          <w:szCs w:val="24"/>
        </w:rPr>
        <w:t>tan pada tahap pembiasaan yaitu</w:t>
      </w:r>
      <w:r w:rsidRPr="004D5D2C">
        <w:rPr>
          <w:rFonts w:asciiTheme="majorBidi" w:hAnsiTheme="majorBidi" w:cstheme="majorBidi"/>
          <w:sz w:val="24"/>
          <w:szCs w:val="24"/>
        </w:rPr>
        <w:t>: 15 menit membaca setiap hari, jurnal membaca harian, penataan sarana literasi, menciptakan lingkungan kaya teks, memilih buku bacaan.</w:t>
      </w:r>
    </w:p>
    <w:p w:rsidR="00D12429" w:rsidRPr="004D5D2C" w:rsidRDefault="007B655E" w:rsidP="007B655E">
      <w:pPr>
        <w:pStyle w:val="ListParagraph"/>
        <w:numPr>
          <w:ilvl w:val="0"/>
          <w:numId w:val="10"/>
        </w:numPr>
        <w:spacing w:line="360" w:lineRule="auto"/>
        <w:ind w:left="567" w:hanging="283"/>
        <w:jc w:val="both"/>
        <w:rPr>
          <w:rFonts w:asciiTheme="majorBidi" w:hAnsiTheme="majorBidi" w:cstheme="majorBidi"/>
          <w:b/>
          <w:sz w:val="24"/>
          <w:szCs w:val="24"/>
        </w:rPr>
      </w:pPr>
      <w:r w:rsidRPr="004D5D2C">
        <w:rPr>
          <w:rFonts w:asciiTheme="majorBidi" w:hAnsiTheme="majorBidi" w:cstheme="majorBidi"/>
          <w:sz w:val="24"/>
          <w:szCs w:val="24"/>
        </w:rPr>
        <w:t>Tujuannya</w:t>
      </w:r>
      <w:r w:rsidR="00D12429" w:rsidRPr="004D5D2C">
        <w:rPr>
          <w:rFonts w:asciiTheme="majorBidi" w:hAnsiTheme="majorBidi" w:cstheme="majorBidi"/>
          <w:sz w:val="24"/>
          <w:szCs w:val="24"/>
        </w:rPr>
        <w:t xml:space="preserve">: meningkatkan kemampuan memahami bacaan, meningkatkan rasa cinta terhadap membaca diluar jam pelajaran, siswa mampu menumbuhkan dan mengembangkan berbagai </w:t>
      </w:r>
      <w:r w:rsidR="00D12429" w:rsidRPr="004D5D2C">
        <w:rPr>
          <w:rFonts w:asciiTheme="majorBidi" w:hAnsiTheme="majorBidi" w:cstheme="majorBidi"/>
          <w:sz w:val="24"/>
          <w:szCs w:val="24"/>
        </w:rPr>
        <w:t>macam sumber bacaan serta siswa dapat meningkatkan rasa percaya diri sebagai pembaca yang baik.</w:t>
      </w:r>
    </w:p>
    <w:p w:rsidR="00D12429" w:rsidRPr="004D5D2C" w:rsidRDefault="00D12429" w:rsidP="007B655E">
      <w:pPr>
        <w:pStyle w:val="ListParagraph"/>
        <w:numPr>
          <w:ilvl w:val="0"/>
          <w:numId w:val="9"/>
        </w:numPr>
        <w:spacing w:line="360" w:lineRule="auto"/>
        <w:ind w:left="284" w:hanging="284"/>
        <w:jc w:val="both"/>
        <w:rPr>
          <w:rFonts w:asciiTheme="majorBidi" w:hAnsiTheme="majorBidi" w:cstheme="majorBidi"/>
          <w:b/>
          <w:sz w:val="24"/>
          <w:szCs w:val="24"/>
        </w:rPr>
      </w:pPr>
      <w:r w:rsidRPr="004D5D2C">
        <w:rPr>
          <w:rFonts w:asciiTheme="majorBidi" w:hAnsiTheme="majorBidi" w:cstheme="majorBidi"/>
          <w:sz w:val="24"/>
          <w:szCs w:val="24"/>
        </w:rPr>
        <w:t>Tahap Pengembangan</w:t>
      </w:r>
    </w:p>
    <w:p w:rsidR="007B655E" w:rsidRPr="004D5D2C" w:rsidRDefault="00D12429" w:rsidP="007B655E">
      <w:pPr>
        <w:pStyle w:val="ListParagraph"/>
        <w:numPr>
          <w:ilvl w:val="0"/>
          <w:numId w:val="12"/>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Kegiatan pada tahap</w:t>
      </w:r>
      <w:r w:rsidR="00F92F8D" w:rsidRPr="004D5D2C">
        <w:rPr>
          <w:rFonts w:asciiTheme="majorBidi" w:hAnsiTheme="majorBidi" w:cstheme="majorBidi"/>
          <w:sz w:val="24"/>
          <w:szCs w:val="24"/>
        </w:rPr>
        <w:t xml:space="preserve"> pengembangan yaitu</w:t>
      </w:r>
      <w:r w:rsidRPr="004D5D2C">
        <w:rPr>
          <w:rFonts w:asciiTheme="majorBidi" w:hAnsiTheme="majorBidi" w:cstheme="majorBidi"/>
          <w:sz w:val="24"/>
          <w:szCs w:val="24"/>
        </w:rPr>
        <w:t xml:space="preserve">: 15 menit membaca setiap hari, jam membaca mandiri untuk kegiatan kurikuler/ko-kurikuler (bila memungkinkan), menanggapi bacaan secara lisan dan tulisan, penilaian non-akademik, pemanfaatan berbagai </w:t>
      </w:r>
      <w:r w:rsidRPr="004D5D2C">
        <w:rPr>
          <w:rFonts w:asciiTheme="majorBidi" w:hAnsiTheme="majorBidi" w:cstheme="majorBidi"/>
          <w:i/>
          <w:sz w:val="24"/>
          <w:szCs w:val="24"/>
        </w:rPr>
        <w:t>organizers</w:t>
      </w:r>
      <w:r w:rsidRPr="004D5D2C">
        <w:rPr>
          <w:rFonts w:asciiTheme="majorBidi" w:hAnsiTheme="majorBidi" w:cstheme="majorBidi"/>
          <w:sz w:val="24"/>
          <w:szCs w:val="24"/>
        </w:rPr>
        <w:t xml:space="preserve"> untuk portofolio membaca, pengembangan lingkungan fisik, sosial dan afektif.</w:t>
      </w:r>
    </w:p>
    <w:p w:rsidR="00D12429" w:rsidRPr="004D5D2C" w:rsidRDefault="00F92F8D" w:rsidP="007B655E">
      <w:pPr>
        <w:pStyle w:val="ListParagraph"/>
        <w:numPr>
          <w:ilvl w:val="0"/>
          <w:numId w:val="12"/>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Tujuannya </w:t>
      </w:r>
      <w:r w:rsidR="00D12429" w:rsidRPr="004D5D2C">
        <w:rPr>
          <w:rFonts w:asciiTheme="majorBidi" w:hAnsiTheme="majorBidi" w:cstheme="majorBidi"/>
          <w:sz w:val="24"/>
          <w:szCs w:val="24"/>
        </w:rPr>
        <w:t xml:space="preserve">yaitu membangun interaksi antar siswa, mengasah kemampuan siswa dalam menanggapi buku, mengasah kemampuan siswa untuk berpikir kritis, </w:t>
      </w:r>
      <w:proofErr w:type="gramStart"/>
      <w:r w:rsidR="00D12429" w:rsidRPr="004D5D2C">
        <w:rPr>
          <w:rFonts w:asciiTheme="majorBidi" w:hAnsiTheme="majorBidi" w:cstheme="majorBidi"/>
          <w:sz w:val="24"/>
          <w:szCs w:val="24"/>
        </w:rPr>
        <w:t>analitis,kreatif</w:t>
      </w:r>
      <w:proofErr w:type="gramEnd"/>
      <w:r w:rsidR="00D12429" w:rsidRPr="004D5D2C">
        <w:rPr>
          <w:rFonts w:asciiTheme="majorBidi" w:hAnsiTheme="majorBidi" w:cstheme="majorBidi"/>
          <w:sz w:val="24"/>
          <w:szCs w:val="24"/>
        </w:rPr>
        <w:t>, dan inovatif, serta mendorong siswa untuk selalu mencari keterkaitan antara buku yang dibaca dengan diri sendiri dan lingkungan sekitarnya.</w:t>
      </w:r>
    </w:p>
    <w:p w:rsidR="00D12429" w:rsidRPr="004D5D2C" w:rsidRDefault="00D12429" w:rsidP="007B655E">
      <w:pPr>
        <w:pStyle w:val="ListParagraph"/>
        <w:numPr>
          <w:ilvl w:val="0"/>
          <w:numId w:val="9"/>
        </w:numPr>
        <w:spacing w:line="360" w:lineRule="auto"/>
        <w:ind w:left="284" w:hanging="284"/>
        <w:jc w:val="both"/>
        <w:rPr>
          <w:rFonts w:asciiTheme="majorBidi" w:hAnsiTheme="majorBidi" w:cstheme="majorBidi"/>
          <w:sz w:val="24"/>
          <w:szCs w:val="24"/>
        </w:rPr>
      </w:pPr>
      <w:r w:rsidRPr="004D5D2C">
        <w:rPr>
          <w:rFonts w:asciiTheme="majorBidi" w:hAnsiTheme="majorBidi" w:cstheme="majorBidi"/>
          <w:sz w:val="24"/>
          <w:szCs w:val="24"/>
        </w:rPr>
        <w:t>Tahap Pembelajaran</w:t>
      </w:r>
      <w:r w:rsidRPr="004D5D2C">
        <w:rPr>
          <w:rFonts w:asciiTheme="majorBidi" w:hAnsiTheme="majorBidi" w:cstheme="majorBidi"/>
          <w:b/>
          <w:sz w:val="24"/>
          <w:szCs w:val="24"/>
        </w:rPr>
        <w:t xml:space="preserve"> </w:t>
      </w:r>
    </w:p>
    <w:p w:rsidR="007B655E" w:rsidRPr="004D5D2C" w:rsidRDefault="007B655E" w:rsidP="007B655E">
      <w:pPr>
        <w:pStyle w:val="ListParagraph"/>
        <w:numPr>
          <w:ilvl w:val="0"/>
          <w:numId w:val="13"/>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Kegiatan </w:t>
      </w:r>
      <w:r w:rsidR="0084757E" w:rsidRPr="004D5D2C">
        <w:rPr>
          <w:rFonts w:asciiTheme="majorBidi" w:hAnsiTheme="majorBidi" w:cstheme="majorBidi"/>
          <w:sz w:val="24"/>
          <w:szCs w:val="24"/>
        </w:rPr>
        <w:t xml:space="preserve">         </w:t>
      </w:r>
      <w:r w:rsidRPr="004D5D2C">
        <w:rPr>
          <w:rFonts w:asciiTheme="majorBidi" w:hAnsiTheme="majorBidi" w:cstheme="majorBidi"/>
          <w:sz w:val="24"/>
          <w:szCs w:val="24"/>
        </w:rPr>
        <w:t xml:space="preserve">pada </w:t>
      </w:r>
      <w:r w:rsidR="0084757E" w:rsidRPr="004D5D2C">
        <w:rPr>
          <w:rFonts w:asciiTheme="majorBidi" w:hAnsiTheme="majorBidi" w:cstheme="majorBidi"/>
          <w:sz w:val="24"/>
          <w:szCs w:val="24"/>
        </w:rPr>
        <w:t xml:space="preserve">          </w:t>
      </w:r>
      <w:r w:rsidRPr="004D5D2C">
        <w:rPr>
          <w:rFonts w:asciiTheme="majorBidi" w:hAnsiTheme="majorBidi" w:cstheme="majorBidi"/>
          <w:sz w:val="24"/>
          <w:szCs w:val="24"/>
        </w:rPr>
        <w:t>tahap</w:t>
      </w:r>
      <w:r w:rsidR="0073197B">
        <w:rPr>
          <w:rFonts w:asciiTheme="majorBidi" w:hAnsiTheme="majorBidi" w:cstheme="majorBidi"/>
          <w:sz w:val="24"/>
          <w:szCs w:val="24"/>
        </w:rPr>
        <w:t xml:space="preserve"> pembelajaran   yaitu   15    menit</w:t>
      </w:r>
    </w:p>
    <w:p w:rsidR="00C97C2D" w:rsidRDefault="00C97C2D" w:rsidP="007B655E">
      <w:pPr>
        <w:pStyle w:val="ListParagraph"/>
        <w:spacing w:line="360" w:lineRule="auto"/>
        <w:ind w:left="567"/>
        <w:jc w:val="both"/>
        <w:rPr>
          <w:rFonts w:asciiTheme="majorBidi" w:hAnsiTheme="majorBidi" w:cstheme="majorBidi"/>
          <w:sz w:val="24"/>
          <w:szCs w:val="24"/>
        </w:rPr>
        <w:sectPr w:rsidR="00C97C2D" w:rsidSect="000C1523">
          <w:headerReference w:type="first" r:id="rId14"/>
          <w:pgSz w:w="11907" w:h="16840" w:code="9"/>
          <w:pgMar w:top="1701" w:right="1701" w:bottom="1701" w:left="2268" w:header="1134" w:footer="1134" w:gutter="0"/>
          <w:pgNumType w:start="1"/>
          <w:cols w:num="2" w:space="566"/>
          <w:titlePg/>
          <w:docGrid w:linePitch="360"/>
        </w:sectPr>
      </w:pPr>
    </w:p>
    <w:p w:rsidR="007B655E" w:rsidRPr="004D5D2C" w:rsidRDefault="00D12429" w:rsidP="007B655E">
      <w:pPr>
        <w:pStyle w:val="ListParagraph"/>
        <w:spacing w:line="360" w:lineRule="auto"/>
        <w:ind w:left="567"/>
        <w:jc w:val="both"/>
        <w:rPr>
          <w:rFonts w:asciiTheme="majorBidi" w:hAnsiTheme="majorBidi" w:cstheme="majorBidi"/>
          <w:sz w:val="24"/>
          <w:szCs w:val="24"/>
        </w:rPr>
      </w:pPr>
      <w:r w:rsidRPr="004D5D2C">
        <w:rPr>
          <w:rFonts w:asciiTheme="majorBidi" w:hAnsiTheme="majorBidi" w:cstheme="majorBidi"/>
          <w:sz w:val="24"/>
          <w:szCs w:val="24"/>
        </w:rPr>
        <w:lastRenderedPageBreak/>
        <w:t>membaca, pemanfaatan berbagai strategi literasi dalam pembelajaran lintas disiplin, pemanfaatan berbagai organizers untuk pemahaman dan produksi berbagai jenis teks, penilaian akademik, pengembangan lingkungan fisik, sosial, afektif, dan akademik.</w:t>
      </w:r>
    </w:p>
    <w:p w:rsidR="00D12429" w:rsidRDefault="0084757E" w:rsidP="00C97C2D">
      <w:pPr>
        <w:pStyle w:val="ListParagraph"/>
        <w:numPr>
          <w:ilvl w:val="0"/>
          <w:numId w:val="13"/>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Tujuannya</w:t>
      </w:r>
      <w:r w:rsidR="00D12429" w:rsidRPr="004D5D2C">
        <w:rPr>
          <w:rFonts w:asciiTheme="majorBidi" w:hAnsiTheme="majorBidi" w:cstheme="majorBidi"/>
          <w:sz w:val="24"/>
          <w:szCs w:val="24"/>
        </w:rPr>
        <w:t xml:space="preserve">: mengembangkan kemampuan siswa berpikir kritis, siswa mampu mengolah kemampuan komunikasi secara kreatif, siswa mampu mengembangkan kemampuan memahami teks dan mengaitkannya dengan pengalaman pribadi. </w:t>
      </w:r>
    </w:p>
    <w:p w:rsidR="00C97C2D" w:rsidRPr="004D5D2C" w:rsidRDefault="00C97C2D" w:rsidP="00C97C2D">
      <w:pPr>
        <w:pStyle w:val="ListParagraph"/>
        <w:spacing w:after="0" w:line="360" w:lineRule="auto"/>
        <w:ind w:left="567"/>
        <w:jc w:val="both"/>
        <w:rPr>
          <w:rFonts w:asciiTheme="majorBidi" w:hAnsiTheme="majorBidi" w:cstheme="majorBidi"/>
          <w:sz w:val="24"/>
          <w:szCs w:val="24"/>
        </w:rPr>
      </w:pPr>
    </w:p>
    <w:p w:rsidR="0091679A" w:rsidRPr="004D5D2C" w:rsidRDefault="00D12429" w:rsidP="00D12429">
      <w:pPr>
        <w:spacing w:after="0" w:line="360" w:lineRule="auto"/>
        <w:rPr>
          <w:rFonts w:asciiTheme="majorBidi" w:hAnsiTheme="majorBidi" w:cstheme="majorBidi"/>
          <w:b/>
          <w:sz w:val="24"/>
          <w:szCs w:val="24"/>
        </w:rPr>
      </w:pPr>
      <w:r w:rsidRPr="004D5D2C">
        <w:rPr>
          <w:rFonts w:asciiTheme="majorBidi" w:hAnsiTheme="majorBidi" w:cstheme="majorBidi"/>
          <w:b/>
          <w:sz w:val="24"/>
          <w:szCs w:val="24"/>
        </w:rPr>
        <w:t>Literasi Informasi</w:t>
      </w:r>
      <w:r w:rsidR="0091679A" w:rsidRPr="004D5D2C">
        <w:rPr>
          <w:rFonts w:asciiTheme="majorBidi" w:hAnsiTheme="majorBidi" w:cstheme="majorBidi"/>
          <w:b/>
          <w:sz w:val="24"/>
          <w:szCs w:val="24"/>
        </w:rPr>
        <w:t xml:space="preserve"> </w:t>
      </w:r>
    </w:p>
    <w:p w:rsidR="00D12429" w:rsidRPr="004D5D2C" w:rsidRDefault="00D12429" w:rsidP="00D12429">
      <w:pPr>
        <w:spacing w:after="0" w:line="360" w:lineRule="auto"/>
        <w:rPr>
          <w:rFonts w:asciiTheme="majorBidi" w:hAnsiTheme="majorBidi" w:cstheme="majorBidi"/>
          <w:b/>
          <w:sz w:val="24"/>
          <w:szCs w:val="24"/>
        </w:rPr>
      </w:pPr>
      <w:r w:rsidRPr="004D5D2C">
        <w:rPr>
          <w:rFonts w:asciiTheme="majorBidi" w:hAnsiTheme="majorBidi" w:cstheme="majorBidi"/>
          <w:b/>
          <w:i/>
          <w:sz w:val="24"/>
          <w:szCs w:val="24"/>
        </w:rPr>
        <w:t>(The Information Literacy)</w:t>
      </w:r>
      <w:r w:rsidRPr="004D5D2C">
        <w:rPr>
          <w:rFonts w:asciiTheme="majorBidi" w:hAnsiTheme="majorBidi" w:cstheme="majorBidi"/>
          <w:b/>
          <w:sz w:val="24"/>
          <w:szCs w:val="24"/>
        </w:rPr>
        <w:t xml:space="preserve"> </w:t>
      </w:r>
    </w:p>
    <w:p w:rsidR="004D5D2C" w:rsidRDefault="00D12429" w:rsidP="004D5D2C">
      <w:pPr>
        <w:spacing w:after="0" w:line="360" w:lineRule="auto"/>
        <w:ind w:firstLine="720"/>
        <w:jc w:val="both"/>
        <w:rPr>
          <w:rFonts w:asciiTheme="majorBidi" w:hAnsiTheme="majorBidi" w:cstheme="majorBidi"/>
          <w:sz w:val="24"/>
          <w:szCs w:val="24"/>
        </w:rPr>
      </w:pPr>
      <w:r w:rsidRPr="004D5D2C">
        <w:rPr>
          <w:rFonts w:asciiTheme="majorBidi" w:hAnsiTheme="majorBidi" w:cstheme="majorBidi"/>
          <w:sz w:val="24"/>
          <w:szCs w:val="24"/>
        </w:rPr>
        <w:t xml:space="preserve">Literasi informasi menurut </w:t>
      </w:r>
      <w:r w:rsidRPr="004D5D2C">
        <w:rPr>
          <w:rFonts w:asciiTheme="majorBidi" w:hAnsiTheme="majorBidi" w:cstheme="majorBidi"/>
          <w:i/>
          <w:iCs/>
          <w:sz w:val="24"/>
          <w:szCs w:val="24"/>
        </w:rPr>
        <w:t xml:space="preserve">Association of College and Reseach Libraries </w:t>
      </w:r>
      <w:r w:rsidRPr="004D5D2C">
        <w:rPr>
          <w:rFonts w:asciiTheme="majorBidi" w:hAnsiTheme="majorBidi" w:cstheme="majorBidi"/>
          <w:sz w:val="24"/>
          <w:szCs w:val="24"/>
        </w:rPr>
        <w:t>(</w:t>
      </w:r>
      <w:proofErr w:type="gramStart"/>
      <w:r w:rsidRPr="004D5D2C">
        <w:rPr>
          <w:rFonts w:asciiTheme="majorBidi" w:hAnsiTheme="majorBidi" w:cstheme="majorBidi"/>
          <w:sz w:val="24"/>
          <w:szCs w:val="24"/>
        </w:rPr>
        <w:t>Rindyasari :</w:t>
      </w:r>
      <w:proofErr w:type="gramEnd"/>
      <w:r w:rsidRPr="004D5D2C">
        <w:rPr>
          <w:rFonts w:asciiTheme="majorBidi" w:hAnsiTheme="majorBidi" w:cstheme="majorBidi"/>
          <w:sz w:val="24"/>
          <w:szCs w:val="24"/>
        </w:rPr>
        <w:t xml:space="preserve"> 2008) adalah </w:t>
      </w:r>
      <w:r w:rsidRPr="004D5D2C">
        <w:rPr>
          <w:rFonts w:asciiTheme="majorBidi" w:hAnsiTheme="majorBidi" w:cstheme="majorBidi"/>
          <w:i/>
          <w:iCs/>
          <w:sz w:val="24"/>
          <w:szCs w:val="24"/>
        </w:rPr>
        <w:t xml:space="preserve">“a set of abilities to recognize when information is needed and have the abilitiy to locate, evaluate, and use needed information effectively”. </w:t>
      </w:r>
      <w:r w:rsidRPr="004D5D2C">
        <w:rPr>
          <w:rFonts w:asciiTheme="majorBidi" w:hAnsiTheme="majorBidi" w:cstheme="majorBidi"/>
          <w:sz w:val="24"/>
          <w:szCs w:val="24"/>
        </w:rPr>
        <w:t xml:space="preserve">Seseorang yang terampil dalam literasi informasi tidak hanya akan memiliki kemampuan untuk mengenal kapan ia membutuhkan informasi, tetapi ia juga </w:t>
      </w:r>
      <w:r w:rsidRPr="004D5D2C">
        <w:rPr>
          <w:rFonts w:asciiTheme="majorBidi" w:hAnsiTheme="majorBidi" w:cstheme="majorBidi"/>
          <w:sz w:val="24"/>
          <w:szCs w:val="24"/>
        </w:rPr>
        <w:t>memiliki kemampuan untuk menemukan informasi, dan mengevaluasinya, serta mampu mengeksploitasi informasi untuk mengambil berbagai keputusan yang tepat sasaran.</w:t>
      </w:r>
    </w:p>
    <w:p w:rsidR="00C97C2D" w:rsidRDefault="00D12429" w:rsidP="00C97C2D">
      <w:pPr>
        <w:spacing w:after="0" w:line="360" w:lineRule="auto"/>
        <w:ind w:firstLine="720"/>
        <w:jc w:val="both"/>
        <w:rPr>
          <w:rFonts w:asciiTheme="majorBidi" w:hAnsiTheme="majorBidi" w:cstheme="majorBidi"/>
          <w:sz w:val="24"/>
          <w:szCs w:val="24"/>
        </w:rPr>
      </w:pPr>
      <w:r w:rsidRPr="004D5D2C">
        <w:rPr>
          <w:rFonts w:asciiTheme="majorBidi" w:hAnsiTheme="majorBidi" w:cstheme="majorBidi"/>
          <w:sz w:val="24"/>
          <w:szCs w:val="24"/>
        </w:rPr>
        <w:t>Literasi informasi berpengaruh dalam dunia akademik, misalnya dalam menyelesaikan tugas kelompok serta membantu seseorang dal</w:t>
      </w:r>
      <w:r w:rsidR="004D5D2C">
        <w:rPr>
          <w:rFonts w:asciiTheme="majorBidi" w:hAnsiTheme="majorBidi" w:cstheme="majorBidi"/>
          <w:sz w:val="24"/>
          <w:szCs w:val="24"/>
        </w:rPr>
        <w:t>am melakukan penelitian. Literas</w:t>
      </w:r>
      <w:r w:rsidRPr="004D5D2C">
        <w:rPr>
          <w:rFonts w:asciiTheme="majorBidi" w:hAnsiTheme="majorBidi" w:cstheme="majorBidi"/>
          <w:sz w:val="24"/>
          <w:szCs w:val="24"/>
        </w:rPr>
        <w:t>i informasi mengubah pendapat lama bahwa guru adalah sumber utama informasi. Dengan literasi informasi siswa akan ma</w:t>
      </w:r>
      <w:r w:rsidR="004D5D2C">
        <w:rPr>
          <w:rFonts w:asciiTheme="majorBidi" w:hAnsiTheme="majorBidi" w:cstheme="majorBidi"/>
          <w:sz w:val="24"/>
          <w:szCs w:val="24"/>
        </w:rPr>
        <w:t>n</w:t>
      </w:r>
      <w:r w:rsidRPr="004D5D2C">
        <w:rPr>
          <w:rFonts w:asciiTheme="majorBidi" w:hAnsiTheme="majorBidi" w:cstheme="majorBidi"/>
          <w:sz w:val="24"/>
          <w:szCs w:val="24"/>
        </w:rPr>
        <w:t>diri mencari kebutuhan informsi serta berpikir kritis (Lakehead</w:t>
      </w:r>
      <w:r w:rsidR="004D5D2C">
        <w:rPr>
          <w:rFonts w:asciiTheme="majorBidi" w:hAnsiTheme="majorBidi" w:cstheme="majorBidi"/>
          <w:sz w:val="24"/>
          <w:szCs w:val="24"/>
        </w:rPr>
        <w:t xml:space="preserve"> University Library dalam Nurul, </w:t>
      </w:r>
      <w:r w:rsidRPr="004D5D2C">
        <w:rPr>
          <w:rFonts w:asciiTheme="majorBidi" w:hAnsiTheme="majorBidi" w:cstheme="majorBidi"/>
          <w:sz w:val="24"/>
          <w:szCs w:val="24"/>
        </w:rPr>
        <w:t>20</w:t>
      </w:r>
      <w:r w:rsidR="004D5D2C">
        <w:rPr>
          <w:rFonts w:asciiTheme="majorBidi" w:hAnsiTheme="majorBidi" w:cstheme="majorBidi"/>
          <w:sz w:val="24"/>
          <w:szCs w:val="24"/>
        </w:rPr>
        <w:t xml:space="preserve">10). Menurut Prasetyawan (Rahim, </w:t>
      </w:r>
      <w:r w:rsidRPr="004D5D2C">
        <w:rPr>
          <w:rFonts w:asciiTheme="majorBidi" w:hAnsiTheme="majorBidi" w:cstheme="majorBidi"/>
          <w:sz w:val="24"/>
          <w:szCs w:val="24"/>
        </w:rPr>
        <w:t>2008) mengungkaokan bahwa manfaat literasi informasi yaitu Literasi informasi membekali individu dengan keterampilan untuk pembelajaran seumur hidup, dapat membantu individu mengetahui cara penggunaan internet, memanfaatkan informasi, mengambil keputusan, dan mendorong seseorang berpikir kritis dan kreatif.</w:t>
      </w:r>
    </w:p>
    <w:p w:rsidR="00C97C2D" w:rsidRPr="004D5D2C" w:rsidRDefault="00C97C2D" w:rsidP="00C97C2D">
      <w:pPr>
        <w:spacing w:after="0" w:line="360" w:lineRule="auto"/>
        <w:ind w:firstLine="720"/>
        <w:jc w:val="both"/>
        <w:rPr>
          <w:rFonts w:asciiTheme="majorBidi" w:hAnsiTheme="majorBidi" w:cstheme="majorBidi"/>
          <w:sz w:val="24"/>
          <w:szCs w:val="24"/>
        </w:rPr>
      </w:pPr>
    </w:p>
    <w:p w:rsidR="00D12429" w:rsidRDefault="00D12429" w:rsidP="0091679A">
      <w:pPr>
        <w:spacing w:after="0" w:line="360" w:lineRule="auto"/>
        <w:jc w:val="both"/>
        <w:rPr>
          <w:rFonts w:asciiTheme="majorBidi" w:hAnsiTheme="majorBidi" w:cstheme="majorBidi"/>
          <w:b/>
          <w:sz w:val="24"/>
          <w:szCs w:val="24"/>
        </w:rPr>
      </w:pPr>
      <w:r w:rsidRPr="004D5D2C">
        <w:rPr>
          <w:rFonts w:asciiTheme="majorBidi" w:hAnsiTheme="majorBidi" w:cstheme="majorBidi"/>
          <w:b/>
          <w:sz w:val="24"/>
          <w:szCs w:val="24"/>
        </w:rPr>
        <w:t xml:space="preserve">Model </w:t>
      </w:r>
      <w:r w:rsidRPr="004D5D2C">
        <w:rPr>
          <w:rFonts w:asciiTheme="majorBidi" w:hAnsiTheme="majorBidi" w:cstheme="majorBidi"/>
          <w:b/>
          <w:i/>
          <w:sz w:val="24"/>
          <w:szCs w:val="24"/>
        </w:rPr>
        <w:t>TIL</w:t>
      </w:r>
      <w:r w:rsidRPr="004D5D2C">
        <w:rPr>
          <w:rFonts w:asciiTheme="majorBidi" w:hAnsiTheme="majorBidi" w:cstheme="majorBidi"/>
          <w:b/>
          <w:sz w:val="24"/>
          <w:szCs w:val="24"/>
        </w:rPr>
        <w:t xml:space="preserve"> (</w:t>
      </w:r>
      <w:r w:rsidRPr="004D5D2C">
        <w:rPr>
          <w:rFonts w:asciiTheme="majorBidi" w:hAnsiTheme="majorBidi" w:cstheme="majorBidi"/>
          <w:b/>
          <w:i/>
          <w:sz w:val="24"/>
          <w:szCs w:val="24"/>
        </w:rPr>
        <w:t>The Information Literacy)</w:t>
      </w:r>
      <w:r w:rsidRPr="004D5D2C">
        <w:rPr>
          <w:rFonts w:asciiTheme="majorBidi" w:hAnsiTheme="majorBidi" w:cstheme="majorBidi"/>
          <w:b/>
          <w:sz w:val="24"/>
          <w:szCs w:val="24"/>
        </w:rPr>
        <w:t xml:space="preserve"> Tipe </w:t>
      </w:r>
      <w:r w:rsidRPr="004D5D2C">
        <w:rPr>
          <w:rFonts w:asciiTheme="majorBidi" w:hAnsiTheme="majorBidi" w:cstheme="majorBidi"/>
          <w:b/>
          <w:i/>
          <w:sz w:val="24"/>
          <w:szCs w:val="24"/>
        </w:rPr>
        <w:t>The Big6</w:t>
      </w:r>
      <w:r w:rsidRPr="004D5D2C">
        <w:rPr>
          <w:rFonts w:asciiTheme="majorBidi" w:hAnsiTheme="majorBidi" w:cstheme="majorBidi"/>
          <w:b/>
          <w:sz w:val="24"/>
          <w:szCs w:val="24"/>
        </w:rPr>
        <w:t xml:space="preserve"> </w:t>
      </w:r>
    </w:p>
    <w:p w:rsidR="00C97C2D" w:rsidRPr="00C97C2D" w:rsidRDefault="00C97C2D" w:rsidP="00C97C2D">
      <w:pPr>
        <w:spacing w:after="0" w:line="360" w:lineRule="auto"/>
        <w:ind w:firstLine="720"/>
        <w:jc w:val="both"/>
        <w:rPr>
          <w:rFonts w:asciiTheme="majorBidi" w:hAnsiTheme="majorBidi" w:cstheme="majorBidi"/>
          <w:sz w:val="24"/>
          <w:szCs w:val="24"/>
        </w:rPr>
      </w:pPr>
      <w:r w:rsidRPr="00C97C2D">
        <w:rPr>
          <w:rFonts w:asciiTheme="majorBidi" w:hAnsiTheme="majorBidi" w:cstheme="majorBidi"/>
          <w:sz w:val="24"/>
          <w:szCs w:val="24"/>
        </w:rPr>
        <w:t xml:space="preserve">Salah </w:t>
      </w:r>
      <w:r w:rsidR="00643F99">
        <w:rPr>
          <w:rFonts w:asciiTheme="majorBidi" w:hAnsiTheme="majorBidi" w:cstheme="majorBidi"/>
          <w:sz w:val="24"/>
          <w:szCs w:val="24"/>
        </w:rPr>
        <w:t xml:space="preserve">  </w:t>
      </w:r>
      <w:r w:rsidRPr="00C97C2D">
        <w:rPr>
          <w:rFonts w:asciiTheme="majorBidi" w:hAnsiTheme="majorBidi" w:cstheme="majorBidi"/>
          <w:sz w:val="24"/>
          <w:szCs w:val="24"/>
        </w:rPr>
        <w:t xml:space="preserve">satu </w:t>
      </w:r>
      <w:r w:rsidR="00643F99">
        <w:rPr>
          <w:rFonts w:asciiTheme="majorBidi" w:hAnsiTheme="majorBidi" w:cstheme="majorBidi"/>
          <w:sz w:val="24"/>
          <w:szCs w:val="24"/>
        </w:rPr>
        <w:t xml:space="preserve">    </w:t>
      </w:r>
      <w:r w:rsidRPr="00C97C2D">
        <w:rPr>
          <w:rFonts w:asciiTheme="majorBidi" w:hAnsiTheme="majorBidi" w:cstheme="majorBidi"/>
          <w:sz w:val="24"/>
          <w:szCs w:val="24"/>
        </w:rPr>
        <w:t xml:space="preserve">model </w:t>
      </w:r>
      <w:r w:rsidR="00643F99">
        <w:rPr>
          <w:rFonts w:asciiTheme="majorBidi" w:hAnsiTheme="majorBidi" w:cstheme="majorBidi"/>
          <w:sz w:val="24"/>
          <w:szCs w:val="24"/>
        </w:rPr>
        <w:t xml:space="preserve">   </w:t>
      </w:r>
      <w:r w:rsidRPr="00C97C2D">
        <w:rPr>
          <w:rFonts w:asciiTheme="majorBidi" w:hAnsiTheme="majorBidi" w:cstheme="majorBidi"/>
          <w:sz w:val="24"/>
          <w:szCs w:val="24"/>
        </w:rPr>
        <w:t>literasi</w:t>
      </w:r>
    </w:p>
    <w:p w:rsidR="00643F99" w:rsidRDefault="00643F99" w:rsidP="00C97C2D">
      <w:pPr>
        <w:spacing w:after="0" w:line="360" w:lineRule="auto"/>
        <w:jc w:val="both"/>
        <w:rPr>
          <w:rFonts w:asciiTheme="majorBidi" w:hAnsiTheme="majorBidi" w:cstheme="majorBidi"/>
          <w:sz w:val="24"/>
          <w:szCs w:val="24"/>
        </w:rPr>
        <w:sectPr w:rsidR="00643F99" w:rsidSect="000C1523">
          <w:headerReference w:type="first" r:id="rId15"/>
          <w:pgSz w:w="11907" w:h="16840" w:code="9"/>
          <w:pgMar w:top="1701" w:right="1701" w:bottom="1701" w:left="2268" w:header="1134" w:footer="1134" w:gutter="0"/>
          <w:pgNumType w:start="1"/>
          <w:cols w:num="2" w:space="566"/>
          <w:titlePg/>
          <w:docGrid w:linePitch="360"/>
        </w:sectPr>
      </w:pPr>
    </w:p>
    <w:p w:rsidR="00D12429" w:rsidRPr="004D5D2C" w:rsidRDefault="00D12429" w:rsidP="00C97C2D">
      <w:pPr>
        <w:spacing w:after="0" w:line="360" w:lineRule="auto"/>
        <w:jc w:val="both"/>
        <w:rPr>
          <w:rFonts w:asciiTheme="majorBidi" w:hAnsiTheme="majorBidi" w:cstheme="majorBidi"/>
          <w:sz w:val="24"/>
          <w:szCs w:val="24"/>
        </w:rPr>
      </w:pPr>
      <w:r w:rsidRPr="004D5D2C">
        <w:rPr>
          <w:rFonts w:asciiTheme="majorBidi" w:hAnsiTheme="majorBidi" w:cstheme="majorBidi"/>
          <w:noProof/>
          <w:sz w:val="24"/>
          <w:szCs w:val="24"/>
          <w:lang w:eastAsia="id-ID"/>
        </w:rPr>
        <w:lastRenderedPageBreak/>
        <mc:AlternateContent>
          <mc:Choice Requires="wps">
            <w:drawing>
              <wp:anchor distT="0" distB="0" distL="114300" distR="114300" simplePos="0" relativeHeight="251666432" behindDoc="0" locked="0" layoutInCell="1" allowOverlap="1" wp14:anchorId="1499C061" wp14:editId="6976173D">
                <wp:simplePos x="0" y="0"/>
                <wp:positionH relativeFrom="column">
                  <wp:posOffset>2350770</wp:posOffset>
                </wp:positionH>
                <wp:positionV relativeFrom="paragraph">
                  <wp:posOffset>903605</wp:posOffset>
                </wp:positionV>
                <wp:extent cx="285750" cy="457200"/>
                <wp:effectExtent l="0" t="0" r="0" b="0"/>
                <wp:wrapNone/>
                <wp:docPr id="105" name="Rectangle 105"/>
                <wp:cNvGraphicFramePr/>
                <a:graphic xmlns:a="http://schemas.openxmlformats.org/drawingml/2006/main">
                  <a:graphicData uri="http://schemas.microsoft.com/office/word/2010/wordprocessingShape">
                    <wps:wsp>
                      <wps:cNvSpPr/>
                      <wps:spPr>
                        <a:xfrm>
                          <a:off x="0" y="0"/>
                          <a:ext cx="285750" cy="4572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7F090" id="Rectangle 105" o:spid="_x0000_s1026" style="position:absolute;margin-left:185.1pt;margin-top:71.15pt;width:22.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tMawIAAC0FAAAOAAAAZHJzL2Uyb0RvYy54bWysVEtvGjEQvlfqf7B8LwtRyAOxRCgRVaUo&#10;iUKqnB2vDavaHndsWOiv79i7bGjKqerFO/a8v/lmpzc7a9hWYajBlXw0GHKmnISqdquSf39ZfLni&#10;LEThKmHAqZLvVeA3s8+fpo2fqDNYg6kUMgriwqTxJV/H6CdFEeRaWREG4JUjpQa0ItIVV0WFoqHo&#10;1hRnw+FF0QBWHkGqEOj1rlXyWY6vtZLxUeugIjMlp9piPjGfb+ksZlMxWaHw61p2ZYh/qMKK2lHS&#10;PtSdiIJtsP4rlK0lQgAdBxJsAVrXUuUeqJvR8EM3y7XwKvdC4ATfwxT+X1j5sH1CVlc0u+GYMycs&#10;DemZYBNuZRRLjwRR48OELJf+CbtbIDH1u9No05c6YbsM676HVe0ik/R4djW+HBP4klTn40saW4pZ&#10;vDt7DPGrAsuSUHKk9BlMsb0PsTU9mKRcxqXTwaI2ptWmlyIV2ZaVpbg3qrV+Vpo6TIXkqJlb6tYg&#10;2wpihZBSuXjRlWQcWSc3TcF7x9EpRxNHnVNnm9xU5lzvODzl+GfG3iNnBRd7Z1s7wFMBqh995tb+&#10;0H3bc2r/Dao9DRahZXzwclETuPcixCeBRHGaB61tfKRDG2hKDp3E2Rrw16n3ZE/MIy1nDa1MycPP&#10;jUDFmfnmiJPXo/PztGP5kgfNGR5r3o41bmNvgfAf0Q/CyyySM0ZzEDWCfaXtnqespBJOUu6Sy4iH&#10;y21sV5n+D1LN59mM9sqLeO+WXqbgCdVEnpfdq0DfMSwSNR/gsF5i8oForW3ydDDfRNB1ZuE7rh3e&#10;tJOZx93/Iy398T1bvf/lZr8BAAD//wMAUEsDBBQABgAIAAAAIQBKinIq4QAAAAsBAAAPAAAAZHJz&#10;L2Rvd25yZXYueG1sTI/BTsMwDIbvSLxDZCRuLG0T6FSaTmhi4sABUUDaMWu8ttAkXZNt5e0xJzja&#10;/6ffn8vVbAd2win03ilIFwkwdI03vWsVvL9tbpbAQtTO6ME7VPCNAVbV5UWpC+PP7hVPdWwZlbhQ&#10;aAVdjGPBeWg6tDos/IiOsr2frI40Ti03kz5TuR14liR33Ore0YVOj7jusPmqj1bB86c5yHb7+CL6&#10;fJ1/HORTvdkLpa6v5od7YBHn+AfDrz6pQ0VOO390JrBBgciTjFAKZCaAESHTW9rsFGSpFMCrkv//&#10;ofoBAAD//wMAUEsBAi0AFAAGAAgAAAAhALaDOJL+AAAA4QEAABMAAAAAAAAAAAAAAAAAAAAAAFtD&#10;b250ZW50X1R5cGVzXS54bWxQSwECLQAUAAYACAAAACEAOP0h/9YAAACUAQAACwAAAAAAAAAAAAAA&#10;AAAvAQAAX3JlbHMvLnJlbHNQSwECLQAUAAYACAAAACEAHwXrTGsCAAAtBQAADgAAAAAAAAAAAAAA&#10;AAAuAgAAZHJzL2Uyb0RvYy54bWxQSwECLQAUAAYACAAAACEASopyKuEAAAALAQAADwAAAAAAAAAA&#10;AAAAAADFBAAAZHJzL2Rvd25yZXYueG1sUEsFBgAAAAAEAAQA8wAAANMFAAAAAA==&#10;" fillcolor="white [3201]" stroked="f" strokeweight="1pt"/>
            </w:pict>
          </mc:Fallback>
        </mc:AlternateContent>
      </w:r>
      <w:r w:rsidRPr="004D5D2C">
        <w:rPr>
          <w:rFonts w:asciiTheme="majorBidi" w:hAnsiTheme="majorBidi" w:cstheme="majorBidi"/>
          <w:sz w:val="24"/>
          <w:szCs w:val="24"/>
        </w:rPr>
        <w:t>informasi (</w:t>
      </w:r>
      <w:r w:rsidRPr="004D5D2C">
        <w:rPr>
          <w:rFonts w:asciiTheme="majorBidi" w:hAnsiTheme="majorBidi" w:cstheme="majorBidi"/>
          <w:i/>
          <w:sz w:val="24"/>
          <w:szCs w:val="24"/>
        </w:rPr>
        <w:t>The Information Literacy)</w:t>
      </w:r>
      <w:r w:rsidRPr="004D5D2C">
        <w:rPr>
          <w:rFonts w:asciiTheme="majorBidi" w:hAnsiTheme="majorBidi" w:cstheme="majorBidi"/>
          <w:sz w:val="24"/>
          <w:szCs w:val="24"/>
        </w:rPr>
        <w:t xml:space="preserve"> adalah </w:t>
      </w:r>
      <w:r w:rsidRPr="004D5D2C">
        <w:rPr>
          <w:rFonts w:asciiTheme="majorBidi" w:hAnsiTheme="majorBidi" w:cstheme="majorBidi"/>
          <w:i/>
          <w:sz w:val="24"/>
          <w:szCs w:val="24"/>
        </w:rPr>
        <w:t>The Big6.</w:t>
      </w:r>
      <w:r w:rsidRPr="004D5D2C">
        <w:rPr>
          <w:rFonts w:asciiTheme="majorBidi" w:hAnsiTheme="majorBidi" w:cstheme="majorBidi"/>
          <w:sz w:val="24"/>
          <w:szCs w:val="24"/>
        </w:rPr>
        <w:t xml:space="preserve"> Tipe </w:t>
      </w:r>
      <w:r w:rsidRPr="004D5D2C">
        <w:rPr>
          <w:rFonts w:asciiTheme="majorBidi" w:hAnsiTheme="majorBidi" w:cstheme="majorBidi"/>
          <w:i/>
          <w:sz w:val="24"/>
          <w:szCs w:val="24"/>
        </w:rPr>
        <w:t xml:space="preserve">The Big6 </w:t>
      </w:r>
      <w:r w:rsidRPr="004D5D2C">
        <w:rPr>
          <w:rFonts w:asciiTheme="majorBidi" w:hAnsiTheme="majorBidi" w:cstheme="majorBidi"/>
          <w:sz w:val="24"/>
          <w:szCs w:val="24"/>
        </w:rPr>
        <w:t xml:space="preserve">ini dikembangkan oleh Mike Eisenberg dan Bob Berkowitz pada tahun 1988. Tipe </w:t>
      </w:r>
      <w:r w:rsidRPr="004D5D2C">
        <w:rPr>
          <w:rFonts w:asciiTheme="majorBidi" w:hAnsiTheme="majorBidi" w:cstheme="majorBidi"/>
          <w:i/>
          <w:sz w:val="24"/>
          <w:szCs w:val="24"/>
        </w:rPr>
        <w:t>The Big6</w:t>
      </w:r>
      <w:r w:rsidRPr="004D5D2C">
        <w:rPr>
          <w:rFonts w:asciiTheme="majorBidi" w:hAnsiTheme="majorBidi" w:cstheme="majorBidi"/>
          <w:sz w:val="24"/>
          <w:szCs w:val="24"/>
        </w:rPr>
        <w:t xml:space="preserve"> ini merupakan model yang paling dikenal dan digunakan dalam mengajarkan keahlian informasi. Banyak orang mengatakan bahwa </w:t>
      </w:r>
      <w:r w:rsidRPr="004D5D2C">
        <w:rPr>
          <w:rFonts w:asciiTheme="majorBidi" w:hAnsiTheme="majorBidi" w:cstheme="majorBidi"/>
          <w:i/>
          <w:sz w:val="24"/>
          <w:szCs w:val="24"/>
        </w:rPr>
        <w:t xml:space="preserve">The </w:t>
      </w:r>
      <w:r w:rsidRPr="004D5D2C">
        <w:rPr>
          <w:rFonts w:asciiTheme="majorBidi" w:hAnsiTheme="majorBidi" w:cstheme="majorBidi"/>
          <w:i/>
          <w:iCs/>
          <w:sz w:val="24"/>
          <w:szCs w:val="24"/>
        </w:rPr>
        <w:t xml:space="preserve">Big6 </w:t>
      </w:r>
      <w:r w:rsidRPr="004D5D2C">
        <w:rPr>
          <w:rFonts w:asciiTheme="majorBidi" w:hAnsiTheme="majorBidi" w:cstheme="majorBidi"/>
          <w:sz w:val="24"/>
          <w:szCs w:val="24"/>
        </w:rPr>
        <w:t>adalah sebuah strategi dan menggunakan te</w:t>
      </w:r>
      <w:r w:rsidR="00327CA8">
        <w:rPr>
          <w:rFonts w:asciiTheme="majorBidi" w:hAnsiTheme="majorBidi" w:cstheme="majorBidi"/>
          <w:sz w:val="24"/>
          <w:szCs w:val="24"/>
        </w:rPr>
        <w:t xml:space="preserve">knologi informasi (Rindyasari, </w:t>
      </w:r>
      <w:r w:rsidRPr="004D5D2C">
        <w:rPr>
          <w:rFonts w:asciiTheme="majorBidi" w:hAnsiTheme="majorBidi" w:cstheme="majorBidi"/>
          <w:sz w:val="24"/>
          <w:szCs w:val="24"/>
        </w:rPr>
        <w:t xml:space="preserve">2008). </w:t>
      </w:r>
    </w:p>
    <w:p w:rsidR="00D12429" w:rsidRPr="004D5D2C" w:rsidRDefault="00D12429" w:rsidP="00D12429">
      <w:pPr>
        <w:spacing w:after="0" w:line="360" w:lineRule="auto"/>
        <w:ind w:firstLine="720"/>
        <w:jc w:val="both"/>
        <w:rPr>
          <w:rFonts w:asciiTheme="majorBidi" w:hAnsiTheme="majorBidi" w:cstheme="majorBidi"/>
          <w:sz w:val="24"/>
          <w:szCs w:val="24"/>
        </w:rPr>
      </w:pPr>
      <w:r w:rsidRPr="004D5D2C">
        <w:rPr>
          <w:rFonts w:asciiTheme="majorBidi" w:hAnsiTheme="majorBidi" w:cstheme="majorBidi"/>
          <w:i/>
          <w:sz w:val="24"/>
          <w:szCs w:val="24"/>
        </w:rPr>
        <w:t xml:space="preserve">The </w:t>
      </w:r>
      <w:r w:rsidR="00327CA8">
        <w:rPr>
          <w:rFonts w:asciiTheme="majorBidi" w:hAnsiTheme="majorBidi" w:cstheme="majorBidi"/>
          <w:i/>
          <w:iCs/>
          <w:sz w:val="24"/>
          <w:szCs w:val="24"/>
        </w:rPr>
        <w:t xml:space="preserve">Big6 </w:t>
      </w:r>
      <w:r w:rsidRPr="004D5D2C">
        <w:rPr>
          <w:rFonts w:asciiTheme="majorBidi" w:hAnsiTheme="majorBidi" w:cstheme="majorBidi"/>
          <w:sz w:val="24"/>
          <w:szCs w:val="24"/>
        </w:rPr>
        <w:t xml:space="preserve">merupakan sebuah model literasi informasi dan teknologi sekaligus merupakan kurikulum. Banyak orang mengatakan bahwa </w:t>
      </w:r>
      <w:r w:rsidRPr="004D5D2C">
        <w:rPr>
          <w:rFonts w:asciiTheme="majorBidi" w:hAnsiTheme="majorBidi" w:cstheme="majorBidi"/>
          <w:i/>
          <w:sz w:val="24"/>
          <w:szCs w:val="24"/>
        </w:rPr>
        <w:t xml:space="preserve">The </w:t>
      </w:r>
      <w:r w:rsidRPr="004D5D2C">
        <w:rPr>
          <w:rFonts w:asciiTheme="majorBidi" w:hAnsiTheme="majorBidi" w:cstheme="majorBidi"/>
          <w:i/>
          <w:iCs/>
          <w:sz w:val="24"/>
          <w:szCs w:val="24"/>
        </w:rPr>
        <w:t xml:space="preserve">Big6 </w:t>
      </w:r>
      <w:r w:rsidRPr="004D5D2C">
        <w:rPr>
          <w:rFonts w:asciiTheme="majorBidi" w:hAnsiTheme="majorBidi" w:cstheme="majorBidi"/>
          <w:sz w:val="24"/>
          <w:szCs w:val="24"/>
        </w:rPr>
        <w:t>adalah sebuah strategi dalam pemecahan masalah sebab dengan menggunakan model ini peserta didik dapat menangani berbagai masalah, pekerjaan rumah, pengambilan keputusan</w:t>
      </w:r>
      <w:r w:rsidR="00327CA8">
        <w:rPr>
          <w:rFonts w:asciiTheme="majorBidi" w:hAnsiTheme="majorBidi" w:cstheme="majorBidi"/>
          <w:sz w:val="24"/>
          <w:szCs w:val="24"/>
        </w:rPr>
        <w:t xml:space="preserve"> dan tugas sekolah (Depdikbud, </w:t>
      </w:r>
      <w:r w:rsidRPr="004D5D2C">
        <w:rPr>
          <w:rFonts w:asciiTheme="majorBidi" w:hAnsiTheme="majorBidi" w:cstheme="majorBidi"/>
          <w:sz w:val="24"/>
          <w:szCs w:val="24"/>
        </w:rPr>
        <w:t>2010).</w:t>
      </w:r>
    </w:p>
    <w:p w:rsidR="00D12429" w:rsidRPr="004D5D2C" w:rsidRDefault="00327CA8" w:rsidP="00D124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Tahap-tahap </w:t>
      </w:r>
      <w:r w:rsidR="00D12429" w:rsidRPr="004D5D2C">
        <w:rPr>
          <w:rFonts w:asciiTheme="majorBidi" w:hAnsiTheme="majorBidi" w:cstheme="majorBidi"/>
          <w:sz w:val="24"/>
          <w:szCs w:val="24"/>
        </w:rPr>
        <w:t>model literasi informasi (</w:t>
      </w:r>
      <w:r w:rsidR="00D12429" w:rsidRPr="004D5D2C">
        <w:rPr>
          <w:rFonts w:asciiTheme="majorBidi" w:hAnsiTheme="majorBidi" w:cstheme="majorBidi"/>
          <w:i/>
          <w:sz w:val="24"/>
          <w:szCs w:val="24"/>
        </w:rPr>
        <w:t>the information literacy)</w:t>
      </w:r>
      <w:r w:rsidR="00D12429" w:rsidRPr="004D5D2C">
        <w:rPr>
          <w:rFonts w:asciiTheme="majorBidi" w:hAnsiTheme="majorBidi" w:cstheme="majorBidi"/>
          <w:sz w:val="24"/>
          <w:szCs w:val="24"/>
        </w:rPr>
        <w:t xml:space="preserve"> Tipe </w:t>
      </w:r>
      <w:r w:rsidR="00D12429" w:rsidRPr="004D5D2C">
        <w:rPr>
          <w:rFonts w:asciiTheme="majorBidi" w:hAnsiTheme="majorBidi" w:cstheme="majorBidi"/>
          <w:i/>
          <w:sz w:val="24"/>
          <w:szCs w:val="24"/>
        </w:rPr>
        <w:t xml:space="preserve">The Big6 </w:t>
      </w:r>
      <w:proofErr w:type="gramStart"/>
      <w:r w:rsidR="00D12429" w:rsidRPr="004D5D2C">
        <w:rPr>
          <w:rFonts w:asciiTheme="majorBidi" w:hAnsiTheme="majorBidi" w:cstheme="majorBidi"/>
          <w:sz w:val="24"/>
          <w:szCs w:val="24"/>
        </w:rPr>
        <w:t>yaitu :</w:t>
      </w:r>
      <w:proofErr w:type="gramEnd"/>
      <w:r w:rsidR="00D12429" w:rsidRPr="004D5D2C">
        <w:rPr>
          <w:rFonts w:asciiTheme="majorBidi" w:hAnsiTheme="majorBidi" w:cstheme="majorBidi"/>
          <w:noProof/>
          <w:sz w:val="24"/>
          <w:szCs w:val="24"/>
          <w:lang w:eastAsia="id-ID"/>
        </w:rPr>
        <w:t xml:space="preserve"> </w:t>
      </w:r>
    </w:p>
    <w:p w:rsid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sz w:val="24"/>
          <w:szCs w:val="24"/>
        </w:rPr>
        <w:t>Task Defenition (</w:t>
      </w:r>
      <w:r w:rsidRPr="00FD7AC2">
        <w:rPr>
          <w:rFonts w:asciiTheme="majorBidi" w:hAnsiTheme="majorBidi" w:cstheme="majorBidi"/>
          <w:sz w:val="24"/>
          <w:szCs w:val="24"/>
        </w:rPr>
        <w:t>Defenisi Tugas)</w:t>
      </w:r>
    </w:p>
    <w:p w:rsidR="00FD7AC2" w:rsidRP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sz w:val="24"/>
          <w:szCs w:val="24"/>
        </w:rPr>
        <w:t xml:space="preserve">Information Seeking Strategi </w:t>
      </w:r>
      <w:r w:rsidRPr="00FD7AC2">
        <w:rPr>
          <w:rFonts w:asciiTheme="majorBidi" w:hAnsiTheme="majorBidi" w:cstheme="majorBidi"/>
          <w:sz w:val="24"/>
          <w:szCs w:val="24"/>
        </w:rPr>
        <w:t>(Strategi Mencari Informasi)</w:t>
      </w:r>
      <w:r w:rsidRPr="00FD7AC2">
        <w:rPr>
          <w:rFonts w:asciiTheme="majorBidi" w:hAnsiTheme="majorBidi" w:cstheme="majorBidi"/>
          <w:b/>
          <w:noProof/>
          <w:sz w:val="24"/>
          <w:szCs w:val="24"/>
          <w:lang w:eastAsia="id-ID"/>
        </w:rPr>
        <w:t xml:space="preserve"> </w:t>
      </w:r>
    </w:p>
    <w:p w:rsid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sz w:val="24"/>
          <w:szCs w:val="24"/>
        </w:rPr>
        <w:t>Location and Access</w:t>
      </w:r>
      <w:r w:rsidRPr="00FD7AC2">
        <w:rPr>
          <w:rFonts w:asciiTheme="majorBidi" w:hAnsiTheme="majorBidi" w:cstheme="majorBidi"/>
          <w:sz w:val="24"/>
          <w:szCs w:val="24"/>
        </w:rPr>
        <w:t xml:space="preserve"> (Lokasi dan Akses)</w:t>
      </w:r>
    </w:p>
    <w:p w:rsid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sz w:val="24"/>
          <w:szCs w:val="24"/>
        </w:rPr>
        <w:t>Information Use (</w:t>
      </w:r>
      <w:r w:rsidRPr="00FD7AC2">
        <w:rPr>
          <w:rFonts w:asciiTheme="majorBidi" w:hAnsiTheme="majorBidi" w:cstheme="majorBidi"/>
          <w:sz w:val="24"/>
          <w:szCs w:val="24"/>
        </w:rPr>
        <w:t>Menggunakan Informai)</w:t>
      </w:r>
    </w:p>
    <w:p w:rsid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noProof/>
          <w:sz w:val="24"/>
          <w:szCs w:val="24"/>
          <w:lang w:eastAsia="id-ID"/>
        </w:rPr>
        <w:t xml:space="preserve">Synthesis </w:t>
      </w:r>
      <w:r w:rsidRPr="00FD7AC2">
        <w:rPr>
          <w:rFonts w:asciiTheme="majorBidi" w:hAnsiTheme="majorBidi" w:cstheme="majorBidi"/>
          <w:noProof/>
          <w:sz w:val="24"/>
          <w:szCs w:val="24"/>
          <w:lang w:eastAsia="id-ID"/>
        </w:rPr>
        <w:t>(Sintesis)</w:t>
      </w:r>
    </w:p>
    <w:p w:rsidR="00D12429" w:rsidRPr="00FD7AC2" w:rsidRDefault="00D12429" w:rsidP="00FD7AC2">
      <w:pPr>
        <w:pStyle w:val="ListParagraph"/>
        <w:numPr>
          <w:ilvl w:val="0"/>
          <w:numId w:val="38"/>
        </w:numPr>
        <w:spacing w:after="0" w:line="360" w:lineRule="auto"/>
        <w:ind w:left="284" w:hanging="284"/>
        <w:jc w:val="both"/>
        <w:rPr>
          <w:rFonts w:asciiTheme="majorBidi" w:hAnsiTheme="majorBidi" w:cstheme="majorBidi"/>
          <w:sz w:val="24"/>
          <w:szCs w:val="24"/>
        </w:rPr>
      </w:pPr>
      <w:r w:rsidRPr="00FD7AC2">
        <w:rPr>
          <w:rFonts w:asciiTheme="majorBidi" w:hAnsiTheme="majorBidi" w:cstheme="majorBidi"/>
          <w:i/>
          <w:sz w:val="24"/>
          <w:szCs w:val="24"/>
        </w:rPr>
        <w:t xml:space="preserve">Evaluation </w:t>
      </w:r>
      <w:r w:rsidRPr="00FD7AC2">
        <w:rPr>
          <w:rFonts w:asciiTheme="majorBidi" w:hAnsiTheme="majorBidi" w:cstheme="majorBidi"/>
          <w:sz w:val="24"/>
          <w:szCs w:val="24"/>
        </w:rPr>
        <w:t>(Evaluasi)</w:t>
      </w:r>
    </w:p>
    <w:p w:rsidR="00FD7AC2" w:rsidRDefault="00FD7AC2" w:rsidP="00FD7AC2">
      <w:pPr>
        <w:pStyle w:val="ListParagraph"/>
        <w:spacing w:line="360" w:lineRule="auto"/>
        <w:ind w:left="0" w:firstLine="720"/>
        <w:jc w:val="both"/>
        <w:rPr>
          <w:rFonts w:asciiTheme="majorBidi" w:hAnsiTheme="majorBidi" w:cstheme="majorBidi"/>
          <w:b/>
          <w:sz w:val="24"/>
          <w:szCs w:val="24"/>
        </w:rPr>
      </w:pPr>
      <w:r>
        <w:rPr>
          <w:rFonts w:asciiTheme="majorBidi" w:hAnsiTheme="majorBidi" w:cstheme="majorBidi"/>
          <w:sz w:val="24"/>
          <w:szCs w:val="24"/>
        </w:rPr>
        <w:t xml:space="preserve">Menurut Kumar (Windayasari, </w:t>
      </w:r>
      <w:r w:rsidR="00D12429" w:rsidRPr="004D5D2C">
        <w:rPr>
          <w:rFonts w:asciiTheme="majorBidi" w:hAnsiTheme="majorBidi" w:cstheme="majorBidi"/>
          <w:sz w:val="24"/>
          <w:szCs w:val="24"/>
        </w:rPr>
        <w:t>2008</w:t>
      </w:r>
      <w:r>
        <w:rPr>
          <w:rFonts w:asciiTheme="majorBidi" w:hAnsiTheme="majorBidi" w:cstheme="majorBidi"/>
          <w:sz w:val="24"/>
          <w:szCs w:val="24"/>
        </w:rPr>
        <w:t>) bahwa literasi informasi tipe</w:t>
      </w:r>
      <w:r>
        <w:rPr>
          <w:rFonts w:asciiTheme="majorBidi" w:hAnsiTheme="majorBidi" w:cstheme="majorBidi"/>
          <w:i/>
          <w:sz w:val="24"/>
          <w:szCs w:val="24"/>
        </w:rPr>
        <w:t xml:space="preserve"> The B</w:t>
      </w:r>
      <w:r w:rsidR="00D12429" w:rsidRPr="004D5D2C">
        <w:rPr>
          <w:rFonts w:asciiTheme="majorBidi" w:hAnsiTheme="majorBidi" w:cstheme="majorBidi"/>
          <w:i/>
          <w:sz w:val="24"/>
          <w:szCs w:val="24"/>
        </w:rPr>
        <w:t xml:space="preserve">ig6 </w:t>
      </w:r>
      <w:r w:rsidR="00D12429" w:rsidRPr="004D5D2C">
        <w:rPr>
          <w:rFonts w:asciiTheme="majorBidi" w:hAnsiTheme="majorBidi" w:cstheme="majorBidi"/>
          <w:sz w:val="24"/>
          <w:szCs w:val="24"/>
        </w:rPr>
        <w:t>merupakan pendekatan</w:t>
      </w:r>
      <w:r w:rsidR="00D12429" w:rsidRPr="004D5D2C">
        <w:rPr>
          <w:rFonts w:asciiTheme="majorBidi" w:hAnsiTheme="majorBidi" w:cstheme="majorBidi"/>
          <w:i/>
          <w:sz w:val="24"/>
          <w:szCs w:val="24"/>
        </w:rPr>
        <w:t xml:space="preserve"> </w:t>
      </w:r>
      <w:r w:rsidR="00D12429" w:rsidRPr="004D5D2C">
        <w:rPr>
          <w:rFonts w:asciiTheme="majorBidi" w:hAnsiTheme="majorBidi" w:cstheme="majorBidi"/>
          <w:sz w:val="24"/>
          <w:szCs w:val="24"/>
        </w:rPr>
        <w:t>yang sistematis untuk memecahkan</w:t>
      </w:r>
      <w:r w:rsidR="00D12429" w:rsidRPr="004D5D2C">
        <w:rPr>
          <w:rFonts w:ascii="Arial" w:hAnsi="Arial" w:cs="Arial"/>
          <w:sz w:val="24"/>
          <w:szCs w:val="24"/>
        </w:rPr>
        <w:t xml:space="preserve"> </w:t>
      </w:r>
      <w:r w:rsidR="00D12429" w:rsidRPr="004D5D2C">
        <w:rPr>
          <w:rFonts w:asciiTheme="majorBidi" w:hAnsiTheme="majorBidi" w:cstheme="majorBidi"/>
          <w:sz w:val="24"/>
          <w:szCs w:val="24"/>
        </w:rPr>
        <w:t>masalah informasi, menggunakan 6 kemampuan umum yang dibutuhkan dalam keberhasilan memecahkan masalah, serta menggunakan kurikulum yang lengkap mencakup keterampilan informasi.</w:t>
      </w:r>
      <w:r w:rsidR="00D12429" w:rsidRPr="004D5D2C">
        <w:rPr>
          <w:rFonts w:asciiTheme="majorBidi" w:hAnsiTheme="majorBidi" w:cstheme="majorBidi"/>
          <w:b/>
          <w:sz w:val="24"/>
          <w:szCs w:val="24"/>
        </w:rPr>
        <w:t xml:space="preserve"> </w:t>
      </w:r>
    </w:p>
    <w:p w:rsidR="00D12429" w:rsidRPr="00FD7AC2" w:rsidRDefault="00FD7AC2" w:rsidP="00FD7AC2">
      <w:pPr>
        <w:pStyle w:val="ListParagraph"/>
        <w:spacing w:line="360" w:lineRule="auto"/>
        <w:ind w:left="0" w:firstLine="720"/>
        <w:jc w:val="both"/>
        <w:rPr>
          <w:rFonts w:asciiTheme="majorBidi" w:hAnsiTheme="majorBidi" w:cstheme="majorBidi"/>
          <w:b/>
          <w:sz w:val="24"/>
          <w:szCs w:val="24"/>
        </w:rPr>
      </w:pPr>
      <w:r>
        <w:rPr>
          <w:rFonts w:asciiTheme="majorBidi" w:hAnsiTheme="majorBidi" w:cstheme="majorBidi"/>
          <w:sz w:val="24"/>
          <w:szCs w:val="24"/>
        </w:rPr>
        <w:t xml:space="preserve">Desain </w:t>
      </w:r>
      <w:r w:rsidR="00D12429" w:rsidRPr="004D5D2C">
        <w:rPr>
          <w:rFonts w:asciiTheme="majorBidi" w:hAnsiTheme="majorBidi" w:cstheme="majorBidi"/>
          <w:sz w:val="24"/>
          <w:szCs w:val="24"/>
        </w:rPr>
        <w:t xml:space="preserve">dari pengembangan model </w:t>
      </w:r>
      <w:r w:rsidR="00D12429" w:rsidRPr="004D5D2C">
        <w:rPr>
          <w:rFonts w:asciiTheme="majorBidi" w:hAnsiTheme="majorBidi" w:cstheme="majorBidi"/>
          <w:i/>
          <w:sz w:val="24"/>
          <w:szCs w:val="24"/>
        </w:rPr>
        <w:t>TIL</w:t>
      </w:r>
      <w:r w:rsidR="00D12429" w:rsidRPr="004D5D2C">
        <w:rPr>
          <w:rFonts w:asciiTheme="majorBidi" w:hAnsiTheme="majorBidi" w:cstheme="majorBidi"/>
          <w:sz w:val="24"/>
          <w:szCs w:val="24"/>
        </w:rPr>
        <w:t xml:space="preserve"> (</w:t>
      </w:r>
      <w:r w:rsidR="00D12429" w:rsidRPr="004D5D2C">
        <w:rPr>
          <w:rFonts w:asciiTheme="majorBidi" w:hAnsiTheme="majorBidi" w:cstheme="majorBidi"/>
          <w:i/>
          <w:sz w:val="24"/>
          <w:szCs w:val="24"/>
        </w:rPr>
        <w:t xml:space="preserve">The Information Literacy) </w:t>
      </w:r>
      <w:r w:rsidR="00D12429" w:rsidRPr="004D5D2C">
        <w:rPr>
          <w:rFonts w:asciiTheme="majorBidi" w:hAnsiTheme="majorBidi" w:cstheme="majorBidi"/>
          <w:sz w:val="24"/>
          <w:szCs w:val="24"/>
        </w:rPr>
        <w:t xml:space="preserve">Tipe </w:t>
      </w:r>
      <w:r w:rsidR="00D12429" w:rsidRPr="004D5D2C">
        <w:rPr>
          <w:rFonts w:asciiTheme="majorBidi" w:hAnsiTheme="majorBidi" w:cstheme="majorBidi"/>
          <w:i/>
          <w:sz w:val="24"/>
          <w:szCs w:val="24"/>
        </w:rPr>
        <w:t>The Big</w:t>
      </w:r>
      <w:proofErr w:type="gramStart"/>
      <w:r w:rsidR="00D12429" w:rsidRPr="004D5D2C">
        <w:rPr>
          <w:rFonts w:asciiTheme="majorBidi" w:hAnsiTheme="majorBidi" w:cstheme="majorBidi"/>
          <w:i/>
          <w:sz w:val="24"/>
          <w:szCs w:val="24"/>
        </w:rPr>
        <w:t>6</w:t>
      </w:r>
      <w:r w:rsidR="00D12429" w:rsidRPr="004D5D2C">
        <w:rPr>
          <w:rFonts w:asciiTheme="majorBidi" w:hAnsiTheme="majorBidi" w:cstheme="majorBidi"/>
          <w:sz w:val="24"/>
          <w:szCs w:val="24"/>
        </w:rPr>
        <w:t xml:space="preserve"> :</w:t>
      </w:r>
      <w:proofErr w:type="gramEnd"/>
    </w:p>
    <w:p w:rsidR="00FD7AC2" w:rsidRDefault="00D12429" w:rsidP="00FD7AC2">
      <w:pPr>
        <w:pStyle w:val="ListParagraph"/>
        <w:numPr>
          <w:ilvl w:val="7"/>
          <w:numId w:val="11"/>
        </w:numPr>
        <w:tabs>
          <w:tab w:val="clear" w:pos="591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sz w:val="24"/>
          <w:szCs w:val="24"/>
        </w:rPr>
        <w:t xml:space="preserve">Tujuan </w:t>
      </w:r>
    </w:p>
    <w:p w:rsidR="00D12429" w:rsidRPr="00FD7AC2" w:rsidRDefault="00D12429" w:rsidP="00FD7AC2">
      <w:pPr>
        <w:pStyle w:val="ListParagraph"/>
        <w:spacing w:after="0" w:line="360" w:lineRule="auto"/>
        <w:ind w:left="284"/>
        <w:jc w:val="both"/>
        <w:rPr>
          <w:rFonts w:asciiTheme="majorBidi" w:hAnsiTheme="majorBidi" w:cstheme="majorBidi"/>
          <w:sz w:val="24"/>
          <w:szCs w:val="24"/>
        </w:rPr>
      </w:pPr>
      <w:r w:rsidRPr="00FD7AC2">
        <w:rPr>
          <w:rFonts w:asciiTheme="majorBidi" w:hAnsiTheme="majorBidi" w:cstheme="majorBidi"/>
          <w:sz w:val="24"/>
          <w:szCs w:val="24"/>
        </w:rPr>
        <w:t xml:space="preserve">Penyusunan </w:t>
      </w:r>
      <w:proofErr w:type="gramStart"/>
      <w:r w:rsidRPr="00FD7AC2">
        <w:rPr>
          <w:rFonts w:asciiTheme="majorBidi" w:hAnsiTheme="majorBidi" w:cstheme="majorBidi"/>
          <w:sz w:val="24"/>
          <w:szCs w:val="24"/>
        </w:rPr>
        <w:t>Tujuan :</w:t>
      </w:r>
      <w:proofErr w:type="gramEnd"/>
    </w:p>
    <w:p w:rsidR="00FD7AC2" w:rsidRDefault="00D12429" w:rsidP="00FD7AC2">
      <w:pPr>
        <w:pStyle w:val="ListParagraph"/>
        <w:numPr>
          <w:ilvl w:val="0"/>
          <w:numId w:val="15"/>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Ditetapkan berdasarkan sasaran praktis.</w:t>
      </w:r>
    </w:p>
    <w:p w:rsidR="00FD7AC2" w:rsidRDefault="00D12429" w:rsidP="00FD7AC2">
      <w:pPr>
        <w:pStyle w:val="ListParagraph"/>
        <w:numPr>
          <w:ilvl w:val="0"/>
          <w:numId w:val="15"/>
        </w:numPr>
        <w:spacing w:after="0" w:line="360" w:lineRule="auto"/>
        <w:ind w:left="567" w:hanging="283"/>
        <w:jc w:val="both"/>
        <w:rPr>
          <w:rFonts w:asciiTheme="majorBidi" w:hAnsiTheme="majorBidi" w:cstheme="majorBidi"/>
          <w:sz w:val="24"/>
          <w:szCs w:val="24"/>
        </w:rPr>
      </w:pPr>
      <w:r w:rsidRPr="00FD7AC2">
        <w:rPr>
          <w:rFonts w:asciiTheme="majorBidi" w:hAnsiTheme="majorBidi" w:cstheme="majorBidi"/>
          <w:sz w:val="24"/>
          <w:szCs w:val="24"/>
        </w:rPr>
        <w:t>Disusun untuk mengatasi persoalan pembelajaran.</w:t>
      </w:r>
    </w:p>
    <w:p w:rsidR="00D12429" w:rsidRPr="00FD7AC2" w:rsidRDefault="00D12429" w:rsidP="00FD7AC2">
      <w:pPr>
        <w:pStyle w:val="ListParagraph"/>
        <w:numPr>
          <w:ilvl w:val="0"/>
          <w:numId w:val="15"/>
        </w:numPr>
        <w:spacing w:after="0" w:line="360" w:lineRule="auto"/>
        <w:ind w:left="567" w:hanging="283"/>
        <w:jc w:val="both"/>
        <w:rPr>
          <w:rFonts w:asciiTheme="majorBidi" w:hAnsiTheme="majorBidi" w:cstheme="majorBidi"/>
          <w:sz w:val="24"/>
          <w:szCs w:val="24"/>
        </w:rPr>
      </w:pPr>
      <w:r w:rsidRPr="00FD7AC2">
        <w:rPr>
          <w:rFonts w:asciiTheme="majorBidi" w:hAnsiTheme="majorBidi" w:cstheme="majorBidi"/>
          <w:sz w:val="24"/>
          <w:szCs w:val="24"/>
        </w:rPr>
        <w:t>Dikembangkan berdasarkan konsepsi literasi.</w:t>
      </w:r>
    </w:p>
    <w:p w:rsidR="00FD7AC2" w:rsidRDefault="00D12429" w:rsidP="00FD7AC2">
      <w:pPr>
        <w:pStyle w:val="ListParagraph"/>
        <w:numPr>
          <w:ilvl w:val="1"/>
          <w:numId w:val="11"/>
        </w:numPr>
        <w:tabs>
          <w:tab w:val="clear" w:pos="159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sz w:val="24"/>
          <w:szCs w:val="24"/>
        </w:rPr>
        <w:t>Materi</w:t>
      </w:r>
    </w:p>
    <w:p w:rsidR="00D12429" w:rsidRPr="00FD7AC2" w:rsidRDefault="00D12429" w:rsidP="001948E9">
      <w:pPr>
        <w:spacing w:after="0" w:line="360" w:lineRule="auto"/>
        <w:ind w:left="284"/>
        <w:jc w:val="both"/>
        <w:rPr>
          <w:rFonts w:asciiTheme="majorBidi" w:hAnsiTheme="majorBidi" w:cstheme="majorBidi"/>
          <w:sz w:val="24"/>
          <w:szCs w:val="24"/>
        </w:rPr>
      </w:pPr>
      <w:r w:rsidRPr="00FD7AC2">
        <w:rPr>
          <w:rFonts w:asciiTheme="majorBidi" w:hAnsiTheme="majorBidi" w:cstheme="majorBidi"/>
          <w:sz w:val="24"/>
          <w:szCs w:val="24"/>
        </w:rPr>
        <w:t xml:space="preserve">Ruang lingkup materi adalah sebagi </w:t>
      </w:r>
      <w:proofErr w:type="gramStart"/>
      <w:r w:rsidRPr="00FD7AC2">
        <w:rPr>
          <w:rFonts w:asciiTheme="majorBidi" w:hAnsiTheme="majorBidi" w:cstheme="majorBidi"/>
          <w:sz w:val="24"/>
          <w:szCs w:val="24"/>
        </w:rPr>
        <w:t>berikut :</w:t>
      </w:r>
      <w:proofErr w:type="gramEnd"/>
    </w:p>
    <w:p w:rsidR="00FD7AC2" w:rsidRDefault="00D12429" w:rsidP="00FD7AC2">
      <w:pPr>
        <w:pStyle w:val="ListParagraph"/>
        <w:numPr>
          <w:ilvl w:val="0"/>
          <w:numId w:val="19"/>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Isinya berdasarkan pada analisis terhadap karakteristik bahan.</w:t>
      </w:r>
    </w:p>
    <w:p w:rsidR="00D12429" w:rsidRDefault="00D12429" w:rsidP="00FD7AC2">
      <w:pPr>
        <w:pStyle w:val="ListParagraph"/>
        <w:numPr>
          <w:ilvl w:val="0"/>
          <w:numId w:val="19"/>
        </w:numPr>
        <w:spacing w:after="0" w:line="360" w:lineRule="auto"/>
        <w:ind w:left="567" w:hanging="283"/>
        <w:jc w:val="both"/>
        <w:rPr>
          <w:rFonts w:asciiTheme="majorBidi" w:hAnsiTheme="majorBidi" w:cstheme="majorBidi"/>
          <w:sz w:val="24"/>
          <w:szCs w:val="24"/>
        </w:rPr>
      </w:pPr>
      <w:r w:rsidRPr="00FD7AC2">
        <w:rPr>
          <w:rFonts w:asciiTheme="majorBidi" w:hAnsiTheme="majorBidi" w:cstheme="majorBidi"/>
          <w:sz w:val="24"/>
          <w:szCs w:val="24"/>
        </w:rPr>
        <w:t xml:space="preserve">Sususnan materi </w:t>
      </w:r>
      <w:proofErr w:type="gramStart"/>
      <w:r w:rsidRPr="00FD7AC2">
        <w:rPr>
          <w:rFonts w:asciiTheme="majorBidi" w:hAnsiTheme="majorBidi" w:cstheme="majorBidi"/>
          <w:sz w:val="24"/>
          <w:szCs w:val="24"/>
        </w:rPr>
        <w:t>ditetapkan  berdasarkan</w:t>
      </w:r>
      <w:proofErr w:type="gramEnd"/>
      <w:r w:rsidRPr="00FD7AC2">
        <w:rPr>
          <w:rFonts w:asciiTheme="majorBidi" w:hAnsiTheme="majorBidi" w:cstheme="majorBidi"/>
          <w:sz w:val="24"/>
          <w:szCs w:val="24"/>
        </w:rPr>
        <w:t xml:space="preserve"> kebutuhan dan tujuan.</w:t>
      </w:r>
    </w:p>
    <w:p w:rsidR="00643F99" w:rsidRDefault="00643F99" w:rsidP="00FD7AC2">
      <w:pPr>
        <w:pStyle w:val="ListParagraph"/>
        <w:numPr>
          <w:ilvl w:val="0"/>
          <w:numId w:val="19"/>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Strategi      memahami      bahan</w:t>
      </w:r>
    </w:p>
    <w:p w:rsidR="00643F99" w:rsidRDefault="00643F99" w:rsidP="00643F99">
      <w:pPr>
        <w:pStyle w:val="ListParagraph"/>
        <w:spacing w:after="0" w:line="360" w:lineRule="auto"/>
        <w:ind w:left="567"/>
        <w:jc w:val="both"/>
        <w:rPr>
          <w:rFonts w:asciiTheme="majorBidi" w:hAnsiTheme="majorBidi" w:cstheme="majorBidi"/>
          <w:sz w:val="24"/>
          <w:szCs w:val="24"/>
        </w:rPr>
        <w:sectPr w:rsidR="00643F99" w:rsidSect="000C1523">
          <w:headerReference w:type="first" r:id="rId16"/>
          <w:pgSz w:w="11907" w:h="16840" w:code="9"/>
          <w:pgMar w:top="1701" w:right="1701" w:bottom="1701" w:left="2268" w:header="1134" w:footer="1134" w:gutter="0"/>
          <w:pgNumType w:start="1"/>
          <w:cols w:num="2" w:space="566"/>
          <w:titlePg/>
          <w:docGrid w:linePitch="360"/>
        </w:sectPr>
      </w:pPr>
    </w:p>
    <w:p w:rsidR="00643F99" w:rsidRDefault="00643F99" w:rsidP="00643F99">
      <w:pPr>
        <w:pStyle w:val="ListParagraph"/>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hasil analisis </w:t>
      </w:r>
      <w:r w:rsidR="00D12429" w:rsidRPr="00643F99">
        <w:rPr>
          <w:rFonts w:asciiTheme="majorBidi" w:hAnsiTheme="majorBidi" w:cstheme="majorBidi"/>
          <w:sz w:val="24"/>
          <w:szCs w:val="24"/>
        </w:rPr>
        <w:t>terhadap teks.</w:t>
      </w:r>
    </w:p>
    <w:p w:rsidR="00D12429" w:rsidRPr="00643F99" w:rsidRDefault="00D12429" w:rsidP="00643F99">
      <w:pPr>
        <w:pStyle w:val="ListParagraph"/>
        <w:numPr>
          <w:ilvl w:val="0"/>
          <w:numId w:val="19"/>
        </w:numPr>
        <w:spacing w:after="0" w:line="360" w:lineRule="auto"/>
        <w:ind w:left="567" w:hanging="283"/>
        <w:jc w:val="both"/>
        <w:rPr>
          <w:rFonts w:asciiTheme="majorBidi" w:hAnsiTheme="majorBidi" w:cstheme="majorBidi"/>
          <w:sz w:val="24"/>
          <w:szCs w:val="24"/>
        </w:rPr>
      </w:pPr>
      <w:r w:rsidRPr="00643F99">
        <w:rPr>
          <w:rFonts w:asciiTheme="majorBidi" w:hAnsiTheme="majorBidi" w:cstheme="majorBidi"/>
          <w:sz w:val="24"/>
          <w:szCs w:val="24"/>
        </w:rPr>
        <w:t>Pengembangan materi berdasarkan hasil berdiskusi.</w:t>
      </w:r>
    </w:p>
    <w:p w:rsidR="001948E9" w:rsidRDefault="00D12429" w:rsidP="001948E9">
      <w:pPr>
        <w:pStyle w:val="ListParagraph"/>
        <w:numPr>
          <w:ilvl w:val="1"/>
          <w:numId w:val="11"/>
        </w:numPr>
        <w:tabs>
          <w:tab w:val="clear" w:pos="159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sz w:val="24"/>
          <w:szCs w:val="24"/>
        </w:rPr>
        <w:t>Proses Pengembangan</w:t>
      </w:r>
    </w:p>
    <w:p w:rsidR="00D12429" w:rsidRPr="001948E9" w:rsidRDefault="00D12429" w:rsidP="001948E9">
      <w:pPr>
        <w:pStyle w:val="ListParagraph"/>
        <w:spacing w:after="0" w:line="360" w:lineRule="auto"/>
        <w:ind w:left="284"/>
        <w:jc w:val="both"/>
        <w:rPr>
          <w:rFonts w:asciiTheme="majorBidi" w:hAnsiTheme="majorBidi" w:cstheme="majorBidi"/>
          <w:sz w:val="24"/>
          <w:szCs w:val="24"/>
        </w:rPr>
      </w:pPr>
      <w:r w:rsidRPr="001948E9">
        <w:rPr>
          <w:rFonts w:asciiTheme="majorBidi" w:hAnsiTheme="majorBidi" w:cstheme="majorBidi"/>
          <w:sz w:val="24"/>
          <w:szCs w:val="24"/>
        </w:rPr>
        <w:t>Pengembangan kemampuan dilaku</w:t>
      </w:r>
      <w:r w:rsidR="001948E9">
        <w:rPr>
          <w:rFonts w:asciiTheme="majorBidi" w:hAnsiTheme="majorBidi" w:cstheme="majorBidi"/>
          <w:sz w:val="24"/>
          <w:szCs w:val="24"/>
        </w:rPr>
        <w:t>kan dengan ketentuan</w:t>
      </w:r>
      <w:r w:rsidRPr="001948E9">
        <w:rPr>
          <w:rFonts w:asciiTheme="majorBidi" w:hAnsiTheme="majorBidi" w:cstheme="majorBidi"/>
          <w:sz w:val="24"/>
          <w:szCs w:val="24"/>
        </w:rPr>
        <w:t>:</w:t>
      </w:r>
    </w:p>
    <w:p w:rsidR="00D12429" w:rsidRPr="004D5D2C" w:rsidRDefault="00D12429" w:rsidP="001948E9">
      <w:pPr>
        <w:pStyle w:val="ListParagraph"/>
        <w:numPr>
          <w:ilvl w:val="3"/>
          <w:numId w:val="11"/>
        </w:numPr>
        <w:tabs>
          <w:tab w:val="clear" w:pos="3033"/>
        </w:tabs>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Prinsip</w:t>
      </w:r>
    </w:p>
    <w:p w:rsidR="00D12429" w:rsidRPr="004D5D2C" w:rsidRDefault="00D12429" w:rsidP="001948E9">
      <w:pPr>
        <w:pStyle w:val="ListParagraph"/>
        <w:numPr>
          <w:ilvl w:val="0"/>
          <w:numId w:val="24"/>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Pengembangan kemampuan berdasarkan kegiatan menyimak, berbicara, membaca, dan berpikir secara stimultan.</w:t>
      </w:r>
    </w:p>
    <w:p w:rsidR="00D12429" w:rsidRPr="004D5D2C" w:rsidRDefault="00D12429" w:rsidP="001948E9">
      <w:pPr>
        <w:pStyle w:val="ListParagraph"/>
        <w:numPr>
          <w:ilvl w:val="0"/>
          <w:numId w:val="24"/>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Belajar secara individual berdasarkan membaca, berpikir, dan merespon dari kegiatan membacanya.</w:t>
      </w:r>
    </w:p>
    <w:p w:rsidR="00D12429" w:rsidRPr="004D5D2C" w:rsidRDefault="00D12429" w:rsidP="001948E9">
      <w:pPr>
        <w:pStyle w:val="ListParagraph"/>
        <w:numPr>
          <w:ilvl w:val="0"/>
          <w:numId w:val="24"/>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Menjadikan latar belakang pembelajar dan pengetahuan prioritas sebagai kemampuan utama membentuk pemaknaan.</w:t>
      </w:r>
    </w:p>
    <w:p w:rsidR="00D12429" w:rsidRPr="004D5D2C" w:rsidRDefault="00D12429" w:rsidP="001948E9">
      <w:pPr>
        <w:pStyle w:val="ListParagraph"/>
        <w:numPr>
          <w:ilvl w:val="3"/>
          <w:numId w:val="11"/>
        </w:numPr>
        <w:tabs>
          <w:tab w:val="clear" w:pos="3033"/>
        </w:tabs>
        <w:spacing w:after="0" w:line="360" w:lineRule="auto"/>
        <w:ind w:left="567"/>
        <w:jc w:val="both"/>
        <w:rPr>
          <w:rFonts w:asciiTheme="majorBidi" w:hAnsiTheme="majorBidi" w:cstheme="majorBidi"/>
          <w:sz w:val="24"/>
          <w:szCs w:val="24"/>
        </w:rPr>
      </w:pPr>
      <w:r w:rsidRPr="004D5D2C">
        <w:rPr>
          <w:rFonts w:asciiTheme="majorBidi" w:hAnsiTheme="majorBidi" w:cstheme="majorBidi"/>
          <w:sz w:val="24"/>
          <w:szCs w:val="24"/>
        </w:rPr>
        <w:t>Latar (</w:t>
      </w:r>
      <w:r w:rsidRPr="004D5D2C">
        <w:rPr>
          <w:rFonts w:asciiTheme="majorBidi" w:hAnsiTheme="majorBidi" w:cstheme="majorBidi"/>
          <w:i/>
          <w:sz w:val="24"/>
          <w:szCs w:val="24"/>
        </w:rPr>
        <w:t>Setting</w:t>
      </w:r>
      <w:r w:rsidRPr="004D5D2C">
        <w:rPr>
          <w:rFonts w:asciiTheme="majorBidi" w:hAnsiTheme="majorBidi" w:cstheme="majorBidi"/>
          <w:sz w:val="24"/>
          <w:szCs w:val="24"/>
        </w:rPr>
        <w:t>)</w:t>
      </w:r>
    </w:p>
    <w:p w:rsidR="00D12429" w:rsidRPr="004D5D2C" w:rsidRDefault="00D12429" w:rsidP="001948E9">
      <w:pPr>
        <w:pStyle w:val="ListParagraph"/>
        <w:numPr>
          <w:ilvl w:val="0"/>
          <w:numId w:val="21"/>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Kesungguhan pembelajar untuk belajar</w:t>
      </w:r>
    </w:p>
    <w:p w:rsidR="00D12429" w:rsidRPr="004D5D2C" w:rsidRDefault="00D12429" w:rsidP="001948E9">
      <w:pPr>
        <w:pStyle w:val="ListParagraph"/>
        <w:numPr>
          <w:ilvl w:val="0"/>
          <w:numId w:val="21"/>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Ketersediaan fasilitas pengembangan literasi</w:t>
      </w:r>
    </w:p>
    <w:p w:rsidR="00D12429" w:rsidRPr="004D5D2C" w:rsidRDefault="00D12429" w:rsidP="001948E9">
      <w:pPr>
        <w:pStyle w:val="ListParagraph"/>
        <w:numPr>
          <w:ilvl w:val="0"/>
          <w:numId w:val="21"/>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Penyiapan latar kelas untuk pembelajaran</w:t>
      </w:r>
    </w:p>
    <w:p w:rsidR="00D12429" w:rsidRPr="004D5D2C" w:rsidRDefault="00D12429" w:rsidP="001948E9">
      <w:pPr>
        <w:pStyle w:val="ListParagraph"/>
        <w:numPr>
          <w:ilvl w:val="0"/>
          <w:numId w:val="21"/>
        </w:numPr>
        <w:spacing w:after="0" w:line="360" w:lineRule="auto"/>
        <w:ind w:left="851" w:hanging="284"/>
        <w:jc w:val="both"/>
        <w:rPr>
          <w:rFonts w:asciiTheme="majorBidi" w:hAnsiTheme="majorBidi" w:cstheme="majorBidi"/>
          <w:sz w:val="24"/>
          <w:szCs w:val="24"/>
        </w:rPr>
      </w:pPr>
      <w:r w:rsidRPr="004D5D2C">
        <w:rPr>
          <w:rFonts w:asciiTheme="majorBidi" w:hAnsiTheme="majorBidi" w:cstheme="majorBidi"/>
          <w:sz w:val="24"/>
          <w:szCs w:val="24"/>
        </w:rPr>
        <w:t>Ketepatan pengajar memilih strategi</w:t>
      </w:r>
    </w:p>
    <w:p w:rsidR="00D12429" w:rsidRPr="004D5D2C" w:rsidRDefault="00D12429" w:rsidP="001948E9">
      <w:pPr>
        <w:pStyle w:val="ListParagraph"/>
        <w:numPr>
          <w:ilvl w:val="3"/>
          <w:numId w:val="11"/>
        </w:numPr>
        <w:tabs>
          <w:tab w:val="clear" w:pos="3033"/>
        </w:tabs>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Tahap-tahap Kegiatan</w:t>
      </w:r>
    </w:p>
    <w:p w:rsid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sz w:val="24"/>
          <w:szCs w:val="24"/>
        </w:rPr>
        <w:t>Task Defenition (</w:t>
      </w:r>
      <w:r w:rsidRPr="001948E9">
        <w:rPr>
          <w:rFonts w:asciiTheme="majorBidi" w:hAnsiTheme="majorBidi" w:cstheme="majorBidi"/>
          <w:sz w:val="24"/>
          <w:szCs w:val="24"/>
        </w:rPr>
        <w:t>Defenisi Tugas)</w:t>
      </w:r>
    </w:p>
    <w:p w:rsid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sz w:val="24"/>
          <w:szCs w:val="24"/>
        </w:rPr>
        <w:t xml:space="preserve">Information Seeking Strategies </w:t>
      </w:r>
      <w:r w:rsidRPr="001948E9">
        <w:rPr>
          <w:rFonts w:asciiTheme="majorBidi" w:hAnsiTheme="majorBidi" w:cstheme="majorBidi"/>
          <w:sz w:val="24"/>
          <w:szCs w:val="24"/>
        </w:rPr>
        <w:t>(Strategi Mencari Informasi)</w:t>
      </w:r>
    </w:p>
    <w:p w:rsid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sz w:val="24"/>
          <w:szCs w:val="24"/>
        </w:rPr>
        <w:t>Location and Access</w:t>
      </w:r>
      <w:r w:rsidRPr="001948E9">
        <w:rPr>
          <w:rFonts w:asciiTheme="majorBidi" w:hAnsiTheme="majorBidi" w:cstheme="majorBidi"/>
          <w:sz w:val="24"/>
          <w:szCs w:val="24"/>
        </w:rPr>
        <w:t xml:space="preserve"> (Lokasi dan Akses)</w:t>
      </w:r>
    </w:p>
    <w:p w:rsid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sz w:val="24"/>
          <w:szCs w:val="24"/>
        </w:rPr>
        <w:t>Information Use (</w:t>
      </w:r>
      <w:r w:rsidRPr="001948E9">
        <w:rPr>
          <w:rFonts w:asciiTheme="majorBidi" w:hAnsiTheme="majorBidi" w:cstheme="majorBidi"/>
          <w:sz w:val="24"/>
          <w:szCs w:val="24"/>
        </w:rPr>
        <w:t>Menggunakan Informai)</w:t>
      </w:r>
    </w:p>
    <w:p w:rsid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noProof/>
          <w:sz w:val="24"/>
          <w:szCs w:val="24"/>
          <w:lang w:eastAsia="id-ID"/>
        </w:rPr>
        <w:t xml:space="preserve">Synthesis </w:t>
      </w:r>
      <w:r w:rsidRPr="001948E9">
        <w:rPr>
          <w:rFonts w:asciiTheme="majorBidi" w:hAnsiTheme="majorBidi" w:cstheme="majorBidi"/>
          <w:noProof/>
          <w:sz w:val="24"/>
          <w:szCs w:val="24"/>
          <w:lang w:eastAsia="id-ID"/>
        </w:rPr>
        <w:t>(Sintesis)</w:t>
      </w:r>
    </w:p>
    <w:p w:rsidR="00D12429" w:rsidRPr="001948E9" w:rsidRDefault="00D12429" w:rsidP="001948E9">
      <w:pPr>
        <w:pStyle w:val="ListParagraph"/>
        <w:numPr>
          <w:ilvl w:val="0"/>
          <w:numId w:val="39"/>
        </w:numPr>
        <w:spacing w:after="0" w:line="360" w:lineRule="auto"/>
        <w:ind w:left="851" w:right="-52" w:hanging="284"/>
        <w:jc w:val="both"/>
        <w:rPr>
          <w:rFonts w:asciiTheme="majorBidi" w:hAnsiTheme="majorBidi" w:cstheme="majorBidi"/>
          <w:sz w:val="24"/>
          <w:szCs w:val="24"/>
        </w:rPr>
      </w:pPr>
      <w:r w:rsidRPr="001948E9">
        <w:rPr>
          <w:rFonts w:asciiTheme="majorBidi" w:hAnsiTheme="majorBidi" w:cstheme="majorBidi"/>
          <w:i/>
          <w:sz w:val="24"/>
          <w:szCs w:val="24"/>
        </w:rPr>
        <w:t xml:space="preserve">Evaluation </w:t>
      </w:r>
      <w:r w:rsidRPr="001948E9">
        <w:rPr>
          <w:rFonts w:asciiTheme="majorBidi" w:hAnsiTheme="majorBidi" w:cstheme="majorBidi"/>
          <w:sz w:val="24"/>
          <w:szCs w:val="24"/>
        </w:rPr>
        <w:t>(Evaluasi)</w:t>
      </w:r>
    </w:p>
    <w:p w:rsidR="001948E9" w:rsidRDefault="00D12429" w:rsidP="001948E9">
      <w:pPr>
        <w:pStyle w:val="ListParagraph"/>
        <w:numPr>
          <w:ilvl w:val="3"/>
          <w:numId w:val="11"/>
        </w:numPr>
        <w:tabs>
          <w:tab w:val="clear" w:pos="3033"/>
        </w:tabs>
        <w:spacing w:after="0" w:line="360" w:lineRule="auto"/>
        <w:ind w:left="567"/>
        <w:jc w:val="both"/>
        <w:rPr>
          <w:rFonts w:asciiTheme="majorBidi" w:hAnsiTheme="majorBidi" w:cstheme="majorBidi"/>
          <w:sz w:val="24"/>
          <w:szCs w:val="24"/>
        </w:rPr>
      </w:pPr>
      <w:r w:rsidRPr="004D5D2C">
        <w:rPr>
          <w:rFonts w:asciiTheme="majorBidi" w:hAnsiTheme="majorBidi" w:cstheme="majorBidi"/>
          <w:sz w:val="24"/>
          <w:szCs w:val="24"/>
        </w:rPr>
        <w:t>Langkah Pengembangan</w:t>
      </w:r>
    </w:p>
    <w:p w:rsidR="00D12429" w:rsidRPr="001948E9" w:rsidRDefault="00D12429" w:rsidP="001948E9">
      <w:pPr>
        <w:spacing w:after="0" w:line="360" w:lineRule="auto"/>
        <w:ind w:left="567" w:firstLine="513"/>
        <w:jc w:val="both"/>
        <w:rPr>
          <w:rFonts w:asciiTheme="majorBidi" w:hAnsiTheme="majorBidi" w:cstheme="majorBidi"/>
          <w:sz w:val="24"/>
          <w:szCs w:val="24"/>
        </w:rPr>
      </w:pPr>
      <w:r w:rsidRPr="001948E9">
        <w:rPr>
          <w:rFonts w:asciiTheme="majorBidi" w:hAnsiTheme="majorBidi" w:cstheme="majorBidi"/>
          <w:sz w:val="24"/>
          <w:szCs w:val="24"/>
        </w:rPr>
        <w:t>Pengembangan kemampuan ditempuh melalui kegiatan literasi pembelajar dalam menggunakan kemampuan menyimak, berbicara, membaca, menulis, dan berpikir secara simultan.</w:t>
      </w:r>
    </w:p>
    <w:p w:rsidR="00D12429" w:rsidRPr="004D5D2C" w:rsidRDefault="00D12429" w:rsidP="001948E9">
      <w:pPr>
        <w:pStyle w:val="ListParagraph"/>
        <w:numPr>
          <w:ilvl w:val="1"/>
          <w:numId w:val="11"/>
        </w:numPr>
        <w:tabs>
          <w:tab w:val="clear" w:pos="1593"/>
        </w:tabs>
        <w:spacing w:after="0" w:line="360" w:lineRule="auto"/>
        <w:ind w:left="284" w:hanging="270"/>
        <w:jc w:val="both"/>
        <w:rPr>
          <w:rFonts w:asciiTheme="majorBidi" w:hAnsiTheme="majorBidi" w:cstheme="majorBidi"/>
          <w:sz w:val="24"/>
          <w:szCs w:val="24"/>
        </w:rPr>
      </w:pPr>
      <w:r w:rsidRPr="004D5D2C">
        <w:rPr>
          <w:rFonts w:asciiTheme="majorBidi" w:hAnsiTheme="majorBidi" w:cstheme="majorBidi"/>
          <w:sz w:val="24"/>
          <w:szCs w:val="24"/>
        </w:rPr>
        <w:t xml:space="preserve"> Evaluasi</w:t>
      </w:r>
    </w:p>
    <w:p w:rsidR="00D12429" w:rsidRDefault="00D12429" w:rsidP="001F1A74">
      <w:pPr>
        <w:pStyle w:val="ListParagraph"/>
        <w:spacing w:after="0" w:line="360" w:lineRule="auto"/>
        <w:ind w:left="284" w:firstLine="720"/>
        <w:jc w:val="both"/>
        <w:rPr>
          <w:rFonts w:asciiTheme="majorBidi" w:hAnsiTheme="majorBidi" w:cstheme="majorBidi"/>
          <w:sz w:val="24"/>
          <w:szCs w:val="24"/>
        </w:rPr>
      </w:pPr>
      <w:r w:rsidRPr="004D5D2C">
        <w:rPr>
          <w:rFonts w:asciiTheme="majorBidi" w:hAnsiTheme="majorBidi" w:cstheme="majorBidi"/>
          <w:sz w:val="24"/>
          <w:szCs w:val="24"/>
        </w:rPr>
        <w:t xml:space="preserve">Evaluasi dilakukan untuk mengetahui keberhasilan program dan penguasaan kemampuan pembelajar. Keberhasilan program digunakan sebagai bahan masukan bagi penyempurnaan rancangan program berikutnya. </w:t>
      </w:r>
    </w:p>
    <w:p w:rsidR="001F1A74" w:rsidRPr="001F1A74" w:rsidRDefault="001F1A74" w:rsidP="001F1A74">
      <w:pPr>
        <w:pStyle w:val="ListParagraph"/>
        <w:spacing w:after="0" w:line="360" w:lineRule="auto"/>
        <w:ind w:left="284" w:firstLine="720"/>
        <w:jc w:val="both"/>
        <w:rPr>
          <w:rFonts w:asciiTheme="majorBidi" w:hAnsiTheme="majorBidi" w:cstheme="majorBidi"/>
          <w:sz w:val="24"/>
          <w:szCs w:val="24"/>
        </w:rPr>
      </w:pPr>
    </w:p>
    <w:p w:rsidR="00D12429" w:rsidRPr="004D5D2C" w:rsidRDefault="00D12429" w:rsidP="00E3110F">
      <w:pPr>
        <w:tabs>
          <w:tab w:val="left" w:pos="360"/>
        </w:tabs>
        <w:spacing w:after="0" w:line="360" w:lineRule="auto"/>
        <w:jc w:val="both"/>
        <w:rPr>
          <w:rFonts w:asciiTheme="majorBidi" w:hAnsiTheme="majorBidi" w:cstheme="majorBidi"/>
          <w:b/>
          <w:sz w:val="24"/>
          <w:szCs w:val="24"/>
        </w:rPr>
      </w:pPr>
      <w:r w:rsidRPr="004D5D2C">
        <w:rPr>
          <w:rFonts w:asciiTheme="majorBidi" w:hAnsiTheme="majorBidi" w:cstheme="majorBidi"/>
          <w:b/>
          <w:sz w:val="24"/>
          <w:szCs w:val="24"/>
        </w:rPr>
        <w:t>Langkah-Langkah Pengembangan Model TIL (</w:t>
      </w:r>
      <w:r w:rsidRPr="004D5D2C">
        <w:rPr>
          <w:rFonts w:asciiTheme="majorBidi" w:hAnsiTheme="majorBidi" w:cstheme="majorBidi"/>
          <w:b/>
          <w:i/>
          <w:sz w:val="24"/>
          <w:szCs w:val="24"/>
        </w:rPr>
        <w:t xml:space="preserve">The Information Literacy) </w:t>
      </w:r>
      <w:r w:rsidRPr="004D5D2C">
        <w:rPr>
          <w:rFonts w:asciiTheme="majorBidi" w:hAnsiTheme="majorBidi" w:cstheme="majorBidi"/>
          <w:b/>
          <w:sz w:val="24"/>
          <w:szCs w:val="24"/>
        </w:rPr>
        <w:t xml:space="preserve">Tipe </w:t>
      </w:r>
      <w:r w:rsidRPr="004D5D2C">
        <w:rPr>
          <w:rFonts w:asciiTheme="majorBidi" w:hAnsiTheme="majorBidi" w:cstheme="majorBidi"/>
          <w:b/>
          <w:i/>
          <w:sz w:val="24"/>
          <w:szCs w:val="24"/>
        </w:rPr>
        <w:t>The Big6</w:t>
      </w:r>
    </w:p>
    <w:p w:rsidR="00D12429" w:rsidRPr="004D5D2C" w:rsidRDefault="00D12429" w:rsidP="00E3110F">
      <w:pPr>
        <w:pStyle w:val="ListParagraph"/>
        <w:numPr>
          <w:ilvl w:val="4"/>
          <w:numId w:val="11"/>
        </w:numPr>
        <w:tabs>
          <w:tab w:val="clear" w:pos="3753"/>
        </w:tabs>
        <w:spacing w:line="360" w:lineRule="auto"/>
        <w:ind w:left="284" w:hanging="284"/>
        <w:jc w:val="both"/>
        <w:rPr>
          <w:rFonts w:asciiTheme="majorBidi" w:hAnsiTheme="majorBidi" w:cstheme="majorBidi"/>
          <w:sz w:val="24"/>
          <w:szCs w:val="24"/>
        </w:rPr>
      </w:pPr>
      <w:r w:rsidRPr="004D5D2C">
        <w:rPr>
          <w:rFonts w:asciiTheme="majorBidi" w:hAnsiTheme="majorBidi" w:cstheme="majorBidi"/>
          <w:i/>
          <w:sz w:val="24"/>
          <w:szCs w:val="24"/>
        </w:rPr>
        <w:t>Task Defenition</w:t>
      </w:r>
      <w:r w:rsidRPr="004D5D2C">
        <w:rPr>
          <w:rFonts w:asciiTheme="majorBidi" w:hAnsiTheme="majorBidi" w:cstheme="majorBidi"/>
          <w:sz w:val="24"/>
          <w:szCs w:val="24"/>
        </w:rPr>
        <w:t xml:space="preserve"> (Defenisi Tugas)</w:t>
      </w:r>
    </w:p>
    <w:p w:rsidR="001F1A74" w:rsidRDefault="001F1A74" w:rsidP="00E3110F">
      <w:pPr>
        <w:pStyle w:val="ListParagraph"/>
        <w:numPr>
          <w:ilvl w:val="0"/>
          <w:numId w:val="26"/>
        </w:numPr>
        <w:spacing w:after="0" w:line="360" w:lineRule="auto"/>
        <w:ind w:left="567" w:hanging="283"/>
        <w:jc w:val="both"/>
        <w:rPr>
          <w:rFonts w:asciiTheme="majorBidi" w:hAnsiTheme="majorBidi" w:cstheme="majorBidi"/>
          <w:sz w:val="24"/>
          <w:szCs w:val="24"/>
        </w:rPr>
        <w:sectPr w:rsidR="001F1A74" w:rsidSect="000C1523">
          <w:headerReference w:type="first" r:id="rId17"/>
          <w:pgSz w:w="11907" w:h="16840" w:code="9"/>
          <w:pgMar w:top="1701" w:right="1701" w:bottom="1701" w:left="2268" w:header="1134" w:footer="1134" w:gutter="0"/>
          <w:pgNumType w:start="1"/>
          <w:cols w:num="2" w:space="566"/>
          <w:titlePg/>
          <w:docGrid w:linePitch="360"/>
        </w:sectPr>
      </w:pPr>
    </w:p>
    <w:p w:rsidR="00D12429" w:rsidRPr="00E3110F" w:rsidRDefault="00D12429" w:rsidP="00E3110F">
      <w:pPr>
        <w:pStyle w:val="ListParagraph"/>
        <w:numPr>
          <w:ilvl w:val="0"/>
          <w:numId w:val="26"/>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lastRenderedPageBreak/>
        <w:t>Mendefenisikan masalah informasi</w:t>
      </w:r>
    </w:p>
    <w:p w:rsidR="00D12429" w:rsidRPr="004D5D2C" w:rsidRDefault="00D12429" w:rsidP="00E3110F">
      <w:pPr>
        <w:pStyle w:val="ListParagraph"/>
        <w:numPr>
          <w:ilvl w:val="0"/>
          <w:numId w:val="26"/>
        </w:numPr>
        <w:spacing w:after="0" w:line="360" w:lineRule="auto"/>
        <w:ind w:left="567" w:hanging="284"/>
        <w:jc w:val="both"/>
        <w:rPr>
          <w:rFonts w:asciiTheme="majorBidi" w:hAnsiTheme="majorBidi" w:cstheme="majorBidi"/>
          <w:sz w:val="24"/>
          <w:szCs w:val="24"/>
        </w:rPr>
      </w:pPr>
      <w:r w:rsidRPr="004D5D2C">
        <w:rPr>
          <w:rFonts w:asciiTheme="majorBidi" w:hAnsiTheme="majorBidi" w:cstheme="majorBidi"/>
          <w:sz w:val="24"/>
          <w:szCs w:val="24"/>
        </w:rPr>
        <w:t>Mengidentifiksi kebutuhan dan masalah</w:t>
      </w:r>
    </w:p>
    <w:p w:rsidR="00D12429" w:rsidRPr="00E3110F" w:rsidRDefault="00D12429" w:rsidP="00E3110F">
      <w:pPr>
        <w:spacing w:after="0" w:line="360" w:lineRule="auto"/>
        <w:ind w:firstLine="283"/>
        <w:jc w:val="both"/>
        <w:rPr>
          <w:rFonts w:asciiTheme="majorBidi" w:hAnsiTheme="majorBidi" w:cstheme="majorBidi"/>
          <w:sz w:val="24"/>
          <w:szCs w:val="24"/>
        </w:rPr>
      </w:pPr>
      <w:r w:rsidRPr="00E3110F">
        <w:rPr>
          <w:rFonts w:asciiTheme="majorBidi" w:hAnsiTheme="majorBidi" w:cstheme="majorBidi"/>
          <w:sz w:val="24"/>
          <w:szCs w:val="24"/>
        </w:rPr>
        <w:t>Kegiatan:</w:t>
      </w:r>
    </w:p>
    <w:p w:rsidR="00E3110F" w:rsidRDefault="00D12429" w:rsidP="00E3110F">
      <w:pPr>
        <w:pStyle w:val="ListParagraph"/>
        <w:numPr>
          <w:ilvl w:val="0"/>
          <w:numId w:val="22"/>
        </w:numPr>
        <w:spacing w:line="360" w:lineRule="auto"/>
        <w:ind w:left="567" w:hanging="284"/>
        <w:jc w:val="both"/>
        <w:rPr>
          <w:rFonts w:asciiTheme="majorBidi" w:hAnsiTheme="majorBidi" w:cstheme="majorBidi"/>
          <w:sz w:val="24"/>
          <w:szCs w:val="24"/>
        </w:rPr>
      </w:pPr>
      <w:r w:rsidRPr="004D5D2C">
        <w:rPr>
          <w:rFonts w:asciiTheme="majorBidi" w:hAnsiTheme="majorBidi" w:cstheme="majorBidi"/>
          <w:sz w:val="24"/>
          <w:szCs w:val="24"/>
        </w:rPr>
        <w:t xml:space="preserve">Menghimpun rasa ingin tahu tentang ruang lingkup topik, isu (permasalahan), dan sebagainya. </w:t>
      </w:r>
    </w:p>
    <w:p w:rsidR="00E3110F" w:rsidRDefault="00D12429" w:rsidP="00E3110F">
      <w:pPr>
        <w:pStyle w:val="ListParagraph"/>
        <w:numPr>
          <w:ilvl w:val="0"/>
          <w:numId w:val="22"/>
        </w:numPr>
        <w:spacing w:line="360" w:lineRule="auto"/>
        <w:ind w:left="567" w:hanging="284"/>
        <w:jc w:val="both"/>
        <w:rPr>
          <w:rFonts w:asciiTheme="majorBidi" w:hAnsiTheme="majorBidi" w:cstheme="majorBidi"/>
          <w:sz w:val="24"/>
          <w:szCs w:val="24"/>
        </w:rPr>
      </w:pPr>
      <w:r w:rsidRPr="00E3110F">
        <w:rPr>
          <w:rFonts w:asciiTheme="majorBidi" w:hAnsiTheme="majorBidi" w:cstheme="majorBidi"/>
          <w:sz w:val="24"/>
          <w:szCs w:val="24"/>
        </w:rPr>
        <w:t xml:space="preserve">Mengenal keperluan informasi secara akurat dan </w:t>
      </w:r>
      <w:proofErr w:type="gramStart"/>
      <w:r w:rsidRPr="00E3110F">
        <w:rPr>
          <w:rFonts w:asciiTheme="majorBidi" w:hAnsiTheme="majorBidi" w:cstheme="majorBidi"/>
          <w:sz w:val="24"/>
          <w:szCs w:val="24"/>
        </w:rPr>
        <w:t>komplit  berdasarkan</w:t>
      </w:r>
      <w:proofErr w:type="gramEnd"/>
      <w:r w:rsidRPr="00E3110F">
        <w:rPr>
          <w:rFonts w:asciiTheme="majorBidi" w:hAnsiTheme="majorBidi" w:cstheme="majorBidi"/>
          <w:sz w:val="24"/>
          <w:szCs w:val="24"/>
        </w:rPr>
        <w:t xml:space="preserve"> tingkatan pemahamannya.</w:t>
      </w:r>
    </w:p>
    <w:p w:rsidR="00D12429" w:rsidRPr="00E3110F" w:rsidRDefault="00D12429" w:rsidP="00E3110F">
      <w:pPr>
        <w:pStyle w:val="ListParagraph"/>
        <w:numPr>
          <w:ilvl w:val="0"/>
          <w:numId w:val="22"/>
        </w:numPr>
        <w:spacing w:line="360" w:lineRule="auto"/>
        <w:ind w:left="567" w:hanging="284"/>
        <w:jc w:val="both"/>
        <w:rPr>
          <w:rFonts w:asciiTheme="majorBidi" w:hAnsiTheme="majorBidi" w:cstheme="majorBidi"/>
          <w:sz w:val="24"/>
          <w:szCs w:val="24"/>
        </w:rPr>
      </w:pPr>
      <w:r w:rsidRPr="00E3110F">
        <w:rPr>
          <w:rFonts w:asciiTheme="majorBidi" w:hAnsiTheme="majorBidi" w:cstheme="majorBidi"/>
          <w:sz w:val="24"/>
          <w:szCs w:val="24"/>
        </w:rPr>
        <w:t>Membahas fokus suatu topik dan memformulasikan pertanyaan</w:t>
      </w:r>
    </w:p>
    <w:p w:rsidR="00D12429" w:rsidRPr="004D5D2C" w:rsidRDefault="00D12429" w:rsidP="00E3110F">
      <w:pPr>
        <w:pStyle w:val="ListParagraph"/>
        <w:numPr>
          <w:ilvl w:val="4"/>
          <w:numId w:val="11"/>
        </w:numPr>
        <w:tabs>
          <w:tab w:val="clear" w:pos="375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i/>
          <w:sz w:val="24"/>
          <w:szCs w:val="24"/>
        </w:rPr>
        <w:t xml:space="preserve">Information Seeking Strategies </w:t>
      </w:r>
      <w:r w:rsidRPr="004D5D2C">
        <w:rPr>
          <w:rFonts w:asciiTheme="majorBidi" w:hAnsiTheme="majorBidi" w:cstheme="majorBidi"/>
          <w:sz w:val="24"/>
          <w:szCs w:val="24"/>
        </w:rPr>
        <w:t>(Strategi Pencarian Informasi)</w:t>
      </w:r>
    </w:p>
    <w:p w:rsidR="00E3110F" w:rsidRDefault="00D12429" w:rsidP="00E3110F">
      <w:pPr>
        <w:pStyle w:val="ListParagraph"/>
        <w:numPr>
          <w:ilvl w:val="0"/>
          <w:numId w:val="27"/>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Mencari sumber sumber yang dapat diterapkan. </w:t>
      </w:r>
    </w:p>
    <w:p w:rsidR="00D12429" w:rsidRPr="00E3110F" w:rsidRDefault="00D12429" w:rsidP="00E3110F">
      <w:pPr>
        <w:pStyle w:val="ListParagraph"/>
        <w:numPr>
          <w:ilvl w:val="0"/>
          <w:numId w:val="27"/>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t>Menyeleksi/memilih sumber terbaik</w:t>
      </w:r>
    </w:p>
    <w:p w:rsidR="00D12429" w:rsidRPr="00E3110F" w:rsidRDefault="00D12429" w:rsidP="00E3110F">
      <w:pPr>
        <w:spacing w:after="0" w:line="360" w:lineRule="auto"/>
        <w:ind w:firstLine="284"/>
        <w:jc w:val="both"/>
        <w:rPr>
          <w:rFonts w:asciiTheme="majorBidi" w:hAnsiTheme="majorBidi" w:cstheme="majorBidi"/>
          <w:sz w:val="24"/>
          <w:szCs w:val="24"/>
        </w:rPr>
      </w:pPr>
      <w:proofErr w:type="gramStart"/>
      <w:r w:rsidRPr="00E3110F">
        <w:rPr>
          <w:rFonts w:asciiTheme="majorBidi" w:hAnsiTheme="majorBidi" w:cstheme="majorBidi"/>
          <w:sz w:val="24"/>
          <w:szCs w:val="24"/>
        </w:rPr>
        <w:t>Kegiatan :</w:t>
      </w:r>
      <w:proofErr w:type="gramEnd"/>
    </w:p>
    <w:p w:rsidR="00D12429" w:rsidRPr="004D5D2C" w:rsidRDefault="00D12429" w:rsidP="00E3110F">
      <w:pPr>
        <w:pStyle w:val="ListParagraph"/>
        <w:numPr>
          <w:ilvl w:val="0"/>
          <w:numId w:val="23"/>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Mengidentifikasi sumber sumber informasi yang potensial.</w:t>
      </w:r>
    </w:p>
    <w:p w:rsidR="00D12429" w:rsidRPr="004D5D2C" w:rsidRDefault="00D12429" w:rsidP="00E3110F">
      <w:pPr>
        <w:pStyle w:val="ListParagraph"/>
        <w:numPr>
          <w:ilvl w:val="0"/>
          <w:numId w:val="23"/>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Menggunakan strategi pencarian yang efektif dengan menggunakan kata kunci, </w:t>
      </w:r>
      <w:proofErr w:type="gramStart"/>
      <w:r w:rsidRPr="004D5D2C">
        <w:rPr>
          <w:rFonts w:asciiTheme="majorBidi" w:hAnsiTheme="majorBidi" w:cstheme="majorBidi"/>
          <w:sz w:val="24"/>
          <w:szCs w:val="24"/>
        </w:rPr>
        <w:t>frasa,atau</w:t>
      </w:r>
      <w:proofErr w:type="gramEnd"/>
      <w:r w:rsidRPr="004D5D2C">
        <w:rPr>
          <w:rFonts w:asciiTheme="majorBidi" w:hAnsiTheme="majorBidi" w:cstheme="majorBidi"/>
          <w:sz w:val="24"/>
          <w:szCs w:val="24"/>
        </w:rPr>
        <w:t xml:space="preserve"> konsep konsep.</w:t>
      </w:r>
    </w:p>
    <w:p w:rsidR="00D12429" w:rsidRPr="004D5D2C" w:rsidRDefault="00D12429" w:rsidP="00E3110F">
      <w:pPr>
        <w:pStyle w:val="ListParagraph"/>
        <w:numPr>
          <w:ilvl w:val="4"/>
          <w:numId w:val="11"/>
        </w:numPr>
        <w:tabs>
          <w:tab w:val="clear" w:pos="375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i/>
          <w:sz w:val="24"/>
          <w:szCs w:val="24"/>
        </w:rPr>
        <w:t>Location and Access</w:t>
      </w:r>
      <w:r w:rsidRPr="004D5D2C">
        <w:rPr>
          <w:rFonts w:asciiTheme="majorBidi" w:hAnsiTheme="majorBidi" w:cstheme="majorBidi"/>
          <w:sz w:val="24"/>
          <w:szCs w:val="24"/>
        </w:rPr>
        <w:t xml:space="preserve"> (Lokasi dan Akses)</w:t>
      </w:r>
    </w:p>
    <w:p w:rsidR="00E3110F" w:rsidRDefault="00D12429" w:rsidP="00E3110F">
      <w:pPr>
        <w:pStyle w:val="ListParagraph"/>
        <w:numPr>
          <w:ilvl w:val="0"/>
          <w:numId w:val="28"/>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Mencari sumber sumber yang dapat diterapkan. </w:t>
      </w:r>
    </w:p>
    <w:p w:rsidR="00D12429" w:rsidRPr="00E3110F" w:rsidRDefault="00D12429" w:rsidP="00E3110F">
      <w:pPr>
        <w:pStyle w:val="ListParagraph"/>
        <w:numPr>
          <w:ilvl w:val="0"/>
          <w:numId w:val="28"/>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t>Menyeleksi sumber terbaik</w:t>
      </w:r>
    </w:p>
    <w:p w:rsidR="00D12429" w:rsidRPr="004D5D2C" w:rsidRDefault="00D12429" w:rsidP="00E3110F">
      <w:pPr>
        <w:spacing w:after="0" w:line="360" w:lineRule="auto"/>
        <w:ind w:firstLine="284"/>
        <w:jc w:val="both"/>
        <w:rPr>
          <w:rFonts w:asciiTheme="majorBidi" w:hAnsiTheme="majorBidi" w:cstheme="majorBidi"/>
          <w:sz w:val="24"/>
          <w:szCs w:val="24"/>
        </w:rPr>
      </w:pPr>
      <w:r w:rsidRPr="004D5D2C">
        <w:rPr>
          <w:rFonts w:asciiTheme="majorBidi" w:hAnsiTheme="majorBidi" w:cstheme="majorBidi"/>
          <w:sz w:val="24"/>
          <w:szCs w:val="24"/>
        </w:rPr>
        <w:t xml:space="preserve">Kegiatan </w:t>
      </w:r>
      <w:proofErr w:type="gramStart"/>
      <w:r w:rsidRPr="004D5D2C">
        <w:rPr>
          <w:rFonts w:asciiTheme="majorBidi" w:hAnsiTheme="majorBidi" w:cstheme="majorBidi"/>
          <w:sz w:val="24"/>
          <w:szCs w:val="24"/>
        </w:rPr>
        <w:t>Siswa :</w:t>
      </w:r>
      <w:proofErr w:type="gramEnd"/>
    </w:p>
    <w:p w:rsidR="00D12429" w:rsidRPr="004D5D2C" w:rsidRDefault="00D12429" w:rsidP="00E3110F">
      <w:pPr>
        <w:pStyle w:val="ListParagraph"/>
        <w:numPr>
          <w:ilvl w:val="0"/>
          <w:numId w:val="25"/>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Mengakses informasi dari </w:t>
      </w:r>
      <w:proofErr w:type="gramStart"/>
      <w:r w:rsidRPr="004D5D2C">
        <w:rPr>
          <w:rFonts w:asciiTheme="majorBidi" w:hAnsiTheme="majorBidi" w:cstheme="majorBidi"/>
          <w:sz w:val="24"/>
          <w:szCs w:val="24"/>
        </w:rPr>
        <w:t>indeks,daftar</w:t>
      </w:r>
      <w:proofErr w:type="gramEnd"/>
      <w:r w:rsidRPr="004D5D2C">
        <w:rPr>
          <w:rFonts w:asciiTheme="majorBidi" w:hAnsiTheme="majorBidi" w:cstheme="majorBidi"/>
          <w:sz w:val="24"/>
          <w:szCs w:val="24"/>
        </w:rPr>
        <w:t xml:space="preserve"> isi,sumber data elektronis, dan melaukan silang rujukan.</w:t>
      </w:r>
    </w:p>
    <w:p w:rsidR="00D12429" w:rsidRPr="004D5D2C" w:rsidRDefault="00D12429" w:rsidP="00E3110F">
      <w:pPr>
        <w:pStyle w:val="ListParagraph"/>
        <w:numPr>
          <w:ilvl w:val="0"/>
          <w:numId w:val="25"/>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Mengevaluasi kelayakan sumber sumber informasi dan menyortir informasi yang tidak diperlukan siswa.</w:t>
      </w:r>
    </w:p>
    <w:p w:rsidR="00D12429" w:rsidRPr="004D5D2C" w:rsidRDefault="00D12429" w:rsidP="00E3110F">
      <w:pPr>
        <w:pStyle w:val="ListParagraph"/>
        <w:numPr>
          <w:ilvl w:val="4"/>
          <w:numId w:val="11"/>
        </w:numPr>
        <w:tabs>
          <w:tab w:val="clear" w:pos="3753"/>
        </w:tabs>
        <w:spacing w:after="0" w:line="360" w:lineRule="auto"/>
        <w:ind w:left="284" w:hanging="284"/>
        <w:jc w:val="both"/>
        <w:rPr>
          <w:rFonts w:asciiTheme="majorBidi" w:hAnsiTheme="majorBidi" w:cstheme="majorBidi"/>
          <w:sz w:val="24"/>
          <w:szCs w:val="24"/>
        </w:rPr>
      </w:pPr>
      <w:r w:rsidRPr="004D5D2C">
        <w:rPr>
          <w:rFonts w:asciiTheme="majorBidi" w:hAnsiTheme="majorBidi" w:cstheme="majorBidi"/>
          <w:i/>
          <w:sz w:val="24"/>
          <w:szCs w:val="24"/>
        </w:rPr>
        <w:t>Information Use</w:t>
      </w:r>
      <w:r w:rsidRPr="004D5D2C">
        <w:rPr>
          <w:rFonts w:asciiTheme="majorBidi" w:hAnsiTheme="majorBidi" w:cstheme="majorBidi"/>
          <w:sz w:val="24"/>
          <w:szCs w:val="24"/>
        </w:rPr>
        <w:t xml:space="preserve"> (Pemanfaatan Informasi</w:t>
      </w:r>
    </w:p>
    <w:p w:rsidR="00D12429" w:rsidRPr="004D5D2C" w:rsidRDefault="00D12429" w:rsidP="00E3110F">
      <w:pPr>
        <w:pStyle w:val="ListParagraph"/>
        <w:numPr>
          <w:ilvl w:val="0"/>
          <w:numId w:val="29"/>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 xml:space="preserve">Menghubungkan informasi </w:t>
      </w:r>
    </w:p>
    <w:p w:rsidR="00D12429" w:rsidRPr="004D5D2C" w:rsidRDefault="00D12429" w:rsidP="00E3110F">
      <w:pPr>
        <w:pStyle w:val="ListParagraph"/>
        <w:numPr>
          <w:ilvl w:val="0"/>
          <w:numId w:val="29"/>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Mencari informasi yang relevan</w:t>
      </w:r>
    </w:p>
    <w:p w:rsidR="00D12429" w:rsidRPr="00E3110F" w:rsidRDefault="00D12429" w:rsidP="00E3110F">
      <w:pPr>
        <w:spacing w:after="0" w:line="360" w:lineRule="auto"/>
        <w:ind w:firstLine="284"/>
        <w:rPr>
          <w:rFonts w:asciiTheme="majorBidi" w:hAnsiTheme="majorBidi" w:cstheme="majorBidi"/>
          <w:sz w:val="24"/>
          <w:szCs w:val="24"/>
        </w:rPr>
      </w:pPr>
      <w:proofErr w:type="gramStart"/>
      <w:r w:rsidRPr="00E3110F">
        <w:rPr>
          <w:rFonts w:asciiTheme="majorBidi" w:hAnsiTheme="majorBidi" w:cstheme="majorBidi"/>
          <w:sz w:val="24"/>
          <w:szCs w:val="24"/>
        </w:rPr>
        <w:t>Kegiatan :</w:t>
      </w:r>
      <w:proofErr w:type="gramEnd"/>
      <w:r w:rsidRPr="00E3110F">
        <w:rPr>
          <w:rFonts w:asciiTheme="majorBidi" w:hAnsiTheme="majorBidi" w:cstheme="majorBidi"/>
          <w:sz w:val="24"/>
          <w:szCs w:val="24"/>
        </w:rPr>
        <w:t xml:space="preserve"> </w:t>
      </w:r>
    </w:p>
    <w:p w:rsidR="00D12429" w:rsidRPr="004D5D2C" w:rsidRDefault="00D12429" w:rsidP="00E3110F">
      <w:pPr>
        <w:pStyle w:val="ListParagraph"/>
        <w:numPr>
          <w:ilvl w:val="0"/>
          <w:numId w:val="16"/>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Membaca, mengamati, mendengarkan variasi materi yang layak secara mendalam.</w:t>
      </w:r>
    </w:p>
    <w:p w:rsidR="00D12429" w:rsidRPr="004D5D2C" w:rsidRDefault="00D12429" w:rsidP="00E3110F">
      <w:pPr>
        <w:pStyle w:val="ListParagraph"/>
        <w:numPr>
          <w:ilvl w:val="0"/>
          <w:numId w:val="16"/>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Memperdalam latar belakang pengetahuan dalam topik tertentu.</w:t>
      </w:r>
    </w:p>
    <w:p w:rsidR="00D12429" w:rsidRPr="004D5D2C" w:rsidRDefault="00D12429" w:rsidP="00E3110F">
      <w:pPr>
        <w:pStyle w:val="ListParagraph"/>
        <w:numPr>
          <w:ilvl w:val="0"/>
          <w:numId w:val="16"/>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Mulai membangun pengetahuan utama dalam aspek–aspek yang pasti dari satu topik tertentu.</w:t>
      </w:r>
    </w:p>
    <w:p w:rsidR="00E3110F" w:rsidRDefault="00D12429" w:rsidP="00E3110F">
      <w:pPr>
        <w:pStyle w:val="ListParagraph"/>
        <w:numPr>
          <w:ilvl w:val="0"/>
          <w:numId w:val="16"/>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Menentukan akurasi, relevansi, dan ketepatan informasi dengan mengesampingkan informasi yang tidak tepat dan keliru.</w:t>
      </w:r>
    </w:p>
    <w:p w:rsidR="00E3110F" w:rsidRDefault="00D12429" w:rsidP="00E3110F">
      <w:pPr>
        <w:pStyle w:val="ListParagraph"/>
        <w:numPr>
          <w:ilvl w:val="0"/>
          <w:numId w:val="16"/>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t>Membedakan antara fakta dengan opini, persetujuan atau bukan, sumber utama atau bukan, sebab dengan akibat.</w:t>
      </w:r>
    </w:p>
    <w:p w:rsidR="001F1A74" w:rsidRDefault="001F1A74" w:rsidP="00E3110F">
      <w:pPr>
        <w:pStyle w:val="ListParagraph"/>
        <w:numPr>
          <w:ilvl w:val="0"/>
          <w:numId w:val="16"/>
        </w:numPr>
        <w:spacing w:after="0" w:line="360" w:lineRule="auto"/>
        <w:ind w:left="567" w:hanging="283"/>
        <w:jc w:val="both"/>
        <w:rPr>
          <w:rFonts w:asciiTheme="majorBidi" w:hAnsiTheme="majorBidi" w:cstheme="majorBidi"/>
          <w:sz w:val="24"/>
          <w:szCs w:val="24"/>
        </w:rPr>
        <w:sectPr w:rsidR="001F1A74" w:rsidSect="000C1523">
          <w:headerReference w:type="first" r:id="rId18"/>
          <w:pgSz w:w="11907" w:h="16840" w:code="9"/>
          <w:pgMar w:top="1701" w:right="1701" w:bottom="1701" w:left="2268" w:header="1134" w:footer="1134" w:gutter="0"/>
          <w:pgNumType w:start="1"/>
          <w:cols w:num="2" w:space="566"/>
          <w:titlePg/>
          <w:docGrid w:linePitch="360"/>
        </w:sectPr>
      </w:pPr>
    </w:p>
    <w:p w:rsidR="00D12429" w:rsidRPr="00E3110F" w:rsidRDefault="00D12429" w:rsidP="00E3110F">
      <w:pPr>
        <w:pStyle w:val="ListParagraph"/>
        <w:numPr>
          <w:ilvl w:val="0"/>
          <w:numId w:val="16"/>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lastRenderedPageBreak/>
        <w:t>Mengenal keterhubungan a</w:t>
      </w:r>
      <w:r w:rsidR="001F1A74">
        <w:rPr>
          <w:rFonts w:asciiTheme="majorBidi" w:hAnsiTheme="majorBidi" w:cstheme="majorBidi"/>
          <w:sz w:val="24"/>
          <w:szCs w:val="24"/>
        </w:rPr>
        <w:t>n</w:t>
      </w:r>
      <w:r w:rsidRPr="00E3110F">
        <w:rPr>
          <w:rFonts w:asciiTheme="majorBidi" w:hAnsiTheme="majorBidi" w:cstheme="majorBidi"/>
          <w:sz w:val="24"/>
          <w:szCs w:val="24"/>
        </w:rPr>
        <w:t>tar-konsep.</w:t>
      </w:r>
    </w:p>
    <w:p w:rsidR="00D12429" w:rsidRPr="004D5D2C" w:rsidRDefault="00D12429" w:rsidP="00E3110F">
      <w:pPr>
        <w:pStyle w:val="ListParagraph"/>
        <w:numPr>
          <w:ilvl w:val="1"/>
          <w:numId w:val="11"/>
        </w:numPr>
        <w:tabs>
          <w:tab w:val="clear" w:pos="1593"/>
        </w:tabs>
        <w:spacing w:line="360" w:lineRule="auto"/>
        <w:ind w:left="284" w:hanging="284"/>
        <w:rPr>
          <w:rFonts w:asciiTheme="majorBidi" w:hAnsiTheme="majorBidi" w:cstheme="majorBidi"/>
          <w:sz w:val="24"/>
          <w:szCs w:val="24"/>
        </w:rPr>
      </w:pPr>
      <w:r w:rsidRPr="004D5D2C">
        <w:rPr>
          <w:rFonts w:asciiTheme="majorBidi" w:hAnsiTheme="majorBidi" w:cstheme="majorBidi"/>
          <w:i/>
          <w:sz w:val="24"/>
          <w:szCs w:val="24"/>
        </w:rPr>
        <w:t xml:space="preserve">Synthesis </w:t>
      </w:r>
      <w:r w:rsidRPr="004D5D2C">
        <w:rPr>
          <w:rFonts w:asciiTheme="majorBidi" w:hAnsiTheme="majorBidi" w:cstheme="majorBidi"/>
          <w:sz w:val="24"/>
          <w:szCs w:val="24"/>
        </w:rPr>
        <w:t>(Sintesis)</w:t>
      </w:r>
    </w:p>
    <w:p w:rsidR="00E3110F" w:rsidRDefault="00D12429" w:rsidP="00E3110F">
      <w:pPr>
        <w:pStyle w:val="ListParagraph"/>
        <w:numPr>
          <w:ilvl w:val="0"/>
          <w:numId w:val="30"/>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Mengorganisasikan informasi dari berbagai sumber informasi</w:t>
      </w:r>
    </w:p>
    <w:p w:rsidR="007F190B" w:rsidRDefault="00D12429" w:rsidP="007F190B">
      <w:pPr>
        <w:pStyle w:val="ListParagraph"/>
        <w:numPr>
          <w:ilvl w:val="0"/>
          <w:numId w:val="30"/>
        </w:numPr>
        <w:spacing w:after="0" w:line="360" w:lineRule="auto"/>
        <w:ind w:left="567" w:hanging="283"/>
        <w:jc w:val="both"/>
        <w:rPr>
          <w:rFonts w:asciiTheme="majorBidi" w:hAnsiTheme="majorBidi" w:cstheme="majorBidi"/>
          <w:sz w:val="24"/>
          <w:szCs w:val="24"/>
        </w:rPr>
      </w:pPr>
      <w:r w:rsidRPr="00E3110F">
        <w:rPr>
          <w:rFonts w:asciiTheme="majorBidi" w:hAnsiTheme="majorBidi" w:cstheme="majorBidi"/>
          <w:sz w:val="24"/>
          <w:szCs w:val="24"/>
        </w:rPr>
        <w:t>Mempresentasekan informasi</w:t>
      </w:r>
    </w:p>
    <w:p w:rsidR="00D12429" w:rsidRPr="007F190B" w:rsidRDefault="00D12429" w:rsidP="007F190B">
      <w:pPr>
        <w:spacing w:after="0" w:line="360" w:lineRule="auto"/>
        <w:ind w:firstLine="284"/>
        <w:jc w:val="both"/>
        <w:rPr>
          <w:rFonts w:asciiTheme="majorBidi" w:hAnsiTheme="majorBidi" w:cstheme="majorBidi"/>
          <w:sz w:val="24"/>
          <w:szCs w:val="24"/>
        </w:rPr>
      </w:pPr>
      <w:proofErr w:type="gramStart"/>
      <w:r w:rsidRPr="007F190B">
        <w:rPr>
          <w:rFonts w:asciiTheme="majorBidi" w:hAnsiTheme="majorBidi" w:cstheme="majorBidi"/>
          <w:sz w:val="24"/>
          <w:szCs w:val="24"/>
        </w:rPr>
        <w:t>Kegiatan :</w:t>
      </w:r>
      <w:proofErr w:type="gramEnd"/>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Menyusun format logika untuk mendapatkan catatan yang sesuai.</w:t>
      </w:r>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Meringkas dan memparafrasekan informasi dengan kata kata sendiri;</w:t>
      </w:r>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Menggambarkan kesimpulan berdasarkan informasi yang terkumpul.</w:t>
      </w:r>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Menyusun informasi baru untuk mendapatkan kembali informasi yang tidak tepat atau keliru jika diperlukan.</w:t>
      </w:r>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Mengintegrasikan informasi baru dengan prioritas pengetahuan.</w:t>
      </w:r>
    </w:p>
    <w:p w:rsidR="00D12429" w:rsidRPr="004D5D2C"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Mengorganisasikan secara logis tingkat dan tahapan informasi.</w:t>
      </w:r>
    </w:p>
    <w:p w:rsidR="007F190B"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Menerapkan informasi dalam berpikir kritis dan pemecahan masalah dalam melengkapi tugas-tugas.</w:t>
      </w:r>
    </w:p>
    <w:p w:rsidR="00D12429" w:rsidRPr="007F190B" w:rsidRDefault="00D12429" w:rsidP="007F190B">
      <w:pPr>
        <w:pStyle w:val="ListParagraph"/>
        <w:numPr>
          <w:ilvl w:val="0"/>
          <w:numId w:val="18"/>
        </w:numPr>
        <w:spacing w:line="360" w:lineRule="auto"/>
        <w:ind w:left="567" w:hanging="283"/>
        <w:jc w:val="both"/>
        <w:rPr>
          <w:rFonts w:asciiTheme="majorBidi" w:hAnsiTheme="majorBidi" w:cstheme="majorBidi"/>
          <w:sz w:val="24"/>
          <w:szCs w:val="24"/>
        </w:rPr>
      </w:pPr>
      <w:r w:rsidRPr="007F190B">
        <w:rPr>
          <w:rFonts w:asciiTheme="majorBidi" w:hAnsiTheme="majorBidi" w:cstheme="majorBidi"/>
          <w:sz w:val="24"/>
          <w:szCs w:val="24"/>
        </w:rPr>
        <w:t xml:space="preserve">Memilih tampilan format yang sesuai untuk audien dan maksud dari mengomunikasikan </w:t>
      </w:r>
      <w:r w:rsidRPr="007F190B">
        <w:rPr>
          <w:rFonts w:asciiTheme="majorBidi" w:hAnsiTheme="majorBidi" w:cstheme="majorBidi"/>
          <w:sz w:val="24"/>
          <w:szCs w:val="24"/>
        </w:rPr>
        <w:t>informasi kepada pihak lain secara efektif.</w:t>
      </w:r>
    </w:p>
    <w:p w:rsidR="00D12429" w:rsidRPr="004D5D2C" w:rsidRDefault="00D12429" w:rsidP="007F190B">
      <w:pPr>
        <w:pStyle w:val="ListParagraph"/>
        <w:numPr>
          <w:ilvl w:val="1"/>
          <w:numId w:val="11"/>
        </w:numPr>
        <w:tabs>
          <w:tab w:val="clear" w:pos="1593"/>
        </w:tabs>
        <w:spacing w:line="360" w:lineRule="auto"/>
        <w:ind w:left="284" w:hanging="284"/>
        <w:rPr>
          <w:rFonts w:asciiTheme="majorBidi" w:hAnsiTheme="majorBidi" w:cstheme="majorBidi"/>
          <w:sz w:val="24"/>
          <w:szCs w:val="24"/>
        </w:rPr>
      </w:pPr>
      <w:r w:rsidRPr="004D5D2C">
        <w:rPr>
          <w:rFonts w:asciiTheme="majorBidi" w:hAnsiTheme="majorBidi" w:cstheme="majorBidi"/>
          <w:i/>
          <w:sz w:val="24"/>
          <w:szCs w:val="24"/>
        </w:rPr>
        <w:t xml:space="preserve">Evaluation </w:t>
      </w:r>
      <w:r w:rsidRPr="004D5D2C">
        <w:rPr>
          <w:rFonts w:asciiTheme="majorBidi" w:hAnsiTheme="majorBidi" w:cstheme="majorBidi"/>
          <w:sz w:val="24"/>
          <w:szCs w:val="24"/>
        </w:rPr>
        <w:t xml:space="preserve">(evaluasi) </w:t>
      </w:r>
    </w:p>
    <w:p w:rsidR="007F190B" w:rsidRDefault="00D12429" w:rsidP="007F190B">
      <w:pPr>
        <w:pStyle w:val="ListParagraph"/>
        <w:numPr>
          <w:ilvl w:val="0"/>
          <w:numId w:val="31"/>
        </w:numPr>
        <w:spacing w:line="360" w:lineRule="auto"/>
        <w:ind w:left="567" w:hanging="283"/>
        <w:rPr>
          <w:rFonts w:asciiTheme="majorBidi" w:hAnsiTheme="majorBidi" w:cstheme="majorBidi"/>
          <w:sz w:val="24"/>
          <w:szCs w:val="24"/>
        </w:rPr>
      </w:pPr>
      <w:r w:rsidRPr="007F190B">
        <w:rPr>
          <w:rFonts w:asciiTheme="majorBidi" w:hAnsiTheme="majorBidi" w:cstheme="majorBidi"/>
          <w:sz w:val="24"/>
          <w:szCs w:val="24"/>
        </w:rPr>
        <w:t>Mengevaluasi hasil (efektivitas)</w:t>
      </w:r>
    </w:p>
    <w:p w:rsidR="007F190B" w:rsidRDefault="00D12429" w:rsidP="007F190B">
      <w:pPr>
        <w:pStyle w:val="ListParagraph"/>
        <w:numPr>
          <w:ilvl w:val="0"/>
          <w:numId w:val="31"/>
        </w:numPr>
        <w:spacing w:after="0" w:line="360" w:lineRule="auto"/>
        <w:ind w:left="567" w:hanging="283"/>
        <w:rPr>
          <w:rFonts w:asciiTheme="majorBidi" w:hAnsiTheme="majorBidi" w:cstheme="majorBidi"/>
          <w:sz w:val="24"/>
          <w:szCs w:val="24"/>
        </w:rPr>
      </w:pPr>
      <w:r w:rsidRPr="007F190B">
        <w:rPr>
          <w:rFonts w:asciiTheme="majorBidi" w:hAnsiTheme="majorBidi" w:cstheme="majorBidi"/>
          <w:sz w:val="24"/>
          <w:szCs w:val="24"/>
        </w:rPr>
        <w:t>Mengevaluasi proses (efisiensi)</w:t>
      </w:r>
    </w:p>
    <w:p w:rsidR="00D12429" w:rsidRPr="007F190B" w:rsidRDefault="00D12429" w:rsidP="007F190B">
      <w:pPr>
        <w:spacing w:after="0" w:line="360" w:lineRule="auto"/>
        <w:ind w:left="284"/>
        <w:rPr>
          <w:rFonts w:asciiTheme="majorBidi" w:hAnsiTheme="majorBidi" w:cstheme="majorBidi"/>
          <w:sz w:val="24"/>
          <w:szCs w:val="24"/>
        </w:rPr>
      </w:pPr>
      <w:r w:rsidRPr="007F190B">
        <w:rPr>
          <w:rFonts w:asciiTheme="majorBidi" w:hAnsiTheme="majorBidi" w:cstheme="majorBidi"/>
          <w:sz w:val="24"/>
          <w:szCs w:val="24"/>
        </w:rPr>
        <w:t>Kegiatan:</w:t>
      </w:r>
    </w:p>
    <w:p w:rsidR="00D12429" w:rsidRPr="004D5D2C" w:rsidRDefault="00D12429" w:rsidP="007F190B">
      <w:pPr>
        <w:pStyle w:val="ListParagraph"/>
        <w:numPr>
          <w:ilvl w:val="0"/>
          <w:numId w:val="17"/>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Menghubungkan materi evaluasi yang ditempuh dengan kamampuan cara merevisi, mengembangkan, dan memperbarui proses dan hasil yang diperlukan.</w:t>
      </w:r>
    </w:p>
    <w:p w:rsidR="00D12429" w:rsidRPr="004D5D2C" w:rsidRDefault="00D12429" w:rsidP="007F190B">
      <w:pPr>
        <w:pStyle w:val="ListParagraph"/>
        <w:numPr>
          <w:ilvl w:val="0"/>
          <w:numId w:val="17"/>
        </w:numPr>
        <w:spacing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Menetapkan bagaimana program yang bagus dalam mengidentifikasi kebutuhan atau memecahkan masalah.</w:t>
      </w:r>
    </w:p>
    <w:p w:rsidR="00D12429" w:rsidRDefault="00D12429" w:rsidP="001E2400">
      <w:pPr>
        <w:pStyle w:val="ListParagraph"/>
        <w:numPr>
          <w:ilvl w:val="0"/>
          <w:numId w:val="17"/>
        </w:numPr>
        <w:spacing w:after="0" w:line="360" w:lineRule="auto"/>
        <w:ind w:left="567" w:hanging="283"/>
        <w:jc w:val="both"/>
        <w:rPr>
          <w:rFonts w:asciiTheme="majorBidi" w:hAnsiTheme="majorBidi" w:cstheme="majorBidi"/>
          <w:sz w:val="24"/>
          <w:szCs w:val="24"/>
        </w:rPr>
      </w:pPr>
      <w:r w:rsidRPr="004D5D2C">
        <w:rPr>
          <w:rFonts w:asciiTheme="majorBidi" w:hAnsiTheme="majorBidi" w:cstheme="majorBidi"/>
          <w:sz w:val="24"/>
          <w:szCs w:val="24"/>
        </w:rPr>
        <w:t>Menetapkan keterampilan atau pengetahuan baru apa yang diperoleh</w:t>
      </w:r>
    </w:p>
    <w:p w:rsidR="001E2400" w:rsidRPr="004D5D2C" w:rsidRDefault="001E2400" w:rsidP="001E2400">
      <w:pPr>
        <w:pStyle w:val="ListParagraph"/>
        <w:spacing w:after="0" w:line="360" w:lineRule="auto"/>
        <w:ind w:left="567"/>
        <w:jc w:val="both"/>
        <w:rPr>
          <w:rFonts w:asciiTheme="majorBidi" w:hAnsiTheme="majorBidi" w:cstheme="majorBidi"/>
          <w:sz w:val="24"/>
          <w:szCs w:val="24"/>
        </w:rPr>
      </w:pPr>
    </w:p>
    <w:p w:rsidR="0091679A" w:rsidRPr="00FC7266" w:rsidRDefault="0091679A" w:rsidP="00FC7266">
      <w:pPr>
        <w:spacing w:after="0" w:line="360" w:lineRule="auto"/>
        <w:jc w:val="both"/>
        <w:rPr>
          <w:rFonts w:asciiTheme="majorBidi" w:hAnsiTheme="majorBidi" w:cstheme="majorBidi"/>
          <w:b/>
          <w:sz w:val="24"/>
          <w:szCs w:val="24"/>
        </w:rPr>
      </w:pPr>
      <w:r w:rsidRPr="004D5D2C">
        <w:rPr>
          <w:rFonts w:asciiTheme="majorBidi" w:hAnsiTheme="majorBidi" w:cstheme="majorBidi"/>
          <w:b/>
          <w:sz w:val="24"/>
          <w:szCs w:val="24"/>
        </w:rPr>
        <w:t>Implementasi Pengembangan Model TIL (</w:t>
      </w:r>
      <w:r w:rsidRPr="004D5D2C">
        <w:rPr>
          <w:rFonts w:asciiTheme="majorBidi" w:hAnsiTheme="majorBidi" w:cstheme="majorBidi"/>
          <w:b/>
          <w:i/>
          <w:sz w:val="24"/>
          <w:szCs w:val="24"/>
        </w:rPr>
        <w:t xml:space="preserve">The Information Literacy) </w:t>
      </w:r>
      <w:r w:rsidRPr="004D5D2C">
        <w:rPr>
          <w:rFonts w:asciiTheme="majorBidi" w:hAnsiTheme="majorBidi" w:cstheme="majorBidi"/>
          <w:b/>
          <w:sz w:val="24"/>
          <w:szCs w:val="24"/>
        </w:rPr>
        <w:t>dalam Proses Pembelajaran</w:t>
      </w:r>
    </w:p>
    <w:p w:rsidR="00FC7266" w:rsidRDefault="005E2514" w:rsidP="00FC7266">
      <w:pPr>
        <w:spacing w:line="36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Model </w:t>
      </w:r>
      <w:r w:rsidR="00FC7266">
        <w:rPr>
          <w:rFonts w:asciiTheme="majorBidi" w:hAnsiTheme="majorBidi" w:cstheme="majorBidi"/>
          <w:sz w:val="24"/>
          <w:szCs w:val="24"/>
          <w:lang w:val="en-GB"/>
        </w:rPr>
        <w:t>TIL</w:t>
      </w:r>
      <w:r>
        <w:rPr>
          <w:rFonts w:asciiTheme="majorBidi" w:hAnsiTheme="majorBidi" w:cstheme="majorBidi"/>
          <w:sz w:val="24"/>
          <w:szCs w:val="24"/>
          <w:lang w:val="en-GB"/>
        </w:rPr>
        <w:t xml:space="preserve"> </w:t>
      </w:r>
      <w:r w:rsidRPr="005E2514">
        <w:rPr>
          <w:rFonts w:asciiTheme="majorBidi" w:hAnsiTheme="majorBidi" w:cstheme="majorBidi"/>
          <w:sz w:val="24"/>
          <w:szCs w:val="24"/>
        </w:rPr>
        <w:t>(</w:t>
      </w:r>
      <w:r w:rsidRPr="005E2514">
        <w:rPr>
          <w:rFonts w:asciiTheme="majorBidi" w:hAnsiTheme="majorBidi" w:cstheme="majorBidi"/>
          <w:i/>
          <w:sz w:val="24"/>
          <w:szCs w:val="24"/>
        </w:rPr>
        <w:t>The Information Literacy</w:t>
      </w:r>
      <w:r w:rsidRPr="004D5D2C">
        <w:rPr>
          <w:rFonts w:asciiTheme="majorBidi" w:hAnsiTheme="majorBidi" w:cstheme="majorBidi"/>
          <w:b/>
          <w:i/>
          <w:sz w:val="24"/>
          <w:szCs w:val="24"/>
        </w:rPr>
        <w:t>)</w:t>
      </w:r>
      <w:r>
        <w:rPr>
          <w:rFonts w:asciiTheme="majorBidi" w:hAnsiTheme="majorBidi" w:cstheme="majorBidi"/>
          <w:b/>
          <w:sz w:val="24"/>
          <w:szCs w:val="24"/>
        </w:rPr>
        <w:t xml:space="preserve"> </w:t>
      </w:r>
      <w:r w:rsidR="005B2CD2">
        <w:rPr>
          <w:rFonts w:asciiTheme="majorBidi" w:hAnsiTheme="majorBidi" w:cstheme="majorBidi"/>
          <w:sz w:val="24"/>
          <w:szCs w:val="24"/>
        </w:rPr>
        <w:t xml:space="preserve">yang telah dikembangkan akan diterapkan </w:t>
      </w:r>
      <w:r w:rsidR="00FC7266">
        <w:rPr>
          <w:rFonts w:asciiTheme="majorBidi" w:hAnsiTheme="majorBidi" w:cstheme="majorBidi"/>
          <w:sz w:val="24"/>
          <w:szCs w:val="24"/>
          <w:lang w:val="en-GB"/>
        </w:rPr>
        <w:t xml:space="preserve">dalam proses </w:t>
      </w:r>
      <w:proofErr w:type="gramStart"/>
      <w:r w:rsidR="00FC7266">
        <w:rPr>
          <w:rFonts w:asciiTheme="majorBidi" w:hAnsiTheme="majorBidi" w:cstheme="majorBidi"/>
          <w:sz w:val="24"/>
          <w:szCs w:val="24"/>
          <w:lang w:val="en-GB"/>
        </w:rPr>
        <w:t xml:space="preserve">pembelajaran </w:t>
      </w:r>
      <w:r w:rsidR="005B2CD2">
        <w:rPr>
          <w:rFonts w:asciiTheme="majorBidi" w:hAnsiTheme="majorBidi" w:cstheme="majorBidi"/>
          <w:sz w:val="24"/>
          <w:szCs w:val="24"/>
          <w:lang w:val="en-GB"/>
        </w:rPr>
        <w:t xml:space="preserve"> sesuai</w:t>
      </w:r>
      <w:proofErr w:type="gramEnd"/>
      <w:r w:rsidR="005B2CD2">
        <w:rPr>
          <w:rFonts w:asciiTheme="majorBidi" w:hAnsiTheme="majorBidi" w:cstheme="majorBidi"/>
          <w:sz w:val="24"/>
          <w:szCs w:val="24"/>
          <w:lang w:val="en-GB"/>
        </w:rPr>
        <w:t xml:space="preserve"> dengan langkah-langkah  yang telah ditetapkan, yang dijabarkan secara lebih rinci pada tabel berikut:</w:t>
      </w:r>
    </w:p>
    <w:p w:rsidR="00AA59D8" w:rsidRPr="00FC7266" w:rsidRDefault="00AA59D8" w:rsidP="00FC7266">
      <w:pPr>
        <w:spacing w:line="360" w:lineRule="auto"/>
        <w:ind w:firstLine="720"/>
        <w:jc w:val="both"/>
        <w:rPr>
          <w:rFonts w:asciiTheme="majorBidi" w:hAnsiTheme="majorBidi" w:cstheme="majorBidi"/>
          <w:sz w:val="24"/>
          <w:szCs w:val="24"/>
          <w:lang w:val="en-GB"/>
        </w:rPr>
        <w:sectPr w:rsidR="00AA59D8" w:rsidRPr="00FC7266" w:rsidSect="000C1523">
          <w:headerReference w:type="first" r:id="rId19"/>
          <w:pgSz w:w="11907" w:h="16840" w:code="9"/>
          <w:pgMar w:top="1701" w:right="1701" w:bottom="1701" w:left="2268" w:header="1134" w:footer="1134" w:gutter="0"/>
          <w:pgNumType w:start="1"/>
          <w:cols w:num="2" w:space="566"/>
          <w:titlePg/>
          <w:docGrid w:linePitch="360"/>
        </w:sectPr>
      </w:pPr>
    </w:p>
    <w:p w:rsidR="00ED439C" w:rsidRDefault="00ED439C" w:rsidP="00AA59D8">
      <w:pPr>
        <w:spacing w:after="0" w:line="240" w:lineRule="auto"/>
        <w:ind w:left="851" w:hanging="851"/>
        <w:jc w:val="both"/>
        <w:rPr>
          <w:rFonts w:asciiTheme="majorBidi" w:hAnsiTheme="majorBidi" w:cstheme="majorBidi"/>
          <w:b/>
          <w:sz w:val="24"/>
          <w:szCs w:val="24"/>
        </w:rPr>
        <w:sectPr w:rsidR="00ED439C" w:rsidSect="0091679A">
          <w:type w:val="continuous"/>
          <w:pgSz w:w="11907" w:h="16840" w:code="9"/>
          <w:pgMar w:top="1701" w:right="1701" w:bottom="1701" w:left="2268" w:header="1134" w:footer="1134" w:gutter="0"/>
          <w:pgNumType w:start="1"/>
          <w:cols w:space="566"/>
          <w:titlePg/>
          <w:docGrid w:linePitch="360"/>
        </w:sectPr>
      </w:pPr>
    </w:p>
    <w:p w:rsidR="0091679A" w:rsidRPr="00AA59D8" w:rsidRDefault="00AA59D8" w:rsidP="00AA59D8">
      <w:pPr>
        <w:spacing w:after="0" w:line="240" w:lineRule="auto"/>
        <w:ind w:left="851" w:hanging="851"/>
        <w:jc w:val="both"/>
        <w:rPr>
          <w:rFonts w:asciiTheme="majorBidi" w:hAnsiTheme="majorBidi" w:cstheme="majorBidi"/>
          <w:b/>
          <w:sz w:val="24"/>
          <w:szCs w:val="24"/>
        </w:rPr>
      </w:pPr>
      <w:r w:rsidRPr="00AA59D8">
        <w:rPr>
          <w:rFonts w:asciiTheme="majorBidi" w:hAnsiTheme="majorBidi" w:cstheme="majorBidi"/>
          <w:b/>
          <w:sz w:val="24"/>
          <w:szCs w:val="24"/>
        </w:rPr>
        <w:lastRenderedPageBreak/>
        <w:t>Tabel 1.</w:t>
      </w:r>
      <w:r>
        <w:rPr>
          <w:rFonts w:asciiTheme="majorBidi" w:hAnsiTheme="majorBidi" w:cstheme="majorBidi"/>
          <w:b/>
          <w:sz w:val="24"/>
          <w:szCs w:val="24"/>
        </w:rPr>
        <w:t xml:space="preserve"> Implementasi Tahapan Pengembangan Model TIL (</w:t>
      </w:r>
      <w:r>
        <w:rPr>
          <w:rFonts w:asciiTheme="majorBidi" w:hAnsiTheme="majorBidi" w:cstheme="majorBidi"/>
          <w:b/>
          <w:i/>
          <w:sz w:val="24"/>
          <w:szCs w:val="24"/>
        </w:rPr>
        <w:t>The Information Literacy</w:t>
      </w:r>
      <w:r>
        <w:rPr>
          <w:rFonts w:asciiTheme="majorBidi" w:hAnsiTheme="majorBidi" w:cstheme="majorBidi"/>
          <w:b/>
          <w:sz w:val="24"/>
          <w:szCs w:val="24"/>
        </w:rPr>
        <w:t xml:space="preserve">) dalam Proses Pembelajaran </w:t>
      </w:r>
    </w:p>
    <w:tbl>
      <w:tblPr>
        <w:tblStyle w:val="TableGrid"/>
        <w:tblW w:w="794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143"/>
      </w:tblGrid>
      <w:tr w:rsidR="00AA59D8" w:rsidRPr="004D5D2C" w:rsidTr="00DD0EFC">
        <w:trPr>
          <w:trHeight w:val="876"/>
        </w:trPr>
        <w:tc>
          <w:tcPr>
            <w:tcW w:w="1800" w:type="dxa"/>
            <w:tcBorders>
              <w:top w:val="single" w:sz="4" w:space="0" w:color="auto"/>
              <w:bottom w:val="single" w:sz="4" w:space="0" w:color="auto"/>
            </w:tcBorders>
            <w:vAlign w:val="center"/>
          </w:tcPr>
          <w:p w:rsidR="00AA59D8" w:rsidRPr="004D5D2C" w:rsidRDefault="00AA59D8" w:rsidP="00AA59D8">
            <w:pPr>
              <w:jc w:val="center"/>
              <w:rPr>
                <w:rFonts w:asciiTheme="majorBidi" w:hAnsiTheme="majorBidi" w:cstheme="majorBidi"/>
                <w:b/>
                <w:sz w:val="24"/>
                <w:szCs w:val="24"/>
              </w:rPr>
            </w:pPr>
            <w:r w:rsidRPr="004D5D2C">
              <w:rPr>
                <w:rFonts w:asciiTheme="majorBidi" w:hAnsiTheme="majorBidi" w:cstheme="majorBidi"/>
                <w:b/>
                <w:sz w:val="24"/>
                <w:szCs w:val="24"/>
              </w:rPr>
              <w:t>Tahap Pengembangan Model TIL</w:t>
            </w:r>
          </w:p>
        </w:tc>
        <w:tc>
          <w:tcPr>
            <w:tcW w:w="6143" w:type="dxa"/>
            <w:tcBorders>
              <w:top w:val="single" w:sz="4" w:space="0" w:color="auto"/>
              <w:bottom w:val="single" w:sz="4" w:space="0" w:color="auto"/>
            </w:tcBorders>
            <w:vAlign w:val="center"/>
          </w:tcPr>
          <w:p w:rsidR="00AA59D8" w:rsidRPr="004D5D2C" w:rsidRDefault="00AA59D8" w:rsidP="00AA59D8">
            <w:pPr>
              <w:jc w:val="center"/>
              <w:rPr>
                <w:rFonts w:asciiTheme="majorBidi" w:hAnsiTheme="majorBidi" w:cstheme="majorBidi"/>
                <w:b/>
                <w:sz w:val="24"/>
                <w:szCs w:val="24"/>
              </w:rPr>
            </w:pPr>
            <w:r w:rsidRPr="004D5D2C">
              <w:rPr>
                <w:rFonts w:asciiTheme="majorBidi" w:hAnsiTheme="majorBidi" w:cstheme="majorBidi"/>
                <w:b/>
                <w:sz w:val="24"/>
                <w:szCs w:val="24"/>
              </w:rPr>
              <w:t>Kegiatan / Aktivitas</w:t>
            </w:r>
          </w:p>
        </w:tc>
      </w:tr>
      <w:tr w:rsidR="00AA59D8" w:rsidRPr="004D5D2C" w:rsidTr="00DD0EFC">
        <w:tc>
          <w:tcPr>
            <w:tcW w:w="1800" w:type="dxa"/>
            <w:tcBorders>
              <w:top w:val="single" w:sz="4" w:space="0" w:color="auto"/>
            </w:tcBorders>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1</w:t>
            </w:r>
          </w:p>
        </w:tc>
        <w:tc>
          <w:tcPr>
            <w:tcW w:w="6143" w:type="dxa"/>
            <w:tcBorders>
              <w:top w:val="single" w:sz="4" w:space="0" w:color="auto"/>
            </w:tcBorders>
          </w:tcPr>
          <w:p w:rsidR="00AA59D8" w:rsidRPr="004D5D2C" w:rsidRDefault="00AA59D8" w:rsidP="00AA59D8">
            <w:pPr>
              <w:jc w:val="both"/>
              <w:rPr>
                <w:rFonts w:asciiTheme="majorBidi" w:hAnsiTheme="majorBidi" w:cstheme="majorBidi"/>
                <w:i/>
                <w:sz w:val="24"/>
                <w:szCs w:val="24"/>
              </w:rPr>
            </w:pPr>
            <w:r w:rsidRPr="004D5D2C">
              <w:rPr>
                <w:rFonts w:asciiTheme="majorBidi" w:hAnsiTheme="majorBidi" w:cstheme="majorBidi"/>
                <w:i/>
                <w:sz w:val="24"/>
                <w:szCs w:val="24"/>
              </w:rPr>
              <w:t>Defenisi Tugas</w:t>
            </w:r>
          </w:p>
          <w:p w:rsidR="00AA59D8" w:rsidRPr="004D5D2C" w:rsidRDefault="00AA59D8" w:rsidP="00AA59D8">
            <w:pPr>
              <w:pStyle w:val="ListParagraph"/>
              <w:numPr>
                <w:ilvl w:val="0"/>
                <w:numId w:val="32"/>
              </w:numPr>
              <w:spacing w:after="0" w:line="240" w:lineRule="auto"/>
              <w:ind w:left="342" w:hanging="342"/>
              <w:jc w:val="both"/>
              <w:rPr>
                <w:rFonts w:asciiTheme="majorBidi" w:hAnsiTheme="majorBidi" w:cstheme="majorBidi"/>
                <w:sz w:val="24"/>
                <w:szCs w:val="24"/>
              </w:rPr>
            </w:pPr>
            <w:r w:rsidRPr="004D5D2C">
              <w:rPr>
                <w:rFonts w:asciiTheme="majorBidi" w:hAnsiTheme="majorBidi" w:cstheme="majorBidi"/>
                <w:sz w:val="24"/>
                <w:szCs w:val="24"/>
              </w:rPr>
              <w:t>Mengumpulkan berbagai informasi yang berhubungan dengan pembelajaran baik dari majalah, koran, maupun buku.</w:t>
            </w:r>
          </w:p>
          <w:p w:rsidR="00AA59D8" w:rsidRPr="004D5D2C" w:rsidRDefault="00AA59D8" w:rsidP="00AA59D8">
            <w:pPr>
              <w:pStyle w:val="ListParagraph"/>
              <w:numPr>
                <w:ilvl w:val="0"/>
                <w:numId w:val="32"/>
              </w:numPr>
              <w:spacing w:after="0" w:line="240" w:lineRule="auto"/>
              <w:ind w:left="342" w:hanging="342"/>
              <w:jc w:val="both"/>
              <w:rPr>
                <w:rFonts w:asciiTheme="majorBidi" w:hAnsiTheme="majorBidi" w:cstheme="majorBidi"/>
                <w:sz w:val="24"/>
                <w:szCs w:val="24"/>
              </w:rPr>
            </w:pPr>
            <w:r w:rsidRPr="004D5D2C">
              <w:rPr>
                <w:rFonts w:asciiTheme="majorBidi" w:hAnsiTheme="majorBidi" w:cstheme="majorBidi"/>
                <w:sz w:val="24"/>
                <w:szCs w:val="24"/>
              </w:rPr>
              <w:t>Menetapkan kebutuhan pokok yang harus dimiliki pembelajar dalam mengembangkan kemamupuannya</w:t>
            </w:r>
          </w:p>
          <w:p w:rsidR="00AA59D8" w:rsidRPr="004D5D2C" w:rsidRDefault="00AA59D8" w:rsidP="00AA59D8">
            <w:pPr>
              <w:pStyle w:val="ListParagraph"/>
              <w:numPr>
                <w:ilvl w:val="0"/>
                <w:numId w:val="32"/>
              </w:numPr>
              <w:spacing w:after="0" w:line="240" w:lineRule="auto"/>
              <w:ind w:left="342" w:hanging="342"/>
              <w:jc w:val="both"/>
              <w:rPr>
                <w:rFonts w:asciiTheme="majorBidi" w:hAnsiTheme="majorBidi" w:cstheme="majorBidi"/>
                <w:sz w:val="24"/>
                <w:szCs w:val="24"/>
              </w:rPr>
            </w:pPr>
            <w:r w:rsidRPr="004D5D2C">
              <w:rPr>
                <w:rFonts w:asciiTheme="majorBidi" w:hAnsiTheme="majorBidi" w:cstheme="majorBidi"/>
                <w:sz w:val="24"/>
                <w:szCs w:val="24"/>
              </w:rPr>
              <w:t>Menetapkan aktivitas yang harus dilakukah</w:t>
            </w:r>
          </w:p>
        </w:tc>
      </w:tr>
      <w:tr w:rsidR="00AA59D8" w:rsidRPr="004D5D2C" w:rsidTr="00DD0EFC">
        <w:tc>
          <w:tcPr>
            <w:tcW w:w="1800"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2</w:t>
            </w:r>
          </w:p>
        </w:tc>
        <w:tc>
          <w:tcPr>
            <w:tcW w:w="6143" w:type="dxa"/>
          </w:tcPr>
          <w:p w:rsidR="00AA59D8" w:rsidRPr="004D5D2C" w:rsidRDefault="00AA59D8" w:rsidP="00AA59D8">
            <w:pPr>
              <w:jc w:val="both"/>
              <w:rPr>
                <w:rFonts w:asciiTheme="majorBidi" w:hAnsiTheme="majorBidi" w:cstheme="majorBidi"/>
                <w:i/>
                <w:sz w:val="24"/>
                <w:szCs w:val="24"/>
              </w:rPr>
            </w:pPr>
            <w:r w:rsidRPr="004D5D2C">
              <w:rPr>
                <w:rFonts w:asciiTheme="majorBidi" w:hAnsiTheme="majorBidi" w:cstheme="majorBidi"/>
                <w:i/>
                <w:sz w:val="24"/>
                <w:szCs w:val="24"/>
              </w:rPr>
              <w:t>Strategi Pencarian Informasi</w:t>
            </w:r>
          </w:p>
          <w:p w:rsidR="00AA59D8" w:rsidRPr="004D5D2C" w:rsidRDefault="00AA59D8" w:rsidP="00AA59D8">
            <w:pPr>
              <w:pStyle w:val="ListParagraph"/>
              <w:numPr>
                <w:ilvl w:val="0"/>
                <w:numId w:val="33"/>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Mencari informasi yang diperlukan.</w:t>
            </w:r>
          </w:p>
          <w:p w:rsidR="00AA59D8" w:rsidRPr="004D5D2C" w:rsidRDefault="00AA59D8" w:rsidP="00AA59D8">
            <w:pPr>
              <w:pStyle w:val="ListParagraph"/>
              <w:numPr>
                <w:ilvl w:val="0"/>
                <w:numId w:val="33"/>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Mencari informai yang lebih lengkap dari perpustakaan dan internet.</w:t>
            </w:r>
          </w:p>
          <w:p w:rsidR="00AA59D8" w:rsidRPr="004D5D2C" w:rsidRDefault="00AA59D8" w:rsidP="00AA59D8">
            <w:pPr>
              <w:pStyle w:val="ListParagraph"/>
              <w:numPr>
                <w:ilvl w:val="0"/>
                <w:numId w:val="33"/>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Mencari informasi tentang manfaat dari pengembangan kemampuan dalam pembelajaran.</w:t>
            </w:r>
          </w:p>
        </w:tc>
      </w:tr>
      <w:tr w:rsidR="00AA59D8" w:rsidRPr="004D5D2C" w:rsidTr="00DD0EFC">
        <w:tc>
          <w:tcPr>
            <w:tcW w:w="1800"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3</w:t>
            </w:r>
          </w:p>
        </w:tc>
        <w:tc>
          <w:tcPr>
            <w:tcW w:w="6143" w:type="dxa"/>
          </w:tcPr>
          <w:p w:rsidR="00AA59D8" w:rsidRPr="004D5D2C" w:rsidRDefault="00AA59D8" w:rsidP="00AA59D8">
            <w:pPr>
              <w:jc w:val="both"/>
              <w:rPr>
                <w:rFonts w:asciiTheme="majorBidi" w:hAnsiTheme="majorBidi" w:cstheme="majorBidi"/>
                <w:i/>
                <w:sz w:val="24"/>
                <w:szCs w:val="24"/>
              </w:rPr>
            </w:pPr>
            <w:r w:rsidRPr="004D5D2C">
              <w:rPr>
                <w:rFonts w:asciiTheme="majorBidi" w:hAnsiTheme="majorBidi" w:cstheme="majorBidi"/>
                <w:i/>
                <w:sz w:val="24"/>
                <w:szCs w:val="24"/>
              </w:rPr>
              <w:t>Lokasi dan Akses</w:t>
            </w:r>
          </w:p>
          <w:p w:rsidR="00AA59D8" w:rsidRPr="004D5D2C" w:rsidRDefault="00AA59D8" w:rsidP="00AA59D8">
            <w:pPr>
              <w:pStyle w:val="ListParagraph"/>
              <w:numPr>
                <w:ilvl w:val="0"/>
                <w:numId w:val="34"/>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Membaca naskah atau teks yang berhubungan dengan informasi yang diperlukan.</w:t>
            </w:r>
            <w:r w:rsidRPr="004D5D2C">
              <w:rPr>
                <w:rFonts w:asciiTheme="majorBidi" w:hAnsiTheme="majorBidi" w:cstheme="majorBidi"/>
                <w:b/>
                <w:noProof/>
                <w:sz w:val="24"/>
                <w:szCs w:val="24"/>
                <w:lang w:eastAsia="id-ID"/>
              </w:rPr>
              <w:t xml:space="preserve"> </w:t>
            </w:r>
          </w:p>
          <w:p w:rsidR="00AA59D8" w:rsidRPr="004D5D2C" w:rsidRDefault="00AA59D8" w:rsidP="00AA59D8">
            <w:pPr>
              <w:pStyle w:val="ListParagraph"/>
              <w:numPr>
                <w:ilvl w:val="0"/>
                <w:numId w:val="34"/>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Berdiskusi atau berkolaborasi dengan kelompok kecil.</w:t>
            </w:r>
          </w:p>
          <w:p w:rsidR="00AA59D8" w:rsidRPr="004D5D2C" w:rsidRDefault="00AA59D8" w:rsidP="00AA59D8">
            <w:pPr>
              <w:pStyle w:val="ListParagraph"/>
              <w:numPr>
                <w:ilvl w:val="0"/>
                <w:numId w:val="34"/>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Melaksanakan diskusi untuk mendapatkan informasi yang lengkap.</w:t>
            </w:r>
          </w:p>
        </w:tc>
      </w:tr>
      <w:tr w:rsidR="00AA59D8" w:rsidRPr="004D5D2C" w:rsidTr="00DD0EFC">
        <w:tc>
          <w:tcPr>
            <w:tcW w:w="1800"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4</w:t>
            </w:r>
          </w:p>
        </w:tc>
        <w:tc>
          <w:tcPr>
            <w:tcW w:w="6143" w:type="dxa"/>
          </w:tcPr>
          <w:p w:rsidR="00AA59D8" w:rsidRPr="004D5D2C" w:rsidRDefault="00AA59D8" w:rsidP="00AA59D8">
            <w:pPr>
              <w:jc w:val="both"/>
              <w:rPr>
                <w:rFonts w:asciiTheme="majorBidi" w:hAnsiTheme="majorBidi" w:cstheme="majorBidi"/>
                <w:i/>
                <w:sz w:val="24"/>
                <w:szCs w:val="24"/>
              </w:rPr>
            </w:pPr>
            <w:r w:rsidRPr="004D5D2C">
              <w:rPr>
                <w:rFonts w:asciiTheme="majorBidi" w:hAnsiTheme="majorBidi" w:cstheme="majorBidi"/>
                <w:i/>
                <w:sz w:val="24"/>
                <w:szCs w:val="24"/>
              </w:rPr>
              <w:t>Penggunaan Informasi</w:t>
            </w:r>
          </w:p>
          <w:p w:rsidR="00AA59D8" w:rsidRPr="004D5D2C" w:rsidRDefault="00AA59D8" w:rsidP="00AA59D8">
            <w:pPr>
              <w:pStyle w:val="ListParagraph"/>
              <w:numPr>
                <w:ilvl w:val="0"/>
                <w:numId w:val="35"/>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Membaca kritis naskah atau teks yang informasinya diperlukan.</w:t>
            </w:r>
          </w:p>
          <w:p w:rsidR="00AA59D8" w:rsidRPr="004D5D2C" w:rsidRDefault="00AA59D8" w:rsidP="00AA59D8">
            <w:pPr>
              <w:pStyle w:val="ListParagraph"/>
              <w:numPr>
                <w:ilvl w:val="0"/>
                <w:numId w:val="35"/>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Mnendiskusikan secara cermat informas yang diperoleh.</w:t>
            </w:r>
          </w:p>
          <w:p w:rsidR="00AA59D8" w:rsidRPr="004D5D2C" w:rsidRDefault="00AA59D8" w:rsidP="00AA59D8">
            <w:pPr>
              <w:pStyle w:val="ListParagraph"/>
              <w:numPr>
                <w:ilvl w:val="0"/>
                <w:numId w:val="35"/>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Menghubungkan informasi yang relevan dengan topik pengembangan kemampuan.</w:t>
            </w:r>
          </w:p>
        </w:tc>
      </w:tr>
      <w:tr w:rsidR="00AA59D8" w:rsidRPr="004D5D2C" w:rsidTr="00DD0EFC">
        <w:tc>
          <w:tcPr>
            <w:tcW w:w="1800"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5</w:t>
            </w:r>
          </w:p>
        </w:tc>
        <w:tc>
          <w:tcPr>
            <w:tcW w:w="6143" w:type="dxa"/>
          </w:tcPr>
          <w:p w:rsidR="00AA59D8" w:rsidRPr="004D5D2C" w:rsidRDefault="00AA59D8" w:rsidP="00AA59D8">
            <w:pPr>
              <w:rPr>
                <w:rFonts w:asciiTheme="majorBidi" w:hAnsiTheme="majorBidi" w:cstheme="majorBidi"/>
                <w:i/>
                <w:sz w:val="24"/>
                <w:szCs w:val="24"/>
              </w:rPr>
            </w:pPr>
            <w:r w:rsidRPr="004D5D2C">
              <w:rPr>
                <w:rFonts w:asciiTheme="majorBidi" w:hAnsiTheme="majorBidi" w:cstheme="majorBidi"/>
                <w:i/>
                <w:sz w:val="24"/>
                <w:szCs w:val="24"/>
              </w:rPr>
              <w:t xml:space="preserve">Mensintesis  </w:t>
            </w:r>
          </w:p>
          <w:p w:rsidR="00AA59D8" w:rsidRPr="004D5D2C" w:rsidRDefault="00AA59D8" w:rsidP="00AA59D8">
            <w:pPr>
              <w:pStyle w:val="ListParagraph"/>
              <w:numPr>
                <w:ilvl w:val="0"/>
                <w:numId w:val="36"/>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Melakukan pengukuran diri atas kemampuan yang harus dilakukan dengan mencoba menerapkan informasi yang diperoleh dalam aktivitas nyata</w:t>
            </w:r>
          </w:p>
          <w:p w:rsidR="00AA59D8" w:rsidRPr="004D5D2C" w:rsidRDefault="00AA59D8" w:rsidP="00AA59D8">
            <w:pPr>
              <w:pStyle w:val="ListParagraph"/>
              <w:numPr>
                <w:ilvl w:val="0"/>
                <w:numId w:val="36"/>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 xml:space="preserve">Menuliskan gagasan orisinal yang disajikan </w:t>
            </w:r>
            <w:proofErr w:type="gramStart"/>
            <w:r w:rsidRPr="004D5D2C">
              <w:rPr>
                <w:rFonts w:asciiTheme="majorBidi" w:hAnsiTheme="majorBidi" w:cstheme="majorBidi"/>
                <w:sz w:val="24"/>
                <w:szCs w:val="24"/>
              </w:rPr>
              <w:t>da;lam</w:t>
            </w:r>
            <w:proofErr w:type="gramEnd"/>
            <w:r w:rsidRPr="004D5D2C">
              <w:rPr>
                <w:rFonts w:asciiTheme="majorBidi" w:hAnsiTheme="majorBidi" w:cstheme="majorBidi"/>
                <w:sz w:val="24"/>
                <w:szCs w:val="24"/>
              </w:rPr>
              <w:t xml:space="preserve"> naskah tertulis.</w:t>
            </w:r>
          </w:p>
          <w:p w:rsidR="00AA59D8" w:rsidRPr="004D5D2C" w:rsidRDefault="00AA59D8" w:rsidP="00AA59D8">
            <w:pPr>
              <w:pStyle w:val="ListParagraph"/>
              <w:numPr>
                <w:ilvl w:val="0"/>
                <w:numId w:val="36"/>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Menerapkan langkah-langkah dan bentuk–bentuk yang disintesis dari informasi yang diperoleh</w:t>
            </w:r>
          </w:p>
          <w:p w:rsidR="00AA59D8" w:rsidRPr="004D5D2C" w:rsidRDefault="00AA59D8" w:rsidP="00AA59D8">
            <w:pPr>
              <w:pStyle w:val="ListParagraph"/>
              <w:numPr>
                <w:ilvl w:val="0"/>
                <w:numId w:val="36"/>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Mengkominikasikan informasi dalam bentuk komunikasi internal dalam bentuk kegiatan koreksi penyajian gagasan tertulis.</w:t>
            </w:r>
          </w:p>
          <w:p w:rsidR="00AA59D8" w:rsidRPr="004D5D2C" w:rsidRDefault="00AA59D8" w:rsidP="00AA59D8">
            <w:pPr>
              <w:pStyle w:val="ListParagraph"/>
              <w:numPr>
                <w:ilvl w:val="0"/>
                <w:numId w:val="36"/>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Melaksanakan diskusi dalam kelompok kecil untuk mengomunikasikan informasi yang diperoleh.</w:t>
            </w:r>
          </w:p>
        </w:tc>
      </w:tr>
      <w:tr w:rsidR="00AA59D8" w:rsidRPr="004D5D2C" w:rsidTr="00DD0EFC">
        <w:tc>
          <w:tcPr>
            <w:tcW w:w="1800"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sz w:val="24"/>
                <w:szCs w:val="24"/>
              </w:rPr>
              <w:t>Tahap 6</w:t>
            </w:r>
          </w:p>
        </w:tc>
        <w:tc>
          <w:tcPr>
            <w:tcW w:w="6143" w:type="dxa"/>
          </w:tcPr>
          <w:p w:rsidR="00AA59D8" w:rsidRPr="004D5D2C" w:rsidRDefault="00AA59D8" w:rsidP="00AA59D8">
            <w:pPr>
              <w:rPr>
                <w:rFonts w:asciiTheme="majorBidi" w:hAnsiTheme="majorBidi" w:cstheme="majorBidi"/>
                <w:sz w:val="24"/>
                <w:szCs w:val="24"/>
              </w:rPr>
            </w:pPr>
            <w:r w:rsidRPr="004D5D2C">
              <w:rPr>
                <w:rFonts w:asciiTheme="majorBidi" w:hAnsiTheme="majorBidi" w:cstheme="majorBidi"/>
                <w:i/>
                <w:sz w:val="24"/>
                <w:szCs w:val="24"/>
              </w:rPr>
              <w:t>Mengevaluasi proses dan hasil</w:t>
            </w:r>
          </w:p>
          <w:p w:rsidR="00AA59D8" w:rsidRPr="004D5D2C" w:rsidRDefault="00AA59D8" w:rsidP="00AA59D8">
            <w:pPr>
              <w:pStyle w:val="ListParagraph"/>
              <w:numPr>
                <w:ilvl w:val="0"/>
                <w:numId w:val="37"/>
              </w:numPr>
              <w:spacing w:after="0" w:line="240" w:lineRule="auto"/>
              <w:ind w:left="342"/>
              <w:jc w:val="both"/>
              <w:rPr>
                <w:rFonts w:asciiTheme="majorBidi" w:hAnsiTheme="majorBidi" w:cstheme="majorBidi"/>
                <w:sz w:val="24"/>
                <w:szCs w:val="24"/>
              </w:rPr>
            </w:pPr>
            <w:r w:rsidRPr="004D5D2C">
              <w:rPr>
                <w:rFonts w:asciiTheme="majorBidi" w:hAnsiTheme="majorBidi" w:cstheme="majorBidi"/>
                <w:sz w:val="24"/>
                <w:szCs w:val="24"/>
              </w:rPr>
              <w:t>Merespon tanggapan yang disampaikan dalam diskusi kecil.</w:t>
            </w:r>
          </w:p>
          <w:p w:rsidR="00AA59D8" w:rsidRPr="004D5D2C" w:rsidRDefault="00AA59D8" w:rsidP="00AA59D8">
            <w:pPr>
              <w:pStyle w:val="ListParagraph"/>
              <w:numPr>
                <w:ilvl w:val="0"/>
                <w:numId w:val="37"/>
              </w:numPr>
              <w:spacing w:after="0" w:line="240" w:lineRule="auto"/>
              <w:ind w:left="342"/>
              <w:rPr>
                <w:rFonts w:asciiTheme="majorBidi" w:hAnsiTheme="majorBidi" w:cstheme="majorBidi"/>
                <w:sz w:val="24"/>
                <w:szCs w:val="24"/>
              </w:rPr>
            </w:pPr>
            <w:r w:rsidRPr="004D5D2C">
              <w:rPr>
                <w:rFonts w:asciiTheme="majorBidi" w:hAnsiTheme="majorBidi" w:cstheme="majorBidi"/>
                <w:sz w:val="24"/>
                <w:szCs w:val="24"/>
              </w:rPr>
              <w:t>Memberikan dan menerima masukan dalam suatu kegiatan diskusi.</w:t>
            </w:r>
          </w:p>
        </w:tc>
      </w:tr>
    </w:tbl>
    <w:p w:rsidR="0091679A" w:rsidRPr="004D5D2C" w:rsidRDefault="0091679A" w:rsidP="0091679A">
      <w:pPr>
        <w:spacing w:line="360" w:lineRule="auto"/>
        <w:jc w:val="both"/>
        <w:rPr>
          <w:rFonts w:asciiTheme="majorBidi" w:hAnsiTheme="majorBidi" w:cstheme="majorBidi"/>
          <w:sz w:val="24"/>
          <w:szCs w:val="24"/>
        </w:rPr>
        <w:sectPr w:rsidR="0091679A" w:rsidRPr="004D5D2C" w:rsidSect="00ED439C">
          <w:headerReference w:type="first" r:id="rId20"/>
          <w:pgSz w:w="11907" w:h="16840" w:code="9"/>
          <w:pgMar w:top="1701" w:right="1701" w:bottom="1701" w:left="2268" w:header="1134" w:footer="1134" w:gutter="0"/>
          <w:pgNumType w:start="1"/>
          <w:cols w:space="566"/>
          <w:titlePg/>
          <w:docGrid w:linePitch="360"/>
        </w:sectPr>
      </w:pPr>
    </w:p>
    <w:p w:rsidR="00ED439C" w:rsidRDefault="00ED439C" w:rsidP="0091679A">
      <w:pPr>
        <w:pStyle w:val="ListParagraph"/>
        <w:spacing w:line="360" w:lineRule="auto"/>
        <w:ind w:left="0"/>
        <w:jc w:val="both"/>
        <w:rPr>
          <w:rFonts w:ascii="Times New Roman" w:hAnsi="Times New Roman"/>
          <w:b/>
          <w:sz w:val="24"/>
          <w:szCs w:val="24"/>
        </w:rPr>
        <w:sectPr w:rsidR="00ED439C" w:rsidSect="00B92018">
          <w:headerReference w:type="first" r:id="rId21"/>
          <w:type w:val="continuous"/>
          <w:pgSz w:w="11907" w:h="16840" w:code="9"/>
          <w:pgMar w:top="1701" w:right="1701" w:bottom="1701" w:left="2268" w:header="1134" w:footer="1134" w:gutter="0"/>
          <w:pgNumType w:start="1"/>
          <w:cols w:num="2" w:space="566"/>
          <w:titlePg/>
          <w:docGrid w:linePitch="360"/>
        </w:sectPr>
      </w:pPr>
    </w:p>
    <w:p w:rsidR="0091679A" w:rsidRPr="004D5D2C" w:rsidRDefault="0091679A" w:rsidP="0091679A">
      <w:pPr>
        <w:pStyle w:val="ListParagraph"/>
        <w:spacing w:line="360" w:lineRule="auto"/>
        <w:ind w:left="0"/>
        <w:jc w:val="both"/>
        <w:rPr>
          <w:rFonts w:ascii="Times New Roman" w:hAnsi="Times New Roman"/>
          <w:b/>
          <w:sz w:val="24"/>
          <w:szCs w:val="24"/>
        </w:rPr>
      </w:pPr>
      <w:r w:rsidRPr="004D5D2C">
        <w:rPr>
          <w:rFonts w:ascii="Times New Roman" w:hAnsi="Times New Roman"/>
          <w:b/>
          <w:sz w:val="24"/>
          <w:szCs w:val="24"/>
        </w:rPr>
        <w:lastRenderedPageBreak/>
        <w:t>KESIMPULAN</w:t>
      </w:r>
    </w:p>
    <w:p w:rsidR="0091679A" w:rsidRPr="004D5D2C" w:rsidRDefault="0091679A" w:rsidP="007F190B">
      <w:pPr>
        <w:pStyle w:val="ListParagraph"/>
        <w:spacing w:after="0" w:line="360" w:lineRule="auto"/>
        <w:ind w:left="0" w:firstLine="720"/>
        <w:jc w:val="both"/>
        <w:rPr>
          <w:rFonts w:asciiTheme="majorBidi" w:hAnsiTheme="majorBidi" w:cstheme="majorBidi"/>
          <w:sz w:val="24"/>
          <w:szCs w:val="24"/>
        </w:rPr>
      </w:pPr>
      <w:r w:rsidRPr="004D5D2C">
        <w:rPr>
          <w:rFonts w:asciiTheme="majorBidi" w:hAnsiTheme="majorBidi" w:cstheme="majorBidi"/>
          <w:sz w:val="24"/>
          <w:szCs w:val="24"/>
        </w:rPr>
        <w:t>Permasalahan yang dialami oleh kebanyakan siswa di Indonesia yaitu minat dan kebiasaan membaca, menulis, menyimak, serta berpikir kritis siswa di Indonesia sangatlah rendah, sehingga perlu dilakukan hal-hal untuk mengantisipasi masalah tersebut, salah satu terobosan yang dilakukan pemerintah adalah dengan Budaya Literasi Sekolah.</w:t>
      </w:r>
      <w:r w:rsidRPr="004D5D2C">
        <w:rPr>
          <w:rFonts w:asciiTheme="majorBidi" w:hAnsiTheme="majorBidi" w:cstheme="majorBidi"/>
          <w:i/>
          <w:sz w:val="24"/>
          <w:szCs w:val="24"/>
        </w:rPr>
        <w:t xml:space="preserve"> </w:t>
      </w:r>
      <w:r w:rsidRPr="004D5D2C">
        <w:rPr>
          <w:rFonts w:asciiTheme="majorBidi" w:hAnsiTheme="majorBidi" w:cstheme="majorBidi"/>
          <w:sz w:val="24"/>
          <w:szCs w:val="24"/>
        </w:rPr>
        <w:t xml:space="preserve"> Budaya literasi sekolah dilakukan dengan cara mengembangkan budaya litersai kedalam kedalam proses pembelajaran. Pengembangan model </w:t>
      </w:r>
      <w:r w:rsidRPr="004D5D2C">
        <w:rPr>
          <w:rFonts w:asciiTheme="majorBidi" w:hAnsiTheme="majorBidi" w:cstheme="majorBidi"/>
          <w:i/>
          <w:sz w:val="24"/>
          <w:szCs w:val="24"/>
        </w:rPr>
        <w:t xml:space="preserve">TIL (The Information Literacy) </w:t>
      </w:r>
      <w:r w:rsidRPr="004D5D2C">
        <w:rPr>
          <w:rFonts w:asciiTheme="majorBidi" w:hAnsiTheme="majorBidi" w:cstheme="majorBidi"/>
          <w:sz w:val="24"/>
          <w:szCs w:val="24"/>
        </w:rPr>
        <w:t xml:space="preserve">Tipe </w:t>
      </w:r>
      <w:r w:rsidRPr="004D5D2C">
        <w:rPr>
          <w:rFonts w:asciiTheme="majorBidi" w:hAnsiTheme="majorBidi" w:cstheme="majorBidi"/>
          <w:i/>
          <w:sz w:val="24"/>
          <w:szCs w:val="24"/>
        </w:rPr>
        <w:t xml:space="preserve">The Big6 </w:t>
      </w:r>
      <w:r w:rsidRPr="004D5D2C">
        <w:rPr>
          <w:rFonts w:asciiTheme="majorBidi" w:hAnsiTheme="majorBidi" w:cstheme="majorBidi"/>
          <w:sz w:val="24"/>
          <w:szCs w:val="24"/>
        </w:rPr>
        <w:t>dalam proses pembelajaran sebagai upaya menumbuhkan budaya literasi sekolah dengan menggunakan 6 tahap dari model literasi informasi tipe</w:t>
      </w:r>
      <w:r w:rsidRPr="004D5D2C">
        <w:rPr>
          <w:rFonts w:asciiTheme="majorBidi" w:hAnsiTheme="majorBidi" w:cstheme="majorBidi"/>
          <w:i/>
          <w:sz w:val="24"/>
          <w:szCs w:val="24"/>
        </w:rPr>
        <w:t xml:space="preserve"> the big6</w:t>
      </w:r>
      <w:r w:rsidRPr="004D5D2C">
        <w:rPr>
          <w:rFonts w:asciiTheme="majorBidi" w:hAnsiTheme="majorBidi" w:cstheme="majorBidi"/>
          <w:sz w:val="24"/>
          <w:szCs w:val="24"/>
        </w:rPr>
        <w:t xml:space="preserve">. Proses pengembangan model </w:t>
      </w:r>
      <w:r w:rsidRPr="004D5D2C">
        <w:rPr>
          <w:rFonts w:asciiTheme="majorBidi" w:hAnsiTheme="majorBidi" w:cstheme="majorBidi"/>
          <w:i/>
          <w:sz w:val="24"/>
          <w:szCs w:val="24"/>
        </w:rPr>
        <w:t>TIL</w:t>
      </w:r>
      <w:r w:rsidRPr="004D5D2C">
        <w:rPr>
          <w:rFonts w:asciiTheme="majorBidi" w:hAnsiTheme="majorBidi" w:cstheme="majorBidi"/>
          <w:sz w:val="24"/>
          <w:szCs w:val="24"/>
        </w:rPr>
        <w:t xml:space="preserve"> tipe </w:t>
      </w:r>
      <w:r w:rsidRPr="004D5D2C">
        <w:rPr>
          <w:rFonts w:asciiTheme="majorBidi" w:hAnsiTheme="majorBidi" w:cstheme="majorBidi"/>
          <w:i/>
          <w:sz w:val="24"/>
          <w:szCs w:val="24"/>
        </w:rPr>
        <w:t xml:space="preserve">The Big6 </w:t>
      </w:r>
      <w:r w:rsidRPr="004D5D2C">
        <w:rPr>
          <w:rFonts w:asciiTheme="majorBidi" w:hAnsiTheme="majorBidi" w:cstheme="majorBidi"/>
          <w:sz w:val="24"/>
          <w:szCs w:val="24"/>
        </w:rPr>
        <w:t>dilakukan dengan ketentuan mengembangkan prinsip, latar (</w:t>
      </w:r>
      <w:r w:rsidRPr="004D5D2C">
        <w:rPr>
          <w:rFonts w:asciiTheme="majorBidi" w:hAnsiTheme="majorBidi" w:cstheme="majorBidi"/>
          <w:i/>
          <w:sz w:val="24"/>
          <w:szCs w:val="24"/>
        </w:rPr>
        <w:t>setting)</w:t>
      </w:r>
      <w:r w:rsidRPr="004D5D2C">
        <w:rPr>
          <w:rFonts w:asciiTheme="majorBidi" w:hAnsiTheme="majorBidi" w:cstheme="majorBidi"/>
          <w:sz w:val="24"/>
          <w:szCs w:val="24"/>
        </w:rPr>
        <w:t xml:space="preserve">, tahap-tahap kegiatan, serta langkah – </w:t>
      </w:r>
      <w:proofErr w:type="gramStart"/>
      <w:r w:rsidRPr="004D5D2C">
        <w:rPr>
          <w:rFonts w:asciiTheme="majorBidi" w:hAnsiTheme="majorBidi" w:cstheme="majorBidi"/>
          <w:sz w:val="24"/>
          <w:szCs w:val="24"/>
        </w:rPr>
        <w:t>langkah  pengemba</w:t>
      </w:r>
      <w:r w:rsidR="00F8153D">
        <w:rPr>
          <w:rFonts w:asciiTheme="majorBidi" w:hAnsiTheme="majorBidi" w:cstheme="majorBidi"/>
          <w:sz w:val="24"/>
          <w:szCs w:val="24"/>
        </w:rPr>
        <w:t>ngan</w:t>
      </w:r>
      <w:proofErr w:type="gramEnd"/>
      <w:r w:rsidR="00F8153D">
        <w:rPr>
          <w:rFonts w:asciiTheme="majorBidi" w:hAnsiTheme="majorBidi" w:cstheme="majorBidi"/>
          <w:sz w:val="24"/>
          <w:szCs w:val="24"/>
        </w:rPr>
        <w:t xml:space="preserve">, dan evaluasi.  Penerapan </w:t>
      </w:r>
      <w:r w:rsidRPr="004D5D2C">
        <w:rPr>
          <w:rFonts w:asciiTheme="majorBidi" w:hAnsiTheme="majorBidi" w:cstheme="majorBidi"/>
          <w:sz w:val="24"/>
          <w:szCs w:val="24"/>
        </w:rPr>
        <w:t xml:space="preserve">model </w:t>
      </w:r>
      <w:r w:rsidRPr="004D5D2C">
        <w:rPr>
          <w:rFonts w:asciiTheme="majorBidi" w:hAnsiTheme="majorBidi" w:cstheme="majorBidi"/>
          <w:i/>
          <w:sz w:val="24"/>
          <w:szCs w:val="24"/>
        </w:rPr>
        <w:t>TIL (The Information Literacy)</w:t>
      </w:r>
      <w:r w:rsidRPr="004D5D2C">
        <w:rPr>
          <w:rFonts w:asciiTheme="majorBidi" w:hAnsiTheme="majorBidi" w:cstheme="majorBidi"/>
          <w:sz w:val="24"/>
          <w:szCs w:val="24"/>
        </w:rPr>
        <w:t xml:space="preserve"> Tipe </w:t>
      </w:r>
      <w:r w:rsidRPr="004D5D2C">
        <w:rPr>
          <w:rFonts w:asciiTheme="majorBidi" w:hAnsiTheme="majorBidi" w:cstheme="majorBidi"/>
          <w:i/>
          <w:sz w:val="24"/>
          <w:szCs w:val="24"/>
        </w:rPr>
        <w:t xml:space="preserve">The Big6 </w:t>
      </w:r>
      <w:r w:rsidRPr="004D5D2C">
        <w:rPr>
          <w:rFonts w:asciiTheme="majorBidi" w:hAnsiTheme="majorBidi" w:cstheme="majorBidi"/>
          <w:sz w:val="24"/>
          <w:szCs w:val="24"/>
        </w:rPr>
        <w:t xml:space="preserve">dalam proses pembelajaran dapat menumbuhkan budaya literasi sekolah sehingga pengetahuan dan wawasan siswa meningkat serta menciptakan </w:t>
      </w:r>
      <w:r w:rsidRPr="004D5D2C">
        <w:rPr>
          <w:rFonts w:asciiTheme="majorBidi" w:hAnsiTheme="majorBidi" w:cstheme="majorBidi"/>
          <w:sz w:val="24"/>
          <w:szCs w:val="24"/>
        </w:rPr>
        <w:t xml:space="preserve">indonesia sebagai negara yang minat dan kebiasaan membaca, menulis, menyimak serta berpikir kritis semakin meningkat serta Indonesia bebas dari buta huruf. </w:t>
      </w:r>
    </w:p>
    <w:p w:rsidR="0091679A" w:rsidRPr="004D5D2C" w:rsidRDefault="0091679A" w:rsidP="0091679A">
      <w:pPr>
        <w:tabs>
          <w:tab w:val="left" w:pos="0"/>
        </w:tabs>
        <w:spacing w:after="0" w:line="360" w:lineRule="auto"/>
        <w:jc w:val="both"/>
        <w:rPr>
          <w:rFonts w:asciiTheme="majorBidi" w:hAnsiTheme="majorBidi" w:cstheme="majorBidi"/>
          <w:sz w:val="24"/>
          <w:szCs w:val="24"/>
        </w:rPr>
      </w:pPr>
    </w:p>
    <w:p w:rsidR="00F8153D" w:rsidRDefault="00F8153D" w:rsidP="00F8153D">
      <w:pPr>
        <w:tabs>
          <w:tab w:val="left" w:pos="0"/>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SARAN</w:t>
      </w:r>
    </w:p>
    <w:p w:rsidR="00F8153D" w:rsidRDefault="0091679A" w:rsidP="00F8153D">
      <w:pPr>
        <w:pStyle w:val="ListParagraph"/>
        <w:numPr>
          <w:ilvl w:val="0"/>
          <w:numId w:val="40"/>
        </w:numPr>
        <w:spacing w:after="0" w:line="360" w:lineRule="auto"/>
        <w:ind w:left="284" w:hanging="284"/>
        <w:jc w:val="both"/>
        <w:rPr>
          <w:rFonts w:asciiTheme="majorBidi" w:hAnsiTheme="majorBidi" w:cstheme="majorBidi"/>
          <w:b/>
          <w:sz w:val="24"/>
          <w:szCs w:val="24"/>
        </w:rPr>
      </w:pPr>
      <w:r w:rsidRPr="00F8153D">
        <w:rPr>
          <w:rFonts w:asciiTheme="majorBidi" w:hAnsiTheme="majorBidi" w:cstheme="majorBidi"/>
          <w:sz w:val="24"/>
          <w:szCs w:val="24"/>
        </w:rPr>
        <w:t xml:space="preserve">Melalui </w:t>
      </w:r>
      <w:proofErr w:type="gramStart"/>
      <w:r w:rsidRPr="00F8153D">
        <w:rPr>
          <w:rFonts w:asciiTheme="majorBidi" w:hAnsiTheme="majorBidi" w:cstheme="majorBidi"/>
          <w:sz w:val="24"/>
          <w:szCs w:val="24"/>
        </w:rPr>
        <w:t>penerapan  Model</w:t>
      </w:r>
      <w:proofErr w:type="gramEnd"/>
      <w:r w:rsidRPr="00F8153D">
        <w:rPr>
          <w:rFonts w:asciiTheme="majorBidi" w:hAnsiTheme="majorBidi" w:cstheme="majorBidi"/>
          <w:sz w:val="24"/>
          <w:szCs w:val="24"/>
        </w:rPr>
        <w:t xml:space="preserve"> </w:t>
      </w:r>
      <w:r w:rsidRPr="00F8153D">
        <w:rPr>
          <w:rFonts w:asciiTheme="majorBidi" w:hAnsiTheme="majorBidi" w:cstheme="majorBidi"/>
          <w:i/>
          <w:sz w:val="24"/>
          <w:szCs w:val="24"/>
        </w:rPr>
        <w:t>TIL (The Information Literacy)</w:t>
      </w:r>
      <w:r w:rsidRPr="00F8153D">
        <w:rPr>
          <w:rFonts w:asciiTheme="majorBidi" w:hAnsiTheme="majorBidi" w:cstheme="majorBidi"/>
          <w:sz w:val="24"/>
          <w:szCs w:val="24"/>
        </w:rPr>
        <w:t xml:space="preserve"> Tipe </w:t>
      </w:r>
      <w:r w:rsidRPr="00F8153D">
        <w:rPr>
          <w:rFonts w:asciiTheme="majorBidi" w:hAnsiTheme="majorBidi" w:cstheme="majorBidi"/>
          <w:i/>
          <w:sz w:val="24"/>
          <w:szCs w:val="24"/>
        </w:rPr>
        <w:t xml:space="preserve">The Big6 </w:t>
      </w:r>
      <w:r w:rsidRPr="00F8153D">
        <w:rPr>
          <w:rFonts w:asciiTheme="majorBidi" w:hAnsiTheme="majorBidi" w:cstheme="majorBidi"/>
          <w:sz w:val="24"/>
          <w:szCs w:val="24"/>
        </w:rPr>
        <w:t>dalam proses pembelajaran diharapkan dapat menumbuhkan budaya literasi sekolah sehingga pengetahuan dan wawasan siswa baik dari segi membaca, menulis, menyimak serta berpikir kritis meningkat.</w:t>
      </w:r>
    </w:p>
    <w:p w:rsidR="00F8153D" w:rsidRDefault="0091679A" w:rsidP="00F8153D">
      <w:pPr>
        <w:pStyle w:val="ListParagraph"/>
        <w:numPr>
          <w:ilvl w:val="0"/>
          <w:numId w:val="40"/>
        </w:numPr>
        <w:spacing w:after="0" w:line="360" w:lineRule="auto"/>
        <w:ind w:left="284" w:hanging="284"/>
        <w:jc w:val="both"/>
        <w:rPr>
          <w:rFonts w:asciiTheme="majorBidi" w:hAnsiTheme="majorBidi" w:cstheme="majorBidi"/>
          <w:b/>
          <w:sz w:val="24"/>
          <w:szCs w:val="24"/>
        </w:rPr>
      </w:pPr>
      <w:r w:rsidRPr="00F8153D">
        <w:rPr>
          <w:rFonts w:asciiTheme="majorBidi" w:hAnsiTheme="majorBidi" w:cstheme="majorBidi"/>
          <w:sz w:val="24"/>
          <w:szCs w:val="24"/>
        </w:rPr>
        <w:t xml:space="preserve">Melalui penerapan Model </w:t>
      </w:r>
      <w:r w:rsidRPr="00F8153D">
        <w:rPr>
          <w:rFonts w:asciiTheme="majorBidi" w:hAnsiTheme="majorBidi" w:cstheme="majorBidi"/>
          <w:i/>
          <w:sz w:val="24"/>
          <w:szCs w:val="24"/>
        </w:rPr>
        <w:t>TIL (The Information Literacy)</w:t>
      </w:r>
      <w:r w:rsidRPr="00F8153D">
        <w:rPr>
          <w:rFonts w:asciiTheme="majorBidi" w:hAnsiTheme="majorBidi" w:cstheme="majorBidi"/>
          <w:sz w:val="24"/>
          <w:szCs w:val="24"/>
        </w:rPr>
        <w:t xml:space="preserve"> Tipe </w:t>
      </w:r>
      <w:r w:rsidRPr="00F8153D">
        <w:rPr>
          <w:rFonts w:asciiTheme="majorBidi" w:hAnsiTheme="majorBidi" w:cstheme="majorBidi"/>
          <w:i/>
          <w:sz w:val="24"/>
          <w:szCs w:val="24"/>
        </w:rPr>
        <w:t xml:space="preserve">The Big6 </w:t>
      </w:r>
      <w:r w:rsidRPr="00F8153D">
        <w:rPr>
          <w:rFonts w:asciiTheme="majorBidi" w:hAnsiTheme="majorBidi" w:cstheme="majorBidi"/>
          <w:sz w:val="24"/>
          <w:szCs w:val="24"/>
        </w:rPr>
        <w:t>dalam proses pembelajaran diharapkan dapat menciptakan indonesia sebagai negara yang minat dan kebiasaan membaca, menulis, menyimak serta berpikir kritis semakin meningkat serta I</w:t>
      </w:r>
      <w:r w:rsidR="00F8153D" w:rsidRPr="00F8153D">
        <w:rPr>
          <w:rFonts w:asciiTheme="majorBidi" w:hAnsiTheme="majorBidi" w:cstheme="majorBidi"/>
          <w:sz w:val="24"/>
          <w:szCs w:val="24"/>
        </w:rPr>
        <w:t>ndonesia bebas dari buta huruf.</w:t>
      </w:r>
    </w:p>
    <w:p w:rsidR="0091679A" w:rsidRPr="00F8153D" w:rsidRDefault="0091679A" w:rsidP="00F8153D">
      <w:pPr>
        <w:pStyle w:val="ListParagraph"/>
        <w:numPr>
          <w:ilvl w:val="0"/>
          <w:numId w:val="40"/>
        </w:numPr>
        <w:spacing w:after="0" w:line="360" w:lineRule="auto"/>
        <w:ind w:left="284" w:hanging="284"/>
        <w:jc w:val="both"/>
        <w:rPr>
          <w:rFonts w:asciiTheme="majorBidi" w:hAnsiTheme="majorBidi" w:cstheme="majorBidi"/>
          <w:b/>
          <w:sz w:val="24"/>
          <w:szCs w:val="24"/>
        </w:rPr>
      </w:pPr>
      <w:r w:rsidRPr="00F8153D">
        <w:rPr>
          <w:rFonts w:asciiTheme="majorBidi" w:hAnsiTheme="majorBidi" w:cstheme="majorBidi"/>
          <w:sz w:val="24"/>
          <w:szCs w:val="24"/>
        </w:rPr>
        <w:t xml:space="preserve">Budaya Literasi Sekolah adalah tanggung jawab bersama warga sekolah, orang tua serta pemerintah. </w:t>
      </w:r>
    </w:p>
    <w:p w:rsidR="00F8153D" w:rsidRPr="00F8153D" w:rsidRDefault="00F8153D" w:rsidP="00F8153D">
      <w:pPr>
        <w:pStyle w:val="ListParagraph"/>
        <w:spacing w:after="0" w:line="360" w:lineRule="auto"/>
        <w:ind w:left="284"/>
        <w:jc w:val="both"/>
        <w:rPr>
          <w:rFonts w:asciiTheme="majorBidi" w:hAnsiTheme="majorBidi" w:cstheme="majorBidi"/>
          <w:b/>
          <w:sz w:val="24"/>
          <w:szCs w:val="24"/>
        </w:rPr>
      </w:pPr>
    </w:p>
    <w:p w:rsidR="0091679A" w:rsidRPr="004D5D2C" w:rsidRDefault="0091679A" w:rsidP="0091679A">
      <w:pPr>
        <w:spacing w:after="0" w:line="360" w:lineRule="auto"/>
        <w:jc w:val="both"/>
        <w:rPr>
          <w:rFonts w:ascii="Times New Roman" w:hAnsi="Times New Roman" w:cs="Times New Roman"/>
          <w:b/>
          <w:sz w:val="24"/>
          <w:szCs w:val="24"/>
        </w:rPr>
      </w:pPr>
      <w:r w:rsidRPr="004D5D2C">
        <w:rPr>
          <w:rFonts w:ascii="Times New Roman" w:hAnsi="Times New Roman" w:cs="Times New Roman"/>
          <w:b/>
          <w:sz w:val="24"/>
          <w:szCs w:val="24"/>
        </w:rPr>
        <w:t>DAFTAR PUSTAKA</w:t>
      </w:r>
    </w:p>
    <w:p w:rsidR="00233F7B" w:rsidRPr="00047F68" w:rsidRDefault="0091679A" w:rsidP="001D3022">
      <w:pPr>
        <w:spacing w:after="0" w:line="240" w:lineRule="auto"/>
        <w:ind w:left="720" w:hanging="720"/>
        <w:jc w:val="both"/>
        <w:rPr>
          <w:rFonts w:asciiTheme="majorBidi" w:hAnsiTheme="majorBidi" w:cstheme="majorBidi"/>
          <w:bCs/>
          <w:i/>
          <w:sz w:val="24"/>
          <w:szCs w:val="24"/>
        </w:rPr>
        <w:sectPr w:rsidR="00233F7B" w:rsidRPr="00047F68" w:rsidSect="00ED439C">
          <w:headerReference w:type="first" r:id="rId22"/>
          <w:pgSz w:w="11907" w:h="16840" w:code="9"/>
          <w:pgMar w:top="1701" w:right="1701" w:bottom="1701" w:left="2268" w:header="1134" w:footer="1134" w:gutter="0"/>
          <w:pgNumType w:start="1"/>
          <w:cols w:num="2" w:space="566"/>
          <w:titlePg/>
          <w:docGrid w:linePitch="360"/>
        </w:sectPr>
      </w:pPr>
      <w:r w:rsidRPr="00047F68">
        <w:rPr>
          <w:rFonts w:asciiTheme="majorBidi" w:hAnsiTheme="majorBidi" w:cstheme="majorBidi"/>
          <w:bCs/>
          <w:sz w:val="24"/>
          <w:szCs w:val="24"/>
        </w:rPr>
        <w:t xml:space="preserve">Depdikbud. </w:t>
      </w:r>
      <w:r w:rsidR="00AE70D2" w:rsidRPr="00047F68">
        <w:rPr>
          <w:rFonts w:asciiTheme="majorBidi" w:hAnsiTheme="majorBidi" w:cstheme="majorBidi"/>
          <w:bCs/>
          <w:sz w:val="24"/>
          <w:szCs w:val="24"/>
        </w:rPr>
        <w:t>(</w:t>
      </w:r>
      <w:r w:rsidRPr="00047F68">
        <w:rPr>
          <w:rFonts w:asciiTheme="majorBidi" w:hAnsiTheme="majorBidi" w:cstheme="majorBidi"/>
          <w:bCs/>
          <w:sz w:val="24"/>
          <w:szCs w:val="24"/>
        </w:rPr>
        <w:t>2010</w:t>
      </w:r>
      <w:r w:rsidR="00AE70D2" w:rsidRPr="00047F68">
        <w:rPr>
          <w:rFonts w:asciiTheme="majorBidi" w:hAnsiTheme="majorBidi" w:cstheme="majorBidi"/>
          <w:bCs/>
          <w:sz w:val="24"/>
          <w:szCs w:val="24"/>
        </w:rPr>
        <w:t>)</w:t>
      </w:r>
      <w:r w:rsidRPr="00047F68">
        <w:rPr>
          <w:rFonts w:asciiTheme="majorBidi" w:hAnsiTheme="majorBidi" w:cstheme="majorBidi"/>
          <w:bCs/>
          <w:sz w:val="24"/>
          <w:szCs w:val="24"/>
        </w:rPr>
        <w:t xml:space="preserve">. </w:t>
      </w:r>
      <w:r w:rsidRPr="00047F68">
        <w:rPr>
          <w:rFonts w:asciiTheme="majorBidi" w:hAnsiTheme="majorBidi" w:cstheme="majorBidi"/>
          <w:bCs/>
          <w:i/>
          <w:sz w:val="24"/>
          <w:szCs w:val="24"/>
        </w:rPr>
        <w:t xml:space="preserve">Literasi Informasi; Bahan Ajar </w:t>
      </w:r>
    </w:p>
    <w:p w:rsidR="001D3022" w:rsidRPr="00F01E98" w:rsidRDefault="0091679A" w:rsidP="00274147">
      <w:pPr>
        <w:spacing w:after="0" w:line="240" w:lineRule="auto"/>
        <w:ind w:left="720" w:hanging="11"/>
        <w:jc w:val="both"/>
        <w:rPr>
          <w:rFonts w:asciiTheme="majorBidi" w:hAnsiTheme="majorBidi" w:cstheme="majorBidi"/>
          <w:bCs/>
          <w:color w:val="FF0000"/>
          <w:sz w:val="24"/>
          <w:szCs w:val="24"/>
        </w:rPr>
      </w:pPr>
      <w:r w:rsidRPr="00047F68">
        <w:rPr>
          <w:rFonts w:asciiTheme="majorBidi" w:hAnsiTheme="majorBidi" w:cstheme="majorBidi"/>
          <w:bCs/>
          <w:i/>
          <w:sz w:val="24"/>
          <w:szCs w:val="24"/>
        </w:rPr>
        <w:lastRenderedPageBreak/>
        <w:t>Pelatihan Tenaga Perpustakaan Sekolah.</w:t>
      </w:r>
      <w:r w:rsidRPr="00047F68">
        <w:rPr>
          <w:rFonts w:asciiTheme="majorBidi" w:hAnsiTheme="majorBidi" w:cstheme="majorBidi"/>
          <w:bCs/>
          <w:sz w:val="24"/>
          <w:szCs w:val="24"/>
        </w:rPr>
        <w:t xml:space="preserve"> </w:t>
      </w:r>
      <w:r w:rsidR="00047F68">
        <w:rPr>
          <w:rFonts w:asciiTheme="majorBidi" w:hAnsiTheme="majorBidi" w:cstheme="majorBidi"/>
          <w:bCs/>
          <w:sz w:val="24"/>
          <w:szCs w:val="24"/>
        </w:rPr>
        <w:t xml:space="preserve">Jakarta: </w:t>
      </w:r>
      <w:r w:rsidRPr="00047F68">
        <w:rPr>
          <w:rFonts w:asciiTheme="majorBidi" w:hAnsiTheme="majorBidi" w:cstheme="majorBidi"/>
          <w:bCs/>
          <w:sz w:val="24"/>
          <w:szCs w:val="24"/>
        </w:rPr>
        <w:t>Direktorat Jenderal Pendidikan Dasar Dan Menengah Kementerian Pendidikan Dan Kebudayaan.</w:t>
      </w:r>
    </w:p>
    <w:p w:rsidR="001D3022" w:rsidRPr="00F01E98" w:rsidRDefault="001D3022" w:rsidP="001D3022">
      <w:pPr>
        <w:spacing w:after="0" w:line="240" w:lineRule="auto"/>
        <w:ind w:left="720" w:hanging="720"/>
        <w:jc w:val="both"/>
        <w:rPr>
          <w:rFonts w:asciiTheme="majorBidi" w:hAnsiTheme="majorBidi" w:cstheme="majorBidi"/>
          <w:bCs/>
          <w:color w:val="FF0000"/>
          <w:sz w:val="24"/>
          <w:szCs w:val="24"/>
        </w:rPr>
      </w:pPr>
    </w:p>
    <w:p w:rsidR="001D3022" w:rsidRPr="00133B56" w:rsidRDefault="0091679A" w:rsidP="001D3022">
      <w:pPr>
        <w:spacing w:after="0" w:line="240" w:lineRule="auto"/>
        <w:ind w:left="720" w:hanging="720"/>
        <w:jc w:val="both"/>
        <w:rPr>
          <w:rFonts w:asciiTheme="majorBidi" w:hAnsiTheme="majorBidi" w:cstheme="majorBidi"/>
          <w:sz w:val="24"/>
          <w:szCs w:val="24"/>
        </w:rPr>
      </w:pPr>
      <w:r w:rsidRPr="00133B56">
        <w:rPr>
          <w:rFonts w:asciiTheme="majorBidi" w:hAnsiTheme="majorBidi" w:cstheme="majorBidi"/>
          <w:sz w:val="24"/>
          <w:szCs w:val="24"/>
        </w:rPr>
        <w:t xml:space="preserve">Mullis, I. V. S., dkk. </w:t>
      </w:r>
      <w:r w:rsidR="001D3022" w:rsidRPr="00133B56">
        <w:rPr>
          <w:rFonts w:asciiTheme="majorBidi" w:hAnsiTheme="majorBidi" w:cstheme="majorBidi"/>
          <w:sz w:val="24"/>
          <w:szCs w:val="24"/>
        </w:rPr>
        <w:t>(</w:t>
      </w:r>
      <w:r w:rsidRPr="00133B56">
        <w:rPr>
          <w:rFonts w:asciiTheme="majorBidi" w:hAnsiTheme="majorBidi" w:cstheme="majorBidi"/>
          <w:sz w:val="24"/>
          <w:szCs w:val="24"/>
        </w:rPr>
        <w:t>2012</w:t>
      </w:r>
      <w:r w:rsidR="001D3022" w:rsidRPr="00133B56">
        <w:rPr>
          <w:rFonts w:asciiTheme="majorBidi" w:hAnsiTheme="majorBidi" w:cstheme="majorBidi"/>
          <w:sz w:val="24"/>
          <w:szCs w:val="24"/>
        </w:rPr>
        <w:t>)</w:t>
      </w:r>
      <w:r w:rsidRPr="00133B56">
        <w:rPr>
          <w:rFonts w:asciiTheme="majorBidi" w:hAnsiTheme="majorBidi" w:cstheme="majorBidi"/>
          <w:sz w:val="24"/>
          <w:szCs w:val="24"/>
        </w:rPr>
        <w:t xml:space="preserve">. </w:t>
      </w:r>
      <w:r w:rsidRPr="00133B56">
        <w:rPr>
          <w:rFonts w:asciiTheme="majorBidi" w:hAnsiTheme="majorBidi" w:cstheme="majorBidi"/>
          <w:i/>
          <w:sz w:val="24"/>
          <w:szCs w:val="24"/>
        </w:rPr>
        <w:t xml:space="preserve">PIRLS 2011 International Result </w:t>
      </w:r>
      <w:proofErr w:type="gramStart"/>
      <w:r w:rsidRPr="00133B56">
        <w:rPr>
          <w:rFonts w:asciiTheme="majorBidi" w:hAnsiTheme="majorBidi" w:cstheme="majorBidi"/>
          <w:i/>
          <w:sz w:val="24"/>
          <w:szCs w:val="24"/>
        </w:rPr>
        <w:t>In</w:t>
      </w:r>
      <w:proofErr w:type="gramEnd"/>
      <w:r w:rsidRPr="00133B56">
        <w:rPr>
          <w:rFonts w:asciiTheme="majorBidi" w:hAnsiTheme="majorBidi" w:cstheme="majorBidi"/>
          <w:i/>
          <w:sz w:val="24"/>
          <w:szCs w:val="24"/>
        </w:rPr>
        <w:t xml:space="preserve"> Reading.</w:t>
      </w:r>
      <w:r w:rsidR="00704EEF" w:rsidRPr="00133B56">
        <w:rPr>
          <w:rFonts w:asciiTheme="majorBidi" w:hAnsiTheme="majorBidi" w:cstheme="majorBidi"/>
          <w:sz w:val="24"/>
          <w:szCs w:val="24"/>
        </w:rPr>
        <w:t xml:space="preserve"> Diakses pada </w:t>
      </w:r>
      <w:r w:rsidR="00133B56" w:rsidRPr="00133B56">
        <w:rPr>
          <w:rFonts w:asciiTheme="majorBidi" w:hAnsiTheme="majorBidi" w:cstheme="majorBidi"/>
          <w:sz w:val="24"/>
          <w:szCs w:val="24"/>
        </w:rPr>
        <w:t>7 Januari 2016, dari http://timssandpirls.bc.edu/pirls2011/downloads/P11_IR_FullBook.pdf.</w:t>
      </w:r>
    </w:p>
    <w:p w:rsidR="001D3022" w:rsidRPr="00F01E98" w:rsidRDefault="001D3022" w:rsidP="001D3022">
      <w:pPr>
        <w:spacing w:after="0" w:line="240" w:lineRule="auto"/>
        <w:ind w:left="720" w:hanging="720"/>
        <w:jc w:val="both"/>
        <w:rPr>
          <w:rFonts w:asciiTheme="majorBidi" w:hAnsiTheme="majorBidi" w:cstheme="majorBidi"/>
          <w:color w:val="FF0000"/>
          <w:sz w:val="24"/>
          <w:szCs w:val="24"/>
        </w:rPr>
      </w:pPr>
    </w:p>
    <w:p w:rsidR="001D3022" w:rsidRPr="00133B56" w:rsidRDefault="0091679A" w:rsidP="001D3022">
      <w:pPr>
        <w:spacing w:after="0" w:line="240" w:lineRule="auto"/>
        <w:ind w:left="720" w:hanging="720"/>
        <w:jc w:val="both"/>
        <w:rPr>
          <w:rFonts w:asciiTheme="majorBidi" w:hAnsiTheme="majorBidi" w:cstheme="majorBidi"/>
          <w:sz w:val="24"/>
          <w:szCs w:val="24"/>
        </w:rPr>
      </w:pPr>
      <w:r w:rsidRPr="00133B56">
        <w:rPr>
          <w:rFonts w:asciiTheme="majorBidi" w:hAnsiTheme="majorBidi" w:cstheme="majorBidi"/>
          <w:bCs/>
          <w:sz w:val="24"/>
          <w:szCs w:val="24"/>
        </w:rPr>
        <w:t xml:space="preserve">Nurul, S. </w:t>
      </w:r>
      <w:r w:rsidR="001D3022" w:rsidRPr="00133B56">
        <w:rPr>
          <w:rFonts w:asciiTheme="majorBidi" w:hAnsiTheme="majorBidi" w:cstheme="majorBidi"/>
          <w:bCs/>
          <w:sz w:val="24"/>
          <w:szCs w:val="24"/>
        </w:rPr>
        <w:t>(</w:t>
      </w:r>
      <w:r w:rsidRPr="00133B56">
        <w:rPr>
          <w:rFonts w:asciiTheme="majorBidi" w:hAnsiTheme="majorBidi" w:cstheme="majorBidi"/>
          <w:bCs/>
          <w:sz w:val="24"/>
          <w:szCs w:val="24"/>
        </w:rPr>
        <w:t>2010</w:t>
      </w:r>
      <w:r w:rsidR="001D3022" w:rsidRPr="00133B56">
        <w:rPr>
          <w:rFonts w:asciiTheme="majorBidi" w:hAnsiTheme="majorBidi" w:cstheme="majorBidi"/>
          <w:bCs/>
          <w:sz w:val="24"/>
          <w:szCs w:val="24"/>
        </w:rPr>
        <w:t>)</w:t>
      </w:r>
      <w:r w:rsidRPr="00133B56">
        <w:rPr>
          <w:rFonts w:asciiTheme="majorBidi" w:hAnsiTheme="majorBidi" w:cstheme="majorBidi"/>
          <w:bCs/>
          <w:sz w:val="24"/>
          <w:szCs w:val="24"/>
        </w:rPr>
        <w:t xml:space="preserve">. </w:t>
      </w:r>
      <w:r w:rsidR="001D3022" w:rsidRPr="00133B56">
        <w:rPr>
          <w:rFonts w:asciiTheme="majorBidi" w:hAnsiTheme="majorBidi" w:cstheme="majorBidi"/>
          <w:sz w:val="24"/>
          <w:szCs w:val="24"/>
        </w:rPr>
        <w:t>Pene</w:t>
      </w:r>
      <w:r w:rsidRPr="00133B56">
        <w:rPr>
          <w:rFonts w:asciiTheme="majorBidi" w:hAnsiTheme="majorBidi" w:cstheme="majorBidi"/>
          <w:sz w:val="24"/>
          <w:szCs w:val="24"/>
        </w:rPr>
        <w:t xml:space="preserve">rapan Literasi Informasi di Sekolah Alam Indonesia Rawa Kopi. </w:t>
      </w:r>
      <w:r w:rsidRPr="00133B56">
        <w:rPr>
          <w:rFonts w:asciiTheme="majorBidi" w:hAnsiTheme="majorBidi" w:cstheme="majorBidi"/>
          <w:i/>
          <w:sz w:val="24"/>
          <w:szCs w:val="24"/>
        </w:rPr>
        <w:t>Skripsi.</w:t>
      </w:r>
      <w:r w:rsidRPr="00133B56">
        <w:rPr>
          <w:rFonts w:asciiTheme="majorBidi" w:hAnsiTheme="majorBidi" w:cstheme="majorBidi"/>
          <w:sz w:val="24"/>
          <w:szCs w:val="24"/>
        </w:rPr>
        <w:t xml:space="preserve"> Fakultas Ilmu Pengetahu</w:t>
      </w:r>
      <w:r w:rsidR="00133B56" w:rsidRPr="00133B56">
        <w:rPr>
          <w:rFonts w:asciiTheme="majorBidi" w:hAnsiTheme="majorBidi" w:cstheme="majorBidi"/>
          <w:sz w:val="24"/>
          <w:szCs w:val="24"/>
        </w:rPr>
        <w:t>an Budaya Universitas Indonesia, Jakarta.</w:t>
      </w:r>
    </w:p>
    <w:p w:rsidR="001D3022" w:rsidRPr="00F01E98" w:rsidRDefault="001D3022" w:rsidP="001D3022">
      <w:pPr>
        <w:spacing w:after="0" w:line="240" w:lineRule="auto"/>
        <w:ind w:left="720" w:hanging="720"/>
        <w:jc w:val="both"/>
        <w:rPr>
          <w:rFonts w:asciiTheme="majorBidi" w:hAnsiTheme="majorBidi" w:cstheme="majorBidi"/>
          <w:color w:val="FF0000"/>
          <w:sz w:val="24"/>
          <w:szCs w:val="24"/>
        </w:rPr>
      </w:pPr>
    </w:p>
    <w:p w:rsidR="001D3022" w:rsidRPr="003405AD" w:rsidRDefault="0091679A" w:rsidP="001D3022">
      <w:pPr>
        <w:spacing w:after="0" w:line="240" w:lineRule="auto"/>
        <w:ind w:left="720" w:hanging="720"/>
        <w:jc w:val="both"/>
        <w:rPr>
          <w:rFonts w:asciiTheme="majorBidi" w:hAnsiTheme="majorBidi" w:cstheme="majorBidi"/>
          <w:sz w:val="24"/>
          <w:szCs w:val="24"/>
        </w:rPr>
      </w:pPr>
      <w:r w:rsidRPr="003405AD">
        <w:rPr>
          <w:rFonts w:asciiTheme="majorBidi" w:hAnsiTheme="majorBidi" w:cstheme="majorBidi"/>
          <w:sz w:val="24"/>
          <w:szCs w:val="24"/>
        </w:rPr>
        <w:t xml:space="preserve">OECD. </w:t>
      </w:r>
      <w:r w:rsidR="001D3022" w:rsidRPr="003405AD">
        <w:rPr>
          <w:rFonts w:asciiTheme="majorBidi" w:hAnsiTheme="majorBidi" w:cstheme="majorBidi"/>
          <w:sz w:val="24"/>
          <w:szCs w:val="24"/>
        </w:rPr>
        <w:t>(</w:t>
      </w:r>
      <w:r w:rsidRPr="003405AD">
        <w:rPr>
          <w:rFonts w:asciiTheme="majorBidi" w:hAnsiTheme="majorBidi" w:cstheme="majorBidi"/>
          <w:sz w:val="24"/>
          <w:szCs w:val="24"/>
        </w:rPr>
        <w:t>2014</w:t>
      </w:r>
      <w:r w:rsidR="001D3022" w:rsidRPr="003405AD">
        <w:rPr>
          <w:rFonts w:asciiTheme="majorBidi" w:hAnsiTheme="majorBidi" w:cstheme="majorBidi"/>
          <w:sz w:val="24"/>
          <w:szCs w:val="24"/>
        </w:rPr>
        <w:t>)</w:t>
      </w:r>
      <w:r w:rsidRPr="003405AD">
        <w:rPr>
          <w:rFonts w:asciiTheme="majorBidi" w:hAnsiTheme="majorBidi" w:cstheme="majorBidi"/>
          <w:sz w:val="24"/>
          <w:szCs w:val="24"/>
        </w:rPr>
        <w:t xml:space="preserve">. </w:t>
      </w:r>
      <w:r w:rsidRPr="003405AD">
        <w:rPr>
          <w:rFonts w:asciiTheme="majorBidi" w:hAnsiTheme="majorBidi" w:cstheme="majorBidi"/>
          <w:i/>
          <w:sz w:val="24"/>
          <w:szCs w:val="24"/>
        </w:rPr>
        <w:t>PISA 2009 &amp; PISA 2012</w:t>
      </w:r>
      <w:r w:rsidRPr="003405AD">
        <w:rPr>
          <w:rFonts w:asciiTheme="majorBidi" w:hAnsiTheme="majorBidi" w:cstheme="majorBidi"/>
          <w:sz w:val="24"/>
          <w:szCs w:val="24"/>
        </w:rPr>
        <w:t xml:space="preserve"> </w:t>
      </w:r>
      <w:r w:rsidRPr="003405AD">
        <w:rPr>
          <w:rFonts w:asciiTheme="majorBidi" w:hAnsiTheme="majorBidi" w:cstheme="majorBidi"/>
          <w:i/>
          <w:sz w:val="24"/>
          <w:szCs w:val="24"/>
        </w:rPr>
        <w:t xml:space="preserve">Results in Focus. </w:t>
      </w:r>
      <w:r w:rsidRPr="003405AD">
        <w:rPr>
          <w:rFonts w:asciiTheme="majorBidi" w:hAnsiTheme="majorBidi" w:cstheme="majorBidi"/>
          <w:sz w:val="24"/>
          <w:szCs w:val="24"/>
        </w:rPr>
        <w:t>Programe For International Student Assesment.</w:t>
      </w:r>
      <w:r w:rsidRPr="003405AD">
        <w:rPr>
          <w:rFonts w:asciiTheme="majorBidi" w:hAnsiTheme="majorBidi" w:cstheme="majorBidi"/>
          <w:i/>
          <w:sz w:val="24"/>
          <w:szCs w:val="24"/>
        </w:rPr>
        <w:t xml:space="preserve"> </w:t>
      </w:r>
      <w:r w:rsidRPr="003405AD">
        <w:rPr>
          <w:rFonts w:asciiTheme="majorBidi" w:hAnsiTheme="majorBidi" w:cstheme="majorBidi"/>
          <w:sz w:val="24"/>
          <w:szCs w:val="24"/>
        </w:rPr>
        <w:t xml:space="preserve"> </w:t>
      </w:r>
      <w:r w:rsidR="00077400" w:rsidRPr="003405AD">
        <w:rPr>
          <w:rFonts w:asciiTheme="majorBidi" w:hAnsiTheme="majorBidi" w:cstheme="majorBidi"/>
          <w:sz w:val="24"/>
          <w:szCs w:val="24"/>
        </w:rPr>
        <w:t>Diakses pada 7 Januari 2016, dari</w:t>
      </w:r>
      <w:r w:rsidR="00077400" w:rsidRPr="003405AD">
        <w:rPr>
          <w:rFonts w:asciiTheme="majorBidi" w:hAnsiTheme="majorBidi" w:cstheme="majorBidi"/>
          <w:sz w:val="24"/>
          <w:szCs w:val="24"/>
        </w:rPr>
        <w:t xml:space="preserve"> http://www.oecd.org/pisa/keyfindings/pisa-2012-results-overview.pdf.</w:t>
      </w:r>
    </w:p>
    <w:p w:rsidR="001D3022" w:rsidRPr="00F01E98" w:rsidRDefault="001D3022" w:rsidP="001D3022">
      <w:pPr>
        <w:spacing w:after="0" w:line="240" w:lineRule="auto"/>
        <w:ind w:left="720" w:hanging="720"/>
        <w:jc w:val="both"/>
        <w:rPr>
          <w:rFonts w:asciiTheme="majorBidi" w:hAnsiTheme="majorBidi" w:cstheme="majorBidi"/>
          <w:color w:val="FF0000"/>
          <w:sz w:val="24"/>
          <w:szCs w:val="24"/>
        </w:rPr>
      </w:pPr>
    </w:p>
    <w:p w:rsidR="001D3022" w:rsidRPr="00870C5F" w:rsidRDefault="0091679A" w:rsidP="001D3022">
      <w:pPr>
        <w:spacing w:after="0" w:line="240" w:lineRule="auto"/>
        <w:ind w:left="720" w:hanging="720"/>
        <w:jc w:val="both"/>
        <w:rPr>
          <w:rFonts w:asciiTheme="majorBidi" w:hAnsiTheme="majorBidi" w:cstheme="majorBidi"/>
          <w:sz w:val="24"/>
          <w:szCs w:val="24"/>
        </w:rPr>
      </w:pPr>
      <w:r w:rsidRPr="00870C5F">
        <w:rPr>
          <w:rFonts w:asciiTheme="majorBidi" w:hAnsiTheme="majorBidi" w:cstheme="majorBidi"/>
          <w:bCs/>
          <w:sz w:val="24"/>
          <w:szCs w:val="24"/>
        </w:rPr>
        <w:t xml:space="preserve">Peraturan Menteri Pendidikan dan Kebudayaah Republik Indonesia Nomor 23 Tahun 2015 tentang Penumbuhan Budi Pekerti. </w:t>
      </w:r>
      <w:r w:rsidR="00CF5F9D" w:rsidRPr="00870C5F">
        <w:rPr>
          <w:rFonts w:asciiTheme="majorBidi" w:hAnsiTheme="majorBidi" w:cstheme="majorBidi"/>
          <w:sz w:val="24"/>
          <w:szCs w:val="24"/>
        </w:rPr>
        <w:t>Diakses pada 7 Januari 2016, dari</w:t>
      </w:r>
      <w:r w:rsidR="00CF5F9D" w:rsidRPr="00870C5F">
        <w:rPr>
          <w:rFonts w:asciiTheme="majorBidi" w:hAnsiTheme="majorBidi" w:cstheme="majorBidi"/>
          <w:sz w:val="24"/>
          <w:szCs w:val="24"/>
        </w:rPr>
        <w:t xml:space="preserve"> http://simpuh.kemenag.go.id/regulasi/permendikbud</w:t>
      </w:r>
      <w:r w:rsidR="00870C5F" w:rsidRPr="00870C5F">
        <w:rPr>
          <w:rFonts w:asciiTheme="majorBidi" w:hAnsiTheme="majorBidi" w:cstheme="majorBidi"/>
          <w:sz w:val="24"/>
          <w:szCs w:val="24"/>
        </w:rPr>
        <w:t>_23_15.pdf.</w:t>
      </w:r>
    </w:p>
    <w:p w:rsidR="001D3022" w:rsidRPr="00870C5F" w:rsidRDefault="001D3022" w:rsidP="001D3022">
      <w:pPr>
        <w:spacing w:after="0" w:line="240" w:lineRule="auto"/>
        <w:ind w:left="720" w:hanging="720"/>
        <w:jc w:val="both"/>
        <w:rPr>
          <w:rFonts w:asciiTheme="majorBidi" w:hAnsiTheme="majorBidi" w:cstheme="majorBidi"/>
          <w:sz w:val="24"/>
          <w:szCs w:val="24"/>
        </w:rPr>
      </w:pPr>
    </w:p>
    <w:p w:rsidR="001D3022" w:rsidRDefault="0091679A" w:rsidP="001D3022">
      <w:pPr>
        <w:spacing w:after="0" w:line="240" w:lineRule="auto"/>
        <w:ind w:left="720" w:hanging="720"/>
        <w:jc w:val="both"/>
        <w:rPr>
          <w:rFonts w:asciiTheme="majorBidi" w:hAnsiTheme="majorBidi" w:cstheme="majorBidi"/>
          <w:sz w:val="24"/>
          <w:szCs w:val="24"/>
        </w:rPr>
      </w:pPr>
      <w:r w:rsidRPr="004D5D2C">
        <w:rPr>
          <w:rFonts w:asciiTheme="majorBidi" w:hAnsiTheme="majorBidi" w:cstheme="majorBidi"/>
          <w:sz w:val="24"/>
          <w:szCs w:val="24"/>
        </w:rPr>
        <w:t xml:space="preserve">Rahim, F. </w:t>
      </w:r>
      <w:r w:rsidR="001D3022">
        <w:rPr>
          <w:rFonts w:asciiTheme="majorBidi" w:hAnsiTheme="majorBidi" w:cstheme="majorBidi"/>
          <w:sz w:val="24"/>
          <w:szCs w:val="24"/>
        </w:rPr>
        <w:t>(</w:t>
      </w:r>
      <w:r w:rsidRPr="004D5D2C">
        <w:rPr>
          <w:rFonts w:asciiTheme="majorBidi" w:hAnsiTheme="majorBidi" w:cstheme="majorBidi"/>
          <w:sz w:val="24"/>
          <w:szCs w:val="24"/>
        </w:rPr>
        <w:t>2008</w:t>
      </w:r>
      <w:r w:rsidR="001D3022">
        <w:rPr>
          <w:rFonts w:asciiTheme="majorBidi" w:hAnsiTheme="majorBidi" w:cstheme="majorBidi"/>
          <w:sz w:val="24"/>
          <w:szCs w:val="24"/>
        </w:rPr>
        <w:t>)</w:t>
      </w:r>
      <w:r w:rsidRPr="004D5D2C">
        <w:rPr>
          <w:rFonts w:asciiTheme="majorBidi" w:hAnsiTheme="majorBidi" w:cstheme="majorBidi"/>
          <w:sz w:val="24"/>
          <w:szCs w:val="24"/>
        </w:rPr>
        <w:t xml:space="preserve">. </w:t>
      </w:r>
      <w:r w:rsidRPr="004D5D2C">
        <w:rPr>
          <w:rFonts w:asciiTheme="majorBidi" w:hAnsiTheme="majorBidi" w:cstheme="majorBidi"/>
          <w:i/>
          <w:sz w:val="24"/>
          <w:szCs w:val="24"/>
        </w:rPr>
        <w:t>Pengajaran Membaca di Sekolah Dasar</w:t>
      </w:r>
      <w:r w:rsidRPr="004D5D2C">
        <w:rPr>
          <w:rFonts w:asciiTheme="majorBidi" w:hAnsiTheme="majorBidi" w:cstheme="majorBidi"/>
          <w:sz w:val="24"/>
          <w:szCs w:val="24"/>
        </w:rPr>
        <w:t>. Jakarta. Bumi Aksara.</w:t>
      </w:r>
      <w:bookmarkStart w:id="0" w:name="_GoBack"/>
      <w:bookmarkEnd w:id="0"/>
    </w:p>
    <w:p w:rsidR="001D3022" w:rsidRDefault="001D3022" w:rsidP="001D3022">
      <w:pPr>
        <w:spacing w:after="0" w:line="240" w:lineRule="auto"/>
        <w:ind w:left="720" w:hanging="720"/>
        <w:jc w:val="both"/>
        <w:rPr>
          <w:rFonts w:asciiTheme="majorBidi" w:hAnsiTheme="majorBidi" w:cstheme="majorBidi"/>
          <w:sz w:val="24"/>
          <w:szCs w:val="24"/>
        </w:rPr>
      </w:pPr>
    </w:p>
    <w:p w:rsidR="001D3022" w:rsidRPr="00B820BD" w:rsidRDefault="0091679A" w:rsidP="001D3022">
      <w:pPr>
        <w:spacing w:after="0" w:line="240" w:lineRule="auto"/>
        <w:ind w:left="720" w:hanging="720"/>
        <w:jc w:val="both"/>
        <w:rPr>
          <w:rFonts w:asciiTheme="majorBidi" w:hAnsiTheme="majorBidi" w:cstheme="majorBidi"/>
          <w:sz w:val="24"/>
          <w:szCs w:val="24"/>
        </w:rPr>
      </w:pPr>
      <w:r w:rsidRPr="00B820BD">
        <w:rPr>
          <w:rFonts w:asciiTheme="majorBidi" w:hAnsiTheme="majorBidi" w:cstheme="majorBidi"/>
          <w:sz w:val="24"/>
          <w:szCs w:val="24"/>
        </w:rPr>
        <w:t xml:space="preserve">Retnaningdyah, dkk. </w:t>
      </w:r>
      <w:r w:rsidR="001D3022" w:rsidRPr="00B820BD">
        <w:rPr>
          <w:rFonts w:asciiTheme="majorBidi" w:hAnsiTheme="majorBidi" w:cstheme="majorBidi"/>
          <w:sz w:val="24"/>
          <w:szCs w:val="24"/>
        </w:rPr>
        <w:t>(</w:t>
      </w:r>
      <w:r w:rsidRPr="00B820BD">
        <w:rPr>
          <w:rFonts w:asciiTheme="majorBidi" w:hAnsiTheme="majorBidi" w:cstheme="majorBidi"/>
          <w:sz w:val="24"/>
          <w:szCs w:val="24"/>
        </w:rPr>
        <w:t>2016</w:t>
      </w:r>
      <w:r w:rsidR="001D3022" w:rsidRPr="00B820BD">
        <w:rPr>
          <w:rFonts w:asciiTheme="majorBidi" w:hAnsiTheme="majorBidi" w:cstheme="majorBidi"/>
          <w:sz w:val="24"/>
          <w:szCs w:val="24"/>
        </w:rPr>
        <w:t>)</w:t>
      </w:r>
      <w:r w:rsidRPr="00B820BD">
        <w:rPr>
          <w:rFonts w:asciiTheme="majorBidi" w:hAnsiTheme="majorBidi" w:cstheme="majorBidi"/>
          <w:sz w:val="24"/>
          <w:szCs w:val="24"/>
        </w:rPr>
        <w:t xml:space="preserve">. </w:t>
      </w:r>
      <w:r w:rsidRPr="00B820BD">
        <w:rPr>
          <w:rFonts w:asciiTheme="majorBidi" w:hAnsiTheme="majorBidi" w:cstheme="majorBidi"/>
          <w:bCs/>
          <w:i/>
          <w:sz w:val="24"/>
          <w:szCs w:val="24"/>
        </w:rPr>
        <w:t>Gerakan Literasi Sekolah di Sekolah Menengah Pertama</w:t>
      </w:r>
      <w:r w:rsidR="00B820BD" w:rsidRPr="00B820BD">
        <w:rPr>
          <w:rFonts w:asciiTheme="majorBidi" w:hAnsiTheme="majorBidi" w:cstheme="majorBidi"/>
          <w:bCs/>
          <w:sz w:val="24"/>
          <w:szCs w:val="24"/>
        </w:rPr>
        <w:t xml:space="preserve">. Jakarta: </w:t>
      </w:r>
      <w:r w:rsidRPr="00B820BD">
        <w:rPr>
          <w:rFonts w:asciiTheme="majorBidi" w:hAnsiTheme="majorBidi" w:cstheme="majorBidi"/>
          <w:bCs/>
          <w:sz w:val="24"/>
          <w:szCs w:val="24"/>
        </w:rPr>
        <w:t>Direktorat Jenderal Pendidikan Dasar Dan Menengah Kementerian Pendidikan Dan Kebudayaan.</w:t>
      </w:r>
    </w:p>
    <w:p w:rsidR="001D3022" w:rsidRPr="00F01E98" w:rsidRDefault="001D3022" w:rsidP="001D3022">
      <w:pPr>
        <w:spacing w:after="0" w:line="240" w:lineRule="auto"/>
        <w:ind w:left="720" w:hanging="720"/>
        <w:jc w:val="both"/>
        <w:rPr>
          <w:rFonts w:asciiTheme="majorBidi" w:hAnsiTheme="majorBidi" w:cstheme="majorBidi"/>
          <w:color w:val="FF0000"/>
          <w:sz w:val="24"/>
          <w:szCs w:val="24"/>
        </w:rPr>
      </w:pPr>
    </w:p>
    <w:p w:rsidR="00F01E98" w:rsidRPr="00F34B84" w:rsidRDefault="0091679A" w:rsidP="00F01E98">
      <w:pPr>
        <w:spacing w:after="0" w:line="240" w:lineRule="auto"/>
        <w:ind w:left="720" w:hanging="720"/>
        <w:jc w:val="both"/>
        <w:rPr>
          <w:rFonts w:asciiTheme="majorBidi" w:hAnsiTheme="majorBidi" w:cstheme="majorBidi"/>
          <w:sz w:val="24"/>
          <w:szCs w:val="24"/>
        </w:rPr>
      </w:pPr>
      <w:r w:rsidRPr="00F34B84">
        <w:rPr>
          <w:rFonts w:asciiTheme="majorBidi" w:hAnsiTheme="majorBidi" w:cstheme="majorBidi"/>
          <w:sz w:val="24"/>
          <w:szCs w:val="24"/>
        </w:rPr>
        <w:t xml:space="preserve">Rindyasari. </w:t>
      </w:r>
      <w:r w:rsidR="001D3022" w:rsidRPr="00F34B84">
        <w:rPr>
          <w:rFonts w:asciiTheme="majorBidi" w:hAnsiTheme="majorBidi" w:cstheme="majorBidi"/>
          <w:sz w:val="24"/>
          <w:szCs w:val="24"/>
        </w:rPr>
        <w:t>(</w:t>
      </w:r>
      <w:r w:rsidRPr="00F34B84">
        <w:rPr>
          <w:rFonts w:asciiTheme="majorBidi" w:hAnsiTheme="majorBidi" w:cstheme="majorBidi"/>
          <w:sz w:val="24"/>
          <w:szCs w:val="24"/>
        </w:rPr>
        <w:t>2008</w:t>
      </w:r>
      <w:r w:rsidR="001D3022" w:rsidRPr="00F34B84">
        <w:rPr>
          <w:rFonts w:asciiTheme="majorBidi" w:hAnsiTheme="majorBidi" w:cstheme="majorBidi"/>
          <w:sz w:val="24"/>
          <w:szCs w:val="24"/>
        </w:rPr>
        <w:t>)</w:t>
      </w:r>
      <w:r w:rsidRPr="00F34B84">
        <w:rPr>
          <w:rFonts w:asciiTheme="majorBidi" w:hAnsiTheme="majorBidi" w:cstheme="majorBidi"/>
          <w:sz w:val="24"/>
          <w:szCs w:val="24"/>
        </w:rPr>
        <w:t xml:space="preserve">. Literasi Informasi </w:t>
      </w:r>
      <w:proofErr w:type="gramStart"/>
      <w:r w:rsidRPr="00F34B84">
        <w:rPr>
          <w:rFonts w:asciiTheme="majorBidi" w:hAnsiTheme="majorBidi" w:cstheme="majorBidi"/>
          <w:sz w:val="24"/>
          <w:szCs w:val="24"/>
        </w:rPr>
        <w:t>Guru :</w:t>
      </w:r>
      <w:proofErr w:type="gramEnd"/>
      <w:r w:rsidRPr="00F34B84">
        <w:rPr>
          <w:rFonts w:asciiTheme="majorBidi" w:hAnsiTheme="majorBidi" w:cstheme="majorBidi"/>
          <w:sz w:val="24"/>
          <w:szCs w:val="24"/>
        </w:rPr>
        <w:t xml:space="preserve"> Studi Kasus SMA Perguruan Islam Al-Izhar Pondok Labu. </w:t>
      </w:r>
      <w:r w:rsidRPr="00F34B84">
        <w:rPr>
          <w:rFonts w:asciiTheme="majorBidi" w:hAnsiTheme="majorBidi" w:cstheme="majorBidi"/>
          <w:i/>
          <w:sz w:val="24"/>
          <w:szCs w:val="24"/>
        </w:rPr>
        <w:t>Skripsi</w:t>
      </w:r>
      <w:r w:rsidRPr="00F34B84">
        <w:rPr>
          <w:rFonts w:asciiTheme="majorBidi" w:hAnsiTheme="majorBidi" w:cstheme="majorBidi"/>
          <w:sz w:val="24"/>
          <w:szCs w:val="24"/>
        </w:rPr>
        <w:t>. Fakultas Ilmu Pengetahu</w:t>
      </w:r>
      <w:r w:rsidR="009B6FF4" w:rsidRPr="00F34B84">
        <w:rPr>
          <w:rFonts w:asciiTheme="majorBidi" w:hAnsiTheme="majorBidi" w:cstheme="majorBidi"/>
          <w:sz w:val="24"/>
          <w:szCs w:val="24"/>
        </w:rPr>
        <w:t>an Budaya Universitas Indonesia, Jakarta.</w:t>
      </w:r>
    </w:p>
    <w:p w:rsidR="00F01E98" w:rsidRDefault="00F01E98" w:rsidP="00F01E98">
      <w:pPr>
        <w:spacing w:after="0" w:line="240" w:lineRule="auto"/>
        <w:ind w:left="720" w:hanging="720"/>
        <w:jc w:val="both"/>
        <w:rPr>
          <w:rFonts w:asciiTheme="majorBidi" w:hAnsiTheme="majorBidi" w:cstheme="majorBidi"/>
          <w:color w:val="FF0000"/>
          <w:sz w:val="24"/>
          <w:szCs w:val="24"/>
        </w:rPr>
      </w:pPr>
    </w:p>
    <w:p w:rsidR="001D3022" w:rsidRPr="00F01E98" w:rsidRDefault="0055148F" w:rsidP="00F01E98">
      <w:pPr>
        <w:spacing w:after="0" w:line="240" w:lineRule="auto"/>
        <w:ind w:left="720" w:hanging="720"/>
        <w:jc w:val="both"/>
        <w:rPr>
          <w:rFonts w:asciiTheme="majorBidi" w:hAnsiTheme="majorBidi" w:cstheme="majorBidi"/>
          <w:color w:val="FF0000"/>
          <w:sz w:val="24"/>
          <w:szCs w:val="24"/>
        </w:rPr>
      </w:pPr>
      <w:r>
        <w:rPr>
          <w:rFonts w:asciiTheme="majorBidi" w:hAnsiTheme="majorBidi" w:cstheme="majorBidi"/>
          <w:sz w:val="24"/>
          <w:szCs w:val="24"/>
        </w:rPr>
        <w:t xml:space="preserve">Tampubolon, D. </w:t>
      </w:r>
      <w:r w:rsidR="0091679A" w:rsidRPr="004D5D2C">
        <w:rPr>
          <w:rFonts w:asciiTheme="majorBidi" w:hAnsiTheme="majorBidi" w:cstheme="majorBidi"/>
          <w:sz w:val="24"/>
          <w:szCs w:val="24"/>
        </w:rPr>
        <w:t xml:space="preserve">P. </w:t>
      </w:r>
      <w:r w:rsidR="001D3022">
        <w:rPr>
          <w:rFonts w:asciiTheme="majorBidi" w:hAnsiTheme="majorBidi" w:cstheme="majorBidi"/>
          <w:sz w:val="24"/>
          <w:szCs w:val="24"/>
        </w:rPr>
        <w:t>(</w:t>
      </w:r>
      <w:r w:rsidR="0091679A" w:rsidRPr="004D5D2C">
        <w:rPr>
          <w:rFonts w:asciiTheme="majorBidi" w:hAnsiTheme="majorBidi" w:cstheme="majorBidi"/>
          <w:sz w:val="24"/>
          <w:szCs w:val="24"/>
        </w:rPr>
        <w:t>1993</w:t>
      </w:r>
      <w:r w:rsidR="001D3022">
        <w:rPr>
          <w:rFonts w:asciiTheme="majorBidi" w:hAnsiTheme="majorBidi" w:cstheme="majorBidi"/>
          <w:sz w:val="24"/>
          <w:szCs w:val="24"/>
        </w:rPr>
        <w:t>)</w:t>
      </w:r>
      <w:r w:rsidR="0091679A" w:rsidRPr="004D5D2C">
        <w:rPr>
          <w:rFonts w:asciiTheme="majorBidi" w:hAnsiTheme="majorBidi" w:cstheme="majorBidi"/>
          <w:sz w:val="24"/>
          <w:szCs w:val="24"/>
        </w:rPr>
        <w:t xml:space="preserve">. </w:t>
      </w:r>
      <w:r w:rsidR="0091679A" w:rsidRPr="004D5D2C">
        <w:rPr>
          <w:rFonts w:asciiTheme="majorBidi" w:hAnsiTheme="majorBidi" w:cstheme="majorBidi"/>
          <w:i/>
          <w:sz w:val="24"/>
          <w:szCs w:val="24"/>
        </w:rPr>
        <w:t>Mengembangkan Minat dan Kebiasaan Membaca Pada Anak.</w:t>
      </w:r>
      <w:r w:rsidR="0091679A" w:rsidRPr="004D5D2C">
        <w:rPr>
          <w:rFonts w:asciiTheme="majorBidi" w:hAnsiTheme="majorBidi" w:cstheme="majorBidi"/>
          <w:sz w:val="24"/>
          <w:szCs w:val="24"/>
        </w:rPr>
        <w:t xml:space="preserve"> Bandung. PT Angkasa.</w:t>
      </w:r>
    </w:p>
    <w:p w:rsidR="001D3022" w:rsidRDefault="001D3022" w:rsidP="001D3022">
      <w:pPr>
        <w:spacing w:after="0" w:line="240" w:lineRule="auto"/>
        <w:ind w:left="720" w:hanging="720"/>
        <w:jc w:val="both"/>
        <w:rPr>
          <w:rFonts w:asciiTheme="majorBidi" w:hAnsiTheme="majorBidi" w:cstheme="majorBidi"/>
          <w:sz w:val="24"/>
          <w:szCs w:val="24"/>
        </w:rPr>
      </w:pPr>
    </w:p>
    <w:p w:rsidR="0091679A" w:rsidRPr="00E87CF6" w:rsidRDefault="0091679A" w:rsidP="001D3022">
      <w:pPr>
        <w:spacing w:after="0" w:line="240" w:lineRule="auto"/>
        <w:ind w:left="720" w:hanging="720"/>
        <w:jc w:val="both"/>
        <w:rPr>
          <w:rFonts w:asciiTheme="majorBidi" w:hAnsiTheme="majorBidi" w:cstheme="majorBidi"/>
          <w:sz w:val="24"/>
          <w:szCs w:val="24"/>
        </w:rPr>
      </w:pPr>
      <w:r w:rsidRPr="00E87CF6">
        <w:rPr>
          <w:rFonts w:asciiTheme="majorBidi" w:hAnsiTheme="majorBidi" w:cstheme="majorBidi"/>
          <w:sz w:val="24"/>
          <w:szCs w:val="24"/>
        </w:rPr>
        <w:t xml:space="preserve">Wiedarti, dkk. </w:t>
      </w:r>
      <w:r w:rsidR="001D3022" w:rsidRPr="00E87CF6">
        <w:rPr>
          <w:rFonts w:asciiTheme="majorBidi" w:hAnsiTheme="majorBidi" w:cstheme="majorBidi"/>
          <w:sz w:val="24"/>
          <w:szCs w:val="24"/>
        </w:rPr>
        <w:t>(</w:t>
      </w:r>
      <w:r w:rsidRPr="00E87CF6">
        <w:rPr>
          <w:rFonts w:asciiTheme="majorBidi" w:hAnsiTheme="majorBidi" w:cstheme="majorBidi"/>
          <w:sz w:val="24"/>
          <w:szCs w:val="24"/>
        </w:rPr>
        <w:t>2016</w:t>
      </w:r>
      <w:r w:rsidR="001D3022" w:rsidRPr="00E87CF6">
        <w:rPr>
          <w:rFonts w:asciiTheme="majorBidi" w:hAnsiTheme="majorBidi" w:cstheme="majorBidi"/>
          <w:sz w:val="24"/>
          <w:szCs w:val="24"/>
        </w:rPr>
        <w:t>)</w:t>
      </w:r>
      <w:r w:rsidRPr="00E87CF6">
        <w:rPr>
          <w:rFonts w:asciiTheme="majorBidi" w:hAnsiTheme="majorBidi" w:cstheme="majorBidi"/>
          <w:i/>
          <w:sz w:val="24"/>
          <w:szCs w:val="24"/>
        </w:rPr>
        <w:t xml:space="preserve">. Desain Induk </w:t>
      </w:r>
      <w:r w:rsidRPr="00E87CF6">
        <w:rPr>
          <w:rFonts w:asciiTheme="majorBidi" w:hAnsiTheme="majorBidi" w:cstheme="majorBidi"/>
          <w:bCs/>
          <w:i/>
          <w:sz w:val="24"/>
          <w:szCs w:val="24"/>
        </w:rPr>
        <w:t>Gerakan Literasi Sekolah</w:t>
      </w:r>
      <w:r w:rsidR="00E87CF6" w:rsidRPr="00E87CF6">
        <w:rPr>
          <w:rFonts w:asciiTheme="majorBidi" w:hAnsiTheme="majorBidi" w:cstheme="majorBidi"/>
          <w:bCs/>
          <w:sz w:val="24"/>
          <w:szCs w:val="24"/>
        </w:rPr>
        <w:t xml:space="preserve">. Jakarta: </w:t>
      </w:r>
      <w:r w:rsidRPr="00E87CF6">
        <w:rPr>
          <w:rFonts w:asciiTheme="majorBidi" w:hAnsiTheme="majorBidi" w:cstheme="majorBidi"/>
          <w:bCs/>
          <w:sz w:val="24"/>
          <w:szCs w:val="24"/>
        </w:rPr>
        <w:t>Direktorat Jenderal Pendidikan Dasar Dan Menengah Kementerian Pendidikan Dan Kebudayaan</w:t>
      </w:r>
      <w:r w:rsidR="00E87CF6" w:rsidRPr="00E87CF6">
        <w:rPr>
          <w:rFonts w:asciiTheme="majorBidi" w:hAnsiTheme="majorBidi" w:cstheme="majorBidi"/>
          <w:bCs/>
          <w:sz w:val="24"/>
          <w:szCs w:val="24"/>
        </w:rPr>
        <w:t>.</w:t>
      </w:r>
    </w:p>
    <w:p w:rsidR="0091679A" w:rsidRPr="0091679A" w:rsidRDefault="0091679A" w:rsidP="0091679A">
      <w:pPr>
        <w:spacing w:line="360" w:lineRule="auto"/>
        <w:jc w:val="both"/>
        <w:rPr>
          <w:rFonts w:asciiTheme="majorBidi" w:hAnsiTheme="majorBidi" w:cstheme="majorBidi"/>
          <w:sz w:val="24"/>
          <w:szCs w:val="24"/>
          <w:lang w:val="en-GB"/>
        </w:rPr>
      </w:pPr>
    </w:p>
    <w:p w:rsidR="00D12429" w:rsidRPr="00D12429" w:rsidRDefault="00D12429" w:rsidP="00D12429">
      <w:pPr>
        <w:tabs>
          <w:tab w:val="left" w:pos="1530"/>
          <w:tab w:val="left" w:pos="1800"/>
        </w:tabs>
        <w:spacing w:after="0" w:line="360" w:lineRule="auto"/>
        <w:ind w:left="360"/>
        <w:contextualSpacing/>
        <w:jc w:val="both"/>
        <w:rPr>
          <w:rFonts w:asciiTheme="majorBidi" w:hAnsiTheme="majorBidi" w:cstheme="majorBidi"/>
          <w:b/>
          <w:bCs/>
          <w:sz w:val="24"/>
          <w:szCs w:val="24"/>
          <w:lang w:val="en-GB"/>
        </w:rPr>
      </w:pPr>
    </w:p>
    <w:p w:rsidR="00307C90" w:rsidRDefault="00307C90" w:rsidP="00307C90">
      <w:pPr>
        <w:tabs>
          <w:tab w:val="left" w:pos="1890"/>
        </w:tabs>
        <w:autoSpaceDN w:val="0"/>
        <w:spacing w:after="0" w:line="360" w:lineRule="auto"/>
        <w:jc w:val="both"/>
        <w:rPr>
          <w:rFonts w:asciiTheme="majorBidi" w:hAnsiTheme="majorBidi" w:cstheme="majorBidi"/>
          <w:sz w:val="24"/>
          <w:szCs w:val="24"/>
        </w:rPr>
      </w:pPr>
    </w:p>
    <w:p w:rsidR="00307C90" w:rsidRPr="00307C90" w:rsidRDefault="00307C90" w:rsidP="00307C90">
      <w:pPr>
        <w:spacing w:after="0" w:line="360" w:lineRule="auto"/>
        <w:ind w:left="1134" w:hanging="1134"/>
        <w:jc w:val="both"/>
        <w:rPr>
          <w:rStyle w:val="hps"/>
          <w:rFonts w:ascii="Times New Roman" w:hAnsi="Times New Roman" w:cs="Times New Roman"/>
          <w:b/>
          <w:sz w:val="24"/>
          <w:szCs w:val="20"/>
        </w:rPr>
      </w:pPr>
    </w:p>
    <w:p w:rsidR="00B92018" w:rsidRPr="002B1129" w:rsidRDefault="00B92018" w:rsidP="0091679A">
      <w:pPr>
        <w:spacing w:after="0" w:line="360" w:lineRule="auto"/>
        <w:jc w:val="both"/>
        <w:rPr>
          <w:rFonts w:ascii="Arial" w:hAnsi="Arial" w:cs="Arial"/>
          <w:b/>
          <w:sz w:val="24"/>
          <w:szCs w:val="24"/>
        </w:rPr>
      </w:pPr>
    </w:p>
    <w:p w:rsidR="00307C90" w:rsidRPr="00307C90" w:rsidRDefault="00307C90" w:rsidP="00307C90">
      <w:pPr>
        <w:pStyle w:val="ListParagraph"/>
        <w:tabs>
          <w:tab w:val="left" w:pos="0"/>
        </w:tabs>
        <w:spacing w:line="360" w:lineRule="auto"/>
        <w:ind w:left="360"/>
        <w:jc w:val="both"/>
        <w:rPr>
          <w:rFonts w:asciiTheme="majorBidi" w:hAnsiTheme="majorBidi" w:cstheme="majorBidi"/>
          <w:sz w:val="24"/>
          <w:szCs w:val="24"/>
        </w:rPr>
      </w:pPr>
    </w:p>
    <w:p w:rsidR="00B92018" w:rsidRPr="00307C90" w:rsidRDefault="00B92018" w:rsidP="00B92018">
      <w:pPr>
        <w:tabs>
          <w:tab w:val="left" w:pos="1890"/>
        </w:tabs>
        <w:autoSpaceDN w:val="0"/>
        <w:spacing w:after="0" w:line="360" w:lineRule="auto"/>
        <w:jc w:val="both"/>
        <w:rPr>
          <w:rFonts w:ascii="Times New Roman" w:hAnsi="Times New Roman" w:cs="Times New Roman"/>
          <w:sz w:val="24"/>
          <w:szCs w:val="24"/>
        </w:rPr>
      </w:pPr>
    </w:p>
    <w:p w:rsidR="00B92018" w:rsidRPr="00B92018" w:rsidRDefault="00B92018" w:rsidP="0074453D">
      <w:pPr>
        <w:spacing w:after="0" w:line="360" w:lineRule="auto"/>
        <w:jc w:val="both"/>
        <w:rPr>
          <w:rFonts w:ascii="Times New Roman" w:hAnsi="Times New Roman" w:cs="Times New Roman"/>
          <w:b/>
          <w:bCs/>
          <w:sz w:val="24"/>
          <w:szCs w:val="24"/>
          <w:lang w:val="id-ID"/>
        </w:rPr>
      </w:pPr>
    </w:p>
    <w:sectPr w:rsidR="00B92018" w:rsidRPr="00B92018" w:rsidSect="00ED439C">
      <w:headerReference w:type="first" r:id="rId23"/>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80F" w:rsidRDefault="007B480F" w:rsidP="00A60567">
      <w:pPr>
        <w:spacing w:after="0" w:line="240" w:lineRule="auto"/>
      </w:pPr>
      <w:r>
        <w:separator/>
      </w:r>
    </w:p>
  </w:endnote>
  <w:endnote w:type="continuationSeparator" w:id="0">
    <w:p w:rsidR="007B480F" w:rsidRDefault="007B480F"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6" w:rsidRDefault="00940476" w:rsidP="00270093">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940476" w:rsidRPr="00940476" w:rsidRDefault="00940476" w:rsidP="0094047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2D" w:rsidRDefault="00C97C2D" w:rsidP="00270093">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C97C2D" w:rsidRPr="00C97C2D" w:rsidRDefault="00C97C2D" w:rsidP="00C97C2D">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80F" w:rsidRDefault="007B480F" w:rsidP="00A60567">
      <w:pPr>
        <w:spacing w:after="0" w:line="240" w:lineRule="auto"/>
      </w:pPr>
      <w:r>
        <w:separator/>
      </w:r>
    </w:p>
  </w:footnote>
  <w:footnote w:type="continuationSeparator" w:id="0">
    <w:p w:rsidR="007B480F" w:rsidRDefault="007B480F"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90" w:rsidRDefault="00307C90" w:rsidP="00307C90">
    <w:pPr>
      <w:pStyle w:val="Header"/>
      <w:tabs>
        <w:tab w:val="clear" w:pos="4680"/>
        <w:tab w:val="left" w:pos="5103"/>
      </w:tabs>
      <w:jc w:val="right"/>
      <w:rPr>
        <w:rFonts w:ascii="Cambria" w:hAnsi="Cambria"/>
        <w:szCs w:val="24"/>
      </w:rPr>
    </w:pPr>
    <w:r w:rsidRPr="00265B3A">
      <w:rPr>
        <w:rFonts w:ascii="Cambria" w:hAnsi="Cambria"/>
        <w:b/>
        <w:szCs w:val="24"/>
      </w:rPr>
      <w:t>Jurnal PENA</w:t>
    </w:r>
  </w:p>
  <w:p w:rsidR="00307C90" w:rsidRPr="00307C90" w:rsidRDefault="00307C90"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sidR="000C1523">
      <w:rPr>
        <w:rFonts w:ascii="Cambria" w:hAnsi="Cambria"/>
        <w:szCs w:val="24"/>
      </w:rPr>
      <w:tab/>
      <w:t xml:space="preserve">   Volume 4|Nomor 1|624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74" w:rsidRDefault="001F1A74"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1F1A74" w:rsidRPr="00307C52" w:rsidRDefault="001F1A74"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39C" w:rsidRDefault="00ED439C"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439C" w:rsidRPr="00307C52" w:rsidRDefault="00ED439C"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55" w:rsidRDefault="00215055"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15055" w:rsidRPr="00215055" w:rsidRDefault="00215055" w:rsidP="00215055">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39C" w:rsidRDefault="00ED439C"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ED439C" w:rsidRPr="00215055" w:rsidRDefault="00ED439C"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F7B" w:rsidRDefault="00233F7B"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33F7B" w:rsidRPr="00215055" w:rsidRDefault="00233F7B"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2F" w:rsidRDefault="00DB2D2F"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DB2D2F" w:rsidRPr="00307C52" w:rsidRDefault="00DB2D2F"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sidR="00133828">
      <w:rPr>
        <w:rFonts w:ascii="Cambria" w:hAnsi="Cambria"/>
        <w:szCs w:val="24"/>
      </w:rPr>
      <w:tab/>
      <w:t xml:space="preserve">   Volume 4|Nomor 1|623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523" w:rsidRDefault="000C1523" w:rsidP="00307C90">
    <w:pPr>
      <w:pStyle w:val="Header"/>
      <w:tabs>
        <w:tab w:val="clear" w:pos="4680"/>
        <w:tab w:val="left" w:pos="5103"/>
      </w:tabs>
      <w:jc w:val="right"/>
      <w:rPr>
        <w:rFonts w:ascii="Cambria" w:hAnsi="Cambria"/>
        <w:szCs w:val="24"/>
      </w:rPr>
    </w:pPr>
    <w:r w:rsidRPr="00265B3A">
      <w:rPr>
        <w:rFonts w:ascii="Cambria" w:hAnsi="Cambria"/>
        <w:b/>
        <w:szCs w:val="24"/>
      </w:rPr>
      <w:t>Jurnal PENA</w:t>
    </w:r>
  </w:p>
  <w:p w:rsidR="000C1523" w:rsidRPr="00307C90" w:rsidRDefault="000C1523"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2D" w:rsidRDefault="00C97C2D"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C97C2D" w:rsidRPr="00307C52" w:rsidRDefault="00C97C2D"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2D" w:rsidRDefault="00C97C2D"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C97C2D" w:rsidRPr="00307C52" w:rsidRDefault="00C97C2D"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2D" w:rsidRDefault="00C97C2D"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C97C2D" w:rsidRPr="00307C52" w:rsidRDefault="00C97C2D"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F99" w:rsidRDefault="00643F99"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643F99" w:rsidRPr="00307C52" w:rsidRDefault="00643F99"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F99" w:rsidRDefault="00643F99"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643F99" w:rsidRPr="00307C52" w:rsidRDefault="00643F99"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74" w:rsidRDefault="001F1A74"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1F1A74" w:rsidRPr="00307C52" w:rsidRDefault="001F1A74" w:rsidP="00270093">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CB88DE84"/>
    <w:name w:val="RTF_Num 5"/>
    <w:lvl w:ilvl="0">
      <w:start w:val="1"/>
      <w:numFmt w:val="upperLetter"/>
      <w:lvlText w:val="%1."/>
      <w:lvlJc w:val="left"/>
      <w:pPr>
        <w:tabs>
          <w:tab w:val="num" w:pos="873"/>
        </w:tabs>
        <w:ind w:left="873" w:hanging="360"/>
      </w:pPr>
      <w:rPr>
        <w:rFonts w:cs="Times New Roman"/>
      </w:rPr>
    </w:lvl>
    <w:lvl w:ilvl="1">
      <w:start w:val="1"/>
      <w:numFmt w:val="lowerLetter"/>
      <w:lvlText w:val="%2."/>
      <w:lvlJc w:val="left"/>
      <w:pPr>
        <w:tabs>
          <w:tab w:val="num" w:pos="1593"/>
        </w:tabs>
        <w:ind w:left="1593" w:hanging="360"/>
      </w:pPr>
      <w:rPr>
        <w:rFonts w:cs="Times New Roman"/>
      </w:rPr>
    </w:lvl>
    <w:lvl w:ilvl="2">
      <w:start w:val="1"/>
      <w:numFmt w:val="lowerRoman"/>
      <w:lvlText w:val="%3."/>
      <w:lvlJc w:val="right"/>
      <w:pPr>
        <w:tabs>
          <w:tab w:val="num" w:pos="2313"/>
        </w:tabs>
        <w:ind w:left="2313"/>
      </w:pPr>
      <w:rPr>
        <w:rFonts w:cs="Times New Roman"/>
      </w:rPr>
    </w:lvl>
    <w:lvl w:ilvl="3">
      <w:start w:val="1"/>
      <w:numFmt w:val="decimal"/>
      <w:lvlText w:val="%4."/>
      <w:lvlJc w:val="left"/>
      <w:pPr>
        <w:tabs>
          <w:tab w:val="num" w:pos="3033"/>
        </w:tabs>
        <w:ind w:left="3033" w:hanging="360"/>
      </w:pPr>
      <w:rPr>
        <w:rFonts w:cs="Times New Roman"/>
      </w:rPr>
    </w:lvl>
    <w:lvl w:ilvl="4">
      <w:start w:val="1"/>
      <w:numFmt w:val="lowerLetter"/>
      <w:lvlText w:val="%5."/>
      <w:lvlJc w:val="left"/>
      <w:pPr>
        <w:tabs>
          <w:tab w:val="num" w:pos="3753"/>
        </w:tabs>
        <w:ind w:left="3753" w:hanging="360"/>
      </w:pPr>
      <w:rPr>
        <w:rFonts w:cs="Times New Roman"/>
      </w:rPr>
    </w:lvl>
    <w:lvl w:ilvl="5">
      <w:start w:val="1"/>
      <w:numFmt w:val="lowerRoman"/>
      <w:lvlText w:val="%6."/>
      <w:lvlJc w:val="right"/>
      <w:pPr>
        <w:tabs>
          <w:tab w:val="num" w:pos="4473"/>
        </w:tabs>
        <w:ind w:left="4473"/>
      </w:pPr>
      <w:rPr>
        <w:rFonts w:cs="Times New Roman"/>
      </w:rPr>
    </w:lvl>
    <w:lvl w:ilvl="6">
      <w:start w:val="1"/>
      <w:numFmt w:val="decimal"/>
      <w:lvlText w:val="%7."/>
      <w:lvlJc w:val="left"/>
      <w:pPr>
        <w:tabs>
          <w:tab w:val="num" w:pos="5193"/>
        </w:tabs>
        <w:ind w:left="5193" w:hanging="360"/>
      </w:pPr>
      <w:rPr>
        <w:rFonts w:cs="Times New Roman"/>
      </w:rPr>
    </w:lvl>
    <w:lvl w:ilvl="7">
      <w:start w:val="1"/>
      <w:numFmt w:val="lowerLetter"/>
      <w:lvlText w:val="%8."/>
      <w:lvlJc w:val="left"/>
      <w:pPr>
        <w:tabs>
          <w:tab w:val="num" w:pos="5913"/>
        </w:tabs>
        <w:ind w:left="5913" w:hanging="360"/>
      </w:pPr>
      <w:rPr>
        <w:rFonts w:cs="Times New Roman"/>
      </w:rPr>
    </w:lvl>
    <w:lvl w:ilvl="8">
      <w:start w:val="1"/>
      <w:numFmt w:val="lowerRoman"/>
      <w:lvlText w:val="%9."/>
      <w:lvlJc w:val="right"/>
      <w:pPr>
        <w:tabs>
          <w:tab w:val="num" w:pos="6633"/>
        </w:tabs>
        <w:ind w:left="6633"/>
      </w:pPr>
      <w:rPr>
        <w:rFonts w:cs="Times New Roman"/>
      </w:rPr>
    </w:lvl>
  </w:abstractNum>
  <w:abstractNum w:abstractNumId="1" w15:restartNumberingAfterBreak="0">
    <w:nsid w:val="0072413C"/>
    <w:multiLevelType w:val="hybridMultilevel"/>
    <w:tmpl w:val="5F386A18"/>
    <w:lvl w:ilvl="0" w:tplc="00343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2755F4C"/>
    <w:multiLevelType w:val="hybridMultilevel"/>
    <w:tmpl w:val="A70CE99A"/>
    <w:lvl w:ilvl="0" w:tplc="4336FB98">
      <w:start w:val="1"/>
      <w:numFmt w:val="decimal"/>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40310B9"/>
    <w:multiLevelType w:val="hybridMultilevel"/>
    <w:tmpl w:val="48D2F9A6"/>
    <w:lvl w:ilvl="0" w:tplc="D9763208">
      <w:start w:val="1"/>
      <w:numFmt w:val="decimal"/>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2022BE"/>
    <w:multiLevelType w:val="hybridMultilevel"/>
    <w:tmpl w:val="E3A0F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A51BCA"/>
    <w:multiLevelType w:val="hybridMultilevel"/>
    <w:tmpl w:val="B66E4508"/>
    <w:lvl w:ilvl="0" w:tplc="0409000F">
      <w:start w:val="1"/>
      <w:numFmt w:val="decimal"/>
      <w:lvlText w:val="%1."/>
      <w:lvlJc w:val="left"/>
      <w:pPr>
        <w:ind w:left="1575" w:hanging="360"/>
      </w:p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6" w15:restartNumberingAfterBreak="0">
    <w:nsid w:val="0A0B75B6"/>
    <w:multiLevelType w:val="hybridMultilevel"/>
    <w:tmpl w:val="781C56C6"/>
    <w:lvl w:ilvl="0" w:tplc="7002738A">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48563DF"/>
    <w:multiLevelType w:val="hybridMultilevel"/>
    <w:tmpl w:val="D4BCE7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B8094F"/>
    <w:multiLevelType w:val="hybridMultilevel"/>
    <w:tmpl w:val="BDBA0BBE"/>
    <w:lvl w:ilvl="0" w:tplc="E3CA75CE">
      <w:start w:val="1"/>
      <w:numFmt w:val="lowerLetter"/>
      <w:lvlText w:val="%1)"/>
      <w:lvlJc w:val="left"/>
      <w:pPr>
        <w:ind w:left="1080" w:hanging="360"/>
      </w:pPr>
      <w:rPr>
        <w:rFonts w:asciiTheme="majorBidi" w:eastAsiaTheme="minorHAnsi" w:hAnsiTheme="majorBidi" w:cstheme="maj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6F84B8E"/>
    <w:multiLevelType w:val="hybridMultilevel"/>
    <w:tmpl w:val="C97ADF5A"/>
    <w:lvl w:ilvl="0" w:tplc="C9927A20">
      <w:start w:val="1"/>
      <w:numFmt w:val="decimal"/>
      <w:lvlText w:val="%1)"/>
      <w:lvlJc w:val="left"/>
      <w:pPr>
        <w:ind w:left="1080" w:hanging="360"/>
      </w:pPr>
      <w:rPr>
        <w:rFonts w:asciiTheme="majorBidi" w:eastAsiaTheme="minorHAnsi" w:hAnsiTheme="majorBidi" w:cstheme="maj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34A89B4C">
      <w:start w:val="1"/>
      <w:numFmt w:val="lowerLetter"/>
      <w:lvlText w:val="%7)"/>
      <w:lvlJc w:val="left"/>
      <w:pPr>
        <w:ind w:left="5400" w:hanging="360"/>
      </w:pPr>
      <w:rPr>
        <w:rFonts w:asciiTheme="majorBidi" w:eastAsiaTheme="minorHAnsi" w:hAnsiTheme="majorBidi" w:cstheme="majorBidi" w:hint="default"/>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B9D1C47"/>
    <w:multiLevelType w:val="hybridMultilevel"/>
    <w:tmpl w:val="1E2E4A42"/>
    <w:lvl w:ilvl="0" w:tplc="3C804A0C">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91C6F"/>
    <w:multiLevelType w:val="hybridMultilevel"/>
    <w:tmpl w:val="0F9AC4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B550CA"/>
    <w:multiLevelType w:val="hybridMultilevel"/>
    <w:tmpl w:val="37F28E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DC1267"/>
    <w:multiLevelType w:val="hybridMultilevel"/>
    <w:tmpl w:val="CD84F098"/>
    <w:lvl w:ilvl="0" w:tplc="83C0E7F4">
      <w:start w:val="1"/>
      <w:numFmt w:val="decimal"/>
      <w:lvlText w:val="%1."/>
      <w:lvlJc w:val="left"/>
      <w:pPr>
        <w:ind w:left="786" w:hanging="360"/>
      </w:pPr>
      <w:rPr>
        <w:rFonts w:asciiTheme="majorBidi" w:eastAsia="Times New Roman" w:hAnsiTheme="majorBidi" w:cstheme="majorBidi"/>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0F85645"/>
    <w:multiLevelType w:val="hybridMultilevel"/>
    <w:tmpl w:val="AD507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21873"/>
    <w:multiLevelType w:val="hybridMultilevel"/>
    <w:tmpl w:val="C40EF540"/>
    <w:lvl w:ilvl="0" w:tplc="63065564">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252CB"/>
    <w:multiLevelType w:val="hybridMultilevel"/>
    <w:tmpl w:val="C69CF6A2"/>
    <w:lvl w:ilvl="0" w:tplc="5E5EC89E">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A90D27"/>
    <w:multiLevelType w:val="hybridMultilevel"/>
    <w:tmpl w:val="B08458C6"/>
    <w:lvl w:ilvl="0" w:tplc="11A0AB2E">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6E91431"/>
    <w:multiLevelType w:val="hybridMultilevel"/>
    <w:tmpl w:val="18D643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6A5DE6"/>
    <w:multiLevelType w:val="hybridMultilevel"/>
    <w:tmpl w:val="EB1E82A8"/>
    <w:lvl w:ilvl="0" w:tplc="DDF0FF0E">
      <w:start w:val="1"/>
      <w:numFmt w:val="decimal"/>
      <w:lvlText w:val="%1."/>
      <w:lvlJc w:val="left"/>
      <w:pPr>
        <w:ind w:left="720" w:hanging="360"/>
      </w:pPr>
      <w:rPr>
        <w:rFonts w:asciiTheme="majorBidi" w:eastAsia="Times New Roman" w:hAnsiTheme="majorBidi" w:cstheme="majorBidi"/>
        <w:b w:val="0"/>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CD7141D"/>
    <w:multiLevelType w:val="hybridMultilevel"/>
    <w:tmpl w:val="E9980844"/>
    <w:lvl w:ilvl="0" w:tplc="9DA8DB7E">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2BA702A"/>
    <w:multiLevelType w:val="hybridMultilevel"/>
    <w:tmpl w:val="BA78341E"/>
    <w:lvl w:ilvl="0" w:tplc="603405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30C467A"/>
    <w:multiLevelType w:val="hybridMultilevel"/>
    <w:tmpl w:val="3AC64154"/>
    <w:lvl w:ilvl="0" w:tplc="7E1C73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6232A"/>
    <w:multiLevelType w:val="hybridMultilevel"/>
    <w:tmpl w:val="C5F4BADA"/>
    <w:lvl w:ilvl="0" w:tplc="B5C03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1281F"/>
    <w:multiLevelType w:val="hybridMultilevel"/>
    <w:tmpl w:val="B81ED1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7B0405C"/>
    <w:multiLevelType w:val="hybridMultilevel"/>
    <w:tmpl w:val="6F36EBC8"/>
    <w:lvl w:ilvl="0" w:tplc="F02A2734">
      <w:start w:val="1"/>
      <w:numFmt w:val="lowerLetter"/>
      <w:lvlText w:val="%1."/>
      <w:lvlJc w:val="left"/>
      <w:pPr>
        <w:ind w:left="1080" w:hanging="360"/>
      </w:pPr>
      <w:rPr>
        <w:rFonts w:asciiTheme="majorBidi" w:hAnsiTheme="majorBidi" w:cstheme="majorBidi"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582264C7"/>
    <w:multiLevelType w:val="hybridMultilevel"/>
    <w:tmpl w:val="31A85680"/>
    <w:lvl w:ilvl="0" w:tplc="C9401F7C">
      <w:start w:val="1"/>
      <w:numFmt w:val="decimal"/>
      <w:lvlText w:val="%1."/>
      <w:lvlJc w:val="left"/>
      <w:pPr>
        <w:ind w:left="990" w:hanging="360"/>
      </w:pPr>
      <w:rPr>
        <w:rFonts w:asciiTheme="majorBidi" w:eastAsia="Times New Roman" w:hAnsiTheme="majorBidi" w:cstheme="majorBidi"/>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9" w15:restartNumberingAfterBreak="0">
    <w:nsid w:val="58B55FE0"/>
    <w:multiLevelType w:val="hybridMultilevel"/>
    <w:tmpl w:val="89FAE4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E0C3AFB"/>
    <w:multiLevelType w:val="hybridMultilevel"/>
    <w:tmpl w:val="2B2C897C"/>
    <w:lvl w:ilvl="0" w:tplc="FDE4D22E">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0EC15E6"/>
    <w:multiLevelType w:val="hybridMultilevel"/>
    <w:tmpl w:val="8234A498"/>
    <w:lvl w:ilvl="0" w:tplc="C8B07E5E">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F37100"/>
    <w:multiLevelType w:val="hybridMultilevel"/>
    <w:tmpl w:val="A3E64AA8"/>
    <w:lvl w:ilvl="0" w:tplc="724C5A2A">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8D765F"/>
    <w:multiLevelType w:val="hybridMultilevel"/>
    <w:tmpl w:val="CB90E232"/>
    <w:lvl w:ilvl="0" w:tplc="04210019">
      <w:start w:val="1"/>
      <w:numFmt w:val="lowerLetter"/>
      <w:lvlText w:val="%1."/>
      <w:lvlJc w:val="left"/>
      <w:pPr>
        <w:ind w:left="720" w:hanging="360"/>
      </w:pPr>
      <w:rPr>
        <w:rFonts w:hint="default"/>
      </w:rPr>
    </w:lvl>
    <w:lvl w:ilvl="1" w:tplc="2F08D06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345"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E50B87"/>
    <w:multiLevelType w:val="hybridMultilevel"/>
    <w:tmpl w:val="503C9156"/>
    <w:lvl w:ilvl="0" w:tplc="FA8C62B0">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6644B7E"/>
    <w:multiLevelType w:val="hybridMultilevel"/>
    <w:tmpl w:val="3D041BA4"/>
    <w:lvl w:ilvl="0" w:tplc="C382DB20">
      <w:start w:val="1"/>
      <w:numFmt w:val="lowerLetter"/>
      <w:lvlText w:val="%1)"/>
      <w:lvlJc w:val="left"/>
      <w:pPr>
        <w:ind w:left="1440" w:hanging="360"/>
      </w:pPr>
      <w:rPr>
        <w:rFonts w:asciiTheme="majorBidi" w:eastAsia="Times New Roma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8497C3C"/>
    <w:multiLevelType w:val="hybridMultilevel"/>
    <w:tmpl w:val="C270D9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9D96F29"/>
    <w:multiLevelType w:val="multilevel"/>
    <w:tmpl w:val="7C86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 w15:restartNumberingAfterBreak="0">
    <w:nsid w:val="7FEB3C80"/>
    <w:multiLevelType w:val="hybridMultilevel"/>
    <w:tmpl w:val="46603078"/>
    <w:lvl w:ilvl="0" w:tplc="E856E88E">
      <w:start w:val="1"/>
      <w:numFmt w:val="lowerLetter"/>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11"/>
  </w:num>
  <w:num w:numId="3">
    <w:abstractNumId w:val="38"/>
  </w:num>
  <w:num w:numId="4">
    <w:abstractNumId w:val="26"/>
  </w:num>
  <w:num w:numId="5">
    <w:abstractNumId w:val="1"/>
  </w:num>
  <w:num w:numId="6">
    <w:abstractNumId w:val="37"/>
  </w:num>
  <w:num w:numId="7">
    <w:abstractNumId w:val="5"/>
  </w:num>
  <w:num w:numId="8">
    <w:abstractNumId w:val="4"/>
  </w:num>
  <w:num w:numId="9">
    <w:abstractNumId w:val="27"/>
  </w:num>
  <w:num w:numId="10">
    <w:abstractNumId w:val="21"/>
  </w:num>
  <w:num w:numId="11">
    <w:abstractNumId w:val="0"/>
  </w:num>
  <w:num w:numId="12">
    <w:abstractNumId w:val="28"/>
  </w:num>
  <w:num w:numId="13">
    <w:abstractNumId w:val="14"/>
  </w:num>
  <w:num w:numId="14">
    <w:abstractNumId w:val="33"/>
  </w:num>
  <w:num w:numId="15">
    <w:abstractNumId w:val="3"/>
  </w:num>
  <w:num w:numId="16">
    <w:abstractNumId w:val="22"/>
  </w:num>
  <w:num w:numId="17">
    <w:abstractNumId w:val="39"/>
  </w:num>
  <w:num w:numId="18">
    <w:abstractNumId w:val="19"/>
  </w:num>
  <w:num w:numId="19">
    <w:abstractNumId w:val="2"/>
  </w:num>
  <w:num w:numId="20">
    <w:abstractNumId w:val="9"/>
  </w:num>
  <w:num w:numId="21">
    <w:abstractNumId w:val="8"/>
  </w:num>
  <w:num w:numId="22">
    <w:abstractNumId w:val="34"/>
  </w:num>
  <w:num w:numId="23">
    <w:abstractNumId w:val="30"/>
  </w:num>
  <w:num w:numId="24">
    <w:abstractNumId w:val="23"/>
  </w:num>
  <w:num w:numId="25">
    <w:abstractNumId w:val="35"/>
  </w:num>
  <w:num w:numId="26">
    <w:abstractNumId w:val="6"/>
  </w:num>
  <w:num w:numId="27">
    <w:abstractNumId w:val="31"/>
  </w:num>
  <w:num w:numId="28">
    <w:abstractNumId w:val="17"/>
  </w:num>
  <w:num w:numId="29">
    <w:abstractNumId w:val="10"/>
  </w:num>
  <w:num w:numId="30">
    <w:abstractNumId w:val="32"/>
  </w:num>
  <w:num w:numId="31">
    <w:abstractNumId w:val="18"/>
  </w:num>
  <w:num w:numId="32">
    <w:abstractNumId w:val="29"/>
  </w:num>
  <w:num w:numId="33">
    <w:abstractNumId w:val="7"/>
  </w:num>
  <w:num w:numId="34">
    <w:abstractNumId w:val="13"/>
  </w:num>
  <w:num w:numId="35">
    <w:abstractNumId w:val="36"/>
  </w:num>
  <w:num w:numId="36">
    <w:abstractNumId w:val="20"/>
  </w:num>
  <w:num w:numId="37">
    <w:abstractNumId w:val="12"/>
  </w:num>
  <w:num w:numId="38">
    <w:abstractNumId w:val="15"/>
  </w:num>
  <w:num w:numId="39">
    <w:abstractNumId w:val="2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20AC1"/>
    <w:rsid w:val="0003184E"/>
    <w:rsid w:val="0003549C"/>
    <w:rsid w:val="00044D71"/>
    <w:rsid w:val="00047F68"/>
    <w:rsid w:val="000573B4"/>
    <w:rsid w:val="000709E4"/>
    <w:rsid w:val="00073A96"/>
    <w:rsid w:val="00077400"/>
    <w:rsid w:val="000870AE"/>
    <w:rsid w:val="0009558E"/>
    <w:rsid w:val="000B0B67"/>
    <w:rsid w:val="000C0AE0"/>
    <w:rsid w:val="000C1523"/>
    <w:rsid w:val="000D32F2"/>
    <w:rsid w:val="00101D59"/>
    <w:rsid w:val="00125CFE"/>
    <w:rsid w:val="001263F0"/>
    <w:rsid w:val="00133828"/>
    <w:rsid w:val="00133B56"/>
    <w:rsid w:val="00136318"/>
    <w:rsid w:val="00136EF1"/>
    <w:rsid w:val="001611BA"/>
    <w:rsid w:val="0017243D"/>
    <w:rsid w:val="0018016E"/>
    <w:rsid w:val="00181CA4"/>
    <w:rsid w:val="00183276"/>
    <w:rsid w:val="00193BED"/>
    <w:rsid w:val="001948E9"/>
    <w:rsid w:val="001A402D"/>
    <w:rsid w:val="001A4489"/>
    <w:rsid w:val="001A53E9"/>
    <w:rsid w:val="001D3022"/>
    <w:rsid w:val="001E2400"/>
    <w:rsid w:val="001F1A74"/>
    <w:rsid w:val="00215055"/>
    <w:rsid w:val="002311E2"/>
    <w:rsid w:val="00233F7B"/>
    <w:rsid w:val="00244A85"/>
    <w:rsid w:val="0026257F"/>
    <w:rsid w:val="00265B3A"/>
    <w:rsid w:val="00270093"/>
    <w:rsid w:val="00271FEB"/>
    <w:rsid w:val="00274147"/>
    <w:rsid w:val="002819A5"/>
    <w:rsid w:val="00281C56"/>
    <w:rsid w:val="0029655E"/>
    <w:rsid w:val="002C35F2"/>
    <w:rsid w:val="003004B6"/>
    <w:rsid w:val="003051EE"/>
    <w:rsid w:val="00305678"/>
    <w:rsid w:val="00307C52"/>
    <w:rsid w:val="00307C90"/>
    <w:rsid w:val="0031108C"/>
    <w:rsid w:val="00327CA8"/>
    <w:rsid w:val="00332B09"/>
    <w:rsid w:val="00333221"/>
    <w:rsid w:val="003405AD"/>
    <w:rsid w:val="003418FA"/>
    <w:rsid w:val="003635E6"/>
    <w:rsid w:val="00377BBC"/>
    <w:rsid w:val="00392DC9"/>
    <w:rsid w:val="003A60D8"/>
    <w:rsid w:val="003B60C3"/>
    <w:rsid w:val="003B78A2"/>
    <w:rsid w:val="003C62EA"/>
    <w:rsid w:val="00420F98"/>
    <w:rsid w:val="00422A0E"/>
    <w:rsid w:val="00434BCA"/>
    <w:rsid w:val="0044406D"/>
    <w:rsid w:val="00447291"/>
    <w:rsid w:val="00467721"/>
    <w:rsid w:val="004721F5"/>
    <w:rsid w:val="004952A6"/>
    <w:rsid w:val="004A0AC2"/>
    <w:rsid w:val="004B1AA7"/>
    <w:rsid w:val="004B4565"/>
    <w:rsid w:val="004D4630"/>
    <w:rsid w:val="004D5D2C"/>
    <w:rsid w:val="004E5537"/>
    <w:rsid w:val="004F31FE"/>
    <w:rsid w:val="004F7C22"/>
    <w:rsid w:val="005062D5"/>
    <w:rsid w:val="00524280"/>
    <w:rsid w:val="005468FE"/>
    <w:rsid w:val="005509C0"/>
    <w:rsid w:val="0055148F"/>
    <w:rsid w:val="00580B82"/>
    <w:rsid w:val="005811A3"/>
    <w:rsid w:val="00591B75"/>
    <w:rsid w:val="005A418B"/>
    <w:rsid w:val="005B2CD2"/>
    <w:rsid w:val="005E068C"/>
    <w:rsid w:val="005E2514"/>
    <w:rsid w:val="005F3085"/>
    <w:rsid w:val="006043E6"/>
    <w:rsid w:val="0061192E"/>
    <w:rsid w:val="006216F7"/>
    <w:rsid w:val="00626F54"/>
    <w:rsid w:val="00643F99"/>
    <w:rsid w:val="00651805"/>
    <w:rsid w:val="00652474"/>
    <w:rsid w:val="00680C6C"/>
    <w:rsid w:val="006B711B"/>
    <w:rsid w:val="006C609B"/>
    <w:rsid w:val="006D421D"/>
    <w:rsid w:val="006F0E9F"/>
    <w:rsid w:val="006F44A8"/>
    <w:rsid w:val="0070154D"/>
    <w:rsid w:val="00701867"/>
    <w:rsid w:val="00704EEF"/>
    <w:rsid w:val="007200B6"/>
    <w:rsid w:val="0073197B"/>
    <w:rsid w:val="00737B4C"/>
    <w:rsid w:val="0074453D"/>
    <w:rsid w:val="00752940"/>
    <w:rsid w:val="00765206"/>
    <w:rsid w:val="007916CF"/>
    <w:rsid w:val="007B3D92"/>
    <w:rsid w:val="007B480F"/>
    <w:rsid w:val="007B655E"/>
    <w:rsid w:val="007C273F"/>
    <w:rsid w:val="007C4A27"/>
    <w:rsid w:val="007C6865"/>
    <w:rsid w:val="007F190B"/>
    <w:rsid w:val="008066B4"/>
    <w:rsid w:val="008077CF"/>
    <w:rsid w:val="00834CF7"/>
    <w:rsid w:val="00837A5C"/>
    <w:rsid w:val="0084757E"/>
    <w:rsid w:val="0084759F"/>
    <w:rsid w:val="00861CA8"/>
    <w:rsid w:val="00862226"/>
    <w:rsid w:val="00870C5F"/>
    <w:rsid w:val="00873997"/>
    <w:rsid w:val="00874BD3"/>
    <w:rsid w:val="00883EF8"/>
    <w:rsid w:val="008943F5"/>
    <w:rsid w:val="00895147"/>
    <w:rsid w:val="008A5F74"/>
    <w:rsid w:val="008A69F3"/>
    <w:rsid w:val="008A70C4"/>
    <w:rsid w:val="0091679A"/>
    <w:rsid w:val="00933B46"/>
    <w:rsid w:val="00940476"/>
    <w:rsid w:val="00962008"/>
    <w:rsid w:val="00962FF8"/>
    <w:rsid w:val="00970241"/>
    <w:rsid w:val="009733F2"/>
    <w:rsid w:val="00993778"/>
    <w:rsid w:val="0099776B"/>
    <w:rsid w:val="009A0D26"/>
    <w:rsid w:val="009A182C"/>
    <w:rsid w:val="009B109F"/>
    <w:rsid w:val="009B41B1"/>
    <w:rsid w:val="009B6FF4"/>
    <w:rsid w:val="009D215A"/>
    <w:rsid w:val="009F3CCA"/>
    <w:rsid w:val="009F6F8B"/>
    <w:rsid w:val="00A04FA3"/>
    <w:rsid w:val="00A33E6D"/>
    <w:rsid w:val="00A56928"/>
    <w:rsid w:val="00A575B7"/>
    <w:rsid w:val="00A60567"/>
    <w:rsid w:val="00A740FF"/>
    <w:rsid w:val="00A76B1D"/>
    <w:rsid w:val="00A82F61"/>
    <w:rsid w:val="00A96646"/>
    <w:rsid w:val="00AA1B43"/>
    <w:rsid w:val="00AA59D8"/>
    <w:rsid w:val="00AC1C98"/>
    <w:rsid w:val="00AC2378"/>
    <w:rsid w:val="00AC3A59"/>
    <w:rsid w:val="00AC770D"/>
    <w:rsid w:val="00AD2BEE"/>
    <w:rsid w:val="00AE70D2"/>
    <w:rsid w:val="00B1233A"/>
    <w:rsid w:val="00B13E52"/>
    <w:rsid w:val="00B35BB7"/>
    <w:rsid w:val="00B50F5B"/>
    <w:rsid w:val="00B6385B"/>
    <w:rsid w:val="00B72FCD"/>
    <w:rsid w:val="00B820BD"/>
    <w:rsid w:val="00B83E77"/>
    <w:rsid w:val="00B90560"/>
    <w:rsid w:val="00B92018"/>
    <w:rsid w:val="00BA1046"/>
    <w:rsid w:val="00BC2F2D"/>
    <w:rsid w:val="00BD326D"/>
    <w:rsid w:val="00C11B79"/>
    <w:rsid w:val="00C1333D"/>
    <w:rsid w:val="00C46641"/>
    <w:rsid w:val="00C52A05"/>
    <w:rsid w:val="00C64DC4"/>
    <w:rsid w:val="00C70387"/>
    <w:rsid w:val="00C82C53"/>
    <w:rsid w:val="00C97C2D"/>
    <w:rsid w:val="00CF322E"/>
    <w:rsid w:val="00CF5F9D"/>
    <w:rsid w:val="00D00448"/>
    <w:rsid w:val="00D11178"/>
    <w:rsid w:val="00D1233E"/>
    <w:rsid w:val="00D12429"/>
    <w:rsid w:val="00D264A1"/>
    <w:rsid w:val="00D54C8D"/>
    <w:rsid w:val="00D57A3A"/>
    <w:rsid w:val="00D66C9C"/>
    <w:rsid w:val="00D73FF2"/>
    <w:rsid w:val="00D75292"/>
    <w:rsid w:val="00D76C2F"/>
    <w:rsid w:val="00D76FEE"/>
    <w:rsid w:val="00DB2D2F"/>
    <w:rsid w:val="00DB5725"/>
    <w:rsid w:val="00DC0DBB"/>
    <w:rsid w:val="00DD0EFC"/>
    <w:rsid w:val="00E11A25"/>
    <w:rsid w:val="00E20559"/>
    <w:rsid w:val="00E3110F"/>
    <w:rsid w:val="00E37A11"/>
    <w:rsid w:val="00E471B7"/>
    <w:rsid w:val="00E512C7"/>
    <w:rsid w:val="00E54400"/>
    <w:rsid w:val="00E550CD"/>
    <w:rsid w:val="00E87CF6"/>
    <w:rsid w:val="00EA67C2"/>
    <w:rsid w:val="00EC7C6F"/>
    <w:rsid w:val="00ED1FEB"/>
    <w:rsid w:val="00ED439C"/>
    <w:rsid w:val="00EE299A"/>
    <w:rsid w:val="00EF27DE"/>
    <w:rsid w:val="00EF306C"/>
    <w:rsid w:val="00F01E98"/>
    <w:rsid w:val="00F14200"/>
    <w:rsid w:val="00F34B84"/>
    <w:rsid w:val="00F56AE3"/>
    <w:rsid w:val="00F8153D"/>
    <w:rsid w:val="00F9070E"/>
    <w:rsid w:val="00F92F8D"/>
    <w:rsid w:val="00F94280"/>
    <w:rsid w:val="00F97393"/>
    <w:rsid w:val="00FA25D9"/>
    <w:rsid w:val="00FA3C4F"/>
    <w:rsid w:val="00FA5780"/>
    <w:rsid w:val="00FA598F"/>
    <w:rsid w:val="00FC1257"/>
    <w:rsid w:val="00FC5A81"/>
    <w:rsid w:val="00FC64EA"/>
    <w:rsid w:val="00FC7266"/>
    <w:rsid w:val="00FD7AC2"/>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4E1E2"/>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13</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110</cp:revision>
  <cp:lastPrinted>2018-05-26T00:27:00Z</cp:lastPrinted>
  <dcterms:created xsi:type="dcterms:W3CDTF">2018-05-26T00:25:00Z</dcterms:created>
  <dcterms:modified xsi:type="dcterms:W3CDTF">2018-06-25T13:07:00Z</dcterms:modified>
</cp:coreProperties>
</file>