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59794" w14:textId="77777777" w:rsidR="006E15CB" w:rsidRDefault="006E15CB" w:rsidP="006E15CB">
      <w:pPr>
        <w:jc w:val="center"/>
        <w:rPr>
          <w:b/>
          <w:bCs/>
          <w:sz w:val="24"/>
          <w:szCs w:val="24"/>
        </w:rPr>
      </w:pPr>
      <w:r w:rsidRPr="00122C03">
        <w:rPr>
          <w:b/>
          <w:bCs/>
          <w:sz w:val="24"/>
          <w:szCs w:val="24"/>
        </w:rPr>
        <w:t xml:space="preserve">EFEKTIVITAS MODEL KEMITRAAN PEMERINTAH DAN MASYARAKAT </w:t>
      </w:r>
    </w:p>
    <w:p w14:paraId="61A4B486" w14:textId="77777777" w:rsidR="006E15CB" w:rsidRDefault="006E15CB" w:rsidP="006E15CB">
      <w:pPr>
        <w:jc w:val="center"/>
        <w:rPr>
          <w:b/>
          <w:bCs/>
          <w:sz w:val="24"/>
          <w:szCs w:val="24"/>
        </w:rPr>
      </w:pPr>
      <w:r w:rsidRPr="00122C03">
        <w:rPr>
          <w:b/>
          <w:bCs/>
          <w:sz w:val="24"/>
          <w:szCs w:val="24"/>
        </w:rPr>
        <w:t>DALAM LAYANAN PUBLIK</w:t>
      </w:r>
    </w:p>
    <w:p w14:paraId="06AE5585" w14:textId="77777777" w:rsidR="006E15CB" w:rsidRDefault="006E15CB" w:rsidP="006E15CB">
      <w:pPr>
        <w:jc w:val="center"/>
        <w:rPr>
          <w:b/>
          <w:bCs/>
          <w:sz w:val="24"/>
          <w:szCs w:val="24"/>
        </w:rPr>
      </w:pPr>
    </w:p>
    <w:p w14:paraId="691384D0" w14:textId="77777777" w:rsidR="00DF4A05" w:rsidRPr="006E15CB" w:rsidRDefault="006E15CB" w:rsidP="006E15CB">
      <w:pPr>
        <w:jc w:val="center"/>
        <w:rPr>
          <w:b/>
          <w:bCs/>
          <w:sz w:val="24"/>
          <w:szCs w:val="24"/>
        </w:rPr>
      </w:pPr>
      <w:r w:rsidRPr="006E15CB">
        <w:rPr>
          <w:b/>
          <w:bCs/>
          <w:sz w:val="24"/>
          <w:szCs w:val="24"/>
        </w:rPr>
        <w:t xml:space="preserve">Mahar Muharram Hamzah </w:t>
      </w:r>
      <w:proofErr w:type="spellStart"/>
      <w:r w:rsidRPr="006E15CB">
        <w:rPr>
          <w:b/>
          <w:bCs/>
          <w:sz w:val="24"/>
          <w:szCs w:val="24"/>
        </w:rPr>
        <w:t>Assabrun</w:t>
      </w:r>
      <w:proofErr w:type="spellEnd"/>
      <w:r w:rsidRPr="006E15CB">
        <w:rPr>
          <w:b/>
          <w:bCs/>
          <w:sz w:val="24"/>
          <w:szCs w:val="24"/>
        </w:rPr>
        <w:t xml:space="preserve"> Malik</w:t>
      </w:r>
      <w:r w:rsidR="00A062BD" w:rsidRPr="006E15CB">
        <w:rPr>
          <w:b/>
          <w:sz w:val="24"/>
          <w:szCs w:val="24"/>
          <w:vertAlign w:val="superscript"/>
        </w:rPr>
        <w:t>1*,</w:t>
      </w:r>
      <w:r w:rsidR="00A062BD" w:rsidRPr="006E15CB">
        <w:rPr>
          <w:b/>
          <w:spacing w:val="-9"/>
          <w:sz w:val="24"/>
          <w:szCs w:val="24"/>
        </w:rPr>
        <w:t xml:space="preserve"> </w:t>
      </w:r>
      <w:r>
        <w:rPr>
          <w:b/>
          <w:sz w:val="24"/>
          <w:szCs w:val="24"/>
          <w:lang w:val="id-ID"/>
        </w:rPr>
        <w:t>Sukmawati</w:t>
      </w:r>
      <w:r w:rsidR="00A062BD" w:rsidRPr="006E15CB">
        <w:rPr>
          <w:b/>
          <w:sz w:val="24"/>
          <w:szCs w:val="24"/>
          <w:vertAlign w:val="superscript"/>
        </w:rPr>
        <w:t>2</w:t>
      </w:r>
      <w:r w:rsidR="00704167">
        <w:rPr>
          <w:b/>
          <w:sz w:val="24"/>
          <w:szCs w:val="24"/>
        </w:rPr>
        <w:t xml:space="preserve">, </w:t>
      </w:r>
      <w:r w:rsidR="00704167">
        <w:rPr>
          <w:b/>
          <w:sz w:val="24"/>
          <w:szCs w:val="24"/>
          <w:lang w:val="id-ID"/>
        </w:rPr>
        <w:t>Adi Hermawan</w:t>
      </w:r>
      <w:r w:rsidR="00A062BD" w:rsidRPr="006E15CB">
        <w:rPr>
          <w:b/>
          <w:sz w:val="24"/>
          <w:szCs w:val="24"/>
          <w:vertAlign w:val="superscript"/>
        </w:rPr>
        <w:t>3</w:t>
      </w:r>
    </w:p>
    <w:p w14:paraId="2CDB13ED" w14:textId="77777777" w:rsidR="006E15CB" w:rsidRDefault="006E15CB" w:rsidP="006E15CB">
      <w:pPr>
        <w:pStyle w:val="BodyText"/>
        <w:ind w:left="691" w:right="139"/>
        <w:jc w:val="center"/>
        <w:rPr>
          <w:vertAlign w:val="superscript"/>
          <w:lang w:val="id-ID"/>
        </w:rPr>
      </w:pPr>
    </w:p>
    <w:p w14:paraId="6B98484E" w14:textId="77777777" w:rsidR="006E15CB" w:rsidRPr="006E15CB" w:rsidRDefault="006E15CB" w:rsidP="006E15CB">
      <w:pPr>
        <w:pStyle w:val="BodyText"/>
        <w:ind w:left="691" w:right="139"/>
        <w:jc w:val="center"/>
        <w:rPr>
          <w:b/>
          <w:spacing w:val="-2"/>
        </w:rPr>
      </w:pPr>
      <w:r w:rsidRPr="006E15CB">
        <w:rPr>
          <w:lang w:val="id-ID"/>
        </w:rPr>
        <w:t xml:space="preserve">Universitas </w:t>
      </w:r>
      <w:r w:rsidR="00003DCE">
        <w:rPr>
          <w:lang w:val="id-ID"/>
        </w:rPr>
        <w:t>Andi Sudirman, Makassar, Sulawesi Selatan</w:t>
      </w:r>
      <w:r w:rsidR="004A31B5" w:rsidRPr="004A31B5">
        <w:rPr>
          <w:vertAlign w:val="superscript"/>
          <w:lang w:val="id-ID"/>
        </w:rPr>
        <w:t>1</w:t>
      </w:r>
    </w:p>
    <w:p w14:paraId="4C1AD70A" w14:textId="77777777" w:rsidR="00DF4A05" w:rsidRDefault="004A31B5" w:rsidP="006E15CB">
      <w:pPr>
        <w:pStyle w:val="BodyText"/>
        <w:ind w:left="691" w:right="139"/>
        <w:jc w:val="center"/>
        <w:rPr>
          <w:spacing w:val="-2"/>
          <w:lang w:val="id-ID"/>
        </w:rPr>
      </w:pPr>
      <w:r>
        <w:rPr>
          <w:spacing w:val="-2"/>
          <w:lang w:val="id-ID"/>
        </w:rPr>
        <w:t>Un</w:t>
      </w:r>
      <w:r w:rsidR="006E15CB" w:rsidRPr="006E15CB">
        <w:rPr>
          <w:spacing w:val="-2"/>
          <w:lang w:val="id-ID"/>
        </w:rPr>
        <w:t>iversitas Amal Ilmiah Yapis Wamena, Papua Pegunungan</w:t>
      </w:r>
      <w:r w:rsidRPr="004A31B5">
        <w:rPr>
          <w:spacing w:val="-2"/>
          <w:vertAlign w:val="superscript"/>
          <w:lang w:val="id-ID"/>
        </w:rPr>
        <w:t>2</w:t>
      </w:r>
    </w:p>
    <w:p w14:paraId="3CB87A77" w14:textId="52604858" w:rsidR="00003DCE" w:rsidRPr="004A31B5" w:rsidRDefault="00003DCE" w:rsidP="006E15CB">
      <w:pPr>
        <w:pStyle w:val="BodyText"/>
        <w:ind w:left="691" w:right="139"/>
        <w:jc w:val="center"/>
        <w:rPr>
          <w:vertAlign w:val="superscript"/>
        </w:rPr>
      </w:pPr>
      <w:r>
        <w:rPr>
          <w:spacing w:val="-2"/>
          <w:lang w:val="id-ID"/>
        </w:rPr>
        <w:t>S</w:t>
      </w:r>
      <w:proofErr w:type="spellStart"/>
      <w:r w:rsidR="005748A8">
        <w:rPr>
          <w:spacing w:val="-2"/>
        </w:rPr>
        <w:t>TIKes</w:t>
      </w:r>
      <w:proofErr w:type="spellEnd"/>
      <w:r w:rsidR="005748A8">
        <w:rPr>
          <w:spacing w:val="-2"/>
        </w:rPr>
        <w:t xml:space="preserve"> Amanah</w:t>
      </w:r>
      <w:r>
        <w:rPr>
          <w:spacing w:val="-2"/>
          <w:lang w:val="id-ID"/>
        </w:rPr>
        <w:t xml:space="preserve"> Makassar, Sulawesi Selatan</w:t>
      </w:r>
      <w:r w:rsidR="004A31B5" w:rsidRPr="004A31B5">
        <w:rPr>
          <w:spacing w:val="-2"/>
          <w:vertAlign w:val="superscript"/>
          <w:lang w:val="id-ID"/>
        </w:rPr>
        <w:t>3</w:t>
      </w:r>
    </w:p>
    <w:p w14:paraId="0C3F0D49" w14:textId="77777777" w:rsidR="006E15CB" w:rsidRDefault="006E15CB">
      <w:pPr>
        <w:pStyle w:val="BodyText"/>
        <w:spacing w:before="54"/>
        <w:ind w:left="691" w:right="139"/>
        <w:jc w:val="center"/>
      </w:pPr>
    </w:p>
    <w:p w14:paraId="69ED6C21" w14:textId="43D1AC4D" w:rsidR="00DF4A05" w:rsidRDefault="00A062BD">
      <w:pPr>
        <w:pStyle w:val="BodyText"/>
        <w:spacing w:before="54"/>
        <w:ind w:left="691" w:right="139"/>
        <w:jc w:val="center"/>
      </w:pPr>
      <w:r>
        <w:t>*E-mail:</w:t>
      </w:r>
      <w:r w:rsidR="005748A8">
        <w:t xml:space="preserve"> </w:t>
      </w:r>
      <w:hyperlink r:id="rId8" w:history="1">
        <w:r w:rsidR="005748A8" w:rsidRPr="002269F2">
          <w:rPr>
            <w:rStyle w:val="Hyperlink"/>
          </w:rPr>
          <w:t>maharmuharramham@gmail.com</w:t>
        </w:r>
      </w:hyperlink>
      <w:r w:rsidR="005748A8">
        <w:t xml:space="preserve"> </w:t>
      </w:r>
    </w:p>
    <w:p w14:paraId="15888FFE" w14:textId="0D9C6A17" w:rsidR="005748A8" w:rsidRDefault="005748A8">
      <w:pPr>
        <w:pStyle w:val="BodyText"/>
        <w:spacing w:before="54"/>
        <w:ind w:left="691" w:right="139"/>
        <w:jc w:val="center"/>
      </w:pPr>
      <w:hyperlink r:id="rId9" w:history="1">
        <w:r w:rsidRPr="002269F2">
          <w:rPr>
            <w:rStyle w:val="Hyperlink"/>
          </w:rPr>
          <w:t>sukmawati22031997@gmail.com</w:t>
        </w:r>
      </w:hyperlink>
      <w:r>
        <w:t xml:space="preserve"> </w:t>
      </w:r>
    </w:p>
    <w:p w14:paraId="41A70B97" w14:textId="4FF9FD64" w:rsidR="005748A8" w:rsidRDefault="005748A8">
      <w:pPr>
        <w:pStyle w:val="BodyText"/>
        <w:spacing w:before="54"/>
        <w:ind w:left="691" w:right="139"/>
        <w:jc w:val="center"/>
      </w:pPr>
      <w:hyperlink r:id="rId10" w:history="1">
        <w:r w:rsidRPr="002269F2">
          <w:rPr>
            <w:rStyle w:val="Hyperlink"/>
          </w:rPr>
          <w:t>adyhermawan27@gmail.com</w:t>
        </w:r>
      </w:hyperlink>
      <w:r>
        <w:t xml:space="preserve"> </w:t>
      </w:r>
    </w:p>
    <w:p w14:paraId="545A1A2F" w14:textId="77777777" w:rsidR="00DF4A05" w:rsidRDefault="00DF4A05">
      <w:pPr>
        <w:pStyle w:val="BodyText"/>
        <w:spacing w:before="18"/>
      </w:pPr>
    </w:p>
    <w:p w14:paraId="1FAB6201" w14:textId="77777777" w:rsidR="00DF4A05" w:rsidRDefault="00A062BD">
      <w:pPr>
        <w:pStyle w:val="Heading1"/>
        <w:ind w:left="691" w:right="139"/>
        <w:jc w:val="center"/>
      </w:pPr>
      <w:r>
        <w:rPr>
          <w:spacing w:val="-2"/>
        </w:rPr>
        <w:t>ABSTRACT</w:t>
      </w:r>
    </w:p>
    <w:p w14:paraId="0CDB8D8B" w14:textId="77777777" w:rsidR="00DF4A05" w:rsidRDefault="004A31B5" w:rsidP="004A31B5">
      <w:pPr>
        <w:pStyle w:val="BodyText"/>
        <w:spacing w:before="11"/>
        <w:ind w:left="567" w:firstLine="567"/>
        <w:jc w:val="both"/>
        <w:rPr>
          <w:i/>
        </w:rPr>
      </w:pPr>
      <w:r w:rsidRPr="004A31B5">
        <w:rPr>
          <w:i/>
          <w:szCs w:val="22"/>
        </w:rPr>
        <w:t xml:space="preserve">The success of this project can be seen from the increased efficiency and transparency of public services, as well as the increasing sense of public trust in the government. In this case, collaboration between various public sectors and the community creates efficiency in the use of resources and makes it easier for the public to access public services that were previously separate. This study uses a qualitative literature review approach to examine the effectiveness of the Collaborative Governance model in public services in Indonesia. The literature review method was chosen because it provides a comprehensive and in-depth picture of a topic that has been widely studied before and provides a strong theoretical basis for interpreting the phenomenon being studied. This process collects, assesses, and analyzes various previous studies that are relevant to the research theme, in order to build a more comprehensive understanding of the application of Collaborative Governance in managing public services. The steps in the Literature Review Method are to find the determination of the main findings criteria from the existing literature review, the challenges faced, and the latest expert opinions that are relevant in this context. Application of Collaborative Governance in Public Services </w:t>
      </w:r>
      <w:proofErr w:type="gramStart"/>
      <w:r w:rsidRPr="004A31B5">
        <w:rPr>
          <w:i/>
          <w:szCs w:val="22"/>
        </w:rPr>
        <w:t>The</w:t>
      </w:r>
      <w:proofErr w:type="gramEnd"/>
      <w:r w:rsidRPr="004A31B5">
        <w:rPr>
          <w:i/>
          <w:szCs w:val="22"/>
        </w:rPr>
        <w:t xml:space="preserve"> Collaborative Governance model in managing public services has been widely applied in various countries, including Indonesia. Partnerships between the government and the community in the provision of public services are one of the approaches that are increasingly developing in efforts to improve the quality of public services in various sectors. This partnership model aims to optimize Based on the conclusions that have been presented, here are some suggestions to increase the effectiveness of the government and community partnership model in public services.</w:t>
      </w:r>
    </w:p>
    <w:p w14:paraId="5DD1C46B" w14:textId="77777777" w:rsidR="004A31B5" w:rsidRDefault="004A31B5" w:rsidP="004A31B5">
      <w:pPr>
        <w:spacing w:before="1"/>
        <w:jc w:val="both"/>
        <w:rPr>
          <w:b/>
          <w:i/>
          <w:sz w:val="24"/>
        </w:rPr>
      </w:pPr>
    </w:p>
    <w:p w14:paraId="53691C2E" w14:textId="77777777" w:rsidR="00DF4A05" w:rsidRDefault="00A062BD" w:rsidP="004A31B5">
      <w:pPr>
        <w:spacing w:before="1"/>
        <w:ind w:firstLine="567"/>
        <w:jc w:val="both"/>
        <w:rPr>
          <w:i/>
          <w:sz w:val="24"/>
        </w:rPr>
      </w:pPr>
      <w:r>
        <w:rPr>
          <w:b/>
          <w:i/>
          <w:sz w:val="24"/>
        </w:rPr>
        <w:t>Keywords:</w:t>
      </w:r>
      <w:r>
        <w:rPr>
          <w:b/>
          <w:i/>
          <w:spacing w:val="-2"/>
          <w:sz w:val="24"/>
        </w:rPr>
        <w:t xml:space="preserve"> </w:t>
      </w:r>
      <w:r w:rsidR="004A31B5" w:rsidRPr="004A31B5">
        <w:rPr>
          <w:i/>
          <w:spacing w:val="-2"/>
          <w:sz w:val="24"/>
        </w:rPr>
        <w:t>Effectiveness, Partnership Model, Government and Public Services</w:t>
      </w:r>
    </w:p>
    <w:p w14:paraId="026AEC5A" w14:textId="77777777" w:rsidR="00DF4A05" w:rsidRDefault="00DF4A05">
      <w:pPr>
        <w:pStyle w:val="BodyText"/>
        <w:spacing w:before="17"/>
        <w:rPr>
          <w:i/>
        </w:rPr>
      </w:pPr>
    </w:p>
    <w:p w14:paraId="5AF9F1CA" w14:textId="77777777" w:rsidR="00DF4A05" w:rsidRDefault="00A062BD" w:rsidP="004A31B5">
      <w:pPr>
        <w:pStyle w:val="Heading1"/>
        <w:spacing w:before="1" w:line="276" w:lineRule="auto"/>
        <w:ind w:left="691" w:right="139"/>
        <w:jc w:val="center"/>
      </w:pPr>
      <w:r>
        <w:rPr>
          <w:spacing w:val="-2"/>
        </w:rPr>
        <w:t>ABSTRAK</w:t>
      </w:r>
    </w:p>
    <w:p w14:paraId="41BDBBF6" w14:textId="77777777" w:rsidR="00704167" w:rsidRPr="00D55965" w:rsidRDefault="00704167" w:rsidP="004A31B5">
      <w:pPr>
        <w:ind w:left="567" w:firstLine="567"/>
        <w:jc w:val="both"/>
        <w:rPr>
          <w:b/>
          <w:bCs/>
          <w:sz w:val="24"/>
          <w:szCs w:val="24"/>
        </w:rPr>
      </w:pPr>
      <w:proofErr w:type="spellStart"/>
      <w:r w:rsidRPr="00D55965">
        <w:rPr>
          <w:color w:val="333333"/>
          <w:sz w:val="24"/>
          <w:szCs w:val="24"/>
          <w:shd w:val="clear" w:color="auto" w:fill="FFFFFF"/>
        </w:rPr>
        <w:t>Keberhasilan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proyek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ini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dapat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dilihat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dari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meningkatnya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efisiensi</w:t>
      </w:r>
      <w:proofErr w:type="spellEnd"/>
      <w:r w:rsidRPr="00D55965">
        <w:rPr>
          <w:color w:val="333333"/>
          <w:sz w:val="24"/>
          <w:szCs w:val="24"/>
          <w:shd w:val="clear" w:color="auto" w:fill="FFFFFF"/>
        </w:rPr>
        <w:t xml:space="preserve"> dan </w:t>
      </w:r>
      <w:proofErr w:type="spellStart"/>
      <w:r w:rsidRPr="00D55965">
        <w:rPr>
          <w:color w:val="333333"/>
          <w:sz w:val="24"/>
          <w:szCs w:val="24"/>
          <w:shd w:val="clear" w:color="auto" w:fill="FFFFFF"/>
        </w:rPr>
        <w:t>transparansi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serta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meningkatnya</w:t>
      </w:r>
      <w:proofErr w:type="spellEnd"/>
      <w:r w:rsidRPr="00D55965">
        <w:rPr>
          <w:color w:val="333333"/>
          <w:sz w:val="24"/>
          <w:szCs w:val="24"/>
          <w:shd w:val="clear" w:color="auto" w:fill="FFFFFF"/>
        </w:rPr>
        <w:t xml:space="preserve"> rasa </w:t>
      </w:r>
      <w:proofErr w:type="spellStart"/>
      <w:r w:rsidRPr="00D55965">
        <w:rPr>
          <w:color w:val="333333"/>
          <w:sz w:val="24"/>
          <w:szCs w:val="24"/>
          <w:shd w:val="clear" w:color="auto" w:fill="FFFFFF"/>
        </w:rPr>
        <w:t>kepercayaan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masyarakat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terhadap</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pemerintah</w:t>
      </w:r>
      <w:proofErr w:type="spellEnd"/>
      <w:r w:rsidRPr="00D55965">
        <w:rPr>
          <w:color w:val="333333"/>
          <w:sz w:val="24"/>
          <w:szCs w:val="24"/>
          <w:shd w:val="clear" w:color="auto" w:fill="FFFFFF"/>
        </w:rPr>
        <w:t xml:space="preserve">. Dalam </w:t>
      </w:r>
      <w:proofErr w:type="spellStart"/>
      <w:r w:rsidRPr="00D55965">
        <w:rPr>
          <w:color w:val="333333"/>
          <w:sz w:val="24"/>
          <w:szCs w:val="24"/>
          <w:shd w:val="clear" w:color="auto" w:fill="FFFFFF"/>
        </w:rPr>
        <w:t>hal</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ini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kolaborasi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antara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berbagai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sektor</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sidRPr="00D55965">
        <w:rPr>
          <w:color w:val="333333"/>
          <w:sz w:val="24"/>
          <w:szCs w:val="24"/>
          <w:shd w:val="clear" w:color="auto" w:fill="FFFFFF"/>
        </w:rPr>
        <w:t xml:space="preserve"> dan </w:t>
      </w:r>
      <w:proofErr w:type="spellStart"/>
      <w:r w:rsidRPr="00D55965">
        <w:rPr>
          <w:color w:val="333333"/>
          <w:sz w:val="24"/>
          <w:szCs w:val="24"/>
          <w:shd w:val="clear" w:color="auto" w:fill="FFFFFF"/>
        </w:rPr>
        <w:t>masyarakat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menciptakan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efisiensi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penggunaan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sumber</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daya</w:t>
      </w:r>
      <w:proofErr w:type="spellEnd"/>
      <w:r w:rsidRPr="00D55965">
        <w:rPr>
          <w:color w:val="333333"/>
          <w:sz w:val="24"/>
          <w:szCs w:val="24"/>
          <w:shd w:val="clear" w:color="auto" w:fill="FFFFFF"/>
        </w:rPr>
        <w:t xml:space="preserve"> dan </w:t>
      </w:r>
      <w:proofErr w:type="spellStart"/>
      <w:r w:rsidRPr="00D55965">
        <w:rPr>
          <w:color w:val="333333"/>
          <w:sz w:val="24"/>
          <w:szCs w:val="24"/>
          <w:shd w:val="clear" w:color="auto" w:fill="FFFFFF"/>
        </w:rPr>
        <w:t>memudahkan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masyarakat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mengakses</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Pr>
          <w:color w:val="333333"/>
          <w:sz w:val="24"/>
          <w:szCs w:val="24"/>
          <w:shd w:val="clear" w:color="auto" w:fill="FFFFFF"/>
        </w:rPr>
        <w:t xml:space="preserve"> yang </w:t>
      </w:r>
      <w:proofErr w:type="spellStart"/>
      <w:r>
        <w:rPr>
          <w:color w:val="333333"/>
          <w:sz w:val="24"/>
          <w:szCs w:val="24"/>
          <w:shd w:val="clear" w:color="auto" w:fill="FFFFFF"/>
        </w:rPr>
        <w:t>sebelumnya</w:t>
      </w:r>
      <w:proofErr w:type="spellEnd"/>
      <w:r>
        <w:rPr>
          <w:color w:val="333333"/>
          <w:sz w:val="24"/>
          <w:szCs w:val="24"/>
          <w:shd w:val="clear" w:color="auto" w:fill="FFFFFF"/>
        </w:rPr>
        <w:t xml:space="preserve"> </w:t>
      </w:r>
      <w:proofErr w:type="spellStart"/>
      <w:r>
        <w:rPr>
          <w:color w:val="333333"/>
          <w:sz w:val="24"/>
          <w:szCs w:val="24"/>
          <w:shd w:val="clear" w:color="auto" w:fill="FFFFFF"/>
        </w:rPr>
        <w:lastRenderedPageBreak/>
        <w:t>terpisah-pisah</w:t>
      </w:r>
      <w:proofErr w:type="spellEnd"/>
      <w:r>
        <w:rPr>
          <w:color w:val="333333"/>
          <w:sz w:val="24"/>
          <w:szCs w:val="24"/>
          <w:shd w:val="clear" w:color="auto" w:fill="FFFFFF"/>
          <w:lang w:val="id-ID"/>
        </w:rPr>
        <w:t xml:space="preserve">. </w:t>
      </w:r>
      <w:proofErr w:type="spellStart"/>
      <w:r w:rsidRPr="00D55965">
        <w:rPr>
          <w:color w:val="333333"/>
          <w:sz w:val="24"/>
          <w:szCs w:val="24"/>
          <w:shd w:val="clear" w:color="auto" w:fill="FFFFFF"/>
        </w:rPr>
        <w:t>Penelitian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ini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menggunakan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pendekatan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kualitatif</w:t>
      </w:r>
      <w:proofErr w:type="spellEnd"/>
      <w:r w:rsidRPr="00D55965">
        <w:rPr>
          <w:color w:val="333333"/>
          <w:sz w:val="24"/>
          <w:szCs w:val="24"/>
          <w:shd w:val="clear" w:color="auto" w:fill="FFFFFF"/>
        </w:rPr>
        <w:t xml:space="preserve"> literature review </w:t>
      </w:r>
      <w:proofErr w:type="spellStart"/>
      <w:r w:rsidRPr="00D55965">
        <w:rPr>
          <w:color w:val="333333"/>
          <w:sz w:val="24"/>
          <w:szCs w:val="24"/>
          <w:shd w:val="clear" w:color="auto" w:fill="FFFFFF"/>
        </w:rPr>
        <w:t>untuk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mengkaji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efektivitas</w:t>
      </w:r>
      <w:proofErr w:type="spellEnd"/>
      <w:r w:rsidRPr="00D55965">
        <w:rPr>
          <w:color w:val="333333"/>
          <w:sz w:val="24"/>
          <w:szCs w:val="24"/>
          <w:shd w:val="clear" w:color="auto" w:fill="FFFFFF"/>
        </w:rPr>
        <w:t xml:space="preserve"> model collaborative governance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sidRPr="00D55965">
        <w:rPr>
          <w:color w:val="333333"/>
          <w:sz w:val="24"/>
          <w:szCs w:val="24"/>
          <w:shd w:val="clear" w:color="auto" w:fill="FFFFFF"/>
        </w:rPr>
        <w:t xml:space="preserve"> di Indonesia. Metode literature review </w:t>
      </w:r>
      <w:proofErr w:type="spellStart"/>
      <w:r w:rsidRPr="00D55965">
        <w:rPr>
          <w:color w:val="333333"/>
          <w:sz w:val="24"/>
          <w:szCs w:val="24"/>
          <w:shd w:val="clear" w:color="auto" w:fill="FFFFFF"/>
        </w:rPr>
        <w:t>dipilih</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karena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memberikan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gambaran</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komprehensif</w:t>
      </w:r>
      <w:proofErr w:type="spellEnd"/>
      <w:r w:rsidRPr="00D55965">
        <w:rPr>
          <w:color w:val="333333"/>
          <w:sz w:val="24"/>
          <w:szCs w:val="24"/>
          <w:shd w:val="clear" w:color="auto" w:fill="FFFFFF"/>
        </w:rPr>
        <w:t xml:space="preserve"> dan </w:t>
      </w:r>
      <w:proofErr w:type="spellStart"/>
      <w:r w:rsidRPr="00D55965">
        <w:rPr>
          <w:color w:val="333333"/>
          <w:sz w:val="24"/>
          <w:szCs w:val="24"/>
          <w:shd w:val="clear" w:color="auto" w:fill="FFFFFF"/>
        </w:rPr>
        <w:t>mendalam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mengenai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topik</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telah</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banyak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diteliti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sebelumnya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serta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memberikan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dasar</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teori</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kuat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untuk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menginterpretasikan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fenomena</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sedang</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dikaji</w:t>
      </w:r>
      <w:proofErr w:type="spellEnd"/>
      <w:r w:rsidRPr="00D55965">
        <w:rPr>
          <w:color w:val="333333"/>
          <w:sz w:val="24"/>
          <w:szCs w:val="24"/>
          <w:shd w:val="clear" w:color="auto" w:fill="FFFFFF"/>
        </w:rPr>
        <w:t xml:space="preserve">. Proses </w:t>
      </w:r>
      <w:proofErr w:type="spellStart"/>
      <w:r w:rsidRPr="00D55965">
        <w:rPr>
          <w:color w:val="333333"/>
          <w:sz w:val="24"/>
          <w:szCs w:val="24"/>
          <w:shd w:val="clear" w:color="auto" w:fill="FFFFFF"/>
        </w:rPr>
        <w:t>ini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mengumpulkan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menilai</w:t>
      </w:r>
      <w:proofErr w:type="spellEnd"/>
      <w:r w:rsidRPr="00D55965">
        <w:rPr>
          <w:color w:val="333333"/>
          <w:sz w:val="24"/>
          <w:szCs w:val="24"/>
          <w:shd w:val="clear" w:color="auto" w:fill="FFFFFF"/>
        </w:rPr>
        <w:t xml:space="preserve">, dan </w:t>
      </w:r>
      <w:proofErr w:type="spellStart"/>
      <w:r w:rsidRPr="00D55965">
        <w:rPr>
          <w:color w:val="333333"/>
          <w:sz w:val="24"/>
          <w:szCs w:val="24"/>
          <w:shd w:val="clear" w:color="auto" w:fill="FFFFFF"/>
        </w:rPr>
        <w:t>menganalisis</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berbagai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studi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terdahulu</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relevan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dengan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tema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penelitian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guna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membangun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pemahaman</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lebih</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menyeluruh</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tentang</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penerapan</w:t>
      </w:r>
      <w:proofErr w:type="spellEnd"/>
      <w:r w:rsidRPr="00D55965">
        <w:rPr>
          <w:color w:val="333333"/>
          <w:sz w:val="24"/>
          <w:szCs w:val="24"/>
          <w:shd w:val="clear" w:color="auto" w:fill="FFFFFF"/>
        </w:rPr>
        <w:t xml:space="preserve"> collaborative governance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pengelolaan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sidRPr="00D55965">
        <w:rPr>
          <w:color w:val="333333"/>
          <w:sz w:val="24"/>
          <w:szCs w:val="24"/>
          <w:shd w:val="clear" w:color="auto" w:fill="FFFFFF"/>
        </w:rPr>
        <w:t xml:space="preserve">. Adapun Langkah- Langkah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Metode </w:t>
      </w:r>
      <w:proofErr w:type="spellStart"/>
      <w:r w:rsidRPr="00D55965">
        <w:rPr>
          <w:color w:val="333333"/>
          <w:sz w:val="24"/>
          <w:szCs w:val="24"/>
          <w:shd w:val="clear" w:color="auto" w:fill="FFFFFF"/>
        </w:rPr>
        <w:t>Literatur</w:t>
      </w:r>
      <w:proofErr w:type="spellEnd"/>
      <w:r w:rsidRPr="00D55965">
        <w:rPr>
          <w:color w:val="333333"/>
          <w:sz w:val="24"/>
          <w:szCs w:val="24"/>
          <w:shd w:val="clear" w:color="auto" w:fill="FFFFFF"/>
        </w:rPr>
        <w:t xml:space="preserve"> Review </w:t>
      </w:r>
      <w:proofErr w:type="spellStart"/>
      <w:r w:rsidRPr="00D55965">
        <w:rPr>
          <w:color w:val="333333"/>
          <w:sz w:val="24"/>
          <w:szCs w:val="24"/>
          <w:shd w:val="clear" w:color="auto" w:fill="FFFFFF"/>
        </w:rPr>
        <w:t>adalah</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mencari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penentuan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kriteria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Temuan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utama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dari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kajian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literatur</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ada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tantangan</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dihadapi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serta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pandangan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ahli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terbaru</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relevan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konteks</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ini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Penerapan</w:t>
      </w:r>
      <w:proofErr w:type="spellEnd"/>
      <w:r w:rsidRPr="00D55965">
        <w:rPr>
          <w:color w:val="333333"/>
          <w:sz w:val="24"/>
          <w:szCs w:val="24"/>
          <w:shd w:val="clear" w:color="auto" w:fill="FFFFFF"/>
        </w:rPr>
        <w:t xml:space="preserve"> Collaborative Governance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Layanan</w:t>
      </w:r>
      <w:proofErr w:type="spellEnd"/>
      <w:r w:rsidRPr="00D55965">
        <w:rPr>
          <w:color w:val="333333"/>
          <w:sz w:val="24"/>
          <w:szCs w:val="24"/>
          <w:shd w:val="clear" w:color="auto" w:fill="FFFFFF"/>
        </w:rPr>
        <w:t xml:space="preserve"> Publik Model collaborative governance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pengelolaan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telah</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banyak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diterapkan</w:t>
      </w:r>
      <w:proofErr w:type="spellEnd"/>
      <w:r w:rsidRPr="00D55965">
        <w:rPr>
          <w:color w:val="333333"/>
          <w:sz w:val="24"/>
          <w:szCs w:val="24"/>
          <w:shd w:val="clear" w:color="auto" w:fill="FFFFFF"/>
        </w:rPr>
        <w:t xml:space="preserve"> di </w:t>
      </w:r>
      <w:proofErr w:type="spellStart"/>
      <w:r w:rsidRPr="00D55965">
        <w:rPr>
          <w:color w:val="333333"/>
          <w:sz w:val="24"/>
          <w:szCs w:val="24"/>
          <w:shd w:val="clear" w:color="auto" w:fill="FFFFFF"/>
        </w:rPr>
        <w:t>berbagai</w:t>
      </w:r>
      <w:proofErr w:type="spellEnd"/>
      <w:r w:rsidRPr="00D55965">
        <w:rPr>
          <w:color w:val="333333"/>
          <w:sz w:val="24"/>
          <w:szCs w:val="24"/>
          <w:shd w:val="clear" w:color="auto" w:fill="FFFFFF"/>
        </w:rPr>
        <w:t xml:space="preserve"> negara, </w:t>
      </w:r>
      <w:proofErr w:type="spellStart"/>
      <w:r w:rsidRPr="00D55965">
        <w:rPr>
          <w:color w:val="333333"/>
          <w:sz w:val="24"/>
          <w:szCs w:val="24"/>
          <w:shd w:val="clear" w:color="auto" w:fill="FFFFFF"/>
        </w:rPr>
        <w:t>termasuk</w:t>
      </w:r>
      <w:proofErr w:type="spellEnd"/>
      <w:r w:rsidRPr="00D55965">
        <w:rPr>
          <w:color w:val="333333"/>
          <w:sz w:val="24"/>
          <w:szCs w:val="24"/>
          <w:shd w:val="clear" w:color="auto" w:fill="FFFFFF"/>
        </w:rPr>
        <w:t xml:space="preserve"> Indonesia. </w:t>
      </w:r>
      <w:proofErr w:type="spellStart"/>
      <w:r w:rsidRPr="00D55965">
        <w:rPr>
          <w:color w:val="333333"/>
          <w:sz w:val="24"/>
          <w:szCs w:val="24"/>
          <w:shd w:val="clear" w:color="auto" w:fill="FFFFFF"/>
        </w:rPr>
        <w:t>Kemitraan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antara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pemerintah</w:t>
      </w:r>
      <w:proofErr w:type="spellEnd"/>
      <w:r w:rsidRPr="00D55965">
        <w:rPr>
          <w:color w:val="333333"/>
          <w:sz w:val="24"/>
          <w:szCs w:val="24"/>
          <w:shd w:val="clear" w:color="auto" w:fill="FFFFFF"/>
        </w:rPr>
        <w:t xml:space="preserve"> dan </w:t>
      </w:r>
      <w:proofErr w:type="spellStart"/>
      <w:r w:rsidRPr="00D55965">
        <w:rPr>
          <w:color w:val="333333"/>
          <w:sz w:val="24"/>
          <w:szCs w:val="24"/>
          <w:shd w:val="clear" w:color="auto" w:fill="FFFFFF"/>
        </w:rPr>
        <w:t>masyarakat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penyelenggaraan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merupakan</w:t>
      </w:r>
      <w:proofErr w:type="spellEnd"/>
      <w:r w:rsidRPr="00D55965">
        <w:rPr>
          <w:color w:val="333333"/>
          <w:sz w:val="24"/>
          <w:szCs w:val="24"/>
          <w:shd w:val="clear" w:color="auto" w:fill="FFFFFF"/>
        </w:rPr>
        <w:t xml:space="preserve"> salah </w:t>
      </w:r>
      <w:proofErr w:type="spellStart"/>
      <w:r w:rsidRPr="00D55965">
        <w:rPr>
          <w:color w:val="333333"/>
          <w:sz w:val="24"/>
          <w:szCs w:val="24"/>
          <w:shd w:val="clear" w:color="auto" w:fill="FFFFFF"/>
        </w:rPr>
        <w:t>satu</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pendekatan</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semakin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berkembang</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upaya</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meningkatkan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kualitas</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r w:rsidRPr="00D55965">
        <w:rPr>
          <w:color w:val="333333"/>
          <w:sz w:val="24"/>
          <w:szCs w:val="24"/>
          <w:shd w:val="clear" w:color="auto" w:fill="FFFFFF"/>
        </w:rPr>
        <w:t xml:space="preserve"> di </w:t>
      </w:r>
      <w:proofErr w:type="spellStart"/>
      <w:r w:rsidRPr="00D55965">
        <w:rPr>
          <w:color w:val="333333"/>
          <w:sz w:val="24"/>
          <w:szCs w:val="24"/>
          <w:shd w:val="clear" w:color="auto" w:fill="FFFFFF"/>
        </w:rPr>
        <w:t>berbagai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sektor</w:t>
      </w:r>
      <w:proofErr w:type="spellEnd"/>
      <w:r w:rsidRPr="00D55965">
        <w:rPr>
          <w:color w:val="333333"/>
          <w:sz w:val="24"/>
          <w:szCs w:val="24"/>
          <w:shd w:val="clear" w:color="auto" w:fill="FFFFFF"/>
        </w:rPr>
        <w:t xml:space="preserve">. Model </w:t>
      </w:r>
      <w:proofErr w:type="spellStart"/>
      <w:r w:rsidRPr="00D55965">
        <w:rPr>
          <w:color w:val="333333"/>
          <w:sz w:val="24"/>
          <w:szCs w:val="24"/>
          <w:shd w:val="clear" w:color="auto" w:fill="FFFFFF"/>
        </w:rPr>
        <w:t>kemitraan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ini</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bertujuan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untuk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mengoptimalkan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Berdasarkan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kesimpulan</w:t>
      </w:r>
      <w:proofErr w:type="spellEnd"/>
      <w:r w:rsidRPr="00D55965">
        <w:rPr>
          <w:color w:val="333333"/>
          <w:sz w:val="24"/>
          <w:szCs w:val="24"/>
          <w:shd w:val="clear" w:color="auto" w:fill="FFFFFF"/>
        </w:rPr>
        <w:t xml:space="preserve"> yang </w:t>
      </w:r>
      <w:proofErr w:type="spellStart"/>
      <w:r w:rsidRPr="00D55965">
        <w:rPr>
          <w:color w:val="333333"/>
          <w:sz w:val="24"/>
          <w:szCs w:val="24"/>
          <w:shd w:val="clear" w:color="auto" w:fill="FFFFFF"/>
        </w:rPr>
        <w:t>telah</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disampaikan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berikut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beberapa</w:t>
      </w:r>
      <w:proofErr w:type="spellEnd"/>
      <w:r w:rsidRPr="00D55965">
        <w:rPr>
          <w:color w:val="333333"/>
          <w:sz w:val="24"/>
          <w:szCs w:val="24"/>
          <w:shd w:val="clear" w:color="auto" w:fill="FFFFFF"/>
        </w:rPr>
        <w:t xml:space="preserve"> saran </w:t>
      </w:r>
      <w:proofErr w:type="spellStart"/>
      <w:r w:rsidRPr="00D55965">
        <w:rPr>
          <w:color w:val="333333"/>
          <w:sz w:val="24"/>
          <w:szCs w:val="24"/>
          <w:shd w:val="clear" w:color="auto" w:fill="FFFFFF"/>
        </w:rPr>
        <w:t>untuk</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meningkatkan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efektivitas</w:t>
      </w:r>
      <w:proofErr w:type="spellEnd"/>
      <w:r w:rsidRPr="00D55965">
        <w:rPr>
          <w:color w:val="333333"/>
          <w:sz w:val="24"/>
          <w:szCs w:val="24"/>
          <w:shd w:val="clear" w:color="auto" w:fill="FFFFFF"/>
        </w:rPr>
        <w:t xml:space="preserve"> model </w:t>
      </w:r>
      <w:proofErr w:type="spellStart"/>
      <w:r w:rsidRPr="00D55965">
        <w:rPr>
          <w:color w:val="333333"/>
          <w:sz w:val="24"/>
          <w:szCs w:val="24"/>
          <w:shd w:val="clear" w:color="auto" w:fill="FFFFFF"/>
        </w:rPr>
        <w:t>kemitraan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pemerintah</w:t>
      </w:r>
      <w:proofErr w:type="spellEnd"/>
      <w:r w:rsidRPr="00D55965">
        <w:rPr>
          <w:color w:val="333333"/>
          <w:sz w:val="24"/>
          <w:szCs w:val="24"/>
          <w:shd w:val="clear" w:color="auto" w:fill="FFFFFF"/>
        </w:rPr>
        <w:t xml:space="preserve"> dan </w:t>
      </w:r>
      <w:proofErr w:type="spellStart"/>
      <w:r w:rsidRPr="00D55965">
        <w:rPr>
          <w:color w:val="333333"/>
          <w:sz w:val="24"/>
          <w:szCs w:val="24"/>
          <w:shd w:val="clear" w:color="auto" w:fill="FFFFFF"/>
        </w:rPr>
        <w:t>masyarakat</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dalam</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layanan</w:t>
      </w:r>
      <w:proofErr w:type="spellEnd"/>
      <w:r w:rsidRPr="00D55965">
        <w:rPr>
          <w:color w:val="333333"/>
          <w:sz w:val="24"/>
          <w:szCs w:val="24"/>
          <w:shd w:val="clear" w:color="auto" w:fill="FFFFFF"/>
        </w:rPr>
        <w:t xml:space="preserve"> </w:t>
      </w:r>
      <w:proofErr w:type="spellStart"/>
      <w:r w:rsidRPr="00D55965">
        <w:rPr>
          <w:color w:val="333333"/>
          <w:sz w:val="24"/>
          <w:szCs w:val="24"/>
          <w:shd w:val="clear" w:color="auto" w:fill="FFFFFF"/>
        </w:rPr>
        <w:t>publik</w:t>
      </w:r>
      <w:proofErr w:type="spellEnd"/>
    </w:p>
    <w:p w14:paraId="26E0943A" w14:textId="77777777" w:rsidR="00DF4A05" w:rsidRPr="00704167" w:rsidRDefault="00A062BD" w:rsidP="00704167">
      <w:pPr>
        <w:pStyle w:val="BodyText"/>
        <w:spacing w:before="212"/>
        <w:ind w:left="567"/>
        <w:rPr>
          <w:lang w:val="id-ID"/>
        </w:rPr>
      </w:pPr>
      <w:r>
        <w:rPr>
          <w:b/>
        </w:rPr>
        <w:t xml:space="preserve">Kata </w:t>
      </w:r>
      <w:proofErr w:type="spellStart"/>
      <w:r>
        <w:rPr>
          <w:b/>
        </w:rPr>
        <w:t>Kunci</w:t>
      </w:r>
      <w:proofErr w:type="spellEnd"/>
      <w:r w:rsidR="00704167">
        <w:t xml:space="preserve">: </w:t>
      </w:r>
      <w:r w:rsidR="00704167">
        <w:rPr>
          <w:lang w:val="id-ID"/>
        </w:rPr>
        <w:t>Efektivitas, Model Kemitraan, Pemerintah dan Pelayanan Publik</w:t>
      </w:r>
    </w:p>
    <w:p w14:paraId="10A32FF8" w14:textId="77777777" w:rsidR="00704167" w:rsidRPr="00704167" w:rsidRDefault="00704167" w:rsidP="00704167">
      <w:pPr>
        <w:pStyle w:val="BodyText"/>
        <w:spacing w:before="212"/>
        <w:ind w:left="567"/>
        <w:rPr>
          <w:lang w:val="id-ID"/>
        </w:rPr>
      </w:pPr>
    </w:p>
    <w:p w14:paraId="5F73E7BA" w14:textId="77777777" w:rsidR="001954D2" w:rsidRDefault="00A062BD" w:rsidP="001954D2">
      <w:pPr>
        <w:pStyle w:val="Heading1"/>
        <w:spacing w:before="240" w:line="360" w:lineRule="auto"/>
        <w:rPr>
          <w:spacing w:val="-2"/>
        </w:rPr>
      </w:pPr>
      <w:r>
        <w:rPr>
          <w:spacing w:val="-2"/>
        </w:rPr>
        <w:t>PENDAHULUAN</w:t>
      </w:r>
    </w:p>
    <w:p w14:paraId="7C8DB1F8" w14:textId="77777777" w:rsidR="001954D2" w:rsidRPr="004A31B5" w:rsidRDefault="00704167" w:rsidP="001954D2">
      <w:pPr>
        <w:pStyle w:val="Heading1"/>
        <w:spacing w:line="360" w:lineRule="auto"/>
        <w:ind w:firstLine="567"/>
        <w:jc w:val="both"/>
        <w:rPr>
          <w:b w:val="0"/>
          <w:color w:val="000000" w:themeColor="text1"/>
          <w:lang w:eastAsia="id-ID"/>
        </w:rPr>
      </w:pPr>
      <w:proofErr w:type="spellStart"/>
      <w:r w:rsidRPr="004A31B5">
        <w:rPr>
          <w:b w:val="0"/>
          <w:color w:val="000000" w:themeColor="text1"/>
          <w:lang w:eastAsia="id-ID"/>
        </w:rPr>
        <w:t>Penyelenggaraan</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yang </w:t>
      </w:r>
      <w:proofErr w:type="spellStart"/>
      <w:r w:rsidRPr="004A31B5">
        <w:rPr>
          <w:b w:val="0"/>
          <w:color w:val="000000" w:themeColor="text1"/>
          <w:lang w:eastAsia="id-ID"/>
        </w:rPr>
        <w:t>efisien</w:t>
      </w:r>
      <w:proofErr w:type="spellEnd"/>
      <w:r w:rsidRPr="004A31B5">
        <w:rPr>
          <w:b w:val="0"/>
          <w:color w:val="000000" w:themeColor="text1"/>
          <w:lang w:eastAsia="id-ID"/>
        </w:rPr>
        <w:t xml:space="preserve"> dan </w:t>
      </w:r>
      <w:proofErr w:type="spellStart"/>
      <w:r w:rsidRPr="004A31B5">
        <w:rPr>
          <w:b w:val="0"/>
          <w:color w:val="000000" w:themeColor="text1"/>
          <w:lang w:eastAsia="id-ID"/>
        </w:rPr>
        <w:t>efektif</w:t>
      </w:r>
      <w:proofErr w:type="spellEnd"/>
      <w:r w:rsidRPr="004A31B5">
        <w:rPr>
          <w:b w:val="0"/>
          <w:color w:val="000000" w:themeColor="text1"/>
          <w:lang w:eastAsia="id-ID"/>
        </w:rPr>
        <w:t xml:space="preserve"> </w:t>
      </w:r>
      <w:proofErr w:type="spellStart"/>
      <w:r w:rsidRPr="004A31B5">
        <w:rPr>
          <w:b w:val="0"/>
          <w:color w:val="000000" w:themeColor="text1"/>
          <w:lang w:eastAsia="id-ID"/>
        </w:rPr>
        <w:t>menjadi</w:t>
      </w:r>
      <w:proofErr w:type="spellEnd"/>
      <w:r w:rsidRPr="004A31B5">
        <w:rPr>
          <w:b w:val="0"/>
          <w:color w:val="000000" w:themeColor="text1"/>
          <w:lang w:eastAsia="id-ID"/>
        </w:rPr>
        <w:t xml:space="preserve"> salah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tantangan</w:t>
      </w:r>
      <w:proofErr w:type="spellEnd"/>
      <w:r w:rsidRPr="004A31B5">
        <w:rPr>
          <w:b w:val="0"/>
          <w:color w:val="000000" w:themeColor="text1"/>
          <w:lang w:eastAsia="id-ID"/>
        </w:rPr>
        <w:t xml:space="preserve"> </w:t>
      </w:r>
      <w:proofErr w:type="spellStart"/>
      <w:r w:rsidRPr="004A31B5">
        <w:rPr>
          <w:b w:val="0"/>
          <w:color w:val="000000" w:themeColor="text1"/>
          <w:lang w:eastAsia="id-ID"/>
        </w:rPr>
        <w:t>terbesar</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pemerintahan</w:t>
      </w:r>
      <w:proofErr w:type="spellEnd"/>
      <w:r w:rsidRPr="004A31B5">
        <w:rPr>
          <w:b w:val="0"/>
          <w:color w:val="000000" w:themeColor="text1"/>
          <w:lang w:eastAsia="id-ID"/>
        </w:rPr>
        <w:t xml:space="preserve"> modern, </w:t>
      </w:r>
      <w:proofErr w:type="spellStart"/>
      <w:r w:rsidRPr="004A31B5">
        <w:rPr>
          <w:b w:val="0"/>
          <w:color w:val="000000" w:themeColor="text1"/>
          <w:lang w:eastAsia="id-ID"/>
        </w:rPr>
        <w:t>khususnya</w:t>
      </w:r>
      <w:proofErr w:type="spellEnd"/>
      <w:r w:rsidRPr="004A31B5">
        <w:rPr>
          <w:b w:val="0"/>
          <w:color w:val="000000" w:themeColor="text1"/>
          <w:lang w:eastAsia="id-ID"/>
        </w:rPr>
        <w:t xml:space="preserve"> di Indonesia. Dalam </w:t>
      </w:r>
      <w:proofErr w:type="spellStart"/>
      <w:r w:rsidRPr="004A31B5">
        <w:rPr>
          <w:b w:val="0"/>
          <w:color w:val="000000" w:themeColor="text1"/>
          <w:lang w:eastAsia="id-ID"/>
        </w:rPr>
        <w:t>menghadapi</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isu</w:t>
      </w:r>
      <w:proofErr w:type="spellEnd"/>
      <w:r w:rsidRPr="004A31B5">
        <w:rPr>
          <w:b w:val="0"/>
          <w:color w:val="000000" w:themeColor="text1"/>
          <w:lang w:eastAsia="id-ID"/>
        </w:rPr>
        <w:t xml:space="preserve"> </w:t>
      </w:r>
      <w:proofErr w:type="spellStart"/>
      <w:r w:rsidRPr="004A31B5">
        <w:rPr>
          <w:b w:val="0"/>
          <w:color w:val="000000" w:themeColor="text1"/>
          <w:lang w:eastAsia="id-ID"/>
        </w:rPr>
        <w:t>sosial</w:t>
      </w:r>
      <w:proofErr w:type="spellEnd"/>
      <w:r w:rsidRPr="004A31B5">
        <w:rPr>
          <w:b w:val="0"/>
          <w:color w:val="000000" w:themeColor="text1"/>
          <w:lang w:eastAsia="id-ID"/>
        </w:rPr>
        <w:t xml:space="preserve">, </w:t>
      </w:r>
      <w:proofErr w:type="spellStart"/>
      <w:r w:rsidRPr="004A31B5">
        <w:rPr>
          <w:b w:val="0"/>
          <w:color w:val="000000" w:themeColor="text1"/>
          <w:lang w:eastAsia="id-ID"/>
        </w:rPr>
        <w:t>ekonomi</w:t>
      </w:r>
      <w:proofErr w:type="spellEnd"/>
      <w:r w:rsidRPr="004A31B5">
        <w:rPr>
          <w:b w:val="0"/>
          <w:color w:val="000000" w:themeColor="text1"/>
          <w:lang w:eastAsia="id-ID"/>
        </w:rPr>
        <w:t xml:space="preserve">, dan </w:t>
      </w:r>
      <w:proofErr w:type="spellStart"/>
      <w:r w:rsidRPr="004A31B5">
        <w:rPr>
          <w:b w:val="0"/>
          <w:color w:val="000000" w:themeColor="text1"/>
          <w:lang w:eastAsia="id-ID"/>
        </w:rPr>
        <w:t>politik</w:t>
      </w:r>
      <w:proofErr w:type="spellEnd"/>
      <w:r w:rsidRPr="004A31B5">
        <w:rPr>
          <w:b w:val="0"/>
          <w:color w:val="000000" w:themeColor="text1"/>
          <w:lang w:eastAsia="id-ID"/>
        </w:rPr>
        <w:t xml:space="preserve"> yang </w:t>
      </w:r>
      <w:proofErr w:type="spellStart"/>
      <w:r w:rsidRPr="004A31B5">
        <w:rPr>
          <w:b w:val="0"/>
          <w:color w:val="000000" w:themeColor="text1"/>
          <w:lang w:eastAsia="id-ID"/>
        </w:rPr>
        <w:t>semakin</w:t>
      </w:r>
      <w:proofErr w:type="spellEnd"/>
      <w:r w:rsidRPr="004A31B5">
        <w:rPr>
          <w:b w:val="0"/>
          <w:color w:val="000000" w:themeColor="text1"/>
          <w:lang w:eastAsia="id-ID"/>
        </w:rPr>
        <w:t xml:space="preserve"> </w:t>
      </w:r>
      <w:proofErr w:type="spellStart"/>
      <w:r w:rsidRPr="004A31B5">
        <w:rPr>
          <w:b w:val="0"/>
          <w:color w:val="000000" w:themeColor="text1"/>
          <w:lang w:eastAsia="id-ID"/>
        </w:rPr>
        <w:t>kompleks</w:t>
      </w:r>
      <w:proofErr w:type="spellEnd"/>
      <w:r w:rsidRPr="004A31B5">
        <w:rPr>
          <w:b w:val="0"/>
          <w:color w:val="000000" w:themeColor="text1"/>
          <w:lang w:eastAsia="id-ID"/>
        </w:rPr>
        <w:t xml:space="preserve">, </w:t>
      </w:r>
      <w:proofErr w:type="spellStart"/>
      <w:r w:rsidRPr="004A31B5">
        <w:rPr>
          <w:b w:val="0"/>
          <w:color w:val="000000" w:themeColor="text1"/>
          <w:lang w:eastAsia="id-ID"/>
        </w:rPr>
        <w:t>pendekatan</w:t>
      </w:r>
      <w:proofErr w:type="spellEnd"/>
      <w:r w:rsidRPr="004A31B5">
        <w:rPr>
          <w:b w:val="0"/>
          <w:color w:val="000000" w:themeColor="text1"/>
          <w:lang w:eastAsia="id-ID"/>
        </w:rPr>
        <w:t xml:space="preserve"> </w:t>
      </w:r>
      <w:proofErr w:type="spellStart"/>
      <w:r w:rsidRPr="004A31B5">
        <w:rPr>
          <w:b w:val="0"/>
          <w:color w:val="000000" w:themeColor="text1"/>
          <w:lang w:eastAsia="id-ID"/>
        </w:rPr>
        <w:t>konvensional</w:t>
      </w:r>
      <w:proofErr w:type="spellEnd"/>
      <w:r w:rsidRPr="004A31B5">
        <w:rPr>
          <w:b w:val="0"/>
          <w:color w:val="000000" w:themeColor="text1"/>
          <w:lang w:eastAsia="id-ID"/>
        </w:rPr>
        <w:t xml:space="preserve"> yang </w:t>
      </w:r>
      <w:proofErr w:type="spellStart"/>
      <w:r w:rsidRPr="004A31B5">
        <w:rPr>
          <w:b w:val="0"/>
          <w:color w:val="000000" w:themeColor="text1"/>
          <w:lang w:eastAsia="id-ID"/>
        </w:rPr>
        <w:t>hanya</w:t>
      </w:r>
      <w:proofErr w:type="spellEnd"/>
      <w:r w:rsidRPr="004A31B5">
        <w:rPr>
          <w:b w:val="0"/>
          <w:color w:val="000000" w:themeColor="text1"/>
          <w:lang w:eastAsia="id-ID"/>
        </w:rPr>
        <w:t xml:space="preserve">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tidak</w:t>
      </w:r>
      <w:proofErr w:type="spellEnd"/>
      <w:r w:rsidRPr="004A31B5">
        <w:rPr>
          <w:b w:val="0"/>
          <w:color w:val="000000" w:themeColor="text1"/>
          <w:lang w:eastAsia="id-ID"/>
        </w:rPr>
        <w:t xml:space="preserve"> </w:t>
      </w:r>
      <w:proofErr w:type="spellStart"/>
      <w:r w:rsidRPr="004A31B5">
        <w:rPr>
          <w:b w:val="0"/>
          <w:color w:val="000000" w:themeColor="text1"/>
          <w:lang w:eastAsia="id-ID"/>
        </w:rPr>
        <w:t>lagi</w:t>
      </w:r>
      <w:proofErr w:type="spellEnd"/>
      <w:r w:rsidRPr="004A31B5">
        <w:rPr>
          <w:b w:val="0"/>
          <w:color w:val="000000" w:themeColor="text1"/>
          <w:lang w:eastAsia="id-ID"/>
        </w:rPr>
        <w:t xml:space="preserve"> </w:t>
      </w:r>
      <w:proofErr w:type="spellStart"/>
      <w:r w:rsidRPr="004A31B5">
        <w:rPr>
          <w:b w:val="0"/>
          <w:color w:val="000000" w:themeColor="text1"/>
          <w:lang w:eastAsia="id-ID"/>
        </w:rPr>
        <w:t>memadai</w:t>
      </w:r>
      <w:proofErr w:type="spellEnd"/>
      <w:r w:rsidRPr="004A31B5">
        <w:rPr>
          <w:b w:val="0"/>
          <w:color w:val="000000" w:themeColor="text1"/>
          <w:lang w:eastAsia="id-ID"/>
        </w:rPr>
        <w:t xml:space="preserve">. Salah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solusi</w:t>
      </w:r>
      <w:proofErr w:type="spellEnd"/>
      <w:r w:rsidRPr="004A31B5">
        <w:rPr>
          <w:b w:val="0"/>
          <w:color w:val="000000" w:themeColor="text1"/>
          <w:lang w:eastAsia="id-ID"/>
        </w:rPr>
        <w:t xml:space="preserve"> yang </w:t>
      </w:r>
      <w:proofErr w:type="spellStart"/>
      <w:r w:rsidRPr="004A31B5">
        <w:rPr>
          <w:b w:val="0"/>
          <w:color w:val="000000" w:themeColor="text1"/>
          <w:lang w:eastAsia="id-ID"/>
        </w:rPr>
        <w:t>mulai</w:t>
      </w:r>
      <w:proofErr w:type="spellEnd"/>
      <w:r w:rsidRPr="004A31B5">
        <w:rPr>
          <w:b w:val="0"/>
          <w:color w:val="000000" w:themeColor="text1"/>
          <w:lang w:eastAsia="id-ID"/>
        </w:rPr>
        <w:t xml:space="preserve"> </w:t>
      </w:r>
      <w:proofErr w:type="spellStart"/>
      <w:r w:rsidRPr="004A31B5">
        <w:rPr>
          <w:b w:val="0"/>
          <w:color w:val="000000" w:themeColor="text1"/>
          <w:lang w:eastAsia="id-ID"/>
        </w:rPr>
        <w:t>diterapkan</w:t>
      </w:r>
      <w:proofErr w:type="spellEnd"/>
      <w:r w:rsidRPr="004A31B5">
        <w:rPr>
          <w:b w:val="0"/>
          <w:color w:val="000000" w:themeColor="text1"/>
          <w:lang w:eastAsia="id-ID"/>
        </w:rPr>
        <w:t xml:space="preserve"> </w:t>
      </w:r>
      <w:proofErr w:type="spellStart"/>
      <w:r w:rsidRPr="004A31B5">
        <w:rPr>
          <w:b w:val="0"/>
          <w:color w:val="000000" w:themeColor="text1"/>
          <w:lang w:eastAsia="id-ID"/>
        </w:rPr>
        <w:t>adalah</w:t>
      </w:r>
      <w:proofErr w:type="spellEnd"/>
      <w:r w:rsidRPr="004A31B5">
        <w:rPr>
          <w:b w:val="0"/>
          <w:color w:val="000000" w:themeColor="text1"/>
          <w:lang w:eastAsia="id-ID"/>
        </w:rPr>
        <w:t xml:space="preserve"> </w:t>
      </w:r>
      <w:proofErr w:type="spellStart"/>
      <w:r w:rsidRPr="004A31B5">
        <w:rPr>
          <w:b w:val="0"/>
          <w:color w:val="000000" w:themeColor="text1"/>
          <w:lang w:eastAsia="id-ID"/>
        </w:rPr>
        <w:t>melalui</w:t>
      </w:r>
      <w:proofErr w:type="spellEnd"/>
      <w:r w:rsidRPr="004A31B5">
        <w:rPr>
          <w:b w:val="0"/>
          <w:color w:val="000000" w:themeColor="text1"/>
          <w:lang w:eastAsia="id-ID"/>
        </w:rPr>
        <w:t xml:space="preserve"> model </w:t>
      </w:r>
      <w:proofErr w:type="spellStart"/>
      <w:r w:rsidRPr="004A31B5">
        <w:rPr>
          <w:b w:val="0"/>
          <w:color w:val="000000" w:themeColor="text1"/>
          <w:lang w:eastAsia="id-ID"/>
        </w:rPr>
        <w:t>kemitraan</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dan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yang </w:t>
      </w:r>
      <w:proofErr w:type="spellStart"/>
      <w:r w:rsidRPr="004A31B5">
        <w:rPr>
          <w:b w:val="0"/>
          <w:color w:val="000000" w:themeColor="text1"/>
          <w:lang w:eastAsia="id-ID"/>
        </w:rPr>
        <w:t>dikenal</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istilah</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atau</w:t>
      </w:r>
      <w:proofErr w:type="spellEnd"/>
      <w:r w:rsidRPr="004A31B5">
        <w:rPr>
          <w:b w:val="0"/>
          <w:color w:val="000000" w:themeColor="text1"/>
          <w:lang w:eastAsia="id-ID"/>
        </w:rPr>
        <w:t xml:space="preserve"> tata </w:t>
      </w:r>
      <w:proofErr w:type="spellStart"/>
      <w:r w:rsidRPr="004A31B5">
        <w:rPr>
          <w:b w:val="0"/>
          <w:color w:val="000000" w:themeColor="text1"/>
          <w:lang w:eastAsia="id-ID"/>
        </w:rPr>
        <w:t>kelola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kolaboratif</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partisipasi</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pihak</w:t>
      </w:r>
      <w:proofErr w:type="spellEnd"/>
      <w:r w:rsidRPr="004A31B5">
        <w:rPr>
          <w:b w:val="0"/>
          <w:color w:val="000000" w:themeColor="text1"/>
          <w:lang w:eastAsia="id-ID"/>
        </w:rPr>
        <w:t xml:space="preserve">, </w:t>
      </w:r>
      <w:proofErr w:type="spellStart"/>
      <w:r w:rsidRPr="004A31B5">
        <w:rPr>
          <w:b w:val="0"/>
          <w:color w:val="000000" w:themeColor="text1"/>
          <w:lang w:eastAsia="id-ID"/>
        </w:rPr>
        <w:t>termasuk</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swasta</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sipil</w:t>
      </w:r>
      <w:proofErr w:type="spellEnd"/>
      <w:r w:rsidRPr="004A31B5">
        <w:rPr>
          <w:b w:val="0"/>
          <w:color w:val="000000" w:themeColor="text1"/>
          <w:lang w:eastAsia="id-ID"/>
        </w:rPr>
        <w:t xml:space="preserve">, dan </w:t>
      </w:r>
      <w:proofErr w:type="spellStart"/>
      <w:r w:rsidRPr="004A31B5">
        <w:rPr>
          <w:b w:val="0"/>
          <w:color w:val="000000" w:themeColor="text1"/>
          <w:lang w:eastAsia="id-ID"/>
        </w:rPr>
        <w:t>akademisi</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merancang</w:t>
      </w:r>
      <w:proofErr w:type="spellEnd"/>
      <w:r w:rsidRPr="004A31B5">
        <w:rPr>
          <w:b w:val="0"/>
          <w:color w:val="000000" w:themeColor="text1"/>
          <w:lang w:eastAsia="id-ID"/>
        </w:rPr>
        <w:t xml:space="preserve"> dan </w:t>
      </w:r>
      <w:proofErr w:type="spellStart"/>
      <w:r w:rsidRPr="004A31B5">
        <w:rPr>
          <w:b w:val="0"/>
          <w:color w:val="000000" w:themeColor="text1"/>
          <w:lang w:eastAsia="id-ID"/>
        </w:rPr>
        <w:t>melaksanakan</w:t>
      </w:r>
      <w:proofErr w:type="spellEnd"/>
      <w:r w:rsidRPr="004A31B5">
        <w:rPr>
          <w:b w:val="0"/>
          <w:color w:val="000000" w:themeColor="text1"/>
          <w:lang w:eastAsia="id-ID"/>
        </w:rPr>
        <w:t xml:space="preserve"> </w:t>
      </w:r>
      <w:proofErr w:type="spellStart"/>
      <w:r w:rsidRPr="004A31B5">
        <w:rPr>
          <w:b w:val="0"/>
          <w:color w:val="000000" w:themeColor="text1"/>
          <w:lang w:eastAsia="id-ID"/>
        </w:rPr>
        <w:t>kebijakan</w:t>
      </w:r>
      <w:proofErr w:type="spellEnd"/>
      <w:r w:rsidRPr="004A31B5">
        <w:rPr>
          <w:b w:val="0"/>
          <w:color w:val="000000" w:themeColor="text1"/>
          <w:lang w:eastAsia="id-ID"/>
        </w:rPr>
        <w:t xml:space="preserve"> </w:t>
      </w:r>
      <w:proofErr w:type="spellStart"/>
      <w:r w:rsidRPr="004A31B5">
        <w:rPr>
          <w:b w:val="0"/>
          <w:color w:val="000000" w:themeColor="text1"/>
          <w:lang w:eastAsia="id-ID"/>
        </w:rPr>
        <w:t>serta</w:t>
      </w:r>
      <w:proofErr w:type="spellEnd"/>
      <w:r w:rsidRPr="004A31B5">
        <w:rPr>
          <w:b w:val="0"/>
          <w:color w:val="000000" w:themeColor="text1"/>
          <w:lang w:eastAsia="id-ID"/>
        </w:rPr>
        <w:t xml:space="preserve"> program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yang </w:t>
      </w:r>
      <w:proofErr w:type="spellStart"/>
      <w:r w:rsidRPr="004A31B5">
        <w:rPr>
          <w:b w:val="0"/>
          <w:color w:val="000000" w:themeColor="text1"/>
          <w:lang w:eastAsia="id-ID"/>
        </w:rPr>
        <w:t>lebih</w:t>
      </w:r>
      <w:proofErr w:type="spellEnd"/>
      <w:r w:rsidRPr="004A31B5">
        <w:rPr>
          <w:b w:val="0"/>
          <w:color w:val="000000" w:themeColor="text1"/>
          <w:lang w:eastAsia="id-ID"/>
        </w:rPr>
        <w:t xml:space="preserve"> </w:t>
      </w:r>
      <w:proofErr w:type="spellStart"/>
      <w:r w:rsidRPr="004A31B5">
        <w:rPr>
          <w:b w:val="0"/>
          <w:color w:val="000000" w:themeColor="text1"/>
          <w:lang w:eastAsia="id-ID"/>
        </w:rPr>
        <w:t>responsif</w:t>
      </w:r>
      <w:proofErr w:type="spellEnd"/>
      <w:r w:rsidRPr="004A31B5">
        <w:rPr>
          <w:b w:val="0"/>
          <w:color w:val="000000" w:themeColor="text1"/>
          <w:lang w:eastAsia="id-ID"/>
        </w:rPr>
        <w:t xml:space="preserve"> </w:t>
      </w:r>
      <w:proofErr w:type="spellStart"/>
      <w:r w:rsidRPr="004A31B5">
        <w:rPr>
          <w:b w:val="0"/>
          <w:color w:val="000000" w:themeColor="text1"/>
          <w:lang w:eastAsia="id-ID"/>
        </w:rPr>
        <w:t>terhadap</w:t>
      </w:r>
      <w:proofErr w:type="spellEnd"/>
      <w:r w:rsidRPr="004A31B5">
        <w:rPr>
          <w:b w:val="0"/>
          <w:color w:val="000000" w:themeColor="text1"/>
          <w:lang w:eastAsia="id-ID"/>
        </w:rPr>
        <w:t xml:space="preserve"> </w:t>
      </w:r>
      <w:proofErr w:type="spellStart"/>
      <w:r w:rsidRPr="004A31B5">
        <w:rPr>
          <w:b w:val="0"/>
          <w:color w:val="000000" w:themeColor="text1"/>
          <w:lang w:eastAsia="id-ID"/>
        </w:rPr>
        <w:t>kebutuhan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Model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pertama</w:t>
      </w:r>
      <w:proofErr w:type="spellEnd"/>
      <w:r w:rsidRPr="004A31B5">
        <w:rPr>
          <w:b w:val="0"/>
          <w:color w:val="000000" w:themeColor="text1"/>
          <w:lang w:eastAsia="id-ID"/>
        </w:rPr>
        <w:t xml:space="preserve"> kali </w:t>
      </w:r>
      <w:proofErr w:type="spellStart"/>
      <w:r w:rsidRPr="004A31B5">
        <w:rPr>
          <w:b w:val="0"/>
          <w:color w:val="000000" w:themeColor="text1"/>
          <w:lang w:eastAsia="id-ID"/>
        </w:rPr>
        <w:t>diperkenalkan</w:t>
      </w:r>
      <w:proofErr w:type="spellEnd"/>
      <w:r w:rsidRPr="004A31B5">
        <w:rPr>
          <w:b w:val="0"/>
          <w:color w:val="000000" w:themeColor="text1"/>
          <w:lang w:eastAsia="id-ID"/>
        </w:rPr>
        <w:t xml:space="preserve"> oleh </w:t>
      </w:r>
      <w:proofErr w:type="spellStart"/>
      <w:r w:rsidRPr="004A31B5">
        <w:rPr>
          <w:b w:val="0"/>
          <w:color w:val="000000" w:themeColor="text1"/>
          <w:lang w:eastAsia="id-ID"/>
        </w:rPr>
        <w:t>beberapa</w:t>
      </w:r>
      <w:proofErr w:type="spellEnd"/>
      <w:r w:rsidRPr="004A31B5">
        <w:rPr>
          <w:b w:val="0"/>
          <w:color w:val="000000" w:themeColor="text1"/>
          <w:lang w:eastAsia="id-ID"/>
        </w:rPr>
        <w:t xml:space="preserve"> </w:t>
      </w:r>
      <w:proofErr w:type="spellStart"/>
      <w:r w:rsidRPr="004A31B5">
        <w:rPr>
          <w:b w:val="0"/>
          <w:color w:val="000000" w:themeColor="text1"/>
          <w:lang w:eastAsia="id-ID"/>
        </w:rPr>
        <w:t>pakar</w:t>
      </w:r>
      <w:proofErr w:type="spellEnd"/>
      <w:r w:rsidRPr="004A31B5">
        <w:rPr>
          <w:b w:val="0"/>
          <w:color w:val="000000" w:themeColor="text1"/>
          <w:lang w:eastAsia="id-ID"/>
        </w:rPr>
        <w:t xml:space="preserve"> </w:t>
      </w:r>
      <w:proofErr w:type="spellStart"/>
      <w:r w:rsidRPr="004A31B5">
        <w:rPr>
          <w:b w:val="0"/>
          <w:color w:val="000000" w:themeColor="text1"/>
          <w:lang w:eastAsia="id-ID"/>
        </w:rPr>
        <w:t>seperti</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Ansell","given":"C","non-dropping-particle":"","parse-names":false,"suffix":""},{"dropping-particle":"","family":"Gash","given":"A","non-dropping-particle":"","parse-names":false,"suffix":""}],"container-title":"Journal of Public Administration Research and Theory","id":"ITEM-1","issue":"4","issued":{"date-parts":[["2008"]]},"page":"543-571","title":"Collaborative Governance in Theory and Practice","type":"article-journal","volume":"18"},"uris":["http://www.mendeley.com/documents/?uuid=d3d0b111-ad9b-44c2-8086-19932178dc35"]}],"mendeley":{"formattedCitation":"(Ansell &amp; Gash, 2008)","plainTextFormattedCitation":"(Ansell &amp; Gash, 2008)","previouslyFormattedCitation":"(Ansell &amp; Gash, 2008)"},"properties":{"noteIndex":0},"schema":"https://github.com/citation-style-language/schema/raw/master/csl-citation.json"}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(Ansell &amp; Gash, 2008)</w:t>
      </w:r>
      <w:r w:rsidRPr="004A31B5">
        <w:rPr>
          <w:b w:val="0"/>
          <w:color w:val="000000" w:themeColor="text1"/>
          <w:lang w:eastAsia="id-ID"/>
        </w:rPr>
        <w:fldChar w:fldCharType="end"/>
      </w:r>
      <w:r w:rsidRPr="004A31B5">
        <w:rPr>
          <w:b w:val="0"/>
          <w:color w:val="000000" w:themeColor="text1"/>
          <w:lang w:eastAsia="id-ID"/>
        </w:rPr>
        <w:t xml:space="preserve"> yang </w:t>
      </w:r>
      <w:proofErr w:type="spellStart"/>
      <w:r w:rsidRPr="004A31B5">
        <w:rPr>
          <w:b w:val="0"/>
          <w:color w:val="000000" w:themeColor="text1"/>
          <w:lang w:eastAsia="id-ID"/>
        </w:rPr>
        <w:t>mendefinisikan</w:t>
      </w:r>
      <w:proofErr w:type="spellEnd"/>
      <w:r w:rsidRPr="004A31B5">
        <w:rPr>
          <w:b w:val="0"/>
          <w:color w:val="000000" w:themeColor="text1"/>
          <w:lang w:eastAsia="id-ID"/>
        </w:rPr>
        <w:t xml:space="preserve"> </w:t>
      </w:r>
      <w:proofErr w:type="spellStart"/>
      <w:r w:rsidRPr="004A31B5">
        <w:rPr>
          <w:b w:val="0"/>
          <w:color w:val="000000" w:themeColor="text1"/>
          <w:lang w:eastAsia="id-ID"/>
        </w:rPr>
        <w:t>konsep</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sebagai</w:t>
      </w:r>
      <w:proofErr w:type="spellEnd"/>
      <w:r w:rsidRPr="004A31B5">
        <w:rPr>
          <w:b w:val="0"/>
          <w:color w:val="000000" w:themeColor="text1"/>
          <w:lang w:eastAsia="id-ID"/>
        </w:rPr>
        <w:t xml:space="preserve"> </w:t>
      </w:r>
      <w:proofErr w:type="spellStart"/>
      <w:r w:rsidRPr="004A31B5">
        <w:rPr>
          <w:b w:val="0"/>
          <w:color w:val="000000" w:themeColor="text1"/>
          <w:lang w:eastAsia="id-ID"/>
        </w:rPr>
        <w:t>suatu</w:t>
      </w:r>
      <w:proofErr w:type="spellEnd"/>
      <w:r w:rsidRPr="004A31B5">
        <w:rPr>
          <w:b w:val="0"/>
          <w:color w:val="000000" w:themeColor="text1"/>
          <w:lang w:eastAsia="id-ID"/>
        </w:rPr>
        <w:t xml:space="preserve"> proses </w:t>
      </w:r>
      <w:proofErr w:type="spellStart"/>
      <w:r w:rsidRPr="004A31B5">
        <w:rPr>
          <w:b w:val="0"/>
          <w:color w:val="000000" w:themeColor="text1"/>
          <w:lang w:eastAsia="id-ID"/>
        </w:rPr>
        <w:t>pengambilan</w:t>
      </w:r>
      <w:proofErr w:type="spellEnd"/>
      <w:r w:rsidRPr="004A31B5">
        <w:rPr>
          <w:b w:val="0"/>
          <w:color w:val="000000" w:themeColor="text1"/>
          <w:lang w:eastAsia="id-ID"/>
        </w:rPr>
        <w:t xml:space="preserve">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w:t>
      </w:r>
      <w:proofErr w:type="spellStart"/>
      <w:r w:rsidRPr="004A31B5">
        <w:rPr>
          <w:b w:val="0"/>
          <w:color w:val="000000" w:themeColor="text1"/>
          <w:lang w:eastAsia="id-ID"/>
        </w:rPr>
        <w:t>bersama</w:t>
      </w:r>
      <w:proofErr w:type="spellEnd"/>
      <w:r w:rsidRPr="004A31B5">
        <w:rPr>
          <w:b w:val="0"/>
          <w:color w:val="000000" w:themeColor="text1"/>
          <w:lang w:eastAsia="id-ID"/>
        </w:rPr>
        <w:t xml:space="preserve"> yang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dan non-</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r w:rsidRPr="004A31B5">
        <w:rPr>
          <w:b w:val="0"/>
          <w:color w:val="000000" w:themeColor="text1"/>
        </w:rPr>
        <w:fldChar w:fldCharType="begin" w:fldLock="1"/>
      </w:r>
      <w:r w:rsidRPr="004A31B5">
        <w:rPr>
          <w:b w:val="0"/>
          <w:color w:val="000000" w:themeColor="text1"/>
        </w:rPr>
        <w:instrText>ADDIN CSL_CITATION {"citationItems":[{"id":"ITEM-1","itemData":{"author":[{"dropping-particle":"","family":"Yuliani","given":"Sri","non-dropping-particle":"","parse-names":false,"suffix":""},{"dropping-particle":"","family":"Humsona","given":"Rahesli","non-dropping-particle":"","parse-names":false,"suffix":""}],"id":"ITEM-1","issued":{"date-parts":[["2021"]]},"publisher":"UNS Press. ISBN : 978-602-397-417-4","title":"Kemitraan Berbasis Human Governance : Konsep, Teori dan Kasus","type":"book"},"uris":["http://www.mendeley.com/documents/?uuid=8d7ab53e-0157-418f-a768-19f7698d36ea"]}],"mendeley":{"formattedCitation":"(Yuliani &amp; Humsona, 2021)","plainTextFormattedCitation":"(Yuliani &amp; Humsona, 2021)","previouslyFormattedCitation":"(Yuliani &amp; Humsona, 2021)"},"properties":{"noteIndex":0},"schema":"https://github.com/citation-style-language/schema/raw/master/csl-citation.json"}</w:instrText>
      </w:r>
      <w:r w:rsidRPr="004A31B5">
        <w:rPr>
          <w:b w:val="0"/>
          <w:color w:val="000000" w:themeColor="text1"/>
        </w:rPr>
        <w:fldChar w:fldCharType="separate"/>
      </w:r>
      <w:r w:rsidRPr="004A31B5">
        <w:rPr>
          <w:b w:val="0"/>
          <w:noProof/>
          <w:color w:val="000000" w:themeColor="text1"/>
        </w:rPr>
        <w:t>(Yuliani &amp; Humsona, 2021)</w:t>
      </w:r>
      <w:r w:rsidRPr="004A31B5">
        <w:rPr>
          <w:b w:val="0"/>
          <w:color w:val="000000" w:themeColor="text1"/>
        </w:rPr>
        <w:fldChar w:fldCharType="end"/>
      </w:r>
      <w:r w:rsidRPr="004A31B5">
        <w:rPr>
          <w:b w:val="0"/>
          <w:color w:val="000000" w:themeColor="text1"/>
          <w:lang w:val="id-ID"/>
        </w:rPr>
        <w:t xml:space="preserve"> </w:t>
      </w:r>
      <w:proofErr w:type="spellStart"/>
      <w:r w:rsidRPr="004A31B5">
        <w:rPr>
          <w:b w:val="0"/>
          <w:color w:val="000000" w:themeColor="text1"/>
        </w:rPr>
        <w:t>bahwa</w:t>
      </w:r>
      <w:proofErr w:type="spellEnd"/>
      <w:r w:rsidRPr="004A31B5">
        <w:rPr>
          <w:b w:val="0"/>
          <w:color w:val="000000" w:themeColor="text1"/>
        </w:rPr>
        <w:t xml:space="preserve"> model </w:t>
      </w:r>
      <w:proofErr w:type="spellStart"/>
      <w:r w:rsidRPr="004A31B5">
        <w:rPr>
          <w:b w:val="0"/>
          <w:color w:val="000000" w:themeColor="text1"/>
        </w:rPr>
        <w:t>kemitraan</w:t>
      </w:r>
      <w:proofErr w:type="spellEnd"/>
      <w:r w:rsidRPr="004A31B5">
        <w:rPr>
          <w:b w:val="0"/>
          <w:color w:val="000000" w:themeColor="text1"/>
        </w:rPr>
        <w:t xml:space="preserve"> yang </w:t>
      </w:r>
      <w:proofErr w:type="spellStart"/>
      <w:r w:rsidRPr="004A31B5">
        <w:rPr>
          <w:b w:val="0"/>
          <w:color w:val="000000" w:themeColor="text1"/>
        </w:rPr>
        <w:t>efektif</w:t>
      </w:r>
      <w:proofErr w:type="spellEnd"/>
      <w:r w:rsidRPr="004A31B5">
        <w:rPr>
          <w:b w:val="0"/>
          <w:color w:val="000000" w:themeColor="text1"/>
        </w:rPr>
        <w:t xml:space="preserve"> </w:t>
      </w:r>
      <w:proofErr w:type="spellStart"/>
      <w:r w:rsidRPr="004A31B5">
        <w:rPr>
          <w:b w:val="0"/>
          <w:color w:val="000000" w:themeColor="text1"/>
        </w:rPr>
        <w:t>harus</w:t>
      </w:r>
      <w:proofErr w:type="spellEnd"/>
      <w:r w:rsidRPr="004A31B5">
        <w:rPr>
          <w:b w:val="0"/>
          <w:color w:val="000000" w:themeColor="text1"/>
        </w:rPr>
        <w:t xml:space="preserve"> </w:t>
      </w:r>
      <w:proofErr w:type="spellStart"/>
      <w:r w:rsidRPr="004A31B5">
        <w:rPr>
          <w:b w:val="0"/>
          <w:color w:val="000000" w:themeColor="text1"/>
        </w:rPr>
        <w:t>menghargai</w:t>
      </w:r>
      <w:proofErr w:type="spellEnd"/>
      <w:r w:rsidRPr="004A31B5">
        <w:rPr>
          <w:b w:val="0"/>
          <w:color w:val="000000" w:themeColor="text1"/>
        </w:rPr>
        <w:t xml:space="preserve"> </w:t>
      </w:r>
      <w:proofErr w:type="spellStart"/>
      <w:r w:rsidRPr="004A31B5">
        <w:rPr>
          <w:b w:val="0"/>
          <w:color w:val="000000" w:themeColor="text1"/>
        </w:rPr>
        <w:t>hak-hak</w:t>
      </w:r>
      <w:proofErr w:type="spellEnd"/>
      <w:r w:rsidRPr="004A31B5">
        <w:rPr>
          <w:b w:val="0"/>
          <w:color w:val="000000" w:themeColor="text1"/>
        </w:rPr>
        <w:t xml:space="preserve"> </w:t>
      </w:r>
      <w:proofErr w:type="spellStart"/>
      <w:r w:rsidRPr="004A31B5">
        <w:rPr>
          <w:b w:val="0"/>
          <w:color w:val="000000" w:themeColor="text1"/>
        </w:rPr>
        <w:t>dasar</w:t>
      </w:r>
      <w:proofErr w:type="spellEnd"/>
      <w:r w:rsidRPr="004A31B5">
        <w:rPr>
          <w:b w:val="0"/>
          <w:color w:val="000000" w:themeColor="text1"/>
        </w:rPr>
        <w:t xml:space="preserve"> </w:t>
      </w:r>
      <w:proofErr w:type="spellStart"/>
      <w:r w:rsidRPr="004A31B5">
        <w:rPr>
          <w:b w:val="0"/>
          <w:color w:val="000000" w:themeColor="text1"/>
        </w:rPr>
        <w:t>manusia</w:t>
      </w:r>
      <w:proofErr w:type="spellEnd"/>
      <w:r w:rsidRPr="004A31B5">
        <w:rPr>
          <w:b w:val="0"/>
          <w:color w:val="000000" w:themeColor="text1"/>
        </w:rPr>
        <w:t xml:space="preserve">. </w:t>
      </w:r>
      <w:proofErr w:type="spellStart"/>
      <w:r w:rsidRPr="004A31B5">
        <w:rPr>
          <w:b w:val="0"/>
          <w:color w:val="000000" w:themeColor="text1"/>
        </w:rPr>
        <w:t>Pendekatan</w:t>
      </w:r>
      <w:proofErr w:type="spellEnd"/>
      <w:r w:rsidRPr="004A31B5">
        <w:rPr>
          <w:b w:val="0"/>
          <w:color w:val="000000" w:themeColor="text1"/>
        </w:rPr>
        <w:t xml:space="preserve"> </w:t>
      </w:r>
      <w:proofErr w:type="spellStart"/>
      <w:r w:rsidRPr="004A31B5">
        <w:rPr>
          <w:b w:val="0"/>
          <w:color w:val="000000" w:themeColor="text1"/>
        </w:rPr>
        <w:t>ini</w:t>
      </w:r>
      <w:proofErr w:type="spellEnd"/>
      <w:r w:rsidRPr="004A31B5">
        <w:rPr>
          <w:b w:val="0"/>
          <w:color w:val="000000" w:themeColor="text1"/>
        </w:rPr>
        <w:t xml:space="preserve"> </w:t>
      </w:r>
      <w:proofErr w:type="spellStart"/>
      <w:r w:rsidRPr="004A31B5">
        <w:rPr>
          <w:b w:val="0"/>
          <w:color w:val="000000" w:themeColor="text1"/>
        </w:rPr>
        <w:t>menekankan</w:t>
      </w:r>
      <w:proofErr w:type="spellEnd"/>
      <w:r w:rsidRPr="004A31B5">
        <w:rPr>
          <w:b w:val="0"/>
          <w:color w:val="000000" w:themeColor="text1"/>
        </w:rPr>
        <w:t xml:space="preserve"> pada </w:t>
      </w:r>
      <w:proofErr w:type="spellStart"/>
      <w:r w:rsidRPr="004A31B5">
        <w:rPr>
          <w:b w:val="0"/>
          <w:color w:val="000000" w:themeColor="text1"/>
        </w:rPr>
        <w:t>kolaborasi</w:t>
      </w:r>
      <w:proofErr w:type="spellEnd"/>
      <w:r w:rsidRPr="004A31B5">
        <w:rPr>
          <w:b w:val="0"/>
          <w:color w:val="000000" w:themeColor="text1"/>
        </w:rPr>
        <w:t xml:space="preserve"> </w:t>
      </w:r>
      <w:proofErr w:type="spellStart"/>
      <w:r w:rsidRPr="004A31B5">
        <w:rPr>
          <w:b w:val="0"/>
          <w:color w:val="000000" w:themeColor="text1"/>
        </w:rPr>
        <w:lastRenderedPageBreak/>
        <w:t>antara</w:t>
      </w:r>
      <w:proofErr w:type="spellEnd"/>
      <w:r w:rsidRPr="004A31B5">
        <w:rPr>
          <w:b w:val="0"/>
          <w:color w:val="000000" w:themeColor="text1"/>
        </w:rPr>
        <w:t xml:space="preserve"> </w:t>
      </w:r>
      <w:proofErr w:type="spellStart"/>
      <w:r w:rsidRPr="004A31B5">
        <w:rPr>
          <w:b w:val="0"/>
          <w:color w:val="000000" w:themeColor="text1"/>
        </w:rPr>
        <w:t>pemerintah</w:t>
      </w:r>
      <w:proofErr w:type="spellEnd"/>
      <w:r w:rsidRPr="004A31B5">
        <w:rPr>
          <w:b w:val="0"/>
          <w:color w:val="000000" w:themeColor="text1"/>
        </w:rPr>
        <w:t xml:space="preserve">, </w:t>
      </w:r>
      <w:proofErr w:type="spellStart"/>
      <w:r w:rsidRPr="004A31B5">
        <w:rPr>
          <w:b w:val="0"/>
          <w:color w:val="000000" w:themeColor="text1"/>
        </w:rPr>
        <w:t>sektor</w:t>
      </w:r>
      <w:proofErr w:type="spellEnd"/>
      <w:r w:rsidRPr="004A31B5">
        <w:rPr>
          <w:b w:val="0"/>
          <w:color w:val="000000" w:themeColor="text1"/>
        </w:rPr>
        <w:t xml:space="preserve"> </w:t>
      </w:r>
      <w:proofErr w:type="spellStart"/>
      <w:r w:rsidRPr="004A31B5">
        <w:rPr>
          <w:b w:val="0"/>
          <w:color w:val="000000" w:themeColor="text1"/>
        </w:rPr>
        <w:t>swasta</w:t>
      </w:r>
      <w:proofErr w:type="spellEnd"/>
      <w:r w:rsidRPr="004A31B5">
        <w:rPr>
          <w:b w:val="0"/>
          <w:color w:val="000000" w:themeColor="text1"/>
        </w:rPr>
        <w:t xml:space="preserve">, dan </w:t>
      </w:r>
      <w:proofErr w:type="spellStart"/>
      <w:r w:rsidRPr="004A31B5">
        <w:rPr>
          <w:b w:val="0"/>
          <w:color w:val="000000" w:themeColor="text1"/>
        </w:rPr>
        <w:t>masyarakat</w:t>
      </w:r>
      <w:proofErr w:type="spellEnd"/>
      <w:r w:rsidRPr="004A31B5">
        <w:rPr>
          <w:b w:val="0"/>
          <w:color w:val="000000" w:themeColor="text1"/>
        </w:rPr>
        <w:t xml:space="preserve"> </w:t>
      </w:r>
      <w:proofErr w:type="spellStart"/>
      <w:r w:rsidRPr="004A31B5">
        <w:rPr>
          <w:b w:val="0"/>
          <w:color w:val="000000" w:themeColor="text1"/>
        </w:rPr>
        <w:t>sipil</w:t>
      </w:r>
      <w:proofErr w:type="spellEnd"/>
      <w:r w:rsidRPr="004A31B5">
        <w:rPr>
          <w:b w:val="0"/>
          <w:color w:val="000000" w:themeColor="text1"/>
        </w:rPr>
        <w:t xml:space="preserve"> </w:t>
      </w:r>
      <w:proofErr w:type="spellStart"/>
      <w:r w:rsidRPr="004A31B5">
        <w:rPr>
          <w:b w:val="0"/>
          <w:color w:val="000000" w:themeColor="text1"/>
        </w:rPr>
        <w:t>untuk</w:t>
      </w:r>
      <w:proofErr w:type="spellEnd"/>
      <w:r w:rsidRPr="004A31B5">
        <w:rPr>
          <w:b w:val="0"/>
          <w:color w:val="000000" w:themeColor="text1"/>
        </w:rPr>
        <w:t xml:space="preserve"> </w:t>
      </w:r>
      <w:proofErr w:type="spellStart"/>
      <w:r w:rsidRPr="004A31B5">
        <w:rPr>
          <w:b w:val="0"/>
          <w:color w:val="000000" w:themeColor="text1"/>
        </w:rPr>
        <w:t>menciptakan</w:t>
      </w:r>
      <w:proofErr w:type="spellEnd"/>
      <w:r w:rsidRPr="004A31B5">
        <w:rPr>
          <w:b w:val="0"/>
          <w:color w:val="000000" w:themeColor="text1"/>
        </w:rPr>
        <w:t xml:space="preserve"> </w:t>
      </w:r>
      <w:proofErr w:type="spellStart"/>
      <w:r w:rsidRPr="004A31B5">
        <w:rPr>
          <w:b w:val="0"/>
          <w:color w:val="000000" w:themeColor="text1"/>
        </w:rPr>
        <w:t>pelayanan</w:t>
      </w:r>
      <w:proofErr w:type="spellEnd"/>
      <w:r w:rsidRPr="004A31B5">
        <w:rPr>
          <w:b w:val="0"/>
          <w:color w:val="000000" w:themeColor="text1"/>
        </w:rPr>
        <w:t xml:space="preserve"> </w:t>
      </w:r>
      <w:proofErr w:type="spellStart"/>
      <w:r w:rsidRPr="004A31B5">
        <w:rPr>
          <w:b w:val="0"/>
          <w:color w:val="000000" w:themeColor="text1"/>
        </w:rPr>
        <w:t>publik</w:t>
      </w:r>
      <w:proofErr w:type="spellEnd"/>
      <w:r w:rsidRPr="004A31B5">
        <w:rPr>
          <w:b w:val="0"/>
          <w:color w:val="000000" w:themeColor="text1"/>
        </w:rPr>
        <w:t xml:space="preserve"> yang </w:t>
      </w:r>
      <w:proofErr w:type="spellStart"/>
      <w:r w:rsidRPr="004A31B5">
        <w:rPr>
          <w:b w:val="0"/>
          <w:color w:val="000000" w:themeColor="text1"/>
        </w:rPr>
        <w:t>inklusif</w:t>
      </w:r>
      <w:proofErr w:type="spellEnd"/>
      <w:r w:rsidRPr="004A31B5">
        <w:rPr>
          <w:b w:val="0"/>
          <w:color w:val="000000" w:themeColor="text1"/>
        </w:rPr>
        <w:t xml:space="preserve"> dan </w:t>
      </w:r>
      <w:proofErr w:type="spellStart"/>
      <w:r w:rsidRPr="004A31B5">
        <w:rPr>
          <w:b w:val="0"/>
          <w:color w:val="000000" w:themeColor="text1"/>
        </w:rPr>
        <w:t>berkeadilan</w:t>
      </w:r>
      <w:proofErr w:type="spellEnd"/>
      <w:r w:rsidRPr="004A31B5">
        <w:rPr>
          <w:b w:val="0"/>
          <w:color w:val="000000" w:themeColor="text1"/>
        </w:rPr>
        <w:t xml:space="preserve">. </w:t>
      </w:r>
      <w:proofErr w:type="spellStart"/>
      <w:r w:rsidRPr="004A31B5">
        <w:rPr>
          <w:b w:val="0"/>
          <w:color w:val="000000" w:themeColor="text1"/>
        </w:rPr>
        <w:t>Contoh</w:t>
      </w:r>
      <w:proofErr w:type="spellEnd"/>
      <w:r w:rsidRPr="004A31B5">
        <w:rPr>
          <w:b w:val="0"/>
          <w:color w:val="000000" w:themeColor="text1"/>
        </w:rPr>
        <w:t xml:space="preserve"> </w:t>
      </w:r>
      <w:proofErr w:type="spellStart"/>
      <w:r w:rsidRPr="004A31B5">
        <w:rPr>
          <w:b w:val="0"/>
          <w:color w:val="000000" w:themeColor="text1"/>
        </w:rPr>
        <w:t>penerapannya</w:t>
      </w:r>
      <w:proofErr w:type="spellEnd"/>
      <w:r w:rsidRPr="004A31B5">
        <w:rPr>
          <w:b w:val="0"/>
          <w:color w:val="000000" w:themeColor="text1"/>
        </w:rPr>
        <w:t xml:space="preserve"> </w:t>
      </w:r>
      <w:proofErr w:type="spellStart"/>
      <w:r w:rsidRPr="004A31B5">
        <w:rPr>
          <w:b w:val="0"/>
          <w:color w:val="000000" w:themeColor="text1"/>
        </w:rPr>
        <w:t>dapat</w:t>
      </w:r>
      <w:proofErr w:type="spellEnd"/>
      <w:r w:rsidRPr="004A31B5">
        <w:rPr>
          <w:b w:val="0"/>
          <w:color w:val="000000" w:themeColor="text1"/>
        </w:rPr>
        <w:t xml:space="preserve"> </w:t>
      </w:r>
      <w:proofErr w:type="spellStart"/>
      <w:r w:rsidRPr="004A31B5">
        <w:rPr>
          <w:b w:val="0"/>
          <w:color w:val="000000" w:themeColor="text1"/>
        </w:rPr>
        <w:t>dilihat</w:t>
      </w:r>
      <w:proofErr w:type="spellEnd"/>
      <w:r w:rsidRPr="004A31B5">
        <w:rPr>
          <w:b w:val="0"/>
          <w:color w:val="000000" w:themeColor="text1"/>
        </w:rPr>
        <w:t xml:space="preserve"> pada </w:t>
      </w:r>
      <w:proofErr w:type="spellStart"/>
      <w:r w:rsidRPr="004A31B5">
        <w:rPr>
          <w:b w:val="0"/>
          <w:color w:val="000000" w:themeColor="text1"/>
        </w:rPr>
        <w:t>pembangunan</w:t>
      </w:r>
      <w:proofErr w:type="spellEnd"/>
      <w:r w:rsidRPr="004A31B5">
        <w:rPr>
          <w:b w:val="0"/>
          <w:color w:val="000000" w:themeColor="text1"/>
        </w:rPr>
        <w:t xml:space="preserve"> Kota Layak Anak di Surakarta dan </w:t>
      </w:r>
      <w:proofErr w:type="spellStart"/>
      <w:r w:rsidRPr="004A31B5">
        <w:rPr>
          <w:b w:val="0"/>
          <w:color w:val="000000" w:themeColor="text1"/>
        </w:rPr>
        <w:t>pengembangan</w:t>
      </w:r>
      <w:proofErr w:type="spellEnd"/>
      <w:r w:rsidRPr="004A31B5">
        <w:rPr>
          <w:b w:val="0"/>
          <w:color w:val="000000" w:themeColor="text1"/>
        </w:rPr>
        <w:t xml:space="preserve"> </w:t>
      </w:r>
      <w:proofErr w:type="spellStart"/>
      <w:r w:rsidRPr="004A31B5">
        <w:rPr>
          <w:b w:val="0"/>
          <w:color w:val="000000" w:themeColor="text1"/>
        </w:rPr>
        <w:t>ekowisata</w:t>
      </w:r>
      <w:proofErr w:type="spellEnd"/>
      <w:r w:rsidRPr="004A31B5">
        <w:rPr>
          <w:b w:val="0"/>
          <w:color w:val="000000" w:themeColor="text1"/>
        </w:rPr>
        <w:t xml:space="preserve"> </w:t>
      </w:r>
      <w:proofErr w:type="spellStart"/>
      <w:r w:rsidRPr="004A31B5">
        <w:rPr>
          <w:b w:val="0"/>
          <w:color w:val="000000" w:themeColor="text1"/>
        </w:rPr>
        <w:t>berbasis</w:t>
      </w:r>
      <w:proofErr w:type="spellEnd"/>
      <w:r w:rsidRPr="004A31B5">
        <w:rPr>
          <w:b w:val="0"/>
          <w:color w:val="000000" w:themeColor="text1"/>
        </w:rPr>
        <w:t xml:space="preserve"> </w:t>
      </w:r>
      <w:proofErr w:type="spellStart"/>
      <w:r w:rsidRPr="004A31B5">
        <w:rPr>
          <w:b w:val="0"/>
          <w:color w:val="000000" w:themeColor="text1"/>
        </w:rPr>
        <w:t>komunitas</w:t>
      </w:r>
      <w:proofErr w:type="spellEnd"/>
      <w:r w:rsidRPr="004A31B5">
        <w:rPr>
          <w:b w:val="0"/>
          <w:color w:val="000000" w:themeColor="text1"/>
        </w:rPr>
        <w:t xml:space="preserve"> di </w:t>
      </w:r>
      <w:proofErr w:type="spellStart"/>
      <w:r w:rsidRPr="004A31B5">
        <w:rPr>
          <w:b w:val="0"/>
          <w:color w:val="000000" w:themeColor="text1"/>
        </w:rPr>
        <w:t>Gedong</w:t>
      </w:r>
      <w:proofErr w:type="spellEnd"/>
      <w:r w:rsidRPr="004A31B5">
        <w:rPr>
          <w:b w:val="0"/>
          <w:color w:val="000000" w:themeColor="text1"/>
        </w:rPr>
        <w:t xml:space="preserve">-Pass, </w:t>
      </w:r>
      <w:proofErr w:type="spellStart"/>
      <w:r w:rsidRPr="004A31B5">
        <w:rPr>
          <w:b w:val="0"/>
          <w:color w:val="000000" w:themeColor="text1"/>
        </w:rPr>
        <w:t>Kabupaten</w:t>
      </w:r>
      <w:proofErr w:type="spellEnd"/>
      <w:r w:rsidRPr="004A31B5">
        <w:rPr>
          <w:b w:val="0"/>
          <w:color w:val="000000" w:themeColor="text1"/>
        </w:rPr>
        <w:t xml:space="preserve"> Semarang. juga </w:t>
      </w:r>
      <w:proofErr w:type="spellStart"/>
      <w:r w:rsidRPr="004A31B5">
        <w:rPr>
          <w:b w:val="0"/>
          <w:color w:val="000000" w:themeColor="text1"/>
        </w:rPr>
        <w:t>mengemukakan</w:t>
      </w:r>
      <w:proofErr w:type="spellEnd"/>
      <w:r w:rsidRPr="004A31B5">
        <w:rPr>
          <w:b w:val="0"/>
          <w:color w:val="000000" w:themeColor="text1"/>
        </w:rPr>
        <w:t xml:space="preserve"> </w:t>
      </w:r>
      <w:proofErr w:type="spellStart"/>
      <w:r w:rsidRPr="004A31B5">
        <w:rPr>
          <w:b w:val="0"/>
          <w:color w:val="000000" w:themeColor="text1"/>
          <w:lang w:eastAsia="id-ID"/>
        </w:rPr>
        <w:t>Menurut</w:t>
      </w:r>
      <w:proofErr w:type="spellEnd"/>
      <w:r w:rsidRPr="004A31B5">
        <w:rPr>
          <w:b w:val="0"/>
          <w:color w:val="000000" w:themeColor="text1"/>
          <w:lang w:eastAsia="id-ID"/>
        </w:rPr>
        <w:t xml:space="preserve"> </w:t>
      </w:r>
      <w:proofErr w:type="spellStart"/>
      <w:r w:rsidRPr="004A31B5">
        <w:rPr>
          <w:b w:val="0"/>
          <w:color w:val="000000" w:themeColor="text1"/>
          <w:lang w:eastAsia="id-ID"/>
        </w:rPr>
        <w:t>mereka</w:t>
      </w:r>
      <w:proofErr w:type="spellEnd"/>
      <w:r w:rsidRPr="004A31B5">
        <w:rPr>
          <w:b w:val="0"/>
          <w:color w:val="000000" w:themeColor="text1"/>
          <w:lang w:eastAsia="id-ID"/>
        </w:rPr>
        <w:t xml:space="preserve">, tata </w:t>
      </w:r>
      <w:proofErr w:type="spellStart"/>
      <w:r w:rsidRPr="004A31B5">
        <w:rPr>
          <w:b w:val="0"/>
          <w:color w:val="000000" w:themeColor="text1"/>
          <w:lang w:eastAsia="id-ID"/>
        </w:rPr>
        <w:t>kelola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kolaboratif</w:t>
      </w:r>
      <w:proofErr w:type="spellEnd"/>
      <w:r w:rsidRPr="004A31B5">
        <w:rPr>
          <w:b w:val="0"/>
          <w:color w:val="000000" w:themeColor="text1"/>
          <w:lang w:eastAsia="id-ID"/>
        </w:rPr>
        <w:t xml:space="preserve"> </w:t>
      </w:r>
      <w:proofErr w:type="spellStart"/>
      <w:r w:rsidRPr="004A31B5">
        <w:rPr>
          <w:b w:val="0"/>
          <w:color w:val="000000" w:themeColor="text1"/>
          <w:lang w:eastAsia="id-ID"/>
        </w:rPr>
        <w:t>adalah</w:t>
      </w:r>
      <w:proofErr w:type="spellEnd"/>
      <w:r w:rsidRPr="004A31B5">
        <w:rPr>
          <w:b w:val="0"/>
          <w:color w:val="000000" w:themeColor="text1"/>
          <w:lang w:eastAsia="id-ID"/>
        </w:rPr>
        <w:t xml:space="preserve"> </w:t>
      </w:r>
      <w:proofErr w:type="spellStart"/>
      <w:r w:rsidRPr="004A31B5">
        <w:rPr>
          <w:b w:val="0"/>
          <w:color w:val="000000" w:themeColor="text1"/>
          <w:lang w:eastAsia="id-ID"/>
        </w:rPr>
        <w:t>bentuk</w:t>
      </w:r>
      <w:proofErr w:type="spellEnd"/>
      <w:r w:rsidRPr="004A31B5">
        <w:rPr>
          <w:b w:val="0"/>
          <w:color w:val="000000" w:themeColor="text1"/>
          <w:lang w:eastAsia="id-ID"/>
        </w:rPr>
        <w:t xml:space="preserve"> </w:t>
      </w:r>
      <w:proofErr w:type="spellStart"/>
      <w:r w:rsidRPr="004A31B5">
        <w:rPr>
          <w:b w:val="0"/>
          <w:color w:val="000000" w:themeColor="text1"/>
          <w:lang w:eastAsia="id-ID"/>
        </w:rPr>
        <w:t>pengaturan</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pemerintahan</w:t>
      </w:r>
      <w:proofErr w:type="spellEnd"/>
      <w:r w:rsidRPr="004A31B5">
        <w:rPr>
          <w:b w:val="0"/>
          <w:color w:val="000000" w:themeColor="text1"/>
          <w:lang w:eastAsia="id-ID"/>
        </w:rPr>
        <w:t xml:space="preserve"> yang </w:t>
      </w:r>
      <w:proofErr w:type="spellStart"/>
      <w:r w:rsidRPr="004A31B5">
        <w:rPr>
          <w:b w:val="0"/>
          <w:color w:val="000000" w:themeColor="text1"/>
          <w:lang w:eastAsia="id-ID"/>
        </w:rPr>
        <w:t>tidak</w:t>
      </w:r>
      <w:proofErr w:type="spellEnd"/>
      <w:r w:rsidRPr="004A31B5">
        <w:rPr>
          <w:b w:val="0"/>
          <w:color w:val="000000" w:themeColor="text1"/>
          <w:lang w:eastAsia="id-ID"/>
        </w:rPr>
        <w:t xml:space="preserve"> </w:t>
      </w:r>
      <w:proofErr w:type="spellStart"/>
      <w:r w:rsidRPr="004A31B5">
        <w:rPr>
          <w:b w:val="0"/>
          <w:color w:val="000000" w:themeColor="text1"/>
          <w:lang w:eastAsia="id-ID"/>
        </w:rPr>
        <w:t>hanya</w:t>
      </w:r>
      <w:proofErr w:type="spellEnd"/>
      <w:r w:rsidRPr="004A31B5">
        <w:rPr>
          <w:b w:val="0"/>
          <w:color w:val="000000" w:themeColor="text1"/>
          <w:lang w:eastAsia="id-ID"/>
        </w:rPr>
        <w:t xml:space="preserve"> </w:t>
      </w:r>
      <w:proofErr w:type="spellStart"/>
      <w:r w:rsidRPr="004A31B5">
        <w:rPr>
          <w:b w:val="0"/>
          <w:color w:val="000000" w:themeColor="text1"/>
          <w:lang w:eastAsia="id-ID"/>
        </w:rPr>
        <w:t>mengandalkan</w:t>
      </w:r>
      <w:proofErr w:type="spellEnd"/>
      <w:r w:rsidRPr="004A31B5">
        <w:rPr>
          <w:b w:val="0"/>
          <w:color w:val="000000" w:themeColor="text1"/>
          <w:lang w:eastAsia="id-ID"/>
        </w:rPr>
        <w:t xml:space="preserve">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w:t>
      </w:r>
      <w:proofErr w:type="spellStart"/>
      <w:r w:rsidRPr="004A31B5">
        <w:rPr>
          <w:b w:val="0"/>
          <w:color w:val="000000" w:themeColor="text1"/>
          <w:lang w:eastAsia="id-ID"/>
        </w:rPr>
        <w:t>otoritatif</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tetapi</w:t>
      </w:r>
      <w:proofErr w:type="spellEnd"/>
      <w:r w:rsidRPr="004A31B5">
        <w:rPr>
          <w:b w:val="0"/>
          <w:color w:val="000000" w:themeColor="text1"/>
          <w:lang w:eastAsia="id-ID"/>
        </w:rPr>
        <w:t xml:space="preserve"> juga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partisipasi</w:t>
      </w:r>
      <w:proofErr w:type="spellEnd"/>
      <w:r w:rsidRPr="004A31B5">
        <w:rPr>
          <w:b w:val="0"/>
          <w:color w:val="000000" w:themeColor="text1"/>
          <w:lang w:eastAsia="id-ID"/>
        </w:rPr>
        <w:t xml:space="preserve"> </w:t>
      </w:r>
      <w:proofErr w:type="spellStart"/>
      <w:r w:rsidRPr="004A31B5">
        <w:rPr>
          <w:b w:val="0"/>
          <w:color w:val="000000" w:themeColor="text1"/>
          <w:lang w:eastAsia="id-ID"/>
        </w:rPr>
        <w:t>aktif</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pemangku</w:t>
      </w:r>
      <w:proofErr w:type="spellEnd"/>
      <w:r w:rsidRPr="004A31B5">
        <w:rPr>
          <w:b w:val="0"/>
          <w:color w:val="000000" w:themeColor="text1"/>
          <w:lang w:eastAsia="id-ID"/>
        </w:rPr>
        <w:t xml:space="preserve"> </w:t>
      </w:r>
      <w:proofErr w:type="spellStart"/>
      <w:r w:rsidRPr="004A31B5">
        <w:rPr>
          <w:b w:val="0"/>
          <w:color w:val="000000" w:themeColor="text1"/>
          <w:lang w:eastAsia="id-ID"/>
        </w:rPr>
        <w:t>kepentingan</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Emerson","given":"K","non-dropping-particle":"","parse-names":false,"suffix":""},{"dropping-particle":"","family":"Nabatchi","given":"T","non-dropping-particle":"","parse-names":false,"suffix":""},{"dropping-particle":"","family":"Balogh","given":"S","non-dropping-particle":"","parse-names":false,"suffix":""}],"container-title":"Journal of Public Administration Research and Theory","id":"ITEM-1","issue":"1","issued":{"date-parts":[["2012"]]},"page":"1-29","title":"An Integrative Framework for Collaborative Governance","type":"article-journal","volume":"22"},"uris":["http://www.mendeley.com/documents/?uuid=2dcb842b-f305-4b8a-adfb-57054e99c0e0"]}],"mendeley":{"formattedCitation":"(Emerson et al., 2012)","plainTextFormattedCitation":"(Emerson et al., 2012)","previouslyFormattedCitation":"(Emerson et al., 2012)"},"properties":{"noteIndex":0},"schema":"https://github.com/citation-style-language/schema/raw/master/csl-citation.json"}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(Emerson et al., 2012)</w:t>
      </w:r>
      <w:r w:rsidRPr="004A31B5">
        <w:rPr>
          <w:b w:val="0"/>
          <w:color w:val="000000" w:themeColor="text1"/>
          <w:lang w:eastAsia="id-ID"/>
        </w:rPr>
        <w:fldChar w:fldCharType="end"/>
      </w:r>
      <w:r w:rsidRPr="004A31B5">
        <w:rPr>
          <w:b w:val="0"/>
          <w:color w:val="000000" w:themeColor="text1"/>
          <w:lang w:eastAsia="id-ID"/>
        </w:rPr>
        <w:t xml:space="preserve"> </w:t>
      </w:r>
      <w:proofErr w:type="spellStart"/>
      <w:r w:rsidRPr="004A31B5">
        <w:rPr>
          <w:b w:val="0"/>
          <w:color w:val="000000" w:themeColor="text1"/>
          <w:lang w:eastAsia="id-ID"/>
        </w:rPr>
        <w:t>lebih</w:t>
      </w:r>
      <w:proofErr w:type="spellEnd"/>
      <w:r w:rsidRPr="004A31B5">
        <w:rPr>
          <w:b w:val="0"/>
          <w:color w:val="000000" w:themeColor="text1"/>
          <w:lang w:eastAsia="id-ID"/>
        </w:rPr>
        <w:t xml:space="preserve"> </w:t>
      </w:r>
      <w:proofErr w:type="spellStart"/>
      <w:r w:rsidRPr="004A31B5">
        <w:rPr>
          <w:b w:val="0"/>
          <w:color w:val="000000" w:themeColor="text1"/>
          <w:lang w:eastAsia="id-ID"/>
        </w:rPr>
        <w:t>lanjut</w:t>
      </w:r>
      <w:proofErr w:type="spellEnd"/>
      <w:r w:rsidRPr="004A31B5">
        <w:rPr>
          <w:b w:val="0"/>
          <w:color w:val="000000" w:themeColor="text1"/>
          <w:lang w:eastAsia="id-ID"/>
        </w:rPr>
        <w:t xml:space="preserve"> </w:t>
      </w:r>
      <w:proofErr w:type="spellStart"/>
      <w:r w:rsidRPr="004A31B5">
        <w:rPr>
          <w:b w:val="0"/>
          <w:color w:val="000000" w:themeColor="text1"/>
          <w:lang w:eastAsia="id-ID"/>
        </w:rPr>
        <w:t>menyatakan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bertujuan</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mengatasi</w:t>
      </w:r>
      <w:proofErr w:type="spellEnd"/>
      <w:r w:rsidRPr="004A31B5">
        <w:rPr>
          <w:b w:val="0"/>
          <w:color w:val="000000" w:themeColor="text1"/>
          <w:lang w:eastAsia="id-ID"/>
        </w:rPr>
        <w:t xml:space="preserve"> </w:t>
      </w:r>
      <w:proofErr w:type="spellStart"/>
      <w:r w:rsidRPr="004A31B5">
        <w:rPr>
          <w:b w:val="0"/>
          <w:color w:val="000000" w:themeColor="text1"/>
          <w:lang w:eastAsia="id-ID"/>
        </w:rPr>
        <w:t>tantangan</w:t>
      </w:r>
      <w:proofErr w:type="spellEnd"/>
      <w:r w:rsidRPr="004A31B5">
        <w:rPr>
          <w:b w:val="0"/>
          <w:color w:val="000000" w:themeColor="text1"/>
          <w:lang w:eastAsia="id-ID"/>
        </w:rPr>
        <w:t xml:space="preserve"> </w:t>
      </w:r>
      <w:proofErr w:type="spellStart"/>
      <w:r w:rsidRPr="004A31B5">
        <w:rPr>
          <w:b w:val="0"/>
          <w:color w:val="000000" w:themeColor="text1"/>
          <w:lang w:eastAsia="id-ID"/>
        </w:rPr>
        <w:t>kebijakan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yang </w:t>
      </w:r>
      <w:proofErr w:type="spellStart"/>
      <w:r w:rsidRPr="004A31B5">
        <w:rPr>
          <w:b w:val="0"/>
          <w:color w:val="000000" w:themeColor="text1"/>
          <w:lang w:eastAsia="id-ID"/>
        </w:rPr>
        <w:t>kompleks</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cara</w:t>
      </w:r>
      <w:proofErr w:type="spellEnd"/>
      <w:r w:rsidRPr="004A31B5">
        <w:rPr>
          <w:b w:val="0"/>
          <w:color w:val="000000" w:themeColor="text1"/>
          <w:lang w:eastAsia="id-ID"/>
        </w:rPr>
        <w:t xml:space="preserve"> </w:t>
      </w:r>
      <w:proofErr w:type="spellStart"/>
      <w:r w:rsidRPr="004A31B5">
        <w:rPr>
          <w:b w:val="0"/>
          <w:color w:val="000000" w:themeColor="text1"/>
          <w:lang w:eastAsia="id-ID"/>
        </w:rPr>
        <w:t>memanfaatkan</w:t>
      </w:r>
      <w:proofErr w:type="spellEnd"/>
      <w:r w:rsidRPr="004A31B5">
        <w:rPr>
          <w:b w:val="0"/>
          <w:color w:val="000000" w:themeColor="text1"/>
          <w:lang w:eastAsia="id-ID"/>
        </w:rPr>
        <w:t xml:space="preserve"> </w:t>
      </w:r>
      <w:proofErr w:type="spellStart"/>
      <w:r w:rsidRPr="004A31B5">
        <w:rPr>
          <w:b w:val="0"/>
          <w:color w:val="000000" w:themeColor="text1"/>
          <w:lang w:eastAsia="id-ID"/>
        </w:rPr>
        <w:t>pengetahuan</w:t>
      </w:r>
      <w:proofErr w:type="spellEnd"/>
      <w:r w:rsidRPr="004A31B5">
        <w:rPr>
          <w:b w:val="0"/>
          <w:color w:val="000000" w:themeColor="text1"/>
          <w:lang w:eastAsia="id-ID"/>
        </w:rPr>
        <w:t xml:space="preserve"> dan </w:t>
      </w:r>
      <w:proofErr w:type="spellStart"/>
      <w:r w:rsidRPr="004A31B5">
        <w:rPr>
          <w:b w:val="0"/>
          <w:color w:val="000000" w:themeColor="text1"/>
          <w:lang w:eastAsia="id-ID"/>
        </w:rPr>
        <w:t>sumber</w:t>
      </w:r>
      <w:proofErr w:type="spellEnd"/>
      <w:r w:rsidRPr="004A31B5">
        <w:rPr>
          <w:b w:val="0"/>
          <w:color w:val="000000" w:themeColor="text1"/>
          <w:lang w:eastAsia="id-ID"/>
        </w:rPr>
        <w:t xml:space="preserve"> </w:t>
      </w:r>
      <w:proofErr w:type="spellStart"/>
      <w:r w:rsidRPr="004A31B5">
        <w:rPr>
          <w:b w:val="0"/>
          <w:color w:val="000000" w:themeColor="text1"/>
          <w:lang w:eastAsia="id-ID"/>
        </w:rPr>
        <w:t>daya</w:t>
      </w:r>
      <w:proofErr w:type="spellEnd"/>
      <w:r w:rsidRPr="004A31B5">
        <w:rPr>
          <w:b w:val="0"/>
          <w:color w:val="000000" w:themeColor="text1"/>
          <w:lang w:eastAsia="id-ID"/>
        </w:rPr>
        <w:t xml:space="preserve"> yang </w:t>
      </w:r>
      <w:proofErr w:type="spellStart"/>
      <w:r w:rsidRPr="004A31B5">
        <w:rPr>
          <w:b w:val="0"/>
          <w:color w:val="000000" w:themeColor="text1"/>
          <w:lang w:eastAsia="id-ID"/>
        </w:rPr>
        <w:t>ada</w:t>
      </w:r>
      <w:proofErr w:type="spellEnd"/>
      <w:r w:rsidRPr="004A31B5">
        <w:rPr>
          <w:b w:val="0"/>
          <w:color w:val="000000" w:themeColor="text1"/>
          <w:lang w:eastAsia="id-ID"/>
        </w:rPr>
        <w:t xml:space="preserve"> di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Proses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menurut</w:t>
      </w:r>
      <w:proofErr w:type="spellEnd"/>
      <w:r w:rsidRPr="004A31B5">
        <w:rPr>
          <w:b w:val="0"/>
          <w:color w:val="000000" w:themeColor="text1"/>
          <w:lang w:eastAsia="id-ID"/>
        </w:rPr>
        <w:t xml:space="preserve"> Emerson,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mekanisme</w:t>
      </w:r>
      <w:proofErr w:type="spellEnd"/>
      <w:r w:rsidRPr="004A31B5">
        <w:rPr>
          <w:b w:val="0"/>
          <w:color w:val="000000" w:themeColor="text1"/>
          <w:lang w:eastAsia="id-ID"/>
        </w:rPr>
        <w:t xml:space="preserve"> </w:t>
      </w:r>
      <w:proofErr w:type="spellStart"/>
      <w:r w:rsidRPr="004A31B5">
        <w:rPr>
          <w:b w:val="0"/>
          <w:color w:val="000000" w:themeColor="text1"/>
          <w:lang w:eastAsia="id-ID"/>
        </w:rPr>
        <w:t>deliberatif</w:t>
      </w:r>
      <w:proofErr w:type="spellEnd"/>
      <w:r w:rsidRPr="004A31B5">
        <w:rPr>
          <w:b w:val="0"/>
          <w:color w:val="000000" w:themeColor="text1"/>
          <w:lang w:eastAsia="id-ID"/>
        </w:rPr>
        <w:t xml:space="preserve"> dan </w:t>
      </w:r>
      <w:proofErr w:type="spellStart"/>
      <w:r w:rsidRPr="004A31B5">
        <w:rPr>
          <w:b w:val="0"/>
          <w:color w:val="000000" w:themeColor="text1"/>
          <w:lang w:eastAsia="id-ID"/>
        </w:rPr>
        <w:t>konsensus</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pengambilan</w:t>
      </w:r>
      <w:proofErr w:type="spellEnd"/>
      <w:r w:rsidRPr="004A31B5">
        <w:rPr>
          <w:b w:val="0"/>
          <w:color w:val="000000" w:themeColor="text1"/>
          <w:lang w:eastAsia="id-ID"/>
        </w:rPr>
        <w:t xml:space="preserve">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yang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banyak</w:t>
      </w:r>
      <w:proofErr w:type="spellEnd"/>
      <w:r w:rsidRPr="004A31B5">
        <w:rPr>
          <w:b w:val="0"/>
          <w:color w:val="000000" w:themeColor="text1"/>
          <w:lang w:eastAsia="id-ID"/>
        </w:rPr>
        <w:t xml:space="preserve"> </w:t>
      </w:r>
      <w:proofErr w:type="spellStart"/>
      <w:r w:rsidRPr="004A31B5">
        <w:rPr>
          <w:b w:val="0"/>
          <w:color w:val="000000" w:themeColor="text1"/>
          <w:lang w:eastAsia="id-ID"/>
        </w:rPr>
        <w:t>pihak</w:t>
      </w:r>
      <w:proofErr w:type="spellEnd"/>
      <w:r w:rsidRPr="004A31B5">
        <w:rPr>
          <w:b w:val="0"/>
          <w:color w:val="000000" w:themeColor="text1"/>
          <w:lang w:eastAsia="id-ID"/>
        </w:rPr>
        <w:t>.</w:t>
      </w:r>
    </w:p>
    <w:p w14:paraId="62F16A68" w14:textId="77777777" w:rsidR="001954D2" w:rsidRPr="004A31B5" w:rsidRDefault="00C16599" w:rsidP="001954D2">
      <w:pPr>
        <w:pStyle w:val="Heading1"/>
        <w:spacing w:line="360" w:lineRule="auto"/>
        <w:ind w:firstLine="567"/>
        <w:jc w:val="both"/>
        <w:rPr>
          <w:b w:val="0"/>
          <w:color w:val="000000" w:themeColor="text1"/>
          <w:lang w:eastAsia="id-ID"/>
        </w:rPr>
      </w:pPr>
      <w:r w:rsidRPr="004A31B5">
        <w:rPr>
          <w:b w:val="0"/>
          <w:color w:val="000000" w:themeColor="text1"/>
        </w:rPr>
        <w:t xml:space="preserve">Teori Collaborative Governance </w:t>
      </w:r>
      <w:proofErr w:type="spellStart"/>
      <w:r w:rsidRPr="004A31B5">
        <w:rPr>
          <w:b w:val="0"/>
          <w:color w:val="000000" w:themeColor="text1"/>
        </w:rPr>
        <w:t>menurut</w:t>
      </w:r>
      <w:proofErr w:type="spellEnd"/>
      <w:r w:rsidRPr="004A31B5">
        <w:rPr>
          <w:b w:val="0"/>
          <w:color w:val="000000" w:themeColor="text1"/>
        </w:rPr>
        <w:t xml:space="preserve"> Emerson </w:t>
      </w:r>
      <w:proofErr w:type="spellStart"/>
      <w:r w:rsidRPr="004A31B5">
        <w:rPr>
          <w:b w:val="0"/>
          <w:color w:val="000000" w:themeColor="text1"/>
        </w:rPr>
        <w:t>dkk</w:t>
      </w:r>
      <w:proofErr w:type="spellEnd"/>
      <w:r w:rsidRPr="004A31B5">
        <w:rPr>
          <w:b w:val="0"/>
          <w:color w:val="000000" w:themeColor="text1"/>
        </w:rPr>
        <w:t xml:space="preserve">. yang </w:t>
      </w:r>
      <w:proofErr w:type="spellStart"/>
      <w:r w:rsidRPr="004A31B5">
        <w:rPr>
          <w:b w:val="0"/>
          <w:color w:val="000000" w:themeColor="text1"/>
        </w:rPr>
        <w:t>diadaptasi</w:t>
      </w:r>
      <w:proofErr w:type="spellEnd"/>
      <w:r w:rsidRPr="004A31B5">
        <w:rPr>
          <w:b w:val="0"/>
          <w:color w:val="000000" w:themeColor="text1"/>
        </w:rPr>
        <w:t xml:space="preserve"> oleh </w:t>
      </w:r>
      <w:proofErr w:type="spellStart"/>
      <w:r w:rsidRPr="004A31B5">
        <w:rPr>
          <w:b w:val="0"/>
          <w:color w:val="000000" w:themeColor="text1"/>
        </w:rPr>
        <w:t>peneliti</w:t>
      </w:r>
      <w:proofErr w:type="spellEnd"/>
      <w:r w:rsidRPr="004A31B5">
        <w:rPr>
          <w:b w:val="0"/>
          <w:color w:val="000000" w:themeColor="text1"/>
        </w:rPr>
        <w:t xml:space="preserve"> Indonesia </w:t>
      </w:r>
      <w:proofErr w:type="spellStart"/>
      <w:r w:rsidRPr="004A31B5">
        <w:rPr>
          <w:b w:val="0"/>
          <w:color w:val="000000" w:themeColor="text1"/>
        </w:rPr>
        <w:t>menekankan</w:t>
      </w:r>
      <w:proofErr w:type="spellEnd"/>
      <w:r w:rsidRPr="004A31B5">
        <w:rPr>
          <w:b w:val="0"/>
          <w:color w:val="000000" w:themeColor="text1"/>
        </w:rPr>
        <w:t xml:space="preserve"> </w:t>
      </w:r>
      <w:proofErr w:type="spellStart"/>
      <w:r w:rsidRPr="004A31B5">
        <w:rPr>
          <w:b w:val="0"/>
          <w:color w:val="000000" w:themeColor="text1"/>
        </w:rPr>
        <w:t>keterlibatan</w:t>
      </w:r>
      <w:proofErr w:type="spellEnd"/>
      <w:r w:rsidRPr="004A31B5">
        <w:rPr>
          <w:b w:val="0"/>
          <w:color w:val="000000" w:themeColor="text1"/>
        </w:rPr>
        <w:t xml:space="preserve"> </w:t>
      </w:r>
      <w:proofErr w:type="spellStart"/>
      <w:r w:rsidRPr="004A31B5">
        <w:rPr>
          <w:b w:val="0"/>
          <w:color w:val="000000" w:themeColor="text1"/>
        </w:rPr>
        <w:t>multipihak</w:t>
      </w:r>
      <w:proofErr w:type="spellEnd"/>
      <w:r w:rsidRPr="004A31B5">
        <w:rPr>
          <w:b w:val="0"/>
          <w:color w:val="000000" w:themeColor="text1"/>
        </w:rPr>
        <w:t xml:space="preserve"> (</w:t>
      </w:r>
      <w:proofErr w:type="spellStart"/>
      <w:r w:rsidRPr="004A31B5">
        <w:rPr>
          <w:b w:val="0"/>
          <w:color w:val="000000" w:themeColor="text1"/>
        </w:rPr>
        <w:t>pemerintah</w:t>
      </w:r>
      <w:proofErr w:type="spellEnd"/>
      <w:r w:rsidRPr="004A31B5">
        <w:rPr>
          <w:b w:val="0"/>
          <w:color w:val="000000" w:themeColor="text1"/>
        </w:rPr>
        <w:t xml:space="preserve">, </w:t>
      </w:r>
      <w:proofErr w:type="spellStart"/>
      <w:r w:rsidRPr="004A31B5">
        <w:rPr>
          <w:b w:val="0"/>
          <w:color w:val="000000" w:themeColor="text1"/>
        </w:rPr>
        <w:t>masyarakat</w:t>
      </w:r>
      <w:proofErr w:type="spellEnd"/>
      <w:r w:rsidRPr="004A31B5">
        <w:rPr>
          <w:b w:val="0"/>
          <w:color w:val="000000" w:themeColor="text1"/>
        </w:rPr>
        <w:t xml:space="preserve">, </w:t>
      </w:r>
      <w:proofErr w:type="spellStart"/>
      <w:r w:rsidRPr="004A31B5">
        <w:rPr>
          <w:b w:val="0"/>
          <w:color w:val="000000" w:themeColor="text1"/>
        </w:rPr>
        <w:t>swasta</w:t>
      </w:r>
      <w:proofErr w:type="spellEnd"/>
      <w:r w:rsidRPr="004A31B5">
        <w:rPr>
          <w:b w:val="0"/>
          <w:color w:val="000000" w:themeColor="text1"/>
        </w:rPr>
        <w:t xml:space="preserve">) </w:t>
      </w:r>
      <w:proofErr w:type="spellStart"/>
      <w:r w:rsidRPr="004A31B5">
        <w:rPr>
          <w:b w:val="0"/>
          <w:color w:val="000000" w:themeColor="text1"/>
        </w:rPr>
        <w:t>dalam</w:t>
      </w:r>
      <w:proofErr w:type="spellEnd"/>
      <w:r w:rsidRPr="004A31B5">
        <w:rPr>
          <w:b w:val="0"/>
          <w:color w:val="000000" w:themeColor="text1"/>
        </w:rPr>
        <w:t xml:space="preserve"> </w:t>
      </w:r>
      <w:proofErr w:type="spellStart"/>
      <w:r w:rsidRPr="004A31B5">
        <w:rPr>
          <w:b w:val="0"/>
          <w:color w:val="000000" w:themeColor="text1"/>
        </w:rPr>
        <w:t>perencanaan</w:t>
      </w:r>
      <w:proofErr w:type="spellEnd"/>
      <w:r w:rsidRPr="004A31B5">
        <w:rPr>
          <w:b w:val="0"/>
          <w:color w:val="000000" w:themeColor="text1"/>
        </w:rPr>
        <w:t xml:space="preserve"> dan </w:t>
      </w:r>
      <w:proofErr w:type="spellStart"/>
      <w:r w:rsidRPr="004A31B5">
        <w:rPr>
          <w:b w:val="0"/>
          <w:color w:val="000000" w:themeColor="text1"/>
        </w:rPr>
        <w:t>pelaksanaan</w:t>
      </w:r>
      <w:proofErr w:type="spellEnd"/>
      <w:r w:rsidRPr="004A31B5">
        <w:rPr>
          <w:b w:val="0"/>
          <w:color w:val="000000" w:themeColor="text1"/>
        </w:rPr>
        <w:t xml:space="preserve"> </w:t>
      </w:r>
      <w:proofErr w:type="spellStart"/>
      <w:r w:rsidRPr="004A31B5">
        <w:rPr>
          <w:b w:val="0"/>
          <w:color w:val="000000" w:themeColor="text1"/>
        </w:rPr>
        <w:t>layanan</w:t>
      </w:r>
      <w:proofErr w:type="spellEnd"/>
      <w:r w:rsidRPr="004A31B5">
        <w:rPr>
          <w:b w:val="0"/>
          <w:color w:val="000000" w:themeColor="text1"/>
        </w:rPr>
        <w:t xml:space="preserve"> </w:t>
      </w:r>
      <w:proofErr w:type="spellStart"/>
      <w:r w:rsidRPr="004A31B5">
        <w:rPr>
          <w:b w:val="0"/>
          <w:color w:val="000000" w:themeColor="text1"/>
        </w:rPr>
        <w:t>publik</w:t>
      </w:r>
      <w:proofErr w:type="spellEnd"/>
      <w:r w:rsidRPr="004A31B5">
        <w:rPr>
          <w:b w:val="0"/>
          <w:color w:val="000000" w:themeColor="text1"/>
        </w:rPr>
        <w:t xml:space="preserve">, </w:t>
      </w:r>
      <w:proofErr w:type="spellStart"/>
      <w:r w:rsidRPr="004A31B5">
        <w:rPr>
          <w:b w:val="0"/>
          <w:color w:val="000000" w:themeColor="text1"/>
        </w:rPr>
        <w:t>dengan</w:t>
      </w:r>
      <w:proofErr w:type="spellEnd"/>
      <w:r w:rsidRPr="004A31B5">
        <w:rPr>
          <w:b w:val="0"/>
          <w:color w:val="000000" w:themeColor="text1"/>
        </w:rPr>
        <w:t xml:space="preserve"> </w:t>
      </w:r>
      <w:proofErr w:type="spellStart"/>
      <w:r w:rsidRPr="004A31B5">
        <w:rPr>
          <w:b w:val="0"/>
          <w:color w:val="000000" w:themeColor="text1"/>
        </w:rPr>
        <w:t>nilai</w:t>
      </w:r>
      <w:proofErr w:type="spellEnd"/>
      <w:r w:rsidRPr="004A31B5">
        <w:rPr>
          <w:b w:val="0"/>
          <w:color w:val="000000" w:themeColor="text1"/>
        </w:rPr>
        <w:t xml:space="preserve"> </w:t>
      </w:r>
      <w:proofErr w:type="spellStart"/>
      <w:r w:rsidRPr="004A31B5">
        <w:rPr>
          <w:b w:val="0"/>
          <w:color w:val="000000" w:themeColor="text1"/>
        </w:rPr>
        <w:t>kolaboratif</w:t>
      </w:r>
      <w:proofErr w:type="spellEnd"/>
      <w:r w:rsidRPr="004A31B5">
        <w:rPr>
          <w:b w:val="0"/>
          <w:color w:val="000000" w:themeColor="text1"/>
        </w:rPr>
        <w:t xml:space="preserve"> </w:t>
      </w:r>
      <w:proofErr w:type="spellStart"/>
      <w:r w:rsidRPr="004A31B5">
        <w:rPr>
          <w:b w:val="0"/>
          <w:color w:val="000000" w:themeColor="text1"/>
        </w:rPr>
        <w:t>seperti</w:t>
      </w:r>
      <w:proofErr w:type="spellEnd"/>
      <w:r w:rsidRPr="004A31B5">
        <w:rPr>
          <w:b w:val="0"/>
          <w:color w:val="000000" w:themeColor="text1"/>
        </w:rPr>
        <w:t xml:space="preserve"> </w:t>
      </w:r>
      <w:proofErr w:type="spellStart"/>
      <w:r w:rsidRPr="004A31B5">
        <w:rPr>
          <w:b w:val="0"/>
          <w:color w:val="000000" w:themeColor="text1"/>
        </w:rPr>
        <w:t>kepercayaan</w:t>
      </w:r>
      <w:proofErr w:type="spellEnd"/>
      <w:r w:rsidRPr="004A31B5">
        <w:rPr>
          <w:b w:val="0"/>
          <w:color w:val="000000" w:themeColor="text1"/>
        </w:rPr>
        <w:t xml:space="preserve">, </w:t>
      </w:r>
      <w:proofErr w:type="spellStart"/>
      <w:r w:rsidRPr="004A31B5">
        <w:rPr>
          <w:b w:val="0"/>
          <w:color w:val="000000" w:themeColor="text1"/>
        </w:rPr>
        <w:t>komitmen</w:t>
      </w:r>
      <w:proofErr w:type="spellEnd"/>
      <w:r w:rsidRPr="004A31B5">
        <w:rPr>
          <w:b w:val="0"/>
          <w:color w:val="000000" w:themeColor="text1"/>
        </w:rPr>
        <w:t xml:space="preserve"> </w:t>
      </w:r>
      <w:proofErr w:type="spellStart"/>
      <w:r w:rsidRPr="004A31B5">
        <w:rPr>
          <w:b w:val="0"/>
          <w:color w:val="000000" w:themeColor="text1"/>
        </w:rPr>
        <w:t>bersama</w:t>
      </w:r>
      <w:proofErr w:type="spellEnd"/>
      <w:r w:rsidRPr="004A31B5">
        <w:rPr>
          <w:b w:val="0"/>
          <w:color w:val="000000" w:themeColor="text1"/>
        </w:rPr>
        <w:t xml:space="preserve">, dan </w:t>
      </w:r>
      <w:proofErr w:type="spellStart"/>
      <w:r w:rsidRPr="004A31B5">
        <w:rPr>
          <w:b w:val="0"/>
          <w:color w:val="000000" w:themeColor="text1"/>
        </w:rPr>
        <w:t>inovasi</w:t>
      </w:r>
      <w:proofErr w:type="spellEnd"/>
      <w:r w:rsidRPr="004A31B5">
        <w:rPr>
          <w:b w:val="0"/>
          <w:color w:val="000000" w:themeColor="text1"/>
        </w:rPr>
        <w:t xml:space="preserve"> </w:t>
      </w:r>
      <w:proofErr w:type="spellStart"/>
      <w:r w:rsidRPr="004A31B5">
        <w:rPr>
          <w:b w:val="0"/>
          <w:color w:val="000000" w:themeColor="text1"/>
        </w:rPr>
        <w:t>bersama</w:t>
      </w:r>
      <w:proofErr w:type="spellEnd"/>
      <w:r w:rsidRPr="004A31B5">
        <w:rPr>
          <w:b w:val="0"/>
          <w:color w:val="000000" w:themeColor="text1"/>
        </w:rPr>
        <w:t xml:space="preserve"> </w:t>
      </w:r>
      <w:r w:rsidRPr="004A31B5">
        <w:rPr>
          <w:b w:val="0"/>
          <w:color w:val="000000" w:themeColor="text1"/>
        </w:rPr>
        <w:fldChar w:fldCharType="begin" w:fldLock="1"/>
      </w:r>
      <w:r w:rsidRPr="004A31B5">
        <w:rPr>
          <w:b w:val="0"/>
          <w:color w:val="000000" w:themeColor="text1"/>
        </w:rPr>
        <w:instrText>ADDIN CSL_CITATION {"citationItems":[{"id":"ITEM-1","itemData":{"author":[{"dropping-particle":"","family":"Utami","given":"L.T","non-dropping-particle":"","parse-names":false,"suffix":""},{"dropping-particle":"","family":"Syafri","given":"W","non-dropping-particle":"","parse-names":false,"suffix":""},{"dropping-particle":"","family":"Mulyati","given":"D","non-dropping-particle":"","parse-names":false,"suffix":""}],"container-title":"Management Studies and Entrepreneurship Journal (MSEJ)","id":"ITEM-1","issue":"1","issued":{"date-parts":[["2023"]]},"page":"190-200","title":"Tata Kelola Kolaboratif dalam Pelayanan Izin Usaha Mikro Kecil di Jakarta Selatan","type":"article-journal","volume":"4"},"uris":["http://www.mendeley.com/documents/?uuid=01e0f2ef-e876-468f-9a83-7db0376c2988"]}],"mendeley":{"formattedCitation":"(Utami et al., 2023)","plainTextFormattedCitation":"(Utami et al., 2023)","previouslyFormattedCitation":"(Utami et al., 2023)"},"properties":{"noteIndex":0},"schema":"https://github.com/citation-style-language/schema/raw/master/csl-citation.json"}</w:instrText>
      </w:r>
      <w:r w:rsidRPr="004A31B5">
        <w:rPr>
          <w:b w:val="0"/>
          <w:color w:val="000000" w:themeColor="text1"/>
        </w:rPr>
        <w:fldChar w:fldCharType="separate"/>
      </w:r>
      <w:r w:rsidRPr="004A31B5">
        <w:rPr>
          <w:b w:val="0"/>
          <w:noProof/>
          <w:color w:val="000000" w:themeColor="text1"/>
        </w:rPr>
        <w:t>(Utami et al., 2023)</w:t>
      </w:r>
      <w:r w:rsidRPr="004A31B5">
        <w:rPr>
          <w:b w:val="0"/>
          <w:color w:val="000000" w:themeColor="text1"/>
        </w:rPr>
        <w:fldChar w:fldCharType="end"/>
      </w:r>
      <w:r w:rsidRPr="004A31B5">
        <w:rPr>
          <w:b w:val="0"/>
          <w:color w:val="000000" w:themeColor="text1"/>
        </w:rPr>
        <w:t xml:space="preserve"> </w:t>
      </w:r>
      <w:r w:rsidRPr="004A31B5">
        <w:rPr>
          <w:b w:val="0"/>
          <w:color w:val="000000" w:themeColor="text1"/>
          <w:lang w:eastAsia="id-ID"/>
        </w:rPr>
        <w:t xml:space="preserve">Collaborative governance </w:t>
      </w:r>
      <w:proofErr w:type="spellStart"/>
      <w:r w:rsidRPr="004A31B5">
        <w:rPr>
          <w:b w:val="0"/>
          <w:color w:val="000000" w:themeColor="text1"/>
          <w:lang w:eastAsia="id-ID"/>
        </w:rPr>
        <w:t>merupakan</w:t>
      </w:r>
      <w:proofErr w:type="spellEnd"/>
      <w:r w:rsidRPr="004A31B5">
        <w:rPr>
          <w:b w:val="0"/>
          <w:color w:val="000000" w:themeColor="text1"/>
          <w:lang w:eastAsia="id-ID"/>
        </w:rPr>
        <w:t xml:space="preserve"> </w:t>
      </w:r>
      <w:proofErr w:type="spellStart"/>
      <w:r w:rsidRPr="004A31B5">
        <w:rPr>
          <w:b w:val="0"/>
          <w:color w:val="000000" w:themeColor="text1"/>
          <w:lang w:eastAsia="id-ID"/>
        </w:rPr>
        <w:t>suatu</w:t>
      </w:r>
      <w:proofErr w:type="spellEnd"/>
      <w:r w:rsidRPr="004A31B5">
        <w:rPr>
          <w:b w:val="0"/>
          <w:color w:val="000000" w:themeColor="text1"/>
          <w:lang w:eastAsia="id-ID"/>
        </w:rPr>
        <w:t xml:space="preserve"> model </w:t>
      </w:r>
      <w:proofErr w:type="spellStart"/>
      <w:r w:rsidRPr="004A31B5">
        <w:rPr>
          <w:b w:val="0"/>
          <w:color w:val="000000" w:themeColor="text1"/>
          <w:lang w:eastAsia="id-ID"/>
        </w:rPr>
        <w:t>pengambilan</w:t>
      </w:r>
      <w:proofErr w:type="spellEnd"/>
      <w:r w:rsidRPr="004A31B5">
        <w:rPr>
          <w:b w:val="0"/>
          <w:color w:val="000000" w:themeColor="text1"/>
          <w:lang w:eastAsia="id-ID"/>
        </w:rPr>
        <w:t xml:space="preserve">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yang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banyak</w:t>
      </w:r>
      <w:proofErr w:type="spellEnd"/>
      <w:r w:rsidRPr="004A31B5">
        <w:rPr>
          <w:b w:val="0"/>
          <w:color w:val="000000" w:themeColor="text1"/>
          <w:lang w:eastAsia="id-ID"/>
        </w:rPr>
        <w:t xml:space="preserve"> </w:t>
      </w:r>
      <w:proofErr w:type="spellStart"/>
      <w:r w:rsidRPr="004A31B5">
        <w:rPr>
          <w:b w:val="0"/>
          <w:color w:val="000000" w:themeColor="text1"/>
          <w:lang w:eastAsia="id-ID"/>
        </w:rPr>
        <w:t>pihak</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merumuskan</w:t>
      </w:r>
      <w:proofErr w:type="spellEnd"/>
      <w:r w:rsidRPr="004A31B5">
        <w:rPr>
          <w:b w:val="0"/>
          <w:color w:val="000000" w:themeColor="text1"/>
          <w:lang w:eastAsia="id-ID"/>
        </w:rPr>
        <w:t xml:space="preserve"> dan </w:t>
      </w:r>
      <w:proofErr w:type="spellStart"/>
      <w:r w:rsidRPr="004A31B5">
        <w:rPr>
          <w:b w:val="0"/>
          <w:color w:val="000000" w:themeColor="text1"/>
          <w:lang w:eastAsia="id-ID"/>
        </w:rPr>
        <w:t>melaksanakan</w:t>
      </w:r>
      <w:proofErr w:type="spellEnd"/>
      <w:r w:rsidRPr="004A31B5">
        <w:rPr>
          <w:b w:val="0"/>
          <w:color w:val="000000" w:themeColor="text1"/>
          <w:lang w:eastAsia="id-ID"/>
        </w:rPr>
        <w:t xml:space="preserve"> </w:t>
      </w:r>
      <w:proofErr w:type="spellStart"/>
      <w:r w:rsidRPr="004A31B5">
        <w:rPr>
          <w:b w:val="0"/>
          <w:color w:val="000000" w:themeColor="text1"/>
          <w:lang w:eastAsia="id-ID"/>
        </w:rPr>
        <w:t>kebijakan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yang </w:t>
      </w:r>
      <w:proofErr w:type="spellStart"/>
      <w:r w:rsidRPr="004A31B5">
        <w:rPr>
          <w:b w:val="0"/>
          <w:color w:val="000000" w:themeColor="text1"/>
          <w:lang w:eastAsia="id-ID"/>
        </w:rPr>
        <w:t>tidak</w:t>
      </w:r>
      <w:proofErr w:type="spellEnd"/>
      <w:r w:rsidRPr="004A31B5">
        <w:rPr>
          <w:b w:val="0"/>
          <w:color w:val="000000" w:themeColor="text1"/>
          <w:lang w:eastAsia="id-ID"/>
        </w:rPr>
        <w:t xml:space="preserve"> </w:t>
      </w:r>
      <w:proofErr w:type="spellStart"/>
      <w:r w:rsidRPr="004A31B5">
        <w:rPr>
          <w:b w:val="0"/>
          <w:color w:val="000000" w:themeColor="text1"/>
          <w:lang w:eastAsia="id-ID"/>
        </w:rPr>
        <w:t>hanya</w:t>
      </w:r>
      <w:proofErr w:type="spellEnd"/>
      <w:r w:rsidRPr="004A31B5">
        <w:rPr>
          <w:b w:val="0"/>
          <w:color w:val="000000" w:themeColor="text1"/>
          <w:lang w:eastAsia="id-ID"/>
        </w:rPr>
        <w:t xml:space="preserve"> </w:t>
      </w:r>
      <w:proofErr w:type="spellStart"/>
      <w:r w:rsidRPr="004A31B5">
        <w:rPr>
          <w:b w:val="0"/>
          <w:color w:val="000000" w:themeColor="text1"/>
          <w:lang w:eastAsia="id-ID"/>
        </w:rPr>
        <w:t>bergantung</w:t>
      </w:r>
      <w:proofErr w:type="spellEnd"/>
      <w:r w:rsidRPr="004A31B5">
        <w:rPr>
          <w:b w:val="0"/>
          <w:color w:val="000000" w:themeColor="text1"/>
          <w:lang w:eastAsia="id-ID"/>
        </w:rPr>
        <w:t xml:space="preserve"> pada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saja</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pertama</w:t>
      </w:r>
      <w:proofErr w:type="spellEnd"/>
      <w:r w:rsidRPr="004A31B5">
        <w:rPr>
          <w:b w:val="0"/>
          <w:color w:val="000000" w:themeColor="text1"/>
          <w:lang w:eastAsia="id-ID"/>
        </w:rPr>
        <w:t xml:space="preserve"> kali </w:t>
      </w:r>
      <w:proofErr w:type="spellStart"/>
      <w:r w:rsidRPr="004A31B5">
        <w:rPr>
          <w:b w:val="0"/>
          <w:color w:val="000000" w:themeColor="text1"/>
          <w:lang w:eastAsia="id-ID"/>
        </w:rPr>
        <w:t>dikemukakan</w:t>
      </w:r>
      <w:proofErr w:type="spellEnd"/>
      <w:r w:rsidRPr="004A31B5">
        <w:rPr>
          <w:b w:val="0"/>
          <w:color w:val="000000" w:themeColor="text1"/>
          <w:lang w:eastAsia="id-ID"/>
        </w:rPr>
        <w:t xml:space="preserve"> oleh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Ansell","given":"C","non-dropping-particle":"","parse-names":false,"suffix":""},{"dropping-particle":"","family":"Gash","given":"A","non-dropping-particle":"","parse-names":false,"suffix":""}],"container-title":"Journal of Public Administration Research and Theory","id":"ITEM-1","issue":"4","issued":{"date-parts":[["2008"]]},"page":"543-571","title":"Collaborative Governance in Theory and Practice","type":"article-journal","volume":"18"},"uris":["http://www.mendeley.com/documents/?uuid=d3d0b111-ad9b-44c2-8086-19932178dc35"]}],"mendeley":{"formattedCitation":"(Ansell &amp; Gash, 2008)","plainTextFormattedCitation":"(Ansell &amp; Gash, 2008)","previouslyFormattedCitation":"(Ansell &amp; Gash, 2008)"},"properties":{"noteIndex":0},"schema":"https://github.com/citation-style-language/schema/raw/master/csl-citation.json"}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(Ansell &amp; Gash, 2008)</w:t>
      </w:r>
      <w:r w:rsidRPr="004A31B5">
        <w:rPr>
          <w:b w:val="0"/>
          <w:color w:val="000000" w:themeColor="text1"/>
          <w:lang w:eastAsia="id-ID"/>
        </w:rPr>
        <w:fldChar w:fldCharType="end"/>
      </w:r>
      <w:r w:rsidRPr="004A31B5">
        <w:rPr>
          <w:b w:val="0"/>
          <w:color w:val="000000" w:themeColor="text1"/>
          <w:lang w:eastAsia="id-ID"/>
        </w:rPr>
        <w:t xml:space="preserve">, yang </w:t>
      </w:r>
      <w:proofErr w:type="spellStart"/>
      <w:r w:rsidRPr="004A31B5">
        <w:rPr>
          <w:b w:val="0"/>
          <w:color w:val="000000" w:themeColor="text1"/>
          <w:lang w:eastAsia="id-ID"/>
        </w:rPr>
        <w:t>mengidentifikasi</w:t>
      </w:r>
      <w:proofErr w:type="spellEnd"/>
      <w:r w:rsidRPr="004A31B5">
        <w:rPr>
          <w:b w:val="0"/>
          <w:color w:val="000000" w:themeColor="text1"/>
          <w:lang w:eastAsia="id-ID"/>
        </w:rPr>
        <w:t xml:space="preserve"> tata </w:t>
      </w:r>
      <w:proofErr w:type="spellStart"/>
      <w:r w:rsidRPr="004A31B5">
        <w:rPr>
          <w:b w:val="0"/>
          <w:color w:val="000000" w:themeColor="text1"/>
          <w:lang w:eastAsia="id-ID"/>
        </w:rPr>
        <w:t>kelola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kolaboratif</w:t>
      </w:r>
      <w:proofErr w:type="spellEnd"/>
      <w:r w:rsidRPr="004A31B5">
        <w:rPr>
          <w:b w:val="0"/>
          <w:color w:val="000000" w:themeColor="text1"/>
          <w:lang w:eastAsia="id-ID"/>
        </w:rPr>
        <w:t xml:space="preserve"> </w:t>
      </w:r>
      <w:proofErr w:type="spellStart"/>
      <w:r w:rsidRPr="004A31B5">
        <w:rPr>
          <w:b w:val="0"/>
          <w:color w:val="000000" w:themeColor="text1"/>
          <w:lang w:eastAsia="id-ID"/>
        </w:rPr>
        <w:t>sebagai</w:t>
      </w:r>
      <w:proofErr w:type="spellEnd"/>
      <w:r w:rsidRPr="004A31B5">
        <w:rPr>
          <w:b w:val="0"/>
          <w:color w:val="000000" w:themeColor="text1"/>
          <w:lang w:eastAsia="id-ID"/>
        </w:rPr>
        <w:t xml:space="preserve"> </w:t>
      </w:r>
      <w:proofErr w:type="spellStart"/>
      <w:r w:rsidRPr="004A31B5">
        <w:rPr>
          <w:b w:val="0"/>
          <w:color w:val="000000" w:themeColor="text1"/>
          <w:lang w:eastAsia="id-ID"/>
        </w:rPr>
        <w:t>suatu</w:t>
      </w:r>
      <w:proofErr w:type="spellEnd"/>
      <w:r w:rsidRPr="004A31B5">
        <w:rPr>
          <w:b w:val="0"/>
          <w:color w:val="000000" w:themeColor="text1"/>
          <w:lang w:eastAsia="id-ID"/>
        </w:rPr>
        <w:t xml:space="preserve"> </w:t>
      </w:r>
      <w:proofErr w:type="spellStart"/>
      <w:r w:rsidRPr="004A31B5">
        <w:rPr>
          <w:b w:val="0"/>
          <w:color w:val="000000" w:themeColor="text1"/>
          <w:lang w:eastAsia="id-ID"/>
        </w:rPr>
        <w:t>bentuk</w:t>
      </w:r>
      <w:proofErr w:type="spellEnd"/>
      <w:r w:rsidRPr="004A31B5">
        <w:rPr>
          <w:b w:val="0"/>
          <w:color w:val="000000" w:themeColor="text1"/>
          <w:lang w:eastAsia="id-ID"/>
        </w:rPr>
        <w:t xml:space="preserve"> tata </w:t>
      </w:r>
      <w:proofErr w:type="spellStart"/>
      <w:r w:rsidRPr="004A31B5">
        <w:rPr>
          <w:b w:val="0"/>
          <w:color w:val="000000" w:themeColor="text1"/>
          <w:lang w:eastAsia="id-ID"/>
        </w:rPr>
        <w:t>pemerintahan</w:t>
      </w:r>
      <w:proofErr w:type="spellEnd"/>
      <w:r w:rsidRPr="004A31B5">
        <w:rPr>
          <w:b w:val="0"/>
          <w:color w:val="000000" w:themeColor="text1"/>
          <w:lang w:eastAsia="id-ID"/>
        </w:rPr>
        <w:t xml:space="preserve"> yang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mencapai</w:t>
      </w:r>
      <w:proofErr w:type="spellEnd"/>
      <w:r w:rsidRPr="004A31B5">
        <w:rPr>
          <w:b w:val="0"/>
          <w:color w:val="000000" w:themeColor="text1"/>
          <w:lang w:eastAsia="id-ID"/>
        </w:rPr>
        <w:t xml:space="preserve">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w:t>
      </w:r>
      <w:proofErr w:type="spellStart"/>
      <w:r w:rsidRPr="004A31B5">
        <w:rPr>
          <w:b w:val="0"/>
          <w:color w:val="000000" w:themeColor="text1"/>
          <w:lang w:eastAsia="id-ID"/>
        </w:rPr>
        <w:t>bersama</w:t>
      </w:r>
      <w:proofErr w:type="spellEnd"/>
      <w:r w:rsidRPr="004A31B5">
        <w:rPr>
          <w:b w:val="0"/>
          <w:color w:val="000000" w:themeColor="text1"/>
          <w:lang w:eastAsia="id-ID"/>
        </w:rPr>
        <w:t xml:space="preserve">. </w:t>
      </w:r>
      <w:proofErr w:type="spellStart"/>
      <w:r w:rsidRPr="004A31B5">
        <w:rPr>
          <w:b w:val="0"/>
          <w:color w:val="000000" w:themeColor="text1"/>
          <w:lang w:eastAsia="id-ID"/>
        </w:rPr>
        <w:t>Menurut</w:t>
      </w:r>
      <w:proofErr w:type="spellEnd"/>
      <w:r w:rsidRPr="004A31B5">
        <w:rPr>
          <w:b w:val="0"/>
          <w:color w:val="000000" w:themeColor="text1"/>
          <w:lang w:eastAsia="id-ID"/>
        </w:rPr>
        <w:t xml:space="preserve"> </w:t>
      </w:r>
      <w:proofErr w:type="spellStart"/>
      <w:r w:rsidRPr="004A31B5">
        <w:rPr>
          <w:b w:val="0"/>
          <w:color w:val="000000" w:themeColor="text1"/>
          <w:lang w:eastAsia="id-ID"/>
        </w:rPr>
        <w:t>mereka</w:t>
      </w:r>
      <w:proofErr w:type="spellEnd"/>
      <w:r w:rsidRPr="004A31B5">
        <w:rPr>
          <w:b w:val="0"/>
          <w:color w:val="000000" w:themeColor="text1"/>
          <w:lang w:eastAsia="id-ID"/>
        </w:rPr>
        <w:t xml:space="preserve">, </w:t>
      </w:r>
      <w:proofErr w:type="spellStart"/>
      <w:r w:rsidRPr="004A31B5">
        <w:rPr>
          <w:b w:val="0"/>
          <w:color w:val="000000" w:themeColor="text1"/>
          <w:lang w:eastAsia="id-ID"/>
        </w:rPr>
        <w:t>keberhasilan</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bergantung</w:t>
      </w:r>
      <w:proofErr w:type="spellEnd"/>
      <w:r w:rsidRPr="004A31B5">
        <w:rPr>
          <w:b w:val="0"/>
          <w:color w:val="000000" w:themeColor="text1"/>
          <w:lang w:eastAsia="id-ID"/>
        </w:rPr>
        <w:t xml:space="preserve"> pada </w:t>
      </w:r>
      <w:proofErr w:type="spellStart"/>
      <w:r w:rsidRPr="004A31B5">
        <w:rPr>
          <w:b w:val="0"/>
          <w:color w:val="000000" w:themeColor="text1"/>
          <w:lang w:eastAsia="id-ID"/>
        </w:rPr>
        <w:t>konsensus</w:t>
      </w:r>
      <w:proofErr w:type="spellEnd"/>
      <w:r w:rsidRPr="004A31B5">
        <w:rPr>
          <w:b w:val="0"/>
          <w:color w:val="000000" w:themeColor="text1"/>
          <w:lang w:eastAsia="id-ID"/>
        </w:rPr>
        <w:t xml:space="preserve"> dan </w:t>
      </w:r>
      <w:proofErr w:type="spellStart"/>
      <w:r w:rsidRPr="004A31B5">
        <w:rPr>
          <w:b w:val="0"/>
          <w:color w:val="000000" w:themeColor="text1"/>
          <w:lang w:eastAsia="id-ID"/>
        </w:rPr>
        <w:t>partisipasi</w:t>
      </w:r>
      <w:proofErr w:type="spellEnd"/>
      <w:r w:rsidRPr="004A31B5">
        <w:rPr>
          <w:b w:val="0"/>
          <w:color w:val="000000" w:themeColor="text1"/>
          <w:lang w:eastAsia="id-ID"/>
        </w:rPr>
        <w:t xml:space="preserve"> </w:t>
      </w:r>
      <w:proofErr w:type="spellStart"/>
      <w:r w:rsidRPr="004A31B5">
        <w:rPr>
          <w:b w:val="0"/>
          <w:color w:val="000000" w:themeColor="text1"/>
          <w:lang w:eastAsia="id-ID"/>
        </w:rPr>
        <w:t>aktif</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pihak-pihak</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serta</w:t>
      </w:r>
      <w:proofErr w:type="spellEnd"/>
      <w:r w:rsidRPr="004A31B5">
        <w:rPr>
          <w:b w:val="0"/>
          <w:color w:val="000000" w:themeColor="text1"/>
          <w:lang w:eastAsia="id-ID"/>
        </w:rPr>
        <w:t xml:space="preserve"> </w:t>
      </w:r>
      <w:proofErr w:type="spellStart"/>
      <w:r w:rsidRPr="004A31B5">
        <w:rPr>
          <w:b w:val="0"/>
          <w:color w:val="000000" w:themeColor="text1"/>
          <w:lang w:eastAsia="id-ID"/>
        </w:rPr>
        <w:t>kesepahaman</w:t>
      </w:r>
      <w:proofErr w:type="spellEnd"/>
      <w:r w:rsidRPr="004A31B5">
        <w:rPr>
          <w:b w:val="0"/>
          <w:color w:val="000000" w:themeColor="text1"/>
          <w:lang w:eastAsia="id-ID"/>
        </w:rPr>
        <w:t xml:space="preserve"> </w:t>
      </w:r>
      <w:proofErr w:type="spellStart"/>
      <w:r w:rsidRPr="004A31B5">
        <w:rPr>
          <w:b w:val="0"/>
          <w:color w:val="000000" w:themeColor="text1"/>
          <w:lang w:eastAsia="id-ID"/>
        </w:rPr>
        <w:t>mengenai</w:t>
      </w:r>
      <w:proofErr w:type="spellEnd"/>
      <w:r w:rsidRPr="004A31B5">
        <w:rPr>
          <w:b w:val="0"/>
          <w:color w:val="000000" w:themeColor="text1"/>
          <w:lang w:eastAsia="id-ID"/>
        </w:rPr>
        <w:t xml:space="preserve"> </w:t>
      </w:r>
      <w:proofErr w:type="spellStart"/>
      <w:r w:rsidRPr="004A31B5">
        <w:rPr>
          <w:b w:val="0"/>
          <w:color w:val="000000" w:themeColor="text1"/>
          <w:lang w:eastAsia="id-ID"/>
        </w:rPr>
        <w:t>tujuan</w:t>
      </w:r>
      <w:proofErr w:type="spellEnd"/>
      <w:r w:rsidRPr="004A31B5">
        <w:rPr>
          <w:b w:val="0"/>
          <w:color w:val="000000" w:themeColor="text1"/>
          <w:lang w:eastAsia="id-ID"/>
        </w:rPr>
        <w:t xml:space="preserve"> </w:t>
      </w:r>
      <w:proofErr w:type="spellStart"/>
      <w:r w:rsidRPr="004A31B5">
        <w:rPr>
          <w:b w:val="0"/>
          <w:color w:val="000000" w:themeColor="text1"/>
          <w:lang w:eastAsia="id-ID"/>
        </w:rPr>
        <w:t>bersama</w:t>
      </w:r>
      <w:proofErr w:type="spellEnd"/>
      <w:r w:rsidRPr="004A31B5">
        <w:rPr>
          <w:b w:val="0"/>
          <w:color w:val="000000" w:themeColor="text1"/>
          <w:lang w:eastAsia="id-ID"/>
        </w:rPr>
        <w:t xml:space="preserve"> yang </w:t>
      </w:r>
      <w:proofErr w:type="spellStart"/>
      <w:r w:rsidRPr="004A31B5">
        <w:rPr>
          <w:b w:val="0"/>
          <w:color w:val="000000" w:themeColor="text1"/>
          <w:lang w:eastAsia="id-ID"/>
        </w:rPr>
        <w:t>akan</w:t>
      </w:r>
      <w:proofErr w:type="spellEnd"/>
      <w:r w:rsidRPr="004A31B5">
        <w:rPr>
          <w:b w:val="0"/>
          <w:color w:val="000000" w:themeColor="text1"/>
          <w:lang w:eastAsia="id-ID"/>
        </w:rPr>
        <w:t xml:space="preserve"> </w:t>
      </w:r>
      <w:proofErr w:type="spellStart"/>
      <w:r w:rsidRPr="004A31B5">
        <w:rPr>
          <w:b w:val="0"/>
          <w:color w:val="000000" w:themeColor="text1"/>
          <w:lang w:eastAsia="id-ID"/>
        </w:rPr>
        <w:t>dicapai</w:t>
      </w:r>
      <w:proofErr w:type="spellEnd"/>
      <w:r w:rsidRPr="004A31B5">
        <w:rPr>
          <w:b w:val="0"/>
          <w:color w:val="000000" w:themeColor="text1"/>
          <w:lang w:eastAsia="id-ID"/>
        </w:rPr>
        <w:t xml:space="preserve">. </w:t>
      </w:r>
    </w:p>
    <w:p w14:paraId="628C0699" w14:textId="77777777" w:rsidR="001954D2" w:rsidRPr="004A31B5" w:rsidRDefault="00C16599" w:rsidP="001954D2">
      <w:pPr>
        <w:pStyle w:val="Heading1"/>
        <w:spacing w:line="360" w:lineRule="auto"/>
        <w:ind w:firstLine="567"/>
        <w:jc w:val="both"/>
        <w:rPr>
          <w:b w:val="0"/>
          <w:color w:val="000000" w:themeColor="text1"/>
          <w:lang w:eastAsia="id-ID"/>
        </w:rPr>
      </w:pP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Emerson","given":"K","non-dropping-particle":"","parse-names":false,"suffix":""},{"dropping-particle":"","family":"Nabatchi","given":"T","non-dropping-particle":"","parse-names":false,"suffix":""},{"dropping-particle":"","family":"Balogh","given":"S","non-dropping-particle":"","parse-names":false,"suffix":""}],"container-title":"Journal of Public Administration Research and Theory","id":"ITEM-1","issue":"1","issued":{"date-parts":[["2012"]]},"page":"1-29","title":"An Integrative Framework for Collaborative Governance","type":"article-journal","volume":"22"},"uris":["http://www.mendeley.com/documents/?uuid=2dcb842b-f305-4b8a-adfb-57054e99c0e0"]}],"mendeley":{"formattedCitation":"(Emerson et al., 2012)","plainTextFormattedCitation":"(Emerson et al., 2012)","previouslyFormattedCitation":"(Emerson et al., 2012)"},"properties":{"noteIndex":0},"schema":"https://github.com/citation-style-language/schema/raw/master/csl-citation.json"}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(Emerson et al., 2012)</w:t>
      </w:r>
      <w:r w:rsidRPr="004A31B5">
        <w:rPr>
          <w:b w:val="0"/>
          <w:color w:val="000000" w:themeColor="text1"/>
          <w:lang w:eastAsia="id-ID"/>
        </w:rPr>
        <w:fldChar w:fldCharType="end"/>
      </w:r>
      <w:r w:rsidRPr="004A31B5">
        <w:rPr>
          <w:b w:val="0"/>
          <w:color w:val="000000" w:themeColor="text1"/>
          <w:lang w:eastAsia="id-ID"/>
        </w:rPr>
        <w:t xml:space="preserve"> </w:t>
      </w:r>
      <w:proofErr w:type="spellStart"/>
      <w:r w:rsidRPr="004A31B5">
        <w:rPr>
          <w:b w:val="0"/>
          <w:color w:val="000000" w:themeColor="text1"/>
          <w:lang w:eastAsia="id-ID"/>
        </w:rPr>
        <w:t>menjelaskan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dan non-</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tata </w:t>
      </w:r>
      <w:proofErr w:type="spellStart"/>
      <w:r w:rsidRPr="004A31B5">
        <w:rPr>
          <w:b w:val="0"/>
          <w:color w:val="000000" w:themeColor="text1"/>
          <w:lang w:eastAsia="id-ID"/>
        </w:rPr>
        <w:t>kelola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kolaboratif</w:t>
      </w:r>
      <w:proofErr w:type="spellEnd"/>
      <w:r w:rsidRPr="004A31B5">
        <w:rPr>
          <w:b w:val="0"/>
          <w:color w:val="000000" w:themeColor="text1"/>
          <w:lang w:eastAsia="id-ID"/>
        </w:rPr>
        <w:t xml:space="preserve"> </w:t>
      </w:r>
      <w:proofErr w:type="spellStart"/>
      <w:r w:rsidRPr="004A31B5">
        <w:rPr>
          <w:b w:val="0"/>
          <w:color w:val="000000" w:themeColor="text1"/>
          <w:lang w:eastAsia="id-ID"/>
        </w:rPr>
        <w:t>bertujuan</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memecahkan</w:t>
      </w:r>
      <w:proofErr w:type="spellEnd"/>
      <w:r w:rsidRPr="004A31B5">
        <w:rPr>
          <w:b w:val="0"/>
          <w:color w:val="000000" w:themeColor="text1"/>
          <w:lang w:eastAsia="id-ID"/>
        </w:rPr>
        <w:t xml:space="preserve"> </w:t>
      </w:r>
      <w:proofErr w:type="spellStart"/>
      <w:r w:rsidRPr="004A31B5">
        <w:rPr>
          <w:b w:val="0"/>
          <w:color w:val="000000" w:themeColor="text1"/>
          <w:lang w:eastAsia="id-ID"/>
        </w:rPr>
        <w:t>masalah</w:t>
      </w:r>
      <w:proofErr w:type="spellEnd"/>
      <w:r w:rsidRPr="004A31B5">
        <w:rPr>
          <w:b w:val="0"/>
          <w:color w:val="000000" w:themeColor="text1"/>
          <w:lang w:eastAsia="id-ID"/>
        </w:rPr>
        <w:t xml:space="preserve"> yang </w:t>
      </w:r>
      <w:proofErr w:type="spellStart"/>
      <w:r w:rsidRPr="004A31B5">
        <w:rPr>
          <w:b w:val="0"/>
          <w:color w:val="000000" w:themeColor="text1"/>
          <w:lang w:eastAsia="id-ID"/>
        </w:rPr>
        <w:t>kompleks</w:t>
      </w:r>
      <w:proofErr w:type="spellEnd"/>
      <w:r w:rsidRPr="004A31B5">
        <w:rPr>
          <w:b w:val="0"/>
          <w:color w:val="000000" w:themeColor="text1"/>
          <w:lang w:eastAsia="id-ID"/>
        </w:rPr>
        <w:t xml:space="preserve"> yang </w:t>
      </w:r>
      <w:proofErr w:type="spellStart"/>
      <w:r w:rsidRPr="004A31B5">
        <w:rPr>
          <w:b w:val="0"/>
          <w:color w:val="000000" w:themeColor="text1"/>
          <w:lang w:eastAsia="id-ID"/>
        </w:rPr>
        <w:t>tidak</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diselesaikan</w:t>
      </w:r>
      <w:proofErr w:type="spellEnd"/>
      <w:r w:rsidRPr="004A31B5">
        <w:rPr>
          <w:b w:val="0"/>
          <w:color w:val="000000" w:themeColor="text1"/>
          <w:lang w:eastAsia="id-ID"/>
        </w:rPr>
        <w:t xml:space="preserve"> oleh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w:t>
      </w:r>
      <w:proofErr w:type="spellStart"/>
      <w:r w:rsidRPr="004A31B5">
        <w:rPr>
          <w:b w:val="0"/>
          <w:color w:val="000000" w:themeColor="text1"/>
          <w:lang w:eastAsia="id-ID"/>
        </w:rPr>
        <w:t>saja</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menuntut</w:t>
      </w:r>
      <w:proofErr w:type="spellEnd"/>
      <w:r w:rsidRPr="004A31B5">
        <w:rPr>
          <w:b w:val="0"/>
          <w:color w:val="000000" w:themeColor="text1"/>
          <w:lang w:eastAsia="id-ID"/>
        </w:rPr>
        <w:t xml:space="preserve"> </w:t>
      </w:r>
      <w:proofErr w:type="spellStart"/>
      <w:r w:rsidRPr="004A31B5">
        <w:rPr>
          <w:b w:val="0"/>
          <w:color w:val="000000" w:themeColor="text1"/>
          <w:lang w:eastAsia="id-ID"/>
        </w:rPr>
        <w:t>adanya</w:t>
      </w:r>
      <w:proofErr w:type="spellEnd"/>
      <w:r w:rsidRPr="004A31B5">
        <w:rPr>
          <w:b w:val="0"/>
          <w:color w:val="000000" w:themeColor="text1"/>
          <w:lang w:eastAsia="id-ID"/>
        </w:rPr>
        <w:t xml:space="preserve"> </w:t>
      </w:r>
      <w:proofErr w:type="spellStart"/>
      <w:r w:rsidRPr="004A31B5">
        <w:rPr>
          <w:b w:val="0"/>
          <w:color w:val="000000" w:themeColor="text1"/>
          <w:lang w:eastAsia="id-ID"/>
        </w:rPr>
        <w:t>komunikasi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terbuka</w:t>
      </w:r>
      <w:proofErr w:type="spellEnd"/>
      <w:r w:rsidRPr="004A31B5">
        <w:rPr>
          <w:b w:val="0"/>
          <w:color w:val="000000" w:themeColor="text1"/>
          <w:lang w:eastAsia="id-ID"/>
        </w:rPr>
        <w:t xml:space="preserve">, </w:t>
      </w:r>
      <w:proofErr w:type="spellStart"/>
      <w:r w:rsidRPr="004A31B5">
        <w:rPr>
          <w:b w:val="0"/>
          <w:color w:val="000000" w:themeColor="text1"/>
          <w:lang w:eastAsia="id-ID"/>
        </w:rPr>
        <w:t>deliberasi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transparan</w:t>
      </w:r>
      <w:proofErr w:type="spellEnd"/>
      <w:r w:rsidRPr="004A31B5">
        <w:rPr>
          <w:b w:val="0"/>
          <w:color w:val="000000" w:themeColor="text1"/>
          <w:lang w:eastAsia="id-ID"/>
        </w:rPr>
        <w:t xml:space="preserve">, </w:t>
      </w:r>
      <w:proofErr w:type="spellStart"/>
      <w:r w:rsidRPr="004A31B5">
        <w:rPr>
          <w:b w:val="0"/>
          <w:color w:val="000000" w:themeColor="text1"/>
          <w:lang w:eastAsia="id-ID"/>
        </w:rPr>
        <w:t>serta</w:t>
      </w:r>
      <w:proofErr w:type="spellEnd"/>
      <w:r w:rsidRPr="004A31B5">
        <w:rPr>
          <w:b w:val="0"/>
          <w:color w:val="000000" w:themeColor="text1"/>
          <w:lang w:eastAsia="id-ID"/>
        </w:rPr>
        <w:t xml:space="preserve"> </w:t>
      </w:r>
      <w:proofErr w:type="spellStart"/>
      <w:r w:rsidRPr="004A31B5">
        <w:rPr>
          <w:b w:val="0"/>
          <w:color w:val="000000" w:themeColor="text1"/>
          <w:lang w:eastAsia="id-ID"/>
        </w:rPr>
        <w:t>mekanisme</w:t>
      </w:r>
      <w:proofErr w:type="spellEnd"/>
      <w:r w:rsidRPr="004A31B5">
        <w:rPr>
          <w:b w:val="0"/>
          <w:color w:val="000000" w:themeColor="text1"/>
          <w:lang w:eastAsia="id-ID"/>
        </w:rPr>
        <w:t xml:space="preserve"> </w:t>
      </w:r>
      <w:proofErr w:type="spellStart"/>
      <w:r w:rsidRPr="004A31B5">
        <w:rPr>
          <w:b w:val="0"/>
          <w:color w:val="000000" w:themeColor="text1"/>
          <w:lang w:eastAsia="id-ID"/>
        </w:rPr>
        <w:t>pengambilan</w:t>
      </w:r>
      <w:proofErr w:type="spellEnd"/>
      <w:r w:rsidRPr="004A31B5">
        <w:rPr>
          <w:b w:val="0"/>
          <w:color w:val="000000" w:themeColor="text1"/>
          <w:lang w:eastAsia="id-ID"/>
        </w:rPr>
        <w:t xml:space="preserve">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yang </w:t>
      </w:r>
      <w:proofErr w:type="spellStart"/>
      <w:r w:rsidRPr="004A31B5">
        <w:rPr>
          <w:b w:val="0"/>
          <w:color w:val="000000" w:themeColor="text1"/>
          <w:lang w:eastAsia="id-ID"/>
        </w:rPr>
        <w:t>berbasis</w:t>
      </w:r>
      <w:proofErr w:type="spellEnd"/>
      <w:r w:rsidRPr="004A31B5">
        <w:rPr>
          <w:b w:val="0"/>
          <w:color w:val="000000" w:themeColor="text1"/>
          <w:lang w:eastAsia="id-ID"/>
        </w:rPr>
        <w:t xml:space="preserve"> </w:t>
      </w:r>
      <w:proofErr w:type="spellStart"/>
      <w:r w:rsidRPr="004A31B5">
        <w:rPr>
          <w:b w:val="0"/>
          <w:color w:val="000000" w:themeColor="text1"/>
          <w:lang w:eastAsia="id-ID"/>
        </w:rPr>
        <w:t>konsensus</w:t>
      </w:r>
      <w:proofErr w:type="spellEnd"/>
      <w:r w:rsidRPr="004A31B5">
        <w:rPr>
          <w:b w:val="0"/>
          <w:color w:val="000000" w:themeColor="text1"/>
          <w:lang w:eastAsia="id-ID"/>
        </w:rPr>
        <w:t xml:space="preserve"> di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bukan</w:t>
      </w:r>
      <w:proofErr w:type="spellEnd"/>
      <w:r w:rsidRPr="004A31B5">
        <w:rPr>
          <w:b w:val="0"/>
          <w:color w:val="000000" w:themeColor="text1"/>
          <w:lang w:eastAsia="id-ID"/>
        </w:rPr>
        <w:t xml:space="preserve"> </w:t>
      </w:r>
      <w:proofErr w:type="spellStart"/>
      <w:r w:rsidRPr="004A31B5">
        <w:rPr>
          <w:b w:val="0"/>
          <w:color w:val="000000" w:themeColor="text1"/>
          <w:lang w:eastAsia="id-ID"/>
        </w:rPr>
        <w:t>hanya</w:t>
      </w:r>
      <w:proofErr w:type="spellEnd"/>
      <w:r w:rsidRPr="004A31B5">
        <w:rPr>
          <w:b w:val="0"/>
          <w:color w:val="000000" w:themeColor="text1"/>
          <w:lang w:eastAsia="id-ID"/>
        </w:rPr>
        <w:t xml:space="preserve"> </w:t>
      </w:r>
      <w:proofErr w:type="spellStart"/>
      <w:r w:rsidRPr="004A31B5">
        <w:rPr>
          <w:b w:val="0"/>
          <w:color w:val="000000" w:themeColor="text1"/>
          <w:lang w:eastAsia="id-ID"/>
        </w:rPr>
        <w:t>sekadar</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w:t>
      </w:r>
      <w:proofErr w:type="spellEnd"/>
      <w:r w:rsidRPr="004A31B5">
        <w:rPr>
          <w:b w:val="0"/>
          <w:color w:val="000000" w:themeColor="text1"/>
          <w:lang w:eastAsia="id-ID"/>
        </w:rPr>
        <w:t xml:space="preserve"> </w:t>
      </w:r>
      <w:proofErr w:type="spellStart"/>
      <w:r w:rsidRPr="004A31B5">
        <w:rPr>
          <w:b w:val="0"/>
          <w:color w:val="000000" w:themeColor="text1"/>
          <w:lang w:eastAsia="id-ID"/>
        </w:rPr>
        <w:t>instansi</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tetapi</w:t>
      </w:r>
      <w:proofErr w:type="spellEnd"/>
      <w:r w:rsidRPr="004A31B5">
        <w:rPr>
          <w:b w:val="0"/>
          <w:color w:val="000000" w:themeColor="text1"/>
          <w:lang w:eastAsia="id-ID"/>
        </w:rPr>
        <w:t xml:space="preserve"> juga </w:t>
      </w:r>
      <w:proofErr w:type="spellStart"/>
      <w:r w:rsidRPr="004A31B5">
        <w:rPr>
          <w:b w:val="0"/>
          <w:color w:val="000000" w:themeColor="text1"/>
          <w:lang w:eastAsia="id-ID"/>
        </w:rPr>
        <w:t>mengajak</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swasta</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sipil</w:t>
      </w:r>
      <w:proofErr w:type="spellEnd"/>
      <w:r w:rsidRPr="004A31B5">
        <w:rPr>
          <w:b w:val="0"/>
          <w:color w:val="000000" w:themeColor="text1"/>
          <w:lang w:eastAsia="id-ID"/>
        </w:rPr>
        <w:t xml:space="preserve">, dan </w:t>
      </w:r>
      <w:proofErr w:type="spellStart"/>
      <w:r w:rsidRPr="004A31B5">
        <w:rPr>
          <w:b w:val="0"/>
          <w:color w:val="000000" w:themeColor="text1"/>
          <w:lang w:eastAsia="id-ID"/>
        </w:rPr>
        <w:t>akademisi</w:t>
      </w:r>
      <w:proofErr w:type="spellEnd"/>
      <w:r w:rsidRPr="004A31B5">
        <w:rPr>
          <w:b w:val="0"/>
          <w:color w:val="000000" w:themeColor="text1"/>
          <w:lang w:eastAsia="id-ID"/>
        </w:rPr>
        <w:t xml:space="preserve"> </w:t>
      </w:r>
      <w:proofErr w:type="spellStart"/>
      <w:r w:rsidRPr="004A31B5">
        <w:rPr>
          <w:b w:val="0"/>
          <w:color w:val="000000" w:themeColor="text1"/>
          <w:lang w:eastAsia="id-ID"/>
        </w:rPr>
        <w:lastRenderedPageBreak/>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berperan</w:t>
      </w:r>
      <w:proofErr w:type="spellEnd"/>
      <w:r w:rsidRPr="004A31B5">
        <w:rPr>
          <w:b w:val="0"/>
          <w:color w:val="000000" w:themeColor="text1"/>
          <w:lang w:eastAsia="id-ID"/>
        </w:rPr>
        <w:t xml:space="preserve"> </w:t>
      </w:r>
      <w:proofErr w:type="spellStart"/>
      <w:r w:rsidRPr="004A31B5">
        <w:rPr>
          <w:b w:val="0"/>
          <w:color w:val="000000" w:themeColor="text1"/>
          <w:lang w:eastAsia="id-ID"/>
        </w:rPr>
        <w:t>aktif</w:t>
      </w:r>
      <w:proofErr w:type="spellEnd"/>
      <w:r w:rsidRPr="004A31B5">
        <w:rPr>
          <w:b w:val="0"/>
          <w:color w:val="000000" w:themeColor="text1"/>
          <w:lang w:eastAsia="id-ID"/>
        </w:rPr>
        <w:t xml:space="preserve">. Dalam </w:t>
      </w:r>
      <w:proofErr w:type="spellStart"/>
      <w:r w:rsidRPr="004A31B5">
        <w:rPr>
          <w:b w:val="0"/>
          <w:color w:val="000000" w:themeColor="text1"/>
          <w:lang w:eastAsia="id-ID"/>
        </w:rPr>
        <w:t>konteks</w:t>
      </w:r>
      <w:proofErr w:type="spellEnd"/>
      <w:r w:rsidRPr="004A31B5">
        <w:rPr>
          <w:b w:val="0"/>
          <w:color w:val="000000" w:themeColor="text1"/>
          <w:lang w:eastAsia="id-ID"/>
        </w:rPr>
        <w:t xml:space="preserve"> </w:t>
      </w:r>
      <w:proofErr w:type="spellStart"/>
      <w:r w:rsidRPr="004A31B5">
        <w:rPr>
          <w:b w:val="0"/>
          <w:color w:val="000000" w:themeColor="text1"/>
          <w:lang w:eastAsia="id-ID"/>
        </w:rPr>
        <w:t>pengelolaan</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dianggap</w:t>
      </w:r>
      <w:proofErr w:type="spellEnd"/>
      <w:r w:rsidRPr="004A31B5">
        <w:rPr>
          <w:b w:val="0"/>
          <w:color w:val="000000" w:themeColor="text1"/>
          <w:lang w:eastAsia="id-ID"/>
        </w:rPr>
        <w:t xml:space="preserve"> </w:t>
      </w:r>
      <w:proofErr w:type="spellStart"/>
      <w:r w:rsidRPr="004A31B5">
        <w:rPr>
          <w:b w:val="0"/>
          <w:color w:val="000000" w:themeColor="text1"/>
          <w:lang w:eastAsia="id-ID"/>
        </w:rPr>
        <w:t>mampu</w:t>
      </w:r>
      <w:proofErr w:type="spellEnd"/>
      <w:r w:rsidRPr="004A31B5">
        <w:rPr>
          <w:b w:val="0"/>
          <w:color w:val="000000" w:themeColor="text1"/>
          <w:lang w:eastAsia="id-ID"/>
        </w:rPr>
        <w:t xml:space="preserve"> </w:t>
      </w:r>
      <w:proofErr w:type="spellStart"/>
      <w:r w:rsidRPr="004A31B5">
        <w:rPr>
          <w:b w:val="0"/>
          <w:color w:val="000000" w:themeColor="text1"/>
          <w:lang w:eastAsia="id-ID"/>
        </w:rPr>
        <w:t>mengatasi</w:t>
      </w:r>
      <w:proofErr w:type="spellEnd"/>
      <w:r w:rsidRPr="004A31B5">
        <w:rPr>
          <w:b w:val="0"/>
          <w:color w:val="000000" w:themeColor="text1"/>
          <w:lang w:eastAsia="id-ID"/>
        </w:rPr>
        <w:t xml:space="preserve"> </w:t>
      </w:r>
      <w:proofErr w:type="spellStart"/>
      <w:r w:rsidRPr="004A31B5">
        <w:rPr>
          <w:b w:val="0"/>
          <w:color w:val="000000" w:themeColor="text1"/>
          <w:lang w:eastAsia="id-ID"/>
        </w:rPr>
        <w:t>masalah</w:t>
      </w:r>
      <w:proofErr w:type="spellEnd"/>
      <w:r w:rsidRPr="004A31B5">
        <w:rPr>
          <w:b w:val="0"/>
          <w:color w:val="000000" w:themeColor="text1"/>
          <w:lang w:eastAsia="id-ID"/>
        </w:rPr>
        <w:t xml:space="preserve"> </w:t>
      </w:r>
      <w:proofErr w:type="spellStart"/>
      <w:r w:rsidRPr="004A31B5">
        <w:rPr>
          <w:b w:val="0"/>
          <w:color w:val="000000" w:themeColor="text1"/>
          <w:lang w:eastAsia="id-ID"/>
        </w:rPr>
        <w:t>kesenjangan</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kebutuhan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dan </w:t>
      </w:r>
      <w:proofErr w:type="spellStart"/>
      <w:r w:rsidRPr="004A31B5">
        <w:rPr>
          <w:b w:val="0"/>
          <w:color w:val="000000" w:themeColor="text1"/>
          <w:lang w:eastAsia="id-ID"/>
        </w:rPr>
        <w:t>kebijakan</w:t>
      </w:r>
      <w:proofErr w:type="spellEnd"/>
      <w:r w:rsidRPr="004A31B5">
        <w:rPr>
          <w:b w:val="0"/>
          <w:color w:val="000000" w:themeColor="text1"/>
          <w:lang w:eastAsia="id-ID"/>
        </w:rPr>
        <w:t xml:space="preserve"> yang </w:t>
      </w:r>
      <w:proofErr w:type="spellStart"/>
      <w:r w:rsidRPr="004A31B5">
        <w:rPr>
          <w:b w:val="0"/>
          <w:color w:val="000000" w:themeColor="text1"/>
          <w:lang w:eastAsia="id-ID"/>
        </w:rPr>
        <w:t>ditetapkan</w:t>
      </w:r>
      <w:proofErr w:type="spellEnd"/>
      <w:r w:rsidRPr="004A31B5">
        <w:rPr>
          <w:b w:val="0"/>
          <w:color w:val="000000" w:themeColor="text1"/>
          <w:lang w:eastAsia="id-ID"/>
        </w:rPr>
        <w:t xml:space="preserve"> oleh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yang </w:t>
      </w:r>
      <w:proofErr w:type="spellStart"/>
      <w:r w:rsidRPr="004A31B5">
        <w:rPr>
          <w:b w:val="0"/>
          <w:color w:val="000000" w:themeColor="text1"/>
          <w:lang w:eastAsia="id-ID"/>
        </w:rPr>
        <w:t>berperan</w:t>
      </w:r>
      <w:proofErr w:type="spellEnd"/>
      <w:r w:rsidRPr="004A31B5">
        <w:rPr>
          <w:b w:val="0"/>
          <w:color w:val="000000" w:themeColor="text1"/>
          <w:lang w:eastAsia="id-ID"/>
        </w:rPr>
        <w:t xml:space="preserve"> </w:t>
      </w:r>
      <w:proofErr w:type="spellStart"/>
      <w:r w:rsidRPr="004A31B5">
        <w:rPr>
          <w:b w:val="0"/>
          <w:color w:val="000000" w:themeColor="text1"/>
          <w:lang w:eastAsia="id-ID"/>
        </w:rPr>
        <w:t>sebagai</w:t>
      </w:r>
      <w:proofErr w:type="spellEnd"/>
      <w:r w:rsidRPr="004A31B5">
        <w:rPr>
          <w:b w:val="0"/>
          <w:color w:val="000000" w:themeColor="text1"/>
          <w:lang w:eastAsia="id-ID"/>
        </w:rPr>
        <w:t xml:space="preserve"> </w:t>
      </w:r>
      <w:proofErr w:type="spellStart"/>
      <w:r w:rsidRPr="004A31B5">
        <w:rPr>
          <w:b w:val="0"/>
          <w:color w:val="000000" w:themeColor="text1"/>
          <w:lang w:eastAsia="id-ID"/>
        </w:rPr>
        <w:t>fasilitator</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membantu</w:t>
      </w:r>
      <w:proofErr w:type="spellEnd"/>
      <w:r w:rsidRPr="004A31B5">
        <w:rPr>
          <w:b w:val="0"/>
          <w:color w:val="000000" w:themeColor="text1"/>
          <w:lang w:eastAsia="id-ID"/>
        </w:rPr>
        <w:t xml:space="preserve"> </w:t>
      </w:r>
      <w:proofErr w:type="spellStart"/>
      <w:r w:rsidRPr="004A31B5">
        <w:rPr>
          <w:b w:val="0"/>
          <w:color w:val="000000" w:themeColor="text1"/>
          <w:lang w:eastAsia="id-ID"/>
        </w:rPr>
        <w:t>menciptakan</w:t>
      </w:r>
      <w:proofErr w:type="spellEnd"/>
      <w:r w:rsidRPr="004A31B5">
        <w:rPr>
          <w:b w:val="0"/>
          <w:color w:val="000000" w:themeColor="text1"/>
          <w:lang w:eastAsia="id-ID"/>
        </w:rPr>
        <w:t xml:space="preserve"> </w:t>
      </w:r>
      <w:proofErr w:type="spellStart"/>
      <w:r w:rsidRPr="004A31B5">
        <w:rPr>
          <w:b w:val="0"/>
          <w:color w:val="000000" w:themeColor="text1"/>
          <w:lang w:eastAsia="id-ID"/>
        </w:rPr>
        <w:t>mekanisme</w:t>
      </w:r>
      <w:proofErr w:type="spellEnd"/>
      <w:r w:rsidRPr="004A31B5">
        <w:rPr>
          <w:b w:val="0"/>
          <w:color w:val="000000" w:themeColor="text1"/>
          <w:lang w:eastAsia="id-ID"/>
        </w:rPr>
        <w:t xml:space="preserve"> </w:t>
      </w:r>
      <w:proofErr w:type="spellStart"/>
      <w:r w:rsidRPr="004A31B5">
        <w:rPr>
          <w:b w:val="0"/>
          <w:color w:val="000000" w:themeColor="text1"/>
          <w:lang w:eastAsia="id-ID"/>
        </w:rPr>
        <w:t>bagi</w:t>
      </w:r>
      <w:proofErr w:type="spellEnd"/>
      <w:r w:rsidRPr="004A31B5">
        <w:rPr>
          <w:b w:val="0"/>
          <w:color w:val="000000" w:themeColor="text1"/>
          <w:lang w:eastAsia="id-ID"/>
        </w:rPr>
        <w:t xml:space="preserve"> para </w:t>
      </w:r>
      <w:proofErr w:type="spellStart"/>
      <w:r w:rsidRPr="004A31B5">
        <w:rPr>
          <w:b w:val="0"/>
          <w:color w:val="000000" w:themeColor="text1"/>
          <w:lang w:eastAsia="id-ID"/>
        </w:rPr>
        <w:t>pemangku</w:t>
      </w:r>
      <w:proofErr w:type="spellEnd"/>
      <w:r w:rsidRPr="004A31B5">
        <w:rPr>
          <w:b w:val="0"/>
          <w:color w:val="000000" w:themeColor="text1"/>
          <w:lang w:eastAsia="id-ID"/>
        </w:rPr>
        <w:t xml:space="preserve"> </w:t>
      </w:r>
      <w:proofErr w:type="spellStart"/>
      <w:r w:rsidRPr="004A31B5">
        <w:rPr>
          <w:b w:val="0"/>
          <w:color w:val="000000" w:themeColor="text1"/>
          <w:lang w:eastAsia="id-ID"/>
        </w:rPr>
        <w:t>kepentingan</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berkolaborasi</w:t>
      </w:r>
      <w:proofErr w:type="spellEnd"/>
      <w:r w:rsidRPr="004A31B5">
        <w:rPr>
          <w:b w:val="0"/>
          <w:color w:val="000000" w:themeColor="text1"/>
          <w:lang w:eastAsia="id-ID"/>
        </w:rPr>
        <w:t xml:space="preserve"> dan </w:t>
      </w:r>
      <w:proofErr w:type="spellStart"/>
      <w:r w:rsidRPr="004A31B5">
        <w:rPr>
          <w:b w:val="0"/>
          <w:color w:val="000000" w:themeColor="text1"/>
          <w:lang w:eastAsia="id-ID"/>
        </w:rPr>
        <w:t>berbagi</w:t>
      </w:r>
      <w:proofErr w:type="spellEnd"/>
      <w:r w:rsidRPr="004A31B5">
        <w:rPr>
          <w:b w:val="0"/>
          <w:color w:val="000000" w:themeColor="text1"/>
          <w:lang w:eastAsia="id-ID"/>
        </w:rPr>
        <w:t xml:space="preserve"> </w:t>
      </w:r>
      <w:proofErr w:type="spellStart"/>
      <w:r w:rsidRPr="004A31B5">
        <w:rPr>
          <w:b w:val="0"/>
          <w:color w:val="000000" w:themeColor="text1"/>
          <w:lang w:eastAsia="id-ID"/>
        </w:rPr>
        <w:t>pengetahuan</w:t>
      </w:r>
      <w:proofErr w:type="spellEnd"/>
      <w:r w:rsidRPr="004A31B5">
        <w:rPr>
          <w:b w:val="0"/>
          <w:color w:val="000000" w:themeColor="text1"/>
          <w:lang w:eastAsia="id-ID"/>
        </w:rPr>
        <w:t xml:space="preserve"> </w:t>
      </w:r>
      <w:proofErr w:type="spellStart"/>
      <w:r w:rsidRPr="004A31B5">
        <w:rPr>
          <w:b w:val="0"/>
          <w:color w:val="000000" w:themeColor="text1"/>
          <w:lang w:eastAsia="id-ID"/>
        </w:rPr>
        <w:t>serta</w:t>
      </w:r>
      <w:proofErr w:type="spellEnd"/>
      <w:r w:rsidRPr="004A31B5">
        <w:rPr>
          <w:b w:val="0"/>
          <w:color w:val="000000" w:themeColor="text1"/>
          <w:lang w:eastAsia="id-ID"/>
        </w:rPr>
        <w:t xml:space="preserve"> </w:t>
      </w:r>
      <w:proofErr w:type="spellStart"/>
      <w:r w:rsidRPr="004A31B5">
        <w:rPr>
          <w:b w:val="0"/>
          <w:color w:val="000000" w:themeColor="text1"/>
          <w:lang w:eastAsia="id-ID"/>
        </w:rPr>
        <w:t>sumber</w:t>
      </w:r>
      <w:proofErr w:type="spellEnd"/>
      <w:r w:rsidRPr="004A31B5">
        <w:rPr>
          <w:b w:val="0"/>
          <w:color w:val="000000" w:themeColor="text1"/>
          <w:lang w:eastAsia="id-ID"/>
        </w:rPr>
        <w:t xml:space="preserve"> </w:t>
      </w:r>
      <w:proofErr w:type="spellStart"/>
      <w:r w:rsidRPr="004A31B5">
        <w:rPr>
          <w:b w:val="0"/>
          <w:color w:val="000000" w:themeColor="text1"/>
          <w:lang w:eastAsia="id-ID"/>
        </w:rPr>
        <w:t>daya</w:t>
      </w:r>
      <w:proofErr w:type="spellEnd"/>
      <w:r w:rsidRPr="004A31B5">
        <w:rPr>
          <w:b w:val="0"/>
          <w:color w:val="000000" w:themeColor="text1"/>
          <w:lang w:eastAsia="id-ID"/>
        </w:rPr>
        <w:t xml:space="preserve">, yang pada </w:t>
      </w:r>
      <w:proofErr w:type="spellStart"/>
      <w:r w:rsidRPr="004A31B5">
        <w:rPr>
          <w:b w:val="0"/>
          <w:color w:val="000000" w:themeColor="text1"/>
          <w:lang w:eastAsia="id-ID"/>
        </w:rPr>
        <w:t>akhirnya</w:t>
      </w:r>
      <w:proofErr w:type="spellEnd"/>
      <w:r w:rsidRPr="004A31B5">
        <w:rPr>
          <w:b w:val="0"/>
          <w:color w:val="000000" w:themeColor="text1"/>
          <w:lang w:eastAsia="id-ID"/>
        </w:rPr>
        <w:t xml:space="preserve"> </w:t>
      </w:r>
      <w:proofErr w:type="spellStart"/>
      <w:r w:rsidRPr="004A31B5">
        <w:rPr>
          <w:b w:val="0"/>
          <w:color w:val="000000" w:themeColor="text1"/>
          <w:lang w:eastAsia="id-ID"/>
        </w:rPr>
        <w:t>meningkatkan</w:t>
      </w:r>
      <w:proofErr w:type="spellEnd"/>
      <w:r w:rsidRPr="004A31B5">
        <w:rPr>
          <w:b w:val="0"/>
          <w:color w:val="000000" w:themeColor="text1"/>
          <w:lang w:eastAsia="id-ID"/>
        </w:rPr>
        <w:t xml:space="preserve"> </w:t>
      </w:r>
      <w:proofErr w:type="spellStart"/>
      <w:r w:rsidRPr="004A31B5">
        <w:rPr>
          <w:b w:val="0"/>
          <w:color w:val="000000" w:themeColor="text1"/>
          <w:lang w:eastAsia="id-ID"/>
        </w:rPr>
        <w:t>kualitas</w:t>
      </w:r>
      <w:proofErr w:type="spellEnd"/>
      <w:r w:rsidRPr="004A31B5">
        <w:rPr>
          <w:b w:val="0"/>
          <w:color w:val="000000" w:themeColor="text1"/>
          <w:lang w:eastAsia="id-ID"/>
        </w:rPr>
        <w:t xml:space="preserve"> </w:t>
      </w:r>
      <w:proofErr w:type="spellStart"/>
      <w:r w:rsidRPr="004A31B5">
        <w:rPr>
          <w:b w:val="0"/>
          <w:color w:val="000000" w:themeColor="text1"/>
          <w:lang w:eastAsia="id-ID"/>
        </w:rPr>
        <w:t>kebijakan</w:t>
      </w:r>
      <w:proofErr w:type="spellEnd"/>
      <w:r w:rsidRPr="004A31B5">
        <w:rPr>
          <w:b w:val="0"/>
          <w:color w:val="000000" w:themeColor="text1"/>
          <w:lang w:eastAsia="id-ID"/>
        </w:rPr>
        <w:t xml:space="preserve"> yang </w:t>
      </w:r>
      <w:proofErr w:type="spellStart"/>
      <w:r w:rsidRPr="004A31B5">
        <w:rPr>
          <w:b w:val="0"/>
          <w:color w:val="000000" w:themeColor="text1"/>
          <w:lang w:eastAsia="id-ID"/>
        </w:rPr>
        <w:t>dihasilkan</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Ansell","given":"C","non-dropping-particle":"","parse-names":false,"suffix":""},{"dropping-particle":"","family":"Gash","given":"A","non-dropping-particle":"","parse-names":false,"suffix":""}],"container-title":"Journal of Public Administration Research and Theory","id":"ITEM-1","issue":"4","issued":{"date-parts":[["2008"]]},"page":"543-571","title":"Collaborative Governance in Theory and Practice","type":"article-journal","volume":"18"},"uris":["http://www.mendeley.com/documents/?uuid=d3d0b111-ad9b-44c2-8086-19932178dc35"]}],"mendeley":{"formattedCitation":"(Ansell &amp; Gash, 2008)","plainTextFormattedCitation":"(Ansell &amp; Gash, 2008)","previouslyFormattedCitation":"(Ansell &amp; Gash, 2008)"},"properties":{"noteIndex":0},"schema":"https://github.com/citation-style-language/schema/raw/master/csl-citation.json"}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(Ansell &amp; Gash, 2008)</w:t>
      </w:r>
      <w:r w:rsidRPr="004A31B5">
        <w:rPr>
          <w:b w:val="0"/>
          <w:color w:val="000000" w:themeColor="text1"/>
          <w:lang w:eastAsia="id-ID"/>
        </w:rPr>
        <w:fldChar w:fldCharType="end"/>
      </w:r>
      <w:r w:rsidRPr="004A31B5">
        <w:rPr>
          <w:b w:val="0"/>
          <w:color w:val="000000" w:themeColor="text1"/>
          <w:lang w:eastAsia="id-ID"/>
        </w:rPr>
        <w:t>.</w:t>
      </w:r>
    </w:p>
    <w:p w14:paraId="30E60E39" w14:textId="77777777" w:rsidR="001954D2" w:rsidRPr="004A31B5" w:rsidRDefault="00704167" w:rsidP="001954D2">
      <w:pPr>
        <w:pStyle w:val="Heading1"/>
        <w:spacing w:line="360" w:lineRule="auto"/>
        <w:ind w:firstLine="567"/>
        <w:jc w:val="both"/>
        <w:rPr>
          <w:b w:val="0"/>
          <w:color w:val="000000" w:themeColor="text1"/>
          <w:lang w:eastAsia="id-ID"/>
        </w:rPr>
      </w:pPr>
      <w:proofErr w:type="spellStart"/>
      <w:r w:rsidRPr="004A31B5">
        <w:rPr>
          <w:b w:val="0"/>
          <w:color w:val="000000" w:themeColor="text1"/>
          <w:lang w:eastAsia="id-ID"/>
        </w:rPr>
        <w:t>Implementasi</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di Indonesia </w:t>
      </w:r>
      <w:proofErr w:type="spellStart"/>
      <w:r w:rsidRPr="004A31B5">
        <w:rPr>
          <w:b w:val="0"/>
          <w:color w:val="000000" w:themeColor="text1"/>
          <w:lang w:eastAsia="id-ID"/>
        </w:rPr>
        <w:t>mulai</w:t>
      </w:r>
      <w:proofErr w:type="spellEnd"/>
      <w:r w:rsidRPr="004A31B5">
        <w:rPr>
          <w:b w:val="0"/>
          <w:color w:val="000000" w:themeColor="text1"/>
          <w:lang w:eastAsia="id-ID"/>
        </w:rPr>
        <w:t xml:space="preserve"> </w:t>
      </w:r>
      <w:proofErr w:type="spellStart"/>
      <w:r w:rsidRPr="004A31B5">
        <w:rPr>
          <w:b w:val="0"/>
          <w:color w:val="000000" w:themeColor="text1"/>
          <w:lang w:eastAsia="id-ID"/>
        </w:rPr>
        <w:t>dirasakan</w:t>
      </w:r>
      <w:proofErr w:type="spellEnd"/>
      <w:r w:rsidRPr="004A31B5">
        <w:rPr>
          <w:b w:val="0"/>
          <w:color w:val="000000" w:themeColor="text1"/>
          <w:lang w:eastAsia="id-ID"/>
        </w:rPr>
        <w:t xml:space="preserve"> </w:t>
      </w:r>
      <w:proofErr w:type="spellStart"/>
      <w:r w:rsidRPr="004A31B5">
        <w:rPr>
          <w:b w:val="0"/>
          <w:color w:val="000000" w:themeColor="text1"/>
          <w:lang w:eastAsia="id-ID"/>
        </w:rPr>
        <w:t>dampaknya</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termasuk</w:t>
      </w:r>
      <w:proofErr w:type="spellEnd"/>
      <w:r w:rsidRPr="004A31B5">
        <w:rPr>
          <w:b w:val="0"/>
          <w:color w:val="000000" w:themeColor="text1"/>
          <w:lang w:eastAsia="id-ID"/>
        </w:rPr>
        <w:t xml:space="preserve"> </w:t>
      </w:r>
      <w:proofErr w:type="spellStart"/>
      <w:r w:rsidRPr="004A31B5">
        <w:rPr>
          <w:b w:val="0"/>
          <w:color w:val="000000" w:themeColor="text1"/>
          <w:lang w:eastAsia="id-ID"/>
        </w:rPr>
        <w:t>kesehatan</w:t>
      </w:r>
      <w:proofErr w:type="spellEnd"/>
      <w:r w:rsidRPr="004A31B5">
        <w:rPr>
          <w:b w:val="0"/>
          <w:color w:val="000000" w:themeColor="text1"/>
          <w:lang w:eastAsia="id-ID"/>
        </w:rPr>
        <w:t xml:space="preserve">, </w:t>
      </w:r>
      <w:proofErr w:type="spellStart"/>
      <w:r w:rsidRPr="004A31B5">
        <w:rPr>
          <w:b w:val="0"/>
          <w:color w:val="000000" w:themeColor="text1"/>
          <w:lang w:eastAsia="id-ID"/>
        </w:rPr>
        <w:t>pendidikan</w:t>
      </w:r>
      <w:proofErr w:type="spellEnd"/>
      <w:r w:rsidRPr="004A31B5">
        <w:rPr>
          <w:b w:val="0"/>
          <w:color w:val="000000" w:themeColor="text1"/>
          <w:lang w:eastAsia="id-ID"/>
        </w:rPr>
        <w:t xml:space="preserve">, </w:t>
      </w:r>
      <w:proofErr w:type="spellStart"/>
      <w:r w:rsidRPr="004A31B5">
        <w:rPr>
          <w:b w:val="0"/>
          <w:color w:val="000000" w:themeColor="text1"/>
          <w:lang w:eastAsia="id-ID"/>
        </w:rPr>
        <w:t>infrastruktur</w:t>
      </w:r>
      <w:proofErr w:type="spellEnd"/>
      <w:r w:rsidRPr="004A31B5">
        <w:rPr>
          <w:b w:val="0"/>
          <w:color w:val="000000" w:themeColor="text1"/>
          <w:lang w:eastAsia="id-ID"/>
        </w:rPr>
        <w:t xml:space="preserve">, dan </w:t>
      </w:r>
      <w:proofErr w:type="spellStart"/>
      <w:r w:rsidRPr="004A31B5">
        <w:rPr>
          <w:b w:val="0"/>
          <w:color w:val="000000" w:themeColor="text1"/>
          <w:lang w:eastAsia="id-ID"/>
        </w:rPr>
        <w:t>lingkungan</w:t>
      </w:r>
      <w:proofErr w:type="spellEnd"/>
      <w:r w:rsidRPr="004A31B5">
        <w:rPr>
          <w:b w:val="0"/>
          <w:color w:val="000000" w:themeColor="text1"/>
          <w:lang w:eastAsia="id-ID"/>
        </w:rPr>
        <w:t xml:space="preserve"> </w:t>
      </w:r>
      <w:proofErr w:type="spellStart"/>
      <w:r w:rsidRPr="004A31B5">
        <w:rPr>
          <w:b w:val="0"/>
          <w:color w:val="000000" w:themeColor="text1"/>
          <w:lang w:eastAsia="id-ID"/>
        </w:rPr>
        <w:t>hidup</w:t>
      </w:r>
      <w:proofErr w:type="spellEnd"/>
      <w:r w:rsidRPr="004A31B5">
        <w:rPr>
          <w:b w:val="0"/>
          <w:color w:val="000000" w:themeColor="text1"/>
          <w:lang w:eastAsia="id-ID"/>
        </w:rPr>
        <w:t xml:space="preserve">. Salah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contoh</w:t>
      </w:r>
      <w:proofErr w:type="spellEnd"/>
      <w:r w:rsidRPr="004A31B5">
        <w:rPr>
          <w:b w:val="0"/>
          <w:color w:val="000000" w:themeColor="text1"/>
          <w:lang w:eastAsia="id-ID"/>
        </w:rPr>
        <w:t xml:space="preserve"> </w:t>
      </w:r>
      <w:proofErr w:type="spellStart"/>
      <w:r w:rsidRPr="004A31B5">
        <w:rPr>
          <w:b w:val="0"/>
          <w:color w:val="000000" w:themeColor="text1"/>
          <w:lang w:eastAsia="id-ID"/>
        </w:rPr>
        <w:t>penerapan</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yang </w:t>
      </w:r>
      <w:proofErr w:type="spellStart"/>
      <w:r w:rsidRPr="004A31B5">
        <w:rPr>
          <w:b w:val="0"/>
          <w:color w:val="000000" w:themeColor="text1"/>
          <w:lang w:eastAsia="id-ID"/>
        </w:rPr>
        <w:t>cukup</w:t>
      </w:r>
      <w:proofErr w:type="spellEnd"/>
      <w:r w:rsidRPr="004A31B5">
        <w:rPr>
          <w:b w:val="0"/>
          <w:color w:val="000000" w:themeColor="text1"/>
          <w:lang w:eastAsia="id-ID"/>
        </w:rPr>
        <w:t xml:space="preserve"> </w:t>
      </w:r>
      <w:proofErr w:type="spellStart"/>
      <w:r w:rsidRPr="004A31B5">
        <w:rPr>
          <w:b w:val="0"/>
          <w:color w:val="000000" w:themeColor="text1"/>
          <w:lang w:eastAsia="id-ID"/>
        </w:rPr>
        <w:t>mencolok</w:t>
      </w:r>
      <w:proofErr w:type="spellEnd"/>
      <w:r w:rsidRPr="004A31B5">
        <w:rPr>
          <w:b w:val="0"/>
          <w:color w:val="000000" w:themeColor="text1"/>
          <w:lang w:eastAsia="id-ID"/>
        </w:rPr>
        <w:t xml:space="preserve"> </w:t>
      </w:r>
      <w:proofErr w:type="spellStart"/>
      <w:r w:rsidRPr="004A31B5">
        <w:rPr>
          <w:b w:val="0"/>
          <w:color w:val="000000" w:themeColor="text1"/>
          <w:lang w:eastAsia="id-ID"/>
        </w:rPr>
        <w:t>adalah</w:t>
      </w:r>
      <w:proofErr w:type="spellEnd"/>
      <w:r w:rsidRPr="004A31B5">
        <w:rPr>
          <w:b w:val="0"/>
          <w:color w:val="000000" w:themeColor="text1"/>
          <w:lang w:eastAsia="id-ID"/>
        </w:rPr>
        <w:t xml:space="preserve"> </w:t>
      </w:r>
      <w:proofErr w:type="spellStart"/>
      <w:r w:rsidRPr="004A31B5">
        <w:rPr>
          <w:b w:val="0"/>
          <w:color w:val="000000" w:themeColor="text1"/>
          <w:lang w:eastAsia="id-ID"/>
        </w:rPr>
        <w:t>penanggulangan</w:t>
      </w:r>
      <w:proofErr w:type="spellEnd"/>
      <w:r w:rsidRPr="004A31B5">
        <w:rPr>
          <w:b w:val="0"/>
          <w:color w:val="000000" w:themeColor="text1"/>
          <w:lang w:eastAsia="id-ID"/>
        </w:rPr>
        <w:t xml:space="preserve"> </w:t>
      </w:r>
      <w:proofErr w:type="spellStart"/>
      <w:r w:rsidRPr="004A31B5">
        <w:rPr>
          <w:b w:val="0"/>
          <w:color w:val="000000" w:themeColor="text1"/>
          <w:lang w:eastAsia="id-ID"/>
        </w:rPr>
        <w:t>pandemi</w:t>
      </w:r>
      <w:proofErr w:type="spellEnd"/>
      <w:r w:rsidRPr="004A31B5">
        <w:rPr>
          <w:b w:val="0"/>
          <w:color w:val="000000" w:themeColor="text1"/>
          <w:lang w:eastAsia="id-ID"/>
        </w:rPr>
        <w:t xml:space="preserve"> COVID-19, di mana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organisasi</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sipil</w:t>
      </w:r>
      <w:proofErr w:type="spellEnd"/>
      <w:r w:rsidRPr="004A31B5">
        <w:rPr>
          <w:b w:val="0"/>
          <w:color w:val="000000" w:themeColor="text1"/>
          <w:lang w:eastAsia="id-ID"/>
        </w:rPr>
        <w:t xml:space="preserve">, dan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swasta</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mempercepat</w:t>
      </w:r>
      <w:proofErr w:type="spellEnd"/>
      <w:r w:rsidRPr="004A31B5">
        <w:rPr>
          <w:b w:val="0"/>
          <w:color w:val="000000" w:themeColor="text1"/>
          <w:lang w:eastAsia="id-ID"/>
        </w:rPr>
        <w:t xml:space="preserve"> </w:t>
      </w:r>
      <w:proofErr w:type="spellStart"/>
      <w:r w:rsidRPr="004A31B5">
        <w:rPr>
          <w:b w:val="0"/>
          <w:color w:val="000000" w:themeColor="text1"/>
          <w:lang w:eastAsia="id-ID"/>
        </w:rPr>
        <w:t>distribusi</w:t>
      </w:r>
      <w:proofErr w:type="spellEnd"/>
      <w:r w:rsidRPr="004A31B5">
        <w:rPr>
          <w:b w:val="0"/>
          <w:color w:val="000000" w:themeColor="text1"/>
          <w:lang w:eastAsia="id-ID"/>
        </w:rPr>
        <w:t xml:space="preserve"> </w:t>
      </w:r>
      <w:proofErr w:type="spellStart"/>
      <w:r w:rsidRPr="004A31B5">
        <w:rPr>
          <w:b w:val="0"/>
          <w:color w:val="000000" w:themeColor="text1"/>
          <w:lang w:eastAsia="id-ID"/>
        </w:rPr>
        <w:t>vaksin</w:t>
      </w:r>
      <w:proofErr w:type="spellEnd"/>
      <w:r w:rsidRPr="004A31B5">
        <w:rPr>
          <w:b w:val="0"/>
          <w:color w:val="000000" w:themeColor="text1"/>
          <w:lang w:eastAsia="id-ID"/>
        </w:rPr>
        <w:t xml:space="preserve"> dan </w:t>
      </w:r>
      <w:proofErr w:type="spellStart"/>
      <w:r w:rsidRPr="004A31B5">
        <w:rPr>
          <w:b w:val="0"/>
          <w:color w:val="000000" w:themeColor="text1"/>
          <w:lang w:eastAsia="id-ID"/>
        </w:rPr>
        <w:t>meningkatkan</w:t>
      </w:r>
      <w:proofErr w:type="spellEnd"/>
      <w:r w:rsidRPr="004A31B5">
        <w:rPr>
          <w:b w:val="0"/>
          <w:color w:val="000000" w:themeColor="text1"/>
          <w:lang w:eastAsia="id-ID"/>
        </w:rPr>
        <w:t xml:space="preserve"> </w:t>
      </w:r>
      <w:proofErr w:type="spellStart"/>
      <w:r w:rsidRPr="004A31B5">
        <w:rPr>
          <w:b w:val="0"/>
          <w:color w:val="000000" w:themeColor="text1"/>
          <w:lang w:eastAsia="id-ID"/>
        </w:rPr>
        <w:t>kesadaran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Di Daerah Istimewa Yogyakarta, </w:t>
      </w:r>
      <w:proofErr w:type="spellStart"/>
      <w:r w:rsidRPr="004A31B5">
        <w:rPr>
          <w:b w:val="0"/>
          <w:color w:val="000000" w:themeColor="text1"/>
          <w:lang w:eastAsia="id-ID"/>
        </w:rPr>
        <w:t>misalnya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Daerah dan Muhammadiyah COVID-19 Command Center (MCCC) </w:t>
      </w:r>
      <w:proofErr w:type="spellStart"/>
      <w:r w:rsidRPr="004A31B5">
        <w:rPr>
          <w:b w:val="0"/>
          <w:color w:val="000000" w:themeColor="text1"/>
          <w:lang w:eastAsia="id-ID"/>
        </w:rPr>
        <w:t>berhasil</w:t>
      </w:r>
      <w:proofErr w:type="spellEnd"/>
      <w:r w:rsidRPr="004A31B5">
        <w:rPr>
          <w:b w:val="0"/>
          <w:color w:val="000000" w:themeColor="text1"/>
          <w:lang w:eastAsia="id-ID"/>
        </w:rPr>
        <w:t xml:space="preserve"> </w:t>
      </w:r>
      <w:proofErr w:type="spellStart"/>
      <w:r w:rsidRPr="004A31B5">
        <w:rPr>
          <w:b w:val="0"/>
          <w:color w:val="000000" w:themeColor="text1"/>
          <w:lang w:eastAsia="id-ID"/>
        </w:rPr>
        <w:t>membentuk</w:t>
      </w:r>
      <w:proofErr w:type="spellEnd"/>
      <w:r w:rsidRPr="004A31B5">
        <w:rPr>
          <w:b w:val="0"/>
          <w:color w:val="000000" w:themeColor="text1"/>
          <w:lang w:eastAsia="id-ID"/>
        </w:rPr>
        <w:t xml:space="preserve"> </w:t>
      </w:r>
      <w:proofErr w:type="spellStart"/>
      <w:r w:rsidRPr="004A31B5">
        <w:rPr>
          <w:b w:val="0"/>
          <w:color w:val="000000" w:themeColor="text1"/>
          <w:lang w:eastAsia="id-ID"/>
        </w:rPr>
        <w:t>posko</w:t>
      </w:r>
      <w:proofErr w:type="spellEnd"/>
      <w:r w:rsidRPr="004A31B5">
        <w:rPr>
          <w:b w:val="0"/>
          <w:color w:val="000000" w:themeColor="text1"/>
          <w:lang w:eastAsia="id-ID"/>
        </w:rPr>
        <w:t xml:space="preserve"> </w:t>
      </w:r>
      <w:proofErr w:type="spellStart"/>
      <w:r w:rsidRPr="004A31B5">
        <w:rPr>
          <w:b w:val="0"/>
          <w:color w:val="000000" w:themeColor="text1"/>
          <w:lang w:eastAsia="id-ID"/>
        </w:rPr>
        <w:t>dukungan</w:t>
      </w:r>
      <w:proofErr w:type="spellEnd"/>
      <w:r w:rsidRPr="004A31B5">
        <w:rPr>
          <w:b w:val="0"/>
          <w:color w:val="000000" w:themeColor="text1"/>
          <w:lang w:eastAsia="id-ID"/>
        </w:rPr>
        <w:t xml:space="preserve"> yang </w:t>
      </w:r>
      <w:proofErr w:type="spellStart"/>
      <w:r w:rsidRPr="004A31B5">
        <w:rPr>
          <w:b w:val="0"/>
          <w:color w:val="000000" w:themeColor="text1"/>
          <w:lang w:eastAsia="id-ID"/>
        </w:rPr>
        <w:t>menangani</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aspek</w:t>
      </w:r>
      <w:proofErr w:type="spellEnd"/>
      <w:r w:rsidRPr="004A31B5">
        <w:rPr>
          <w:b w:val="0"/>
          <w:color w:val="000000" w:themeColor="text1"/>
          <w:lang w:eastAsia="id-ID"/>
        </w:rPr>
        <w:t xml:space="preserve"> </w:t>
      </w:r>
      <w:proofErr w:type="spellStart"/>
      <w:r w:rsidRPr="004A31B5">
        <w:rPr>
          <w:b w:val="0"/>
          <w:color w:val="000000" w:themeColor="text1"/>
          <w:lang w:eastAsia="id-ID"/>
        </w:rPr>
        <w:t>terkait</w:t>
      </w:r>
      <w:proofErr w:type="spellEnd"/>
      <w:r w:rsidRPr="004A31B5">
        <w:rPr>
          <w:b w:val="0"/>
          <w:color w:val="000000" w:themeColor="text1"/>
          <w:lang w:eastAsia="id-ID"/>
        </w:rPr>
        <w:t xml:space="preserve"> </w:t>
      </w:r>
      <w:proofErr w:type="spellStart"/>
      <w:r w:rsidRPr="004A31B5">
        <w:rPr>
          <w:b w:val="0"/>
          <w:color w:val="000000" w:themeColor="text1"/>
          <w:lang w:eastAsia="id-ID"/>
        </w:rPr>
        <w:t>penanggulangan</w:t>
      </w:r>
      <w:proofErr w:type="spellEnd"/>
      <w:r w:rsidRPr="004A31B5">
        <w:rPr>
          <w:b w:val="0"/>
          <w:color w:val="000000" w:themeColor="text1"/>
          <w:lang w:eastAsia="id-ID"/>
        </w:rPr>
        <w:t xml:space="preserve"> COVID-19.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tidak</w:t>
      </w:r>
      <w:proofErr w:type="spellEnd"/>
      <w:r w:rsidRPr="004A31B5">
        <w:rPr>
          <w:b w:val="0"/>
          <w:color w:val="000000" w:themeColor="text1"/>
          <w:lang w:eastAsia="id-ID"/>
        </w:rPr>
        <w:t xml:space="preserve"> </w:t>
      </w:r>
      <w:proofErr w:type="spellStart"/>
      <w:r w:rsidRPr="004A31B5">
        <w:rPr>
          <w:b w:val="0"/>
          <w:color w:val="000000" w:themeColor="text1"/>
          <w:lang w:eastAsia="id-ID"/>
        </w:rPr>
        <w:t>hanya</w:t>
      </w:r>
      <w:proofErr w:type="spellEnd"/>
      <w:r w:rsidRPr="004A31B5">
        <w:rPr>
          <w:b w:val="0"/>
          <w:color w:val="000000" w:themeColor="text1"/>
          <w:lang w:eastAsia="id-ID"/>
        </w:rPr>
        <w:t xml:space="preserve"> </w:t>
      </w:r>
      <w:proofErr w:type="spellStart"/>
      <w:r w:rsidRPr="004A31B5">
        <w:rPr>
          <w:b w:val="0"/>
          <w:color w:val="000000" w:themeColor="text1"/>
          <w:lang w:eastAsia="id-ID"/>
        </w:rPr>
        <w:t>terbatas</w:t>
      </w:r>
      <w:proofErr w:type="spellEnd"/>
      <w:r w:rsidRPr="004A31B5">
        <w:rPr>
          <w:b w:val="0"/>
          <w:color w:val="000000" w:themeColor="text1"/>
          <w:lang w:eastAsia="id-ID"/>
        </w:rPr>
        <w:t xml:space="preserve"> pada </w:t>
      </w:r>
      <w:proofErr w:type="spellStart"/>
      <w:r w:rsidRPr="004A31B5">
        <w:rPr>
          <w:b w:val="0"/>
          <w:color w:val="000000" w:themeColor="text1"/>
          <w:lang w:eastAsia="id-ID"/>
        </w:rPr>
        <w:t>pembentukan</w:t>
      </w:r>
      <w:proofErr w:type="spellEnd"/>
      <w:r w:rsidRPr="004A31B5">
        <w:rPr>
          <w:b w:val="0"/>
          <w:color w:val="000000" w:themeColor="text1"/>
          <w:lang w:eastAsia="id-ID"/>
        </w:rPr>
        <w:t xml:space="preserve"> </w:t>
      </w:r>
      <w:proofErr w:type="spellStart"/>
      <w:r w:rsidRPr="004A31B5">
        <w:rPr>
          <w:b w:val="0"/>
          <w:color w:val="000000" w:themeColor="text1"/>
          <w:lang w:eastAsia="id-ID"/>
        </w:rPr>
        <w:t>posko</w:t>
      </w:r>
      <w:proofErr w:type="spellEnd"/>
      <w:r w:rsidRPr="004A31B5">
        <w:rPr>
          <w:b w:val="0"/>
          <w:color w:val="000000" w:themeColor="text1"/>
          <w:lang w:eastAsia="id-ID"/>
        </w:rPr>
        <w:t xml:space="preserve">, </w:t>
      </w:r>
      <w:proofErr w:type="spellStart"/>
      <w:r w:rsidRPr="004A31B5">
        <w:rPr>
          <w:b w:val="0"/>
          <w:color w:val="000000" w:themeColor="text1"/>
          <w:lang w:eastAsia="id-ID"/>
        </w:rPr>
        <w:t>tetapi</w:t>
      </w:r>
      <w:proofErr w:type="spellEnd"/>
      <w:r w:rsidRPr="004A31B5">
        <w:rPr>
          <w:b w:val="0"/>
          <w:color w:val="000000" w:themeColor="text1"/>
          <w:lang w:eastAsia="id-ID"/>
        </w:rPr>
        <w:t xml:space="preserve"> juga </w:t>
      </w:r>
      <w:proofErr w:type="spellStart"/>
      <w:r w:rsidRPr="004A31B5">
        <w:rPr>
          <w:b w:val="0"/>
          <w:color w:val="000000" w:themeColor="text1"/>
          <w:lang w:eastAsia="id-ID"/>
        </w:rPr>
        <w:t>mencakup</w:t>
      </w:r>
      <w:proofErr w:type="spellEnd"/>
      <w:r w:rsidRPr="004A31B5">
        <w:rPr>
          <w:b w:val="0"/>
          <w:color w:val="000000" w:themeColor="text1"/>
          <w:lang w:eastAsia="id-ID"/>
        </w:rPr>
        <w:t xml:space="preserve"> </w:t>
      </w:r>
      <w:proofErr w:type="spellStart"/>
      <w:r w:rsidRPr="004A31B5">
        <w:rPr>
          <w:b w:val="0"/>
          <w:color w:val="000000" w:themeColor="text1"/>
          <w:lang w:eastAsia="id-ID"/>
        </w:rPr>
        <w:t>tiga</w:t>
      </w:r>
      <w:proofErr w:type="spellEnd"/>
      <w:r w:rsidRPr="004A31B5">
        <w:rPr>
          <w:b w:val="0"/>
          <w:color w:val="000000" w:themeColor="text1"/>
          <w:lang w:eastAsia="id-ID"/>
        </w:rPr>
        <w:t xml:space="preserve"> </w:t>
      </w:r>
      <w:proofErr w:type="spellStart"/>
      <w:r w:rsidRPr="004A31B5">
        <w:rPr>
          <w:b w:val="0"/>
          <w:color w:val="000000" w:themeColor="text1"/>
          <w:lang w:eastAsia="id-ID"/>
        </w:rPr>
        <w:t>fungsi</w:t>
      </w:r>
      <w:proofErr w:type="spellEnd"/>
      <w:r w:rsidRPr="004A31B5">
        <w:rPr>
          <w:b w:val="0"/>
          <w:color w:val="000000" w:themeColor="text1"/>
          <w:lang w:eastAsia="id-ID"/>
        </w:rPr>
        <w:t xml:space="preserve"> </w:t>
      </w:r>
      <w:proofErr w:type="spellStart"/>
      <w:r w:rsidRPr="004A31B5">
        <w:rPr>
          <w:b w:val="0"/>
          <w:color w:val="000000" w:themeColor="text1"/>
          <w:lang w:eastAsia="id-ID"/>
        </w:rPr>
        <w:t>utama</w:t>
      </w:r>
      <w:proofErr w:type="spellEnd"/>
      <w:r w:rsidRPr="004A31B5">
        <w:rPr>
          <w:b w:val="0"/>
          <w:color w:val="000000" w:themeColor="text1"/>
          <w:lang w:eastAsia="id-ID"/>
        </w:rPr>
        <w:t xml:space="preserve">: </w:t>
      </w:r>
      <w:proofErr w:type="spellStart"/>
      <w:r w:rsidRPr="004A31B5">
        <w:rPr>
          <w:b w:val="0"/>
          <w:color w:val="000000" w:themeColor="text1"/>
          <w:lang w:eastAsia="id-ID"/>
        </w:rPr>
        <w:t>cipta</w:t>
      </w:r>
      <w:proofErr w:type="spellEnd"/>
      <w:r w:rsidRPr="004A31B5">
        <w:rPr>
          <w:b w:val="0"/>
          <w:color w:val="000000" w:themeColor="text1"/>
          <w:lang w:eastAsia="id-ID"/>
        </w:rPr>
        <w:t xml:space="preserve"> </w:t>
      </w:r>
      <w:proofErr w:type="spellStart"/>
      <w:r w:rsidRPr="004A31B5">
        <w:rPr>
          <w:b w:val="0"/>
          <w:color w:val="000000" w:themeColor="text1"/>
          <w:lang w:eastAsia="id-ID"/>
        </w:rPr>
        <w:t>kondisi</w:t>
      </w:r>
      <w:proofErr w:type="spellEnd"/>
      <w:r w:rsidRPr="004A31B5">
        <w:rPr>
          <w:b w:val="0"/>
          <w:color w:val="000000" w:themeColor="text1"/>
          <w:lang w:eastAsia="id-ID"/>
        </w:rPr>
        <w:t xml:space="preserve">, </w:t>
      </w:r>
      <w:proofErr w:type="spellStart"/>
      <w:r w:rsidRPr="004A31B5">
        <w:rPr>
          <w:b w:val="0"/>
          <w:color w:val="000000" w:themeColor="text1"/>
          <w:lang w:eastAsia="id-ID"/>
        </w:rPr>
        <w:t>dekontaminasi</w:t>
      </w:r>
      <w:proofErr w:type="spellEnd"/>
      <w:r w:rsidRPr="004A31B5">
        <w:rPr>
          <w:b w:val="0"/>
          <w:color w:val="000000" w:themeColor="text1"/>
          <w:lang w:eastAsia="id-ID"/>
        </w:rPr>
        <w:t xml:space="preserve">, dan </w:t>
      </w:r>
      <w:proofErr w:type="spellStart"/>
      <w:r w:rsidRPr="004A31B5">
        <w:rPr>
          <w:b w:val="0"/>
          <w:color w:val="000000" w:themeColor="text1"/>
          <w:lang w:eastAsia="id-ID"/>
        </w:rPr>
        <w:t>pemulasaran</w:t>
      </w:r>
      <w:proofErr w:type="spellEnd"/>
      <w:r w:rsidRPr="004A31B5">
        <w:rPr>
          <w:b w:val="0"/>
          <w:color w:val="000000" w:themeColor="text1"/>
          <w:lang w:eastAsia="id-ID"/>
        </w:rPr>
        <w:t xml:space="preserve"> </w:t>
      </w:r>
      <w:proofErr w:type="spellStart"/>
      <w:r w:rsidRPr="004A31B5">
        <w:rPr>
          <w:b w:val="0"/>
          <w:color w:val="000000" w:themeColor="text1"/>
          <w:lang w:eastAsia="id-ID"/>
        </w:rPr>
        <w:t>jenazah</w:t>
      </w:r>
      <w:proofErr w:type="spellEnd"/>
      <w:r w:rsidRPr="004A31B5">
        <w:rPr>
          <w:b w:val="0"/>
          <w:color w:val="000000" w:themeColor="text1"/>
          <w:lang w:eastAsia="id-ID"/>
        </w:rPr>
        <w:t xml:space="preserve"> COVID-19. </w:t>
      </w:r>
      <w:proofErr w:type="spellStart"/>
      <w:r w:rsidRPr="004A31B5">
        <w:rPr>
          <w:b w:val="0"/>
          <w:color w:val="000000" w:themeColor="text1"/>
          <w:lang w:eastAsia="id-ID"/>
        </w:rPr>
        <w:t>Keberhasilan</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menunjukkan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model </w:t>
      </w:r>
      <w:proofErr w:type="spellStart"/>
      <w:r w:rsidRPr="004A31B5">
        <w:rPr>
          <w:b w:val="0"/>
          <w:color w:val="000000" w:themeColor="text1"/>
          <w:lang w:eastAsia="id-ID"/>
        </w:rPr>
        <w:t>kolaboratif</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mempercepat</w:t>
      </w:r>
      <w:proofErr w:type="spellEnd"/>
      <w:r w:rsidRPr="004A31B5">
        <w:rPr>
          <w:b w:val="0"/>
          <w:color w:val="000000" w:themeColor="text1"/>
          <w:lang w:eastAsia="id-ID"/>
        </w:rPr>
        <w:t xml:space="preserve"> </w:t>
      </w:r>
      <w:proofErr w:type="spellStart"/>
      <w:r w:rsidRPr="004A31B5">
        <w:rPr>
          <w:b w:val="0"/>
          <w:color w:val="000000" w:themeColor="text1"/>
          <w:lang w:eastAsia="id-ID"/>
        </w:rPr>
        <w:t>respons</w:t>
      </w:r>
      <w:proofErr w:type="spellEnd"/>
      <w:r w:rsidRPr="004A31B5">
        <w:rPr>
          <w:b w:val="0"/>
          <w:color w:val="000000" w:themeColor="text1"/>
          <w:lang w:eastAsia="id-ID"/>
        </w:rPr>
        <w:t xml:space="preserve"> </w:t>
      </w:r>
      <w:proofErr w:type="spellStart"/>
      <w:r w:rsidRPr="004A31B5">
        <w:rPr>
          <w:b w:val="0"/>
          <w:color w:val="000000" w:themeColor="text1"/>
          <w:lang w:eastAsia="id-ID"/>
        </w:rPr>
        <w:t>terhadap</w:t>
      </w:r>
      <w:proofErr w:type="spellEnd"/>
      <w:r w:rsidRPr="004A31B5">
        <w:rPr>
          <w:b w:val="0"/>
          <w:color w:val="000000" w:themeColor="text1"/>
          <w:lang w:eastAsia="id-ID"/>
        </w:rPr>
        <w:t xml:space="preserve"> </w:t>
      </w:r>
      <w:proofErr w:type="spellStart"/>
      <w:r w:rsidRPr="004A31B5">
        <w:rPr>
          <w:b w:val="0"/>
          <w:color w:val="000000" w:themeColor="text1"/>
          <w:lang w:eastAsia="id-ID"/>
        </w:rPr>
        <w:t>permasalahan</w:t>
      </w:r>
      <w:proofErr w:type="spellEnd"/>
      <w:r w:rsidRPr="004A31B5">
        <w:rPr>
          <w:b w:val="0"/>
          <w:color w:val="000000" w:themeColor="text1"/>
          <w:lang w:eastAsia="id-ID"/>
        </w:rPr>
        <w:t xml:space="preserve"> yang </w:t>
      </w:r>
      <w:proofErr w:type="spellStart"/>
      <w:r w:rsidRPr="004A31B5">
        <w:rPr>
          <w:b w:val="0"/>
          <w:color w:val="000000" w:themeColor="text1"/>
          <w:lang w:eastAsia="id-ID"/>
        </w:rPr>
        <w:t>kompleks</w:t>
      </w:r>
      <w:proofErr w:type="spellEnd"/>
      <w:r w:rsidRPr="004A31B5">
        <w:rPr>
          <w:b w:val="0"/>
          <w:color w:val="000000" w:themeColor="text1"/>
          <w:lang w:eastAsia="id-ID"/>
        </w:rPr>
        <w:t xml:space="preserve"> dan </w:t>
      </w:r>
      <w:proofErr w:type="spellStart"/>
      <w:r w:rsidRPr="004A31B5">
        <w:rPr>
          <w:b w:val="0"/>
          <w:color w:val="000000" w:themeColor="text1"/>
          <w:lang w:eastAsia="id-ID"/>
        </w:rPr>
        <w:t>mendesak</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pihak</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Perdana","given":"V.A","non-dropping-particle":"","parse-names":false,"suffix":""},{"dropping-particle":"","family":"Syafiqurrohman","given":"A","non-dropping-particle":"","parse-names":false,"suffix":""},{"dropping-particle":"","family":"Saputro","given":"M.N","non-dropping-particle":"","parse-names":false,"suffix":""},{"dropping-particle":"","family":"Hanif","given":"N.A","non-dropping-particle":"","parse-names":false,"suffix":""},{"dropping-particle":"","family":"Ahsan","given":"M.M","non-dropping-particle":"","parse-names":false,"suffix":""},{"dropping-particle":"","family":"Husein","given":"R","non-dropping-particle":"","parse-names":false,"suffix":""}],"container-title":"Jurnal Ilmiah Ilmu Pemerintahan","id":"ITEM-1","issue":"2","issued":{"date-parts":[["2021"]]},"title":"Collaborative Governance in The Covid-19 Crisis : A Case Study of The Muhammadiyah Covid-19 Command Center","type":"article-journal","volume":"6"},"uris":["http://www.mendeley.com/documents/?uuid=5130e479-ac5b-4998-9e8a-2252621b695b"]}],"mendeley":{"formattedCitation":"(Perdana et al., 2021)","plainTextFormattedCitation":"(Perdana et al., 2021)","previouslyFormattedCitation":"(Perdana et al., 2021)"},"properties":{"noteIndex":0},"schema":"https://github.com/citation-style-language/schema/raw/master/csl-citation.json"}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(Perdana et al., 2021)</w:t>
      </w:r>
      <w:r w:rsidRPr="004A31B5">
        <w:rPr>
          <w:b w:val="0"/>
          <w:color w:val="000000" w:themeColor="text1"/>
          <w:lang w:eastAsia="id-ID"/>
        </w:rPr>
        <w:fldChar w:fldCharType="end"/>
      </w:r>
      <w:r w:rsidRPr="004A31B5">
        <w:rPr>
          <w:b w:val="0"/>
          <w:color w:val="000000" w:themeColor="text1"/>
          <w:lang w:eastAsia="id-ID"/>
        </w:rPr>
        <w:t xml:space="preserve">. Selain </w:t>
      </w:r>
      <w:proofErr w:type="spellStart"/>
      <w:r w:rsidRPr="004A31B5">
        <w:rPr>
          <w:b w:val="0"/>
          <w:color w:val="000000" w:themeColor="text1"/>
          <w:lang w:eastAsia="id-ID"/>
        </w:rPr>
        <w:t>itu</w:t>
      </w:r>
      <w:proofErr w:type="spellEnd"/>
      <w:r w:rsidRPr="004A31B5">
        <w:rPr>
          <w:b w:val="0"/>
          <w:color w:val="000000" w:themeColor="text1"/>
          <w:lang w:eastAsia="id-ID"/>
        </w:rPr>
        <w:t xml:space="preserve">, program Public Service Mall (MPP) yang </w:t>
      </w:r>
      <w:proofErr w:type="spellStart"/>
      <w:r w:rsidRPr="004A31B5">
        <w:rPr>
          <w:b w:val="0"/>
          <w:color w:val="000000" w:themeColor="text1"/>
          <w:lang w:eastAsia="id-ID"/>
        </w:rPr>
        <w:t>diterapkan</w:t>
      </w:r>
      <w:proofErr w:type="spellEnd"/>
      <w:r w:rsidRPr="004A31B5">
        <w:rPr>
          <w:b w:val="0"/>
          <w:color w:val="000000" w:themeColor="text1"/>
          <w:lang w:eastAsia="id-ID"/>
        </w:rPr>
        <w:t xml:space="preserve"> di </w:t>
      </w:r>
      <w:proofErr w:type="spellStart"/>
      <w:r w:rsidRPr="004A31B5">
        <w:rPr>
          <w:b w:val="0"/>
          <w:color w:val="000000" w:themeColor="text1"/>
          <w:lang w:eastAsia="id-ID"/>
        </w:rPr>
        <w:t>beberapa</w:t>
      </w:r>
      <w:proofErr w:type="spellEnd"/>
      <w:r w:rsidRPr="004A31B5">
        <w:rPr>
          <w:b w:val="0"/>
          <w:color w:val="000000" w:themeColor="text1"/>
          <w:lang w:eastAsia="id-ID"/>
        </w:rPr>
        <w:t xml:space="preserve"> </w:t>
      </w:r>
      <w:proofErr w:type="spellStart"/>
      <w:r w:rsidRPr="004A31B5">
        <w:rPr>
          <w:b w:val="0"/>
          <w:color w:val="000000" w:themeColor="text1"/>
          <w:lang w:eastAsia="id-ID"/>
        </w:rPr>
        <w:t>kota</w:t>
      </w:r>
      <w:proofErr w:type="spellEnd"/>
      <w:r w:rsidRPr="004A31B5">
        <w:rPr>
          <w:b w:val="0"/>
          <w:color w:val="000000" w:themeColor="text1"/>
          <w:lang w:eastAsia="id-ID"/>
        </w:rPr>
        <w:t xml:space="preserve"> </w:t>
      </w:r>
      <w:proofErr w:type="spellStart"/>
      <w:r w:rsidRPr="004A31B5">
        <w:rPr>
          <w:b w:val="0"/>
          <w:color w:val="000000" w:themeColor="text1"/>
          <w:lang w:eastAsia="id-ID"/>
        </w:rPr>
        <w:t>besar</w:t>
      </w:r>
      <w:proofErr w:type="spellEnd"/>
      <w:r w:rsidRPr="004A31B5">
        <w:rPr>
          <w:b w:val="0"/>
          <w:color w:val="000000" w:themeColor="text1"/>
          <w:lang w:eastAsia="id-ID"/>
        </w:rPr>
        <w:t xml:space="preserve"> </w:t>
      </w:r>
      <w:proofErr w:type="spellStart"/>
      <w:r w:rsidRPr="004A31B5">
        <w:rPr>
          <w:b w:val="0"/>
          <w:color w:val="000000" w:themeColor="text1"/>
          <w:lang w:eastAsia="id-ID"/>
        </w:rPr>
        <w:t>seperti</w:t>
      </w:r>
      <w:proofErr w:type="spellEnd"/>
      <w:r w:rsidRPr="004A31B5">
        <w:rPr>
          <w:b w:val="0"/>
          <w:color w:val="000000" w:themeColor="text1"/>
          <w:lang w:eastAsia="id-ID"/>
        </w:rPr>
        <w:t xml:space="preserve"> Surabaya dan Jakarta juga </w:t>
      </w:r>
      <w:proofErr w:type="spellStart"/>
      <w:r w:rsidRPr="004A31B5">
        <w:rPr>
          <w:b w:val="0"/>
          <w:color w:val="000000" w:themeColor="text1"/>
          <w:lang w:eastAsia="id-ID"/>
        </w:rPr>
        <w:t>menjadi</w:t>
      </w:r>
      <w:proofErr w:type="spellEnd"/>
      <w:r w:rsidRPr="004A31B5">
        <w:rPr>
          <w:b w:val="0"/>
          <w:color w:val="000000" w:themeColor="text1"/>
          <w:lang w:eastAsia="id-ID"/>
        </w:rPr>
        <w:t xml:space="preserve"> </w:t>
      </w:r>
      <w:proofErr w:type="spellStart"/>
      <w:r w:rsidRPr="004A31B5">
        <w:rPr>
          <w:b w:val="0"/>
          <w:color w:val="000000" w:themeColor="text1"/>
          <w:lang w:eastAsia="id-ID"/>
        </w:rPr>
        <w:t>contoh</w:t>
      </w:r>
      <w:proofErr w:type="spellEnd"/>
      <w:r w:rsidRPr="004A31B5">
        <w:rPr>
          <w:b w:val="0"/>
          <w:color w:val="000000" w:themeColor="text1"/>
          <w:lang w:eastAsia="id-ID"/>
        </w:rPr>
        <w:t xml:space="preserve"> </w:t>
      </w:r>
      <w:proofErr w:type="spellStart"/>
      <w:r w:rsidRPr="004A31B5">
        <w:rPr>
          <w:b w:val="0"/>
          <w:color w:val="000000" w:themeColor="text1"/>
          <w:lang w:eastAsia="id-ID"/>
        </w:rPr>
        <w:t>sukses</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penerapan</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Dalam </w:t>
      </w:r>
      <w:proofErr w:type="spellStart"/>
      <w:r w:rsidRPr="004A31B5">
        <w:rPr>
          <w:b w:val="0"/>
          <w:color w:val="000000" w:themeColor="text1"/>
          <w:lang w:eastAsia="id-ID"/>
        </w:rPr>
        <w:t>proyek</w:t>
      </w:r>
      <w:proofErr w:type="spellEnd"/>
      <w:r w:rsidRPr="004A31B5">
        <w:rPr>
          <w:b w:val="0"/>
          <w:color w:val="000000" w:themeColor="text1"/>
          <w:lang w:eastAsia="id-ID"/>
        </w:rPr>
        <w:t xml:space="preserve"> MPP,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instansi</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berkumpul</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tempat</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memberikan</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kepada</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secara</w:t>
      </w:r>
      <w:proofErr w:type="spellEnd"/>
      <w:r w:rsidRPr="004A31B5">
        <w:rPr>
          <w:b w:val="0"/>
          <w:color w:val="000000" w:themeColor="text1"/>
          <w:lang w:eastAsia="id-ID"/>
        </w:rPr>
        <w:t xml:space="preserve"> </w:t>
      </w:r>
      <w:proofErr w:type="spellStart"/>
      <w:r w:rsidRPr="004A31B5">
        <w:rPr>
          <w:b w:val="0"/>
          <w:color w:val="000000" w:themeColor="text1"/>
          <w:lang w:eastAsia="id-ID"/>
        </w:rPr>
        <w:t>langsung</w:t>
      </w:r>
      <w:proofErr w:type="spellEnd"/>
      <w:r w:rsidRPr="004A31B5">
        <w:rPr>
          <w:b w:val="0"/>
          <w:color w:val="000000" w:themeColor="text1"/>
          <w:lang w:eastAsia="id-ID"/>
        </w:rPr>
        <w:t xml:space="preserve">. Di Surabaya, </w:t>
      </w:r>
      <w:proofErr w:type="spellStart"/>
      <w:r w:rsidRPr="004A31B5">
        <w:rPr>
          <w:b w:val="0"/>
          <w:color w:val="000000" w:themeColor="text1"/>
          <w:lang w:eastAsia="id-ID"/>
        </w:rPr>
        <w:t>misalnya</w:t>
      </w:r>
      <w:proofErr w:type="spellEnd"/>
      <w:r w:rsidRPr="004A31B5">
        <w:rPr>
          <w:b w:val="0"/>
          <w:color w:val="000000" w:themeColor="text1"/>
          <w:lang w:eastAsia="id-ID"/>
        </w:rPr>
        <w:t xml:space="preserve">, </w:t>
      </w:r>
      <w:proofErr w:type="spellStart"/>
      <w:r w:rsidRPr="004A31B5">
        <w:rPr>
          <w:b w:val="0"/>
          <w:color w:val="000000" w:themeColor="text1"/>
          <w:lang w:eastAsia="id-ID"/>
        </w:rPr>
        <w:t>terdapat</w:t>
      </w:r>
      <w:proofErr w:type="spellEnd"/>
      <w:r w:rsidRPr="004A31B5">
        <w:rPr>
          <w:b w:val="0"/>
          <w:color w:val="000000" w:themeColor="text1"/>
          <w:lang w:eastAsia="id-ID"/>
        </w:rPr>
        <w:t xml:space="preserve"> 23 </w:t>
      </w:r>
      <w:proofErr w:type="spellStart"/>
      <w:r w:rsidRPr="004A31B5">
        <w:rPr>
          <w:b w:val="0"/>
          <w:color w:val="000000" w:themeColor="text1"/>
          <w:lang w:eastAsia="id-ID"/>
        </w:rPr>
        <w:t>instansi</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MPP, yang </w:t>
      </w:r>
      <w:proofErr w:type="spellStart"/>
      <w:r w:rsidRPr="004A31B5">
        <w:rPr>
          <w:b w:val="0"/>
          <w:color w:val="000000" w:themeColor="text1"/>
          <w:lang w:eastAsia="id-ID"/>
        </w:rPr>
        <w:t>memungkinkan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mengakses</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lokasi</w:t>
      </w:r>
      <w:proofErr w:type="spellEnd"/>
      <w:r w:rsidRPr="004A31B5">
        <w:rPr>
          <w:b w:val="0"/>
          <w:color w:val="000000" w:themeColor="text1"/>
          <w:lang w:eastAsia="id-ID"/>
        </w:rPr>
        <w:t xml:space="preserve">. </w:t>
      </w:r>
      <w:proofErr w:type="spellStart"/>
      <w:r w:rsidRPr="004A31B5">
        <w:rPr>
          <w:b w:val="0"/>
          <w:color w:val="000000" w:themeColor="text1"/>
          <w:lang w:eastAsia="id-ID"/>
        </w:rPr>
        <w:t>Keberhasilan</w:t>
      </w:r>
      <w:proofErr w:type="spellEnd"/>
      <w:r w:rsidRPr="004A31B5">
        <w:rPr>
          <w:b w:val="0"/>
          <w:color w:val="000000" w:themeColor="text1"/>
          <w:lang w:eastAsia="id-ID"/>
        </w:rPr>
        <w:t xml:space="preserve"> </w:t>
      </w:r>
      <w:proofErr w:type="spellStart"/>
      <w:r w:rsidRPr="004A31B5">
        <w:rPr>
          <w:b w:val="0"/>
          <w:color w:val="000000" w:themeColor="text1"/>
          <w:lang w:eastAsia="id-ID"/>
        </w:rPr>
        <w:t>proyek</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dilihat</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meningkatnya</w:t>
      </w:r>
      <w:proofErr w:type="spellEnd"/>
      <w:r w:rsidRPr="004A31B5">
        <w:rPr>
          <w:b w:val="0"/>
          <w:color w:val="000000" w:themeColor="text1"/>
          <w:lang w:eastAsia="id-ID"/>
        </w:rPr>
        <w:t xml:space="preserve"> </w:t>
      </w:r>
      <w:proofErr w:type="spellStart"/>
      <w:r w:rsidRPr="004A31B5">
        <w:rPr>
          <w:b w:val="0"/>
          <w:color w:val="000000" w:themeColor="text1"/>
          <w:lang w:eastAsia="id-ID"/>
        </w:rPr>
        <w:t>efisiensi</w:t>
      </w:r>
      <w:proofErr w:type="spellEnd"/>
      <w:r w:rsidRPr="004A31B5">
        <w:rPr>
          <w:b w:val="0"/>
          <w:color w:val="000000" w:themeColor="text1"/>
          <w:lang w:eastAsia="id-ID"/>
        </w:rPr>
        <w:t xml:space="preserve"> dan </w:t>
      </w:r>
      <w:proofErr w:type="spellStart"/>
      <w:r w:rsidRPr="004A31B5">
        <w:rPr>
          <w:b w:val="0"/>
          <w:color w:val="000000" w:themeColor="text1"/>
          <w:lang w:eastAsia="id-ID"/>
        </w:rPr>
        <w:t>transparansi</w:t>
      </w:r>
      <w:proofErr w:type="spellEnd"/>
      <w:r w:rsidRPr="004A31B5">
        <w:rPr>
          <w:b w:val="0"/>
          <w:color w:val="000000" w:themeColor="text1"/>
          <w:lang w:eastAsia="id-ID"/>
        </w:rPr>
        <w:t xml:space="preserve"> </w:t>
      </w:r>
      <w:proofErr w:type="spellStart"/>
      <w:r w:rsidRPr="004A31B5">
        <w:rPr>
          <w:b w:val="0"/>
          <w:color w:val="000000" w:themeColor="text1"/>
          <w:lang w:eastAsia="id-ID"/>
        </w:rPr>
        <w:t>pelayanan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serta</w:t>
      </w:r>
      <w:proofErr w:type="spellEnd"/>
      <w:r w:rsidRPr="004A31B5">
        <w:rPr>
          <w:b w:val="0"/>
          <w:color w:val="000000" w:themeColor="text1"/>
          <w:lang w:eastAsia="id-ID"/>
        </w:rPr>
        <w:t xml:space="preserve"> </w:t>
      </w:r>
      <w:proofErr w:type="spellStart"/>
      <w:r w:rsidRPr="004A31B5">
        <w:rPr>
          <w:b w:val="0"/>
          <w:color w:val="000000" w:themeColor="text1"/>
          <w:lang w:eastAsia="id-ID"/>
        </w:rPr>
        <w:t>meningkatnya</w:t>
      </w:r>
      <w:proofErr w:type="spellEnd"/>
      <w:r w:rsidRPr="004A31B5">
        <w:rPr>
          <w:b w:val="0"/>
          <w:color w:val="000000" w:themeColor="text1"/>
          <w:lang w:eastAsia="id-ID"/>
        </w:rPr>
        <w:t xml:space="preserve"> rasa </w:t>
      </w:r>
      <w:proofErr w:type="spellStart"/>
      <w:r w:rsidRPr="004A31B5">
        <w:rPr>
          <w:b w:val="0"/>
          <w:color w:val="000000" w:themeColor="text1"/>
          <w:lang w:eastAsia="id-ID"/>
        </w:rPr>
        <w:t>kepercayaan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terhadap</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Dalam </w:t>
      </w:r>
      <w:proofErr w:type="spellStart"/>
      <w:r w:rsidRPr="004A31B5">
        <w:rPr>
          <w:b w:val="0"/>
          <w:color w:val="000000" w:themeColor="text1"/>
          <w:lang w:eastAsia="id-ID"/>
        </w:rPr>
        <w:t>hal</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dan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menciptakan</w:t>
      </w:r>
      <w:proofErr w:type="spellEnd"/>
      <w:r w:rsidRPr="004A31B5">
        <w:rPr>
          <w:b w:val="0"/>
          <w:color w:val="000000" w:themeColor="text1"/>
          <w:lang w:eastAsia="id-ID"/>
        </w:rPr>
        <w:t xml:space="preserve"> </w:t>
      </w:r>
      <w:proofErr w:type="spellStart"/>
      <w:r w:rsidRPr="004A31B5">
        <w:rPr>
          <w:b w:val="0"/>
          <w:color w:val="000000" w:themeColor="text1"/>
          <w:lang w:eastAsia="id-ID"/>
        </w:rPr>
        <w:t>efisiensi</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penggunaan</w:t>
      </w:r>
      <w:proofErr w:type="spellEnd"/>
      <w:r w:rsidRPr="004A31B5">
        <w:rPr>
          <w:b w:val="0"/>
          <w:color w:val="000000" w:themeColor="text1"/>
          <w:lang w:eastAsia="id-ID"/>
        </w:rPr>
        <w:t xml:space="preserve"> </w:t>
      </w:r>
      <w:proofErr w:type="spellStart"/>
      <w:r w:rsidRPr="004A31B5">
        <w:rPr>
          <w:b w:val="0"/>
          <w:color w:val="000000" w:themeColor="text1"/>
          <w:lang w:eastAsia="id-ID"/>
        </w:rPr>
        <w:t>sumber</w:t>
      </w:r>
      <w:proofErr w:type="spellEnd"/>
      <w:r w:rsidRPr="004A31B5">
        <w:rPr>
          <w:b w:val="0"/>
          <w:color w:val="000000" w:themeColor="text1"/>
          <w:lang w:eastAsia="id-ID"/>
        </w:rPr>
        <w:t xml:space="preserve"> </w:t>
      </w:r>
      <w:proofErr w:type="spellStart"/>
      <w:r w:rsidRPr="004A31B5">
        <w:rPr>
          <w:b w:val="0"/>
          <w:color w:val="000000" w:themeColor="text1"/>
          <w:lang w:eastAsia="id-ID"/>
        </w:rPr>
        <w:t>daya</w:t>
      </w:r>
      <w:proofErr w:type="spellEnd"/>
      <w:r w:rsidRPr="004A31B5">
        <w:rPr>
          <w:b w:val="0"/>
          <w:color w:val="000000" w:themeColor="text1"/>
          <w:lang w:eastAsia="id-ID"/>
        </w:rPr>
        <w:t xml:space="preserve"> dan </w:t>
      </w:r>
      <w:proofErr w:type="spellStart"/>
      <w:r w:rsidRPr="004A31B5">
        <w:rPr>
          <w:b w:val="0"/>
          <w:color w:val="000000" w:themeColor="text1"/>
          <w:lang w:eastAsia="id-ID"/>
        </w:rPr>
        <w:t>memudahkan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mengakses</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yang </w:t>
      </w:r>
      <w:proofErr w:type="spellStart"/>
      <w:r w:rsidRPr="004A31B5">
        <w:rPr>
          <w:b w:val="0"/>
          <w:color w:val="000000" w:themeColor="text1"/>
          <w:lang w:eastAsia="id-ID"/>
        </w:rPr>
        <w:t>sebelumnya</w:t>
      </w:r>
      <w:proofErr w:type="spellEnd"/>
      <w:r w:rsidRPr="004A31B5">
        <w:rPr>
          <w:b w:val="0"/>
          <w:color w:val="000000" w:themeColor="text1"/>
          <w:lang w:eastAsia="id-ID"/>
        </w:rPr>
        <w:t xml:space="preserve"> </w:t>
      </w:r>
      <w:proofErr w:type="spellStart"/>
      <w:r w:rsidRPr="004A31B5">
        <w:rPr>
          <w:b w:val="0"/>
          <w:color w:val="000000" w:themeColor="text1"/>
          <w:lang w:eastAsia="id-ID"/>
        </w:rPr>
        <w:lastRenderedPageBreak/>
        <w:t>terpisah-pisah</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Kurniawan","given":"R.W","non-dropping-particle":"","parse-names":false,"suffix":""},{"dropping-particle":"","family":"Handoko","given":"V.R","non-dropping-particle":"","parse-names":false,"suffix":""},{"dropping-particle":"","family":"Kusbandrijo","given":"B","non-dropping-particle":"","parse-names":false,"suffix":""}],"container-title":"Asian Journal of Applied Business and Management","id":"ITEM-1","issue":"1","issued":{"date-parts":[["2020"]]},"title":"Collaborative Governance: Evaluating the Effectiveness of Public Service Malls in Surabaya","type":"article-journal","volume":"4"},"uris":["http://www.mendeley.com/documents/?uuid=3e50594c-eb14-45d7-8440-9e43f735f43d"]}],"mendeley":{"formattedCitation":"(Kurniawan et al., 2020)","plainTextFormattedCitation":"(Kurniawan et al., 2020)","previouslyFormattedCitation":"(Kurniawan et al., 2020)"},"properties":{"noteIndex":0},"schema":"https://github.com/citation-style-language/schema/raw/master/csl-citation.json"}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(Kurniawan et al., 2020)</w:t>
      </w:r>
      <w:r w:rsidRPr="004A31B5">
        <w:rPr>
          <w:b w:val="0"/>
          <w:color w:val="000000" w:themeColor="text1"/>
          <w:lang w:eastAsia="id-ID"/>
        </w:rPr>
        <w:fldChar w:fldCharType="end"/>
      </w:r>
      <w:r w:rsidRPr="004A31B5">
        <w:rPr>
          <w:b w:val="0"/>
          <w:color w:val="000000" w:themeColor="text1"/>
          <w:lang w:eastAsia="id-ID"/>
        </w:rPr>
        <w:t>.</w:t>
      </w:r>
    </w:p>
    <w:p w14:paraId="04BC771A" w14:textId="77777777" w:rsidR="001954D2" w:rsidRPr="004A31B5" w:rsidRDefault="00704167" w:rsidP="001954D2">
      <w:pPr>
        <w:pStyle w:val="Heading1"/>
        <w:spacing w:line="360" w:lineRule="auto"/>
        <w:ind w:firstLine="567"/>
        <w:jc w:val="both"/>
        <w:rPr>
          <w:b w:val="0"/>
          <w:color w:val="000000" w:themeColor="text1"/>
          <w:lang w:eastAsia="id-ID"/>
        </w:rPr>
      </w:pPr>
      <w:proofErr w:type="spellStart"/>
      <w:r w:rsidRPr="004A31B5">
        <w:rPr>
          <w:b w:val="0"/>
          <w:color w:val="000000" w:themeColor="text1"/>
          <w:lang w:eastAsia="id-ID"/>
        </w:rPr>
        <w:t>Meskipun</w:t>
      </w:r>
      <w:proofErr w:type="spellEnd"/>
      <w:r w:rsidRPr="004A31B5">
        <w:rPr>
          <w:b w:val="0"/>
          <w:color w:val="000000" w:themeColor="text1"/>
          <w:lang w:eastAsia="id-ID"/>
        </w:rPr>
        <w:t xml:space="preserve"> </w:t>
      </w:r>
      <w:proofErr w:type="spellStart"/>
      <w:r w:rsidRPr="004A31B5">
        <w:rPr>
          <w:b w:val="0"/>
          <w:color w:val="000000" w:themeColor="text1"/>
          <w:lang w:eastAsia="id-ID"/>
        </w:rPr>
        <w:t>penerapan</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di Indonesia </w:t>
      </w:r>
      <w:proofErr w:type="spellStart"/>
      <w:r w:rsidRPr="004A31B5">
        <w:rPr>
          <w:b w:val="0"/>
          <w:color w:val="000000" w:themeColor="text1"/>
          <w:lang w:eastAsia="id-ID"/>
        </w:rPr>
        <w:t>menunjukkan</w:t>
      </w:r>
      <w:proofErr w:type="spellEnd"/>
      <w:r w:rsidRPr="004A31B5">
        <w:rPr>
          <w:b w:val="0"/>
          <w:color w:val="000000" w:themeColor="text1"/>
          <w:lang w:eastAsia="id-ID"/>
        </w:rPr>
        <w:t xml:space="preserve"> </w:t>
      </w:r>
      <w:proofErr w:type="spellStart"/>
      <w:r w:rsidRPr="004A31B5">
        <w:rPr>
          <w:b w:val="0"/>
          <w:color w:val="000000" w:themeColor="text1"/>
          <w:lang w:eastAsia="id-ID"/>
        </w:rPr>
        <w:t>hasil</w:t>
      </w:r>
      <w:proofErr w:type="spellEnd"/>
      <w:r w:rsidRPr="004A31B5">
        <w:rPr>
          <w:b w:val="0"/>
          <w:color w:val="000000" w:themeColor="text1"/>
          <w:lang w:eastAsia="id-ID"/>
        </w:rPr>
        <w:t xml:space="preserve"> yang </w:t>
      </w:r>
      <w:proofErr w:type="spellStart"/>
      <w:r w:rsidRPr="004A31B5">
        <w:rPr>
          <w:b w:val="0"/>
          <w:color w:val="000000" w:themeColor="text1"/>
          <w:lang w:eastAsia="id-ID"/>
        </w:rPr>
        <w:t>menggembirakan</w:t>
      </w:r>
      <w:proofErr w:type="spellEnd"/>
      <w:r w:rsidRPr="004A31B5">
        <w:rPr>
          <w:b w:val="0"/>
          <w:color w:val="000000" w:themeColor="text1"/>
          <w:lang w:eastAsia="id-ID"/>
        </w:rPr>
        <w:t xml:space="preserve">, </w:t>
      </w:r>
      <w:proofErr w:type="spellStart"/>
      <w:r w:rsidRPr="004A31B5">
        <w:rPr>
          <w:b w:val="0"/>
          <w:color w:val="000000" w:themeColor="text1"/>
          <w:lang w:eastAsia="id-ID"/>
        </w:rPr>
        <w:t>tantangan</w:t>
      </w:r>
      <w:proofErr w:type="spellEnd"/>
      <w:r w:rsidRPr="004A31B5">
        <w:rPr>
          <w:b w:val="0"/>
          <w:color w:val="000000" w:themeColor="text1"/>
          <w:lang w:eastAsia="id-ID"/>
        </w:rPr>
        <w:t xml:space="preserve"> yang </w:t>
      </w:r>
      <w:proofErr w:type="spellStart"/>
      <w:r w:rsidRPr="004A31B5">
        <w:rPr>
          <w:b w:val="0"/>
          <w:color w:val="000000" w:themeColor="text1"/>
          <w:lang w:eastAsia="id-ID"/>
        </w:rPr>
        <w:t>dihadapi</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implementasinya</w:t>
      </w:r>
      <w:proofErr w:type="spellEnd"/>
      <w:r w:rsidRPr="004A31B5">
        <w:rPr>
          <w:b w:val="0"/>
          <w:color w:val="000000" w:themeColor="text1"/>
          <w:lang w:eastAsia="id-ID"/>
        </w:rPr>
        <w:t xml:space="preserve"> </w:t>
      </w:r>
      <w:proofErr w:type="spellStart"/>
      <w:r w:rsidRPr="004A31B5">
        <w:rPr>
          <w:b w:val="0"/>
          <w:color w:val="000000" w:themeColor="text1"/>
          <w:lang w:eastAsia="id-ID"/>
        </w:rPr>
        <w:t>masih</w:t>
      </w:r>
      <w:proofErr w:type="spellEnd"/>
      <w:r w:rsidRPr="004A31B5">
        <w:rPr>
          <w:b w:val="0"/>
          <w:color w:val="000000" w:themeColor="text1"/>
          <w:lang w:eastAsia="id-ID"/>
        </w:rPr>
        <w:t xml:space="preserve"> </w:t>
      </w:r>
      <w:proofErr w:type="spellStart"/>
      <w:r w:rsidRPr="004A31B5">
        <w:rPr>
          <w:b w:val="0"/>
          <w:color w:val="000000" w:themeColor="text1"/>
          <w:lang w:eastAsia="id-ID"/>
        </w:rPr>
        <w:t>cukup</w:t>
      </w:r>
      <w:proofErr w:type="spellEnd"/>
      <w:r w:rsidRPr="004A31B5">
        <w:rPr>
          <w:b w:val="0"/>
          <w:color w:val="000000" w:themeColor="text1"/>
          <w:lang w:eastAsia="id-ID"/>
        </w:rPr>
        <w:t xml:space="preserve"> </w:t>
      </w:r>
      <w:proofErr w:type="spellStart"/>
      <w:r w:rsidRPr="004A31B5">
        <w:rPr>
          <w:b w:val="0"/>
          <w:color w:val="000000" w:themeColor="text1"/>
          <w:lang w:eastAsia="id-ID"/>
        </w:rPr>
        <w:t>besar</w:t>
      </w:r>
      <w:proofErr w:type="spellEnd"/>
      <w:r w:rsidRPr="004A31B5">
        <w:rPr>
          <w:b w:val="0"/>
          <w:color w:val="000000" w:themeColor="text1"/>
          <w:lang w:eastAsia="id-ID"/>
        </w:rPr>
        <w:t xml:space="preserve">. Salah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tantangan</w:t>
      </w:r>
      <w:proofErr w:type="spellEnd"/>
      <w:r w:rsidRPr="004A31B5">
        <w:rPr>
          <w:b w:val="0"/>
          <w:color w:val="000000" w:themeColor="text1"/>
          <w:lang w:eastAsia="id-ID"/>
        </w:rPr>
        <w:t xml:space="preserve"> </w:t>
      </w:r>
      <w:proofErr w:type="spellStart"/>
      <w:r w:rsidRPr="004A31B5">
        <w:rPr>
          <w:b w:val="0"/>
          <w:color w:val="000000" w:themeColor="text1"/>
          <w:lang w:eastAsia="id-ID"/>
        </w:rPr>
        <w:t>utama</w:t>
      </w:r>
      <w:proofErr w:type="spellEnd"/>
      <w:r w:rsidRPr="004A31B5">
        <w:rPr>
          <w:b w:val="0"/>
          <w:color w:val="000000" w:themeColor="text1"/>
          <w:lang w:eastAsia="id-ID"/>
        </w:rPr>
        <w:t xml:space="preserve"> </w:t>
      </w:r>
      <w:proofErr w:type="spellStart"/>
      <w:r w:rsidRPr="004A31B5">
        <w:rPr>
          <w:b w:val="0"/>
          <w:color w:val="000000" w:themeColor="text1"/>
          <w:lang w:eastAsia="id-ID"/>
        </w:rPr>
        <w:t>adalah</w:t>
      </w:r>
      <w:proofErr w:type="spellEnd"/>
      <w:r w:rsidRPr="004A31B5">
        <w:rPr>
          <w:b w:val="0"/>
          <w:color w:val="000000" w:themeColor="text1"/>
          <w:lang w:eastAsia="id-ID"/>
        </w:rPr>
        <w:t xml:space="preserve"> </w:t>
      </w:r>
      <w:proofErr w:type="spellStart"/>
      <w:r w:rsidRPr="004A31B5">
        <w:rPr>
          <w:b w:val="0"/>
          <w:color w:val="000000" w:themeColor="text1"/>
          <w:lang w:eastAsia="id-ID"/>
        </w:rPr>
        <w:t>terbatasnya</w:t>
      </w:r>
      <w:proofErr w:type="spellEnd"/>
      <w:r w:rsidRPr="004A31B5">
        <w:rPr>
          <w:b w:val="0"/>
          <w:color w:val="000000" w:themeColor="text1"/>
          <w:lang w:eastAsia="id-ID"/>
        </w:rPr>
        <w:t xml:space="preserve"> </w:t>
      </w:r>
      <w:proofErr w:type="spellStart"/>
      <w:r w:rsidRPr="004A31B5">
        <w:rPr>
          <w:b w:val="0"/>
          <w:color w:val="000000" w:themeColor="text1"/>
          <w:lang w:eastAsia="id-ID"/>
        </w:rPr>
        <w:t>kapasitas</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membangun</w:t>
      </w:r>
      <w:proofErr w:type="spellEnd"/>
      <w:r w:rsidRPr="004A31B5">
        <w:rPr>
          <w:b w:val="0"/>
          <w:color w:val="000000" w:themeColor="text1"/>
          <w:lang w:eastAsia="id-ID"/>
        </w:rPr>
        <w:t xml:space="preserve"> </w:t>
      </w:r>
      <w:proofErr w:type="spellStart"/>
      <w:r w:rsidRPr="004A31B5">
        <w:rPr>
          <w:b w:val="0"/>
          <w:color w:val="000000" w:themeColor="text1"/>
          <w:lang w:eastAsia="id-ID"/>
        </w:rPr>
        <w:t>kemitraan</w:t>
      </w:r>
      <w:proofErr w:type="spellEnd"/>
      <w:r w:rsidRPr="004A31B5">
        <w:rPr>
          <w:b w:val="0"/>
          <w:color w:val="000000" w:themeColor="text1"/>
          <w:lang w:eastAsia="id-ID"/>
        </w:rPr>
        <w:t xml:space="preserve"> yang </w:t>
      </w:r>
      <w:proofErr w:type="spellStart"/>
      <w:r w:rsidRPr="004A31B5">
        <w:rPr>
          <w:b w:val="0"/>
          <w:color w:val="000000" w:themeColor="text1"/>
          <w:lang w:eastAsia="id-ID"/>
        </w:rPr>
        <w:t>kuat</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dan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swasta</w:t>
      </w:r>
      <w:proofErr w:type="spellEnd"/>
      <w:r w:rsidRPr="004A31B5">
        <w:rPr>
          <w:b w:val="0"/>
          <w:color w:val="000000" w:themeColor="text1"/>
          <w:lang w:eastAsia="id-ID"/>
        </w:rPr>
        <w:t xml:space="preserve">. Di </w:t>
      </w:r>
      <w:proofErr w:type="spellStart"/>
      <w:r w:rsidRPr="004A31B5">
        <w:rPr>
          <w:b w:val="0"/>
          <w:color w:val="000000" w:themeColor="text1"/>
          <w:lang w:eastAsia="id-ID"/>
        </w:rPr>
        <w:t>Kabupaten</w:t>
      </w:r>
      <w:proofErr w:type="spellEnd"/>
      <w:r w:rsidRPr="004A31B5">
        <w:rPr>
          <w:b w:val="0"/>
          <w:color w:val="000000" w:themeColor="text1"/>
          <w:lang w:eastAsia="id-ID"/>
        </w:rPr>
        <w:t xml:space="preserve"> </w:t>
      </w:r>
      <w:proofErr w:type="spellStart"/>
      <w:r w:rsidRPr="004A31B5">
        <w:rPr>
          <w:b w:val="0"/>
          <w:color w:val="000000" w:themeColor="text1"/>
          <w:lang w:eastAsia="id-ID"/>
        </w:rPr>
        <w:t>Barru</w:t>
      </w:r>
      <w:proofErr w:type="spellEnd"/>
      <w:r w:rsidRPr="004A31B5">
        <w:rPr>
          <w:b w:val="0"/>
          <w:color w:val="000000" w:themeColor="text1"/>
          <w:lang w:eastAsia="id-ID"/>
        </w:rPr>
        <w:t xml:space="preserve">, </w:t>
      </w:r>
      <w:proofErr w:type="spellStart"/>
      <w:r w:rsidRPr="004A31B5">
        <w:rPr>
          <w:b w:val="0"/>
          <w:color w:val="000000" w:themeColor="text1"/>
          <w:lang w:eastAsia="id-ID"/>
        </w:rPr>
        <w:t>misalnya</w:t>
      </w:r>
      <w:proofErr w:type="spellEnd"/>
      <w:r w:rsidRPr="004A31B5">
        <w:rPr>
          <w:b w:val="0"/>
          <w:color w:val="000000" w:themeColor="text1"/>
          <w:lang w:eastAsia="id-ID"/>
        </w:rPr>
        <w:t xml:space="preserve">, </w:t>
      </w:r>
      <w:proofErr w:type="spellStart"/>
      <w:r w:rsidRPr="004A31B5">
        <w:rPr>
          <w:b w:val="0"/>
          <w:color w:val="000000" w:themeColor="text1"/>
          <w:lang w:eastAsia="id-ID"/>
        </w:rPr>
        <w:t>meskipun</w:t>
      </w:r>
      <w:proofErr w:type="spellEnd"/>
      <w:r w:rsidRPr="004A31B5">
        <w:rPr>
          <w:b w:val="0"/>
          <w:color w:val="000000" w:themeColor="text1"/>
          <w:lang w:eastAsia="id-ID"/>
        </w:rPr>
        <w:t xml:space="preserve"> </w:t>
      </w:r>
      <w:proofErr w:type="spellStart"/>
      <w:r w:rsidRPr="004A31B5">
        <w:rPr>
          <w:b w:val="0"/>
          <w:color w:val="000000" w:themeColor="text1"/>
          <w:lang w:eastAsia="id-ID"/>
        </w:rPr>
        <w:t>ada</w:t>
      </w:r>
      <w:proofErr w:type="spellEnd"/>
      <w:r w:rsidRPr="004A31B5">
        <w:rPr>
          <w:b w:val="0"/>
          <w:color w:val="000000" w:themeColor="text1"/>
          <w:lang w:eastAsia="id-ID"/>
        </w:rPr>
        <w:t xml:space="preserve"> </w:t>
      </w:r>
      <w:proofErr w:type="spellStart"/>
      <w:r w:rsidRPr="004A31B5">
        <w:rPr>
          <w:b w:val="0"/>
          <w:color w:val="000000" w:themeColor="text1"/>
          <w:lang w:eastAsia="id-ID"/>
        </w:rPr>
        <w:t>upaya</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membentuk</w:t>
      </w:r>
      <w:proofErr w:type="spellEnd"/>
      <w:r w:rsidRPr="004A31B5">
        <w:rPr>
          <w:b w:val="0"/>
          <w:color w:val="000000" w:themeColor="text1"/>
          <w:lang w:eastAsia="id-ID"/>
        </w:rPr>
        <w:t xml:space="preserve"> forum </w:t>
      </w:r>
      <w:proofErr w:type="spellStart"/>
      <w:r w:rsidRPr="004A31B5">
        <w:rPr>
          <w:b w:val="0"/>
          <w:color w:val="000000" w:themeColor="text1"/>
          <w:lang w:eastAsia="id-ID"/>
        </w:rPr>
        <w:t>komunikasi</w:t>
      </w:r>
      <w:proofErr w:type="spellEnd"/>
      <w:r w:rsidRPr="004A31B5">
        <w:rPr>
          <w:b w:val="0"/>
          <w:color w:val="000000" w:themeColor="text1"/>
          <w:lang w:eastAsia="id-ID"/>
        </w:rPr>
        <w:t xml:space="preserve"> Daerah </w:t>
      </w:r>
      <w:proofErr w:type="spellStart"/>
      <w:r w:rsidRPr="004A31B5">
        <w:rPr>
          <w:b w:val="0"/>
          <w:color w:val="000000" w:themeColor="text1"/>
          <w:lang w:eastAsia="id-ID"/>
        </w:rPr>
        <w:t>Aliran</w:t>
      </w:r>
      <w:proofErr w:type="spellEnd"/>
      <w:r w:rsidRPr="004A31B5">
        <w:rPr>
          <w:b w:val="0"/>
          <w:color w:val="000000" w:themeColor="text1"/>
          <w:lang w:eastAsia="id-ID"/>
        </w:rPr>
        <w:t xml:space="preserve"> Sungai (DAS) yang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pihak</w:t>
      </w:r>
      <w:proofErr w:type="spellEnd"/>
      <w:r w:rsidRPr="004A31B5">
        <w:rPr>
          <w:b w:val="0"/>
          <w:color w:val="000000" w:themeColor="text1"/>
          <w:lang w:eastAsia="id-ID"/>
        </w:rPr>
        <w:t xml:space="preserve">, </w:t>
      </w:r>
      <w:proofErr w:type="spellStart"/>
      <w:r w:rsidRPr="004A31B5">
        <w:rPr>
          <w:b w:val="0"/>
          <w:color w:val="000000" w:themeColor="text1"/>
          <w:lang w:eastAsia="id-ID"/>
        </w:rPr>
        <w:t>partisipasi</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pertemuan</w:t>
      </w:r>
      <w:proofErr w:type="spellEnd"/>
      <w:r w:rsidRPr="004A31B5">
        <w:rPr>
          <w:b w:val="0"/>
          <w:color w:val="000000" w:themeColor="text1"/>
          <w:lang w:eastAsia="id-ID"/>
        </w:rPr>
        <w:t xml:space="preserve"> forum </w:t>
      </w:r>
      <w:proofErr w:type="spellStart"/>
      <w:r w:rsidRPr="004A31B5">
        <w:rPr>
          <w:b w:val="0"/>
          <w:color w:val="000000" w:themeColor="text1"/>
          <w:lang w:eastAsia="id-ID"/>
        </w:rPr>
        <w:t>ini</w:t>
      </w:r>
      <w:proofErr w:type="spellEnd"/>
      <w:r w:rsidRPr="004A31B5">
        <w:rPr>
          <w:b w:val="0"/>
          <w:color w:val="000000" w:themeColor="text1"/>
          <w:lang w:eastAsia="id-ID"/>
        </w:rPr>
        <w:t xml:space="preserve"> sangat </w:t>
      </w:r>
      <w:proofErr w:type="spellStart"/>
      <w:r w:rsidRPr="004A31B5">
        <w:rPr>
          <w:b w:val="0"/>
          <w:color w:val="000000" w:themeColor="text1"/>
          <w:lang w:eastAsia="id-ID"/>
        </w:rPr>
        <w:t>terbatas</w:t>
      </w:r>
      <w:proofErr w:type="spellEnd"/>
      <w:r w:rsidRPr="004A31B5">
        <w:rPr>
          <w:b w:val="0"/>
          <w:color w:val="000000" w:themeColor="text1"/>
          <w:lang w:eastAsia="id-ID"/>
        </w:rPr>
        <w:t xml:space="preserve">. Hal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menghambat</w:t>
      </w:r>
      <w:proofErr w:type="spellEnd"/>
      <w:r w:rsidRPr="004A31B5">
        <w:rPr>
          <w:b w:val="0"/>
          <w:color w:val="000000" w:themeColor="text1"/>
          <w:lang w:eastAsia="id-ID"/>
        </w:rPr>
        <w:t xml:space="preserve"> </w:t>
      </w:r>
      <w:proofErr w:type="spellStart"/>
      <w:r w:rsidRPr="004A31B5">
        <w:rPr>
          <w:b w:val="0"/>
          <w:color w:val="000000" w:themeColor="text1"/>
          <w:lang w:eastAsia="id-ID"/>
        </w:rPr>
        <w:t>efektivitas</w:t>
      </w:r>
      <w:proofErr w:type="spellEnd"/>
      <w:r w:rsidRPr="004A31B5">
        <w:rPr>
          <w:b w:val="0"/>
          <w:color w:val="000000" w:themeColor="text1"/>
          <w:lang w:eastAsia="id-ID"/>
        </w:rPr>
        <w:t xml:space="preserve"> </w:t>
      </w:r>
      <w:proofErr w:type="spellStart"/>
      <w:r w:rsidRPr="004A31B5">
        <w:rPr>
          <w:b w:val="0"/>
          <w:color w:val="000000" w:themeColor="text1"/>
          <w:lang w:eastAsia="id-ID"/>
        </w:rPr>
        <w:t>pengelolaan</w:t>
      </w:r>
      <w:proofErr w:type="spellEnd"/>
      <w:r w:rsidRPr="004A31B5">
        <w:rPr>
          <w:b w:val="0"/>
          <w:color w:val="000000" w:themeColor="text1"/>
          <w:lang w:eastAsia="id-ID"/>
        </w:rPr>
        <w:t xml:space="preserve"> DAS </w:t>
      </w:r>
      <w:proofErr w:type="spellStart"/>
      <w:r w:rsidRPr="004A31B5">
        <w:rPr>
          <w:b w:val="0"/>
          <w:color w:val="000000" w:themeColor="text1"/>
          <w:lang w:eastAsia="id-ID"/>
        </w:rPr>
        <w:t>Cidanau</w:t>
      </w:r>
      <w:proofErr w:type="spellEnd"/>
      <w:r w:rsidRPr="004A31B5">
        <w:rPr>
          <w:b w:val="0"/>
          <w:color w:val="000000" w:themeColor="text1"/>
          <w:lang w:eastAsia="id-ID"/>
        </w:rPr>
        <w:t xml:space="preserve"> yang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swasta</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LSM, </w:t>
      </w:r>
      <w:proofErr w:type="spellStart"/>
      <w:r w:rsidRPr="004A31B5">
        <w:rPr>
          <w:b w:val="0"/>
          <w:color w:val="000000" w:themeColor="text1"/>
          <w:lang w:eastAsia="id-ID"/>
        </w:rPr>
        <w:t>akademisi</w:t>
      </w:r>
      <w:proofErr w:type="spellEnd"/>
      <w:r w:rsidRPr="004A31B5">
        <w:rPr>
          <w:b w:val="0"/>
          <w:color w:val="000000" w:themeColor="text1"/>
          <w:lang w:eastAsia="id-ID"/>
        </w:rPr>
        <w:t xml:space="preserve">, dan media. </w:t>
      </w:r>
      <w:proofErr w:type="spellStart"/>
      <w:r w:rsidRPr="004A31B5">
        <w:rPr>
          <w:b w:val="0"/>
          <w:color w:val="000000" w:themeColor="text1"/>
          <w:lang w:eastAsia="id-ID"/>
        </w:rPr>
        <w:t>Kurangnya</w:t>
      </w:r>
      <w:proofErr w:type="spellEnd"/>
      <w:r w:rsidRPr="004A31B5">
        <w:rPr>
          <w:b w:val="0"/>
          <w:color w:val="000000" w:themeColor="text1"/>
          <w:lang w:eastAsia="id-ID"/>
        </w:rPr>
        <w:t xml:space="preserve"> </w:t>
      </w:r>
      <w:proofErr w:type="spellStart"/>
      <w:r w:rsidRPr="004A31B5">
        <w:rPr>
          <w:b w:val="0"/>
          <w:color w:val="000000" w:themeColor="text1"/>
          <w:lang w:eastAsia="id-ID"/>
        </w:rPr>
        <w:t>komitmen</w:t>
      </w:r>
      <w:proofErr w:type="spellEnd"/>
      <w:r w:rsidRPr="004A31B5">
        <w:rPr>
          <w:b w:val="0"/>
          <w:color w:val="000000" w:themeColor="text1"/>
          <w:lang w:eastAsia="id-ID"/>
        </w:rPr>
        <w:t xml:space="preserve"> dan </w:t>
      </w:r>
      <w:proofErr w:type="spellStart"/>
      <w:r w:rsidRPr="004A31B5">
        <w:rPr>
          <w:b w:val="0"/>
          <w:color w:val="000000" w:themeColor="text1"/>
          <w:lang w:eastAsia="id-ID"/>
        </w:rPr>
        <w:t>partisipasi</w:t>
      </w:r>
      <w:proofErr w:type="spellEnd"/>
      <w:r w:rsidRPr="004A31B5">
        <w:rPr>
          <w:b w:val="0"/>
          <w:color w:val="000000" w:themeColor="text1"/>
          <w:lang w:eastAsia="id-ID"/>
        </w:rPr>
        <w:t xml:space="preserve"> </w:t>
      </w:r>
      <w:proofErr w:type="spellStart"/>
      <w:r w:rsidRPr="004A31B5">
        <w:rPr>
          <w:b w:val="0"/>
          <w:color w:val="000000" w:themeColor="text1"/>
          <w:lang w:eastAsia="id-ID"/>
        </w:rPr>
        <w:t>aktif</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pihak-pihak</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berpotensi</w:t>
      </w:r>
      <w:proofErr w:type="spellEnd"/>
      <w:r w:rsidRPr="004A31B5">
        <w:rPr>
          <w:b w:val="0"/>
          <w:color w:val="000000" w:themeColor="text1"/>
          <w:lang w:eastAsia="id-ID"/>
        </w:rPr>
        <w:t xml:space="preserve"> </w:t>
      </w:r>
      <w:proofErr w:type="spellStart"/>
      <w:r w:rsidRPr="004A31B5">
        <w:rPr>
          <w:b w:val="0"/>
          <w:color w:val="000000" w:themeColor="text1"/>
          <w:lang w:eastAsia="id-ID"/>
        </w:rPr>
        <w:t>menurunkan</w:t>
      </w:r>
      <w:proofErr w:type="spellEnd"/>
      <w:r w:rsidRPr="004A31B5">
        <w:rPr>
          <w:b w:val="0"/>
          <w:color w:val="000000" w:themeColor="text1"/>
          <w:lang w:eastAsia="id-ID"/>
        </w:rPr>
        <w:t xml:space="preserve"> </w:t>
      </w:r>
      <w:proofErr w:type="spellStart"/>
      <w:r w:rsidRPr="004A31B5">
        <w:rPr>
          <w:b w:val="0"/>
          <w:color w:val="000000" w:themeColor="text1"/>
          <w:lang w:eastAsia="id-ID"/>
        </w:rPr>
        <w:t>kualitas</w:t>
      </w:r>
      <w:proofErr w:type="spellEnd"/>
      <w:r w:rsidRPr="004A31B5">
        <w:rPr>
          <w:b w:val="0"/>
          <w:color w:val="000000" w:themeColor="text1"/>
          <w:lang w:eastAsia="id-ID"/>
        </w:rPr>
        <w:t xml:space="preserve"> </w:t>
      </w:r>
      <w:proofErr w:type="spellStart"/>
      <w:r w:rsidRPr="004A31B5">
        <w:rPr>
          <w:b w:val="0"/>
          <w:color w:val="000000" w:themeColor="text1"/>
          <w:lang w:eastAsia="id-ID"/>
        </w:rPr>
        <w:t>pengelolaan</w:t>
      </w:r>
      <w:proofErr w:type="spellEnd"/>
      <w:r w:rsidRPr="004A31B5">
        <w:rPr>
          <w:b w:val="0"/>
          <w:color w:val="000000" w:themeColor="text1"/>
          <w:lang w:eastAsia="id-ID"/>
        </w:rPr>
        <w:t xml:space="preserve"> dan </w:t>
      </w:r>
      <w:proofErr w:type="spellStart"/>
      <w:r w:rsidRPr="004A31B5">
        <w:rPr>
          <w:b w:val="0"/>
          <w:color w:val="000000" w:themeColor="text1"/>
          <w:lang w:eastAsia="id-ID"/>
        </w:rPr>
        <w:t>penyelesaian</w:t>
      </w:r>
      <w:proofErr w:type="spellEnd"/>
      <w:r w:rsidRPr="004A31B5">
        <w:rPr>
          <w:b w:val="0"/>
          <w:color w:val="000000" w:themeColor="text1"/>
          <w:lang w:eastAsia="id-ID"/>
        </w:rPr>
        <w:t xml:space="preserve"> </w:t>
      </w:r>
      <w:proofErr w:type="spellStart"/>
      <w:r w:rsidRPr="004A31B5">
        <w:rPr>
          <w:b w:val="0"/>
          <w:color w:val="000000" w:themeColor="text1"/>
          <w:lang w:eastAsia="id-ID"/>
        </w:rPr>
        <w:t>masalah</w:t>
      </w:r>
      <w:proofErr w:type="spellEnd"/>
      <w:r w:rsidRPr="004A31B5">
        <w:rPr>
          <w:b w:val="0"/>
          <w:color w:val="000000" w:themeColor="text1"/>
          <w:lang w:eastAsia="id-ID"/>
        </w:rPr>
        <w:t xml:space="preserve"> yang </w:t>
      </w:r>
      <w:proofErr w:type="spellStart"/>
      <w:r w:rsidRPr="004A31B5">
        <w:rPr>
          <w:b w:val="0"/>
          <w:color w:val="000000" w:themeColor="text1"/>
          <w:lang w:eastAsia="id-ID"/>
        </w:rPr>
        <w:t>ada</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Lubis","given":"L","non-dropping-particle":"","parse-names":false,"suffix":""},{"dropping-particle":"","family":"Tamrin","given":"M.H","non-dropping-particle":"","parse-names":false,"suffix":""},{"dropping-particle":"","family":"Musleh","given":"M","non-dropping-particle":"","parse-names":false,"suffix":""}],"container-title":"Internasional Journal of Environmental Studies","id":"ITEM-1","issue":"3","issued":{"date-parts":[["2021"]]},"page":"77-92","title":"Collaborative Governance in Environmental Management: A Case Study of Cidnau Watershed Forum","type":"article-journal","volume":"21"},"uris":["http://www.mendeley.com/documents/?uuid=1c5d9b01-ca22-4ef9-8eea-24b08fda7852"]}],"mendeley":{"formattedCitation":"(Lubis et al., 2021)","plainTextFormattedCitation":"(Lubis et al., 2021)","previouslyFormattedCitation":"(Lubis et al., 2021)"},"properties":{"noteIndex":0},"schema":"https://github.com/citation-style-language/schema/raw/master/csl-citation.json"}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(Lubis et al., 2021)</w:t>
      </w:r>
      <w:r w:rsidRPr="004A31B5">
        <w:rPr>
          <w:b w:val="0"/>
          <w:color w:val="000000" w:themeColor="text1"/>
          <w:lang w:eastAsia="id-ID"/>
        </w:rPr>
        <w:fldChar w:fldCharType="end"/>
      </w:r>
      <w:r w:rsidRPr="004A31B5">
        <w:rPr>
          <w:b w:val="0"/>
          <w:color w:val="000000" w:themeColor="text1"/>
          <w:lang w:eastAsia="id-ID"/>
        </w:rPr>
        <w:t xml:space="preserve">. </w:t>
      </w:r>
    </w:p>
    <w:p w14:paraId="4D31E47B" w14:textId="77777777" w:rsidR="001954D2" w:rsidRPr="004A31B5" w:rsidRDefault="00704167" w:rsidP="001954D2">
      <w:pPr>
        <w:pStyle w:val="Heading1"/>
        <w:spacing w:line="360" w:lineRule="auto"/>
        <w:ind w:firstLine="567"/>
        <w:jc w:val="both"/>
        <w:rPr>
          <w:b w:val="0"/>
          <w:color w:val="000000" w:themeColor="text1"/>
          <w:lang w:eastAsia="id-ID"/>
        </w:rPr>
      </w:pPr>
      <w:proofErr w:type="spellStart"/>
      <w:r w:rsidRPr="004A31B5">
        <w:rPr>
          <w:b w:val="0"/>
          <w:color w:val="000000" w:themeColor="text1"/>
          <w:lang w:eastAsia="id-ID"/>
        </w:rPr>
        <w:t>Tantangan</w:t>
      </w:r>
      <w:proofErr w:type="spellEnd"/>
      <w:r w:rsidRPr="004A31B5">
        <w:rPr>
          <w:b w:val="0"/>
          <w:color w:val="000000" w:themeColor="text1"/>
          <w:lang w:eastAsia="id-ID"/>
        </w:rPr>
        <w:t xml:space="preserve"> </w:t>
      </w:r>
      <w:proofErr w:type="spellStart"/>
      <w:r w:rsidRPr="004A31B5">
        <w:rPr>
          <w:b w:val="0"/>
          <w:color w:val="000000" w:themeColor="text1"/>
          <w:lang w:eastAsia="id-ID"/>
        </w:rPr>
        <w:t>lainnya</w:t>
      </w:r>
      <w:proofErr w:type="spellEnd"/>
      <w:r w:rsidRPr="004A31B5">
        <w:rPr>
          <w:b w:val="0"/>
          <w:color w:val="000000" w:themeColor="text1"/>
          <w:lang w:eastAsia="id-ID"/>
        </w:rPr>
        <w:t xml:space="preserve"> </w:t>
      </w:r>
      <w:proofErr w:type="spellStart"/>
      <w:r w:rsidRPr="004A31B5">
        <w:rPr>
          <w:b w:val="0"/>
          <w:color w:val="000000" w:themeColor="text1"/>
          <w:lang w:eastAsia="id-ID"/>
        </w:rPr>
        <w:t>terletak</w:t>
      </w:r>
      <w:proofErr w:type="spellEnd"/>
      <w:r w:rsidRPr="004A31B5">
        <w:rPr>
          <w:b w:val="0"/>
          <w:color w:val="000000" w:themeColor="text1"/>
          <w:lang w:eastAsia="id-ID"/>
        </w:rPr>
        <w:t xml:space="preserve"> pada </w:t>
      </w:r>
      <w:proofErr w:type="spellStart"/>
      <w:r w:rsidRPr="004A31B5">
        <w:rPr>
          <w:b w:val="0"/>
          <w:color w:val="000000" w:themeColor="text1"/>
          <w:lang w:eastAsia="id-ID"/>
        </w:rPr>
        <w:t>perbedaan</w:t>
      </w:r>
      <w:proofErr w:type="spellEnd"/>
      <w:r w:rsidRPr="004A31B5">
        <w:rPr>
          <w:b w:val="0"/>
          <w:color w:val="000000" w:themeColor="text1"/>
          <w:lang w:eastAsia="id-ID"/>
        </w:rPr>
        <w:t xml:space="preserve"> </w:t>
      </w:r>
      <w:proofErr w:type="spellStart"/>
      <w:r w:rsidRPr="004A31B5">
        <w:rPr>
          <w:b w:val="0"/>
          <w:color w:val="000000" w:themeColor="text1"/>
          <w:lang w:eastAsia="id-ID"/>
        </w:rPr>
        <w:t>kepentingan</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proses </w:t>
      </w:r>
      <w:r w:rsidRPr="004A31B5">
        <w:rPr>
          <w:b w:val="0"/>
          <w:i/>
          <w:iCs/>
          <w:color w:val="000000" w:themeColor="text1"/>
          <w:lang w:eastAsia="id-ID"/>
        </w:rPr>
        <w:t>collaborative governance</w:t>
      </w:r>
      <w:r w:rsidRPr="004A31B5">
        <w:rPr>
          <w:b w:val="0"/>
          <w:color w:val="000000" w:themeColor="text1"/>
          <w:lang w:eastAsia="id-ID"/>
        </w:rPr>
        <w:t xml:space="preserve">. Tidak </w:t>
      </w:r>
      <w:proofErr w:type="spellStart"/>
      <w:r w:rsidRPr="004A31B5">
        <w:rPr>
          <w:b w:val="0"/>
          <w:color w:val="000000" w:themeColor="text1"/>
          <w:lang w:eastAsia="id-ID"/>
        </w:rPr>
        <w:t>jarang</w:t>
      </w:r>
      <w:proofErr w:type="spellEnd"/>
      <w:r w:rsidRPr="004A31B5">
        <w:rPr>
          <w:b w:val="0"/>
          <w:color w:val="000000" w:themeColor="text1"/>
          <w:lang w:eastAsia="id-ID"/>
        </w:rPr>
        <w:t xml:space="preserve">, </w:t>
      </w:r>
      <w:proofErr w:type="spellStart"/>
      <w:r w:rsidRPr="004A31B5">
        <w:rPr>
          <w:b w:val="0"/>
          <w:color w:val="000000" w:themeColor="text1"/>
          <w:lang w:eastAsia="id-ID"/>
        </w:rPr>
        <w:t>terdapat</w:t>
      </w:r>
      <w:proofErr w:type="spellEnd"/>
      <w:r w:rsidRPr="004A31B5">
        <w:rPr>
          <w:b w:val="0"/>
          <w:color w:val="000000" w:themeColor="text1"/>
          <w:lang w:eastAsia="id-ID"/>
        </w:rPr>
        <w:t xml:space="preserve"> </w:t>
      </w:r>
      <w:proofErr w:type="spellStart"/>
      <w:r w:rsidRPr="004A31B5">
        <w:rPr>
          <w:b w:val="0"/>
          <w:color w:val="000000" w:themeColor="text1"/>
          <w:lang w:eastAsia="id-ID"/>
        </w:rPr>
        <w:t>ketidaksesuaian</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tujuan</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dan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atau</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swasta</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Oleh </w:t>
      </w:r>
      <w:proofErr w:type="spellStart"/>
      <w:r w:rsidRPr="004A31B5">
        <w:rPr>
          <w:b w:val="0"/>
          <w:color w:val="000000" w:themeColor="text1"/>
          <w:lang w:eastAsia="id-ID"/>
        </w:rPr>
        <w:t>karena</w:t>
      </w:r>
      <w:proofErr w:type="spellEnd"/>
      <w:r w:rsidRPr="004A31B5">
        <w:rPr>
          <w:b w:val="0"/>
          <w:color w:val="000000" w:themeColor="text1"/>
          <w:lang w:eastAsia="id-ID"/>
        </w:rPr>
        <w:t xml:space="preserve"> </w:t>
      </w:r>
      <w:proofErr w:type="spellStart"/>
      <w:r w:rsidRPr="004A31B5">
        <w:rPr>
          <w:b w:val="0"/>
          <w:color w:val="000000" w:themeColor="text1"/>
          <w:lang w:eastAsia="id-ID"/>
        </w:rPr>
        <w:t>itu</w:t>
      </w:r>
      <w:proofErr w:type="spellEnd"/>
      <w:r w:rsidRPr="004A31B5">
        <w:rPr>
          <w:b w:val="0"/>
          <w:color w:val="000000" w:themeColor="text1"/>
          <w:lang w:eastAsia="id-ID"/>
        </w:rPr>
        <w:t xml:space="preserve">, </w:t>
      </w:r>
      <w:proofErr w:type="spellStart"/>
      <w:r w:rsidRPr="004A31B5">
        <w:rPr>
          <w:b w:val="0"/>
          <w:color w:val="000000" w:themeColor="text1"/>
          <w:lang w:eastAsia="id-ID"/>
        </w:rPr>
        <w:t>membangun</w:t>
      </w:r>
      <w:proofErr w:type="spellEnd"/>
      <w:r w:rsidRPr="004A31B5">
        <w:rPr>
          <w:b w:val="0"/>
          <w:color w:val="000000" w:themeColor="text1"/>
          <w:lang w:eastAsia="id-ID"/>
        </w:rPr>
        <w:t xml:space="preserve"> </w:t>
      </w:r>
      <w:proofErr w:type="spellStart"/>
      <w:r w:rsidRPr="004A31B5">
        <w:rPr>
          <w:b w:val="0"/>
          <w:color w:val="000000" w:themeColor="text1"/>
          <w:lang w:eastAsia="id-ID"/>
        </w:rPr>
        <w:t>komunikasi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efektif</w:t>
      </w:r>
      <w:proofErr w:type="spellEnd"/>
      <w:r w:rsidRPr="004A31B5">
        <w:rPr>
          <w:b w:val="0"/>
          <w:color w:val="000000" w:themeColor="text1"/>
          <w:lang w:eastAsia="id-ID"/>
        </w:rPr>
        <w:t xml:space="preserve"> dan </w:t>
      </w:r>
      <w:proofErr w:type="spellStart"/>
      <w:r w:rsidRPr="004A31B5">
        <w:rPr>
          <w:b w:val="0"/>
          <w:color w:val="000000" w:themeColor="text1"/>
          <w:lang w:eastAsia="id-ID"/>
        </w:rPr>
        <w:t>kesepahaman</w:t>
      </w:r>
      <w:proofErr w:type="spellEnd"/>
      <w:r w:rsidRPr="004A31B5">
        <w:rPr>
          <w:b w:val="0"/>
          <w:color w:val="000000" w:themeColor="text1"/>
          <w:lang w:eastAsia="id-ID"/>
        </w:rPr>
        <w:t xml:space="preserve"> </w:t>
      </w:r>
      <w:proofErr w:type="spellStart"/>
      <w:r w:rsidRPr="004A31B5">
        <w:rPr>
          <w:b w:val="0"/>
          <w:color w:val="000000" w:themeColor="text1"/>
          <w:lang w:eastAsia="id-ID"/>
        </w:rPr>
        <w:t>antar</w:t>
      </w:r>
      <w:proofErr w:type="spellEnd"/>
      <w:r w:rsidRPr="004A31B5">
        <w:rPr>
          <w:b w:val="0"/>
          <w:color w:val="000000" w:themeColor="text1"/>
          <w:lang w:eastAsia="id-ID"/>
        </w:rPr>
        <w:t xml:space="preserve"> </w:t>
      </w:r>
      <w:proofErr w:type="spellStart"/>
      <w:r w:rsidRPr="004A31B5">
        <w:rPr>
          <w:b w:val="0"/>
          <w:color w:val="000000" w:themeColor="text1"/>
          <w:lang w:eastAsia="id-ID"/>
        </w:rPr>
        <w:t>pihak</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menjadi</w:t>
      </w:r>
      <w:proofErr w:type="spellEnd"/>
      <w:r w:rsidRPr="004A31B5">
        <w:rPr>
          <w:b w:val="0"/>
          <w:color w:val="000000" w:themeColor="text1"/>
          <w:lang w:eastAsia="id-ID"/>
        </w:rPr>
        <w:t xml:space="preserve"> </w:t>
      </w:r>
      <w:proofErr w:type="spellStart"/>
      <w:r w:rsidRPr="004A31B5">
        <w:rPr>
          <w:b w:val="0"/>
          <w:color w:val="000000" w:themeColor="text1"/>
          <w:lang w:eastAsia="id-ID"/>
        </w:rPr>
        <w:t>hal</w:t>
      </w:r>
      <w:proofErr w:type="spellEnd"/>
      <w:r w:rsidRPr="004A31B5">
        <w:rPr>
          <w:b w:val="0"/>
          <w:color w:val="000000" w:themeColor="text1"/>
          <w:lang w:eastAsia="id-ID"/>
        </w:rPr>
        <w:t xml:space="preserve"> yang sangat </w:t>
      </w:r>
      <w:proofErr w:type="spellStart"/>
      <w:r w:rsidRPr="004A31B5">
        <w:rPr>
          <w:b w:val="0"/>
          <w:color w:val="000000" w:themeColor="text1"/>
          <w:lang w:eastAsia="id-ID"/>
        </w:rPr>
        <w:t>penting</w:t>
      </w:r>
      <w:proofErr w:type="spellEnd"/>
      <w:r w:rsidRPr="004A31B5">
        <w:rPr>
          <w:b w:val="0"/>
          <w:color w:val="000000" w:themeColor="text1"/>
          <w:lang w:eastAsia="id-ID"/>
        </w:rPr>
        <w:t xml:space="preserve">. </w:t>
      </w:r>
      <w:proofErr w:type="spellStart"/>
      <w:r w:rsidRPr="004A31B5">
        <w:rPr>
          <w:b w:val="0"/>
          <w:color w:val="000000" w:themeColor="text1"/>
          <w:lang w:eastAsia="id-ID"/>
        </w:rPr>
        <w:t>Tantangan</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koordinasi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juga </w:t>
      </w:r>
      <w:proofErr w:type="spellStart"/>
      <w:r w:rsidRPr="004A31B5">
        <w:rPr>
          <w:b w:val="0"/>
          <w:color w:val="000000" w:themeColor="text1"/>
          <w:lang w:eastAsia="id-ID"/>
        </w:rPr>
        <w:t>muncul</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pengelolaan</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di Kota Makassar, di mana </w:t>
      </w:r>
      <w:proofErr w:type="spellStart"/>
      <w:r w:rsidRPr="004A31B5">
        <w:rPr>
          <w:b w:val="0"/>
          <w:color w:val="000000" w:themeColor="text1"/>
          <w:lang w:eastAsia="id-ID"/>
        </w:rPr>
        <w:t>meskipun</w:t>
      </w:r>
      <w:proofErr w:type="spellEnd"/>
      <w:r w:rsidRPr="004A31B5">
        <w:rPr>
          <w:b w:val="0"/>
          <w:color w:val="000000" w:themeColor="text1"/>
          <w:lang w:eastAsia="id-ID"/>
        </w:rPr>
        <w:t xml:space="preserve"> </w:t>
      </w:r>
      <w:proofErr w:type="spellStart"/>
      <w:r w:rsidRPr="004A31B5">
        <w:rPr>
          <w:b w:val="0"/>
          <w:color w:val="000000" w:themeColor="text1"/>
          <w:lang w:eastAsia="id-ID"/>
        </w:rPr>
        <w:t>terdapat</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dan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penanggulangan</w:t>
      </w:r>
      <w:proofErr w:type="spellEnd"/>
      <w:r w:rsidRPr="004A31B5">
        <w:rPr>
          <w:b w:val="0"/>
          <w:color w:val="000000" w:themeColor="text1"/>
          <w:lang w:eastAsia="id-ID"/>
        </w:rPr>
        <w:t xml:space="preserve"> </w:t>
      </w:r>
      <w:proofErr w:type="spellStart"/>
      <w:r w:rsidRPr="004A31B5">
        <w:rPr>
          <w:b w:val="0"/>
          <w:color w:val="000000" w:themeColor="text1"/>
          <w:lang w:eastAsia="id-ID"/>
        </w:rPr>
        <w:t>pandemi</w:t>
      </w:r>
      <w:proofErr w:type="spellEnd"/>
      <w:r w:rsidRPr="004A31B5">
        <w:rPr>
          <w:b w:val="0"/>
          <w:color w:val="000000" w:themeColor="text1"/>
          <w:lang w:eastAsia="id-ID"/>
        </w:rPr>
        <w:t xml:space="preserve"> COVID-19, </w:t>
      </w:r>
      <w:proofErr w:type="spellStart"/>
      <w:r w:rsidRPr="004A31B5">
        <w:rPr>
          <w:b w:val="0"/>
          <w:color w:val="000000" w:themeColor="text1"/>
          <w:lang w:eastAsia="id-ID"/>
        </w:rPr>
        <w:t>namun</w:t>
      </w:r>
      <w:proofErr w:type="spellEnd"/>
      <w:r w:rsidRPr="004A31B5">
        <w:rPr>
          <w:b w:val="0"/>
          <w:color w:val="000000" w:themeColor="text1"/>
          <w:lang w:eastAsia="id-ID"/>
        </w:rPr>
        <w:t xml:space="preserve"> </w:t>
      </w:r>
      <w:proofErr w:type="spellStart"/>
      <w:r w:rsidRPr="004A31B5">
        <w:rPr>
          <w:b w:val="0"/>
          <w:color w:val="000000" w:themeColor="text1"/>
          <w:lang w:eastAsia="id-ID"/>
        </w:rPr>
        <w:t>koordinasi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kurang</w:t>
      </w:r>
      <w:proofErr w:type="spellEnd"/>
      <w:r w:rsidRPr="004A31B5">
        <w:rPr>
          <w:b w:val="0"/>
          <w:color w:val="000000" w:themeColor="text1"/>
          <w:lang w:eastAsia="id-ID"/>
        </w:rPr>
        <w:t xml:space="preserve"> optimal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sektor-sektor</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menyebabkan</w:t>
      </w:r>
      <w:proofErr w:type="spellEnd"/>
      <w:r w:rsidRPr="004A31B5">
        <w:rPr>
          <w:b w:val="0"/>
          <w:color w:val="000000" w:themeColor="text1"/>
          <w:lang w:eastAsia="id-ID"/>
        </w:rPr>
        <w:t xml:space="preserve"> proses </w:t>
      </w:r>
      <w:proofErr w:type="spellStart"/>
      <w:r w:rsidRPr="004A31B5">
        <w:rPr>
          <w:b w:val="0"/>
          <w:color w:val="000000" w:themeColor="text1"/>
          <w:lang w:eastAsia="id-ID"/>
        </w:rPr>
        <w:t>penanganan</w:t>
      </w:r>
      <w:proofErr w:type="spellEnd"/>
      <w:r w:rsidRPr="004A31B5">
        <w:rPr>
          <w:b w:val="0"/>
          <w:color w:val="000000" w:themeColor="text1"/>
          <w:lang w:eastAsia="id-ID"/>
        </w:rPr>
        <w:t xml:space="preserve"> </w:t>
      </w:r>
      <w:proofErr w:type="spellStart"/>
      <w:r w:rsidRPr="004A31B5">
        <w:rPr>
          <w:b w:val="0"/>
          <w:color w:val="000000" w:themeColor="text1"/>
          <w:lang w:eastAsia="id-ID"/>
        </w:rPr>
        <w:t>tidak</w:t>
      </w:r>
      <w:proofErr w:type="spellEnd"/>
      <w:r w:rsidRPr="004A31B5">
        <w:rPr>
          <w:b w:val="0"/>
          <w:color w:val="000000" w:themeColor="text1"/>
          <w:lang w:eastAsia="id-ID"/>
        </w:rPr>
        <w:t xml:space="preserve"> </w:t>
      </w:r>
      <w:proofErr w:type="spellStart"/>
      <w:r w:rsidRPr="004A31B5">
        <w:rPr>
          <w:b w:val="0"/>
          <w:color w:val="000000" w:themeColor="text1"/>
          <w:lang w:eastAsia="id-ID"/>
        </w:rPr>
        <w:t>sepenuhnya</w:t>
      </w:r>
      <w:proofErr w:type="spellEnd"/>
      <w:r w:rsidRPr="004A31B5">
        <w:rPr>
          <w:b w:val="0"/>
          <w:color w:val="000000" w:themeColor="text1"/>
          <w:lang w:eastAsia="id-ID"/>
        </w:rPr>
        <w:t xml:space="preserve"> </w:t>
      </w:r>
      <w:proofErr w:type="spellStart"/>
      <w:r w:rsidRPr="004A31B5">
        <w:rPr>
          <w:b w:val="0"/>
          <w:color w:val="000000" w:themeColor="text1"/>
          <w:lang w:eastAsia="id-ID"/>
        </w:rPr>
        <w:t>efektif</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{"citationItems":[{"id":"ITEM-1","itemData":{"author":[{"dropping-particle":"","family":"Alim","given":"L","non-dropping-particle":"","parse-names":false,"suffix":""}],"container-title":"Journal of Public Administration and Governance","id":"ITEM-1","issue":"2","issued":{"date-parts":[["2021"]]},"page":"105-120","title":"Collaborative Governance and Pandemic Response: The Case of Makassar City","type":"article-journal","volume":"11"},"uris":["http://www.mendeley.com/documents/?uuid=75845ea4-7cbc-4b06-9e91-fa9f39cb3469"]}],"mendeley":{"formattedCitation":"(Alim, 2021)","plainTextFormattedCitation":"(Alim, 2021)","previouslyFormattedCitation":"(Alim, 2021)"},"properties":{"noteIndex":0},"schema":"https://github.com/citation-style-language/schema/raw/master/csl-citation.json"}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(Alim, 2021)</w:t>
      </w:r>
      <w:r w:rsidRPr="004A31B5">
        <w:rPr>
          <w:b w:val="0"/>
          <w:color w:val="000000" w:themeColor="text1"/>
          <w:lang w:eastAsia="id-ID"/>
        </w:rPr>
        <w:fldChar w:fldCharType="end"/>
      </w:r>
      <w:r w:rsidRPr="004A31B5">
        <w:rPr>
          <w:b w:val="0"/>
          <w:color w:val="000000" w:themeColor="text1"/>
          <w:lang w:eastAsia="id-ID"/>
        </w:rPr>
        <w:t xml:space="preserve">. Di </w:t>
      </w:r>
      <w:proofErr w:type="spellStart"/>
      <w:r w:rsidRPr="004A31B5">
        <w:rPr>
          <w:b w:val="0"/>
          <w:color w:val="000000" w:themeColor="text1"/>
          <w:lang w:eastAsia="id-ID"/>
        </w:rPr>
        <w:t>samping</w:t>
      </w:r>
      <w:proofErr w:type="spellEnd"/>
      <w:r w:rsidRPr="004A31B5">
        <w:rPr>
          <w:b w:val="0"/>
          <w:color w:val="000000" w:themeColor="text1"/>
          <w:lang w:eastAsia="id-ID"/>
        </w:rPr>
        <w:t xml:space="preserve"> </w:t>
      </w:r>
      <w:proofErr w:type="spellStart"/>
      <w:r w:rsidRPr="004A31B5">
        <w:rPr>
          <w:b w:val="0"/>
          <w:color w:val="000000" w:themeColor="text1"/>
          <w:lang w:eastAsia="id-ID"/>
        </w:rPr>
        <w:t>tantangan-tantangan</w:t>
      </w:r>
      <w:proofErr w:type="spellEnd"/>
      <w:r w:rsidRPr="004A31B5">
        <w:rPr>
          <w:b w:val="0"/>
          <w:color w:val="000000" w:themeColor="text1"/>
          <w:lang w:eastAsia="id-ID"/>
        </w:rPr>
        <w:t xml:space="preserve"> </w:t>
      </w:r>
      <w:proofErr w:type="spellStart"/>
      <w:r w:rsidRPr="004A31B5">
        <w:rPr>
          <w:b w:val="0"/>
          <w:color w:val="000000" w:themeColor="text1"/>
          <w:lang w:eastAsia="id-ID"/>
        </w:rPr>
        <w:t>tersebut</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juga </w:t>
      </w:r>
      <w:proofErr w:type="spellStart"/>
      <w:r w:rsidRPr="004A31B5">
        <w:rPr>
          <w:b w:val="0"/>
          <w:color w:val="000000" w:themeColor="text1"/>
          <w:lang w:eastAsia="id-ID"/>
        </w:rPr>
        <w:t>menghadapi</w:t>
      </w:r>
      <w:proofErr w:type="spellEnd"/>
      <w:r w:rsidRPr="004A31B5">
        <w:rPr>
          <w:b w:val="0"/>
          <w:color w:val="000000" w:themeColor="text1"/>
          <w:lang w:eastAsia="id-ID"/>
        </w:rPr>
        <w:t xml:space="preserve"> </w:t>
      </w:r>
      <w:proofErr w:type="spellStart"/>
      <w:r w:rsidRPr="004A31B5">
        <w:rPr>
          <w:b w:val="0"/>
          <w:color w:val="000000" w:themeColor="text1"/>
          <w:lang w:eastAsia="id-ID"/>
        </w:rPr>
        <w:t>masalah</w:t>
      </w:r>
      <w:proofErr w:type="spellEnd"/>
      <w:r w:rsidRPr="004A31B5">
        <w:rPr>
          <w:b w:val="0"/>
          <w:color w:val="000000" w:themeColor="text1"/>
          <w:lang w:eastAsia="id-ID"/>
        </w:rPr>
        <w:t xml:space="preserve"> </w:t>
      </w:r>
      <w:proofErr w:type="spellStart"/>
      <w:r w:rsidRPr="004A31B5">
        <w:rPr>
          <w:b w:val="0"/>
          <w:color w:val="000000" w:themeColor="text1"/>
          <w:lang w:eastAsia="id-ID"/>
        </w:rPr>
        <w:t>teknis</w:t>
      </w:r>
      <w:proofErr w:type="spellEnd"/>
      <w:r w:rsidRPr="004A31B5">
        <w:rPr>
          <w:b w:val="0"/>
          <w:color w:val="000000" w:themeColor="text1"/>
          <w:lang w:eastAsia="id-ID"/>
        </w:rPr>
        <w:t xml:space="preserve"> </w:t>
      </w:r>
      <w:proofErr w:type="spellStart"/>
      <w:r w:rsidRPr="004A31B5">
        <w:rPr>
          <w:b w:val="0"/>
          <w:color w:val="000000" w:themeColor="text1"/>
          <w:lang w:eastAsia="id-ID"/>
        </w:rPr>
        <w:t>terkait</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implementasi</w:t>
      </w:r>
      <w:proofErr w:type="spellEnd"/>
      <w:r w:rsidRPr="004A31B5">
        <w:rPr>
          <w:b w:val="0"/>
          <w:color w:val="000000" w:themeColor="text1"/>
          <w:lang w:eastAsia="id-ID"/>
        </w:rPr>
        <w:t xml:space="preserve"> dan </w:t>
      </w:r>
      <w:proofErr w:type="spellStart"/>
      <w:r w:rsidRPr="004A31B5">
        <w:rPr>
          <w:b w:val="0"/>
          <w:color w:val="000000" w:themeColor="text1"/>
          <w:lang w:eastAsia="id-ID"/>
        </w:rPr>
        <w:t>pengawasan</w:t>
      </w:r>
      <w:proofErr w:type="spellEnd"/>
      <w:r w:rsidRPr="004A31B5">
        <w:rPr>
          <w:b w:val="0"/>
          <w:color w:val="000000" w:themeColor="text1"/>
          <w:lang w:eastAsia="id-ID"/>
        </w:rPr>
        <w:t xml:space="preserve">. Tidak </w:t>
      </w:r>
      <w:proofErr w:type="spellStart"/>
      <w:r w:rsidRPr="004A31B5">
        <w:rPr>
          <w:b w:val="0"/>
          <w:color w:val="000000" w:themeColor="text1"/>
          <w:lang w:eastAsia="id-ID"/>
        </w:rPr>
        <w:t>semua</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w:t>
      </w:r>
      <w:proofErr w:type="spellStart"/>
      <w:r w:rsidRPr="004A31B5">
        <w:rPr>
          <w:b w:val="0"/>
          <w:color w:val="000000" w:themeColor="text1"/>
          <w:lang w:eastAsia="id-ID"/>
        </w:rPr>
        <w:t>memiliki</w:t>
      </w:r>
      <w:proofErr w:type="spellEnd"/>
      <w:r w:rsidRPr="004A31B5">
        <w:rPr>
          <w:b w:val="0"/>
          <w:color w:val="000000" w:themeColor="text1"/>
          <w:lang w:eastAsia="id-ID"/>
        </w:rPr>
        <w:t xml:space="preserve"> </w:t>
      </w:r>
      <w:proofErr w:type="spellStart"/>
      <w:r w:rsidRPr="004A31B5">
        <w:rPr>
          <w:b w:val="0"/>
          <w:color w:val="000000" w:themeColor="text1"/>
          <w:lang w:eastAsia="id-ID"/>
        </w:rPr>
        <w:t>kapasitas</w:t>
      </w:r>
      <w:proofErr w:type="spellEnd"/>
      <w:r w:rsidRPr="004A31B5">
        <w:rPr>
          <w:b w:val="0"/>
          <w:color w:val="000000" w:themeColor="text1"/>
          <w:lang w:eastAsia="id-ID"/>
        </w:rPr>
        <w:t xml:space="preserve"> </w:t>
      </w:r>
      <w:proofErr w:type="spellStart"/>
      <w:r w:rsidRPr="004A31B5">
        <w:rPr>
          <w:b w:val="0"/>
          <w:color w:val="000000" w:themeColor="text1"/>
          <w:lang w:eastAsia="id-ID"/>
        </w:rPr>
        <w:t>administratif</w:t>
      </w:r>
      <w:proofErr w:type="spellEnd"/>
      <w:r w:rsidRPr="004A31B5">
        <w:rPr>
          <w:b w:val="0"/>
          <w:color w:val="000000" w:themeColor="text1"/>
          <w:lang w:eastAsia="id-ID"/>
        </w:rPr>
        <w:t xml:space="preserve"> dan </w:t>
      </w:r>
      <w:proofErr w:type="spellStart"/>
      <w:r w:rsidRPr="004A31B5">
        <w:rPr>
          <w:b w:val="0"/>
          <w:color w:val="000000" w:themeColor="text1"/>
          <w:lang w:eastAsia="id-ID"/>
        </w:rPr>
        <w:t>teknologi</w:t>
      </w:r>
      <w:proofErr w:type="spellEnd"/>
      <w:r w:rsidRPr="004A31B5">
        <w:rPr>
          <w:b w:val="0"/>
          <w:color w:val="000000" w:themeColor="text1"/>
          <w:lang w:eastAsia="id-ID"/>
        </w:rPr>
        <w:t xml:space="preserve"> yang </w:t>
      </w:r>
      <w:proofErr w:type="spellStart"/>
      <w:r w:rsidRPr="004A31B5">
        <w:rPr>
          <w:b w:val="0"/>
          <w:color w:val="000000" w:themeColor="text1"/>
          <w:lang w:eastAsia="id-ID"/>
        </w:rPr>
        <w:t>memadai</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mendukung</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baik</w:t>
      </w:r>
      <w:proofErr w:type="spellEnd"/>
      <w:r w:rsidRPr="004A31B5">
        <w:rPr>
          <w:b w:val="0"/>
          <w:color w:val="000000" w:themeColor="text1"/>
          <w:lang w:eastAsia="id-ID"/>
        </w:rPr>
        <w:t xml:space="preserve">. </w:t>
      </w:r>
      <w:proofErr w:type="spellStart"/>
      <w:r w:rsidRPr="004A31B5">
        <w:rPr>
          <w:b w:val="0"/>
          <w:color w:val="000000" w:themeColor="text1"/>
          <w:lang w:eastAsia="id-ID"/>
        </w:rPr>
        <w:t>Terlebih</w:t>
      </w:r>
      <w:proofErr w:type="spellEnd"/>
      <w:r w:rsidRPr="004A31B5">
        <w:rPr>
          <w:b w:val="0"/>
          <w:color w:val="000000" w:themeColor="text1"/>
          <w:lang w:eastAsia="id-ID"/>
        </w:rPr>
        <w:t xml:space="preserve"> </w:t>
      </w:r>
      <w:proofErr w:type="spellStart"/>
      <w:r w:rsidRPr="004A31B5">
        <w:rPr>
          <w:b w:val="0"/>
          <w:color w:val="000000" w:themeColor="text1"/>
          <w:lang w:eastAsia="id-ID"/>
        </w:rPr>
        <w:t>lagi</w:t>
      </w:r>
      <w:proofErr w:type="spellEnd"/>
      <w:r w:rsidRPr="004A31B5">
        <w:rPr>
          <w:b w:val="0"/>
          <w:color w:val="000000" w:themeColor="text1"/>
          <w:lang w:eastAsia="id-ID"/>
        </w:rPr>
        <w:t xml:space="preserve">, </w:t>
      </w:r>
      <w:proofErr w:type="spellStart"/>
      <w:r w:rsidRPr="004A31B5">
        <w:rPr>
          <w:b w:val="0"/>
          <w:color w:val="000000" w:themeColor="text1"/>
          <w:lang w:eastAsia="id-ID"/>
        </w:rPr>
        <w:t>sistem</w:t>
      </w:r>
      <w:proofErr w:type="spellEnd"/>
      <w:r w:rsidRPr="004A31B5">
        <w:rPr>
          <w:b w:val="0"/>
          <w:color w:val="000000" w:themeColor="text1"/>
          <w:lang w:eastAsia="id-ID"/>
        </w:rPr>
        <w:t xml:space="preserve"> </w:t>
      </w:r>
      <w:proofErr w:type="spellStart"/>
      <w:r w:rsidRPr="004A31B5">
        <w:rPr>
          <w:b w:val="0"/>
          <w:color w:val="000000" w:themeColor="text1"/>
          <w:lang w:eastAsia="id-ID"/>
        </w:rPr>
        <w:t>evaluasi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transparan</w:t>
      </w:r>
      <w:proofErr w:type="spellEnd"/>
      <w:r w:rsidRPr="004A31B5">
        <w:rPr>
          <w:b w:val="0"/>
          <w:color w:val="000000" w:themeColor="text1"/>
          <w:lang w:eastAsia="id-ID"/>
        </w:rPr>
        <w:t xml:space="preserve"> dan </w:t>
      </w:r>
      <w:proofErr w:type="spellStart"/>
      <w:r w:rsidRPr="004A31B5">
        <w:rPr>
          <w:b w:val="0"/>
          <w:color w:val="000000" w:themeColor="text1"/>
          <w:lang w:eastAsia="id-ID"/>
        </w:rPr>
        <w:t>akuntabel</w:t>
      </w:r>
      <w:proofErr w:type="spellEnd"/>
      <w:r w:rsidRPr="004A31B5">
        <w:rPr>
          <w:b w:val="0"/>
          <w:color w:val="000000" w:themeColor="text1"/>
          <w:lang w:eastAsia="id-ID"/>
        </w:rPr>
        <w:t xml:space="preserve"> sangat </w:t>
      </w:r>
      <w:proofErr w:type="spellStart"/>
      <w:r w:rsidRPr="004A31B5">
        <w:rPr>
          <w:b w:val="0"/>
          <w:color w:val="000000" w:themeColor="text1"/>
          <w:lang w:eastAsia="id-ID"/>
        </w:rPr>
        <w:t>diperlukan</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memastikan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terjalin</w:t>
      </w:r>
      <w:proofErr w:type="spellEnd"/>
      <w:r w:rsidRPr="004A31B5">
        <w:rPr>
          <w:b w:val="0"/>
          <w:color w:val="000000" w:themeColor="text1"/>
          <w:lang w:eastAsia="id-ID"/>
        </w:rPr>
        <w:t xml:space="preserve"> </w:t>
      </w:r>
      <w:proofErr w:type="spellStart"/>
      <w:r w:rsidRPr="004A31B5">
        <w:rPr>
          <w:b w:val="0"/>
          <w:color w:val="000000" w:themeColor="text1"/>
          <w:lang w:eastAsia="id-ID"/>
        </w:rPr>
        <w:t>benar-benar</w:t>
      </w:r>
      <w:proofErr w:type="spellEnd"/>
      <w:r w:rsidRPr="004A31B5">
        <w:rPr>
          <w:b w:val="0"/>
          <w:color w:val="000000" w:themeColor="text1"/>
          <w:lang w:eastAsia="id-ID"/>
        </w:rPr>
        <w:t xml:space="preserve"> </w:t>
      </w:r>
      <w:proofErr w:type="spellStart"/>
      <w:r w:rsidRPr="004A31B5">
        <w:rPr>
          <w:b w:val="0"/>
          <w:color w:val="000000" w:themeColor="text1"/>
          <w:lang w:eastAsia="id-ID"/>
        </w:rPr>
        <w:t>memberikan</w:t>
      </w:r>
      <w:proofErr w:type="spellEnd"/>
      <w:r w:rsidRPr="004A31B5">
        <w:rPr>
          <w:b w:val="0"/>
          <w:color w:val="000000" w:themeColor="text1"/>
          <w:lang w:eastAsia="id-ID"/>
        </w:rPr>
        <w:t xml:space="preserve"> </w:t>
      </w:r>
      <w:proofErr w:type="spellStart"/>
      <w:r w:rsidRPr="004A31B5">
        <w:rPr>
          <w:b w:val="0"/>
          <w:color w:val="000000" w:themeColor="text1"/>
          <w:lang w:eastAsia="id-ID"/>
        </w:rPr>
        <w:t>manfaat</w:t>
      </w:r>
      <w:proofErr w:type="spellEnd"/>
      <w:r w:rsidRPr="004A31B5">
        <w:rPr>
          <w:b w:val="0"/>
          <w:color w:val="000000" w:themeColor="text1"/>
          <w:lang w:eastAsia="id-ID"/>
        </w:rPr>
        <w:t xml:space="preserve"> yang optimal </w:t>
      </w:r>
      <w:proofErr w:type="spellStart"/>
      <w:r w:rsidRPr="004A31B5">
        <w:rPr>
          <w:b w:val="0"/>
          <w:color w:val="000000" w:themeColor="text1"/>
          <w:lang w:eastAsia="id-ID"/>
        </w:rPr>
        <w:t>bagi</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Oleh </w:t>
      </w:r>
      <w:proofErr w:type="spellStart"/>
      <w:r w:rsidRPr="004A31B5">
        <w:rPr>
          <w:b w:val="0"/>
          <w:color w:val="000000" w:themeColor="text1"/>
          <w:lang w:eastAsia="id-ID"/>
        </w:rPr>
        <w:t>karena</w:t>
      </w:r>
      <w:proofErr w:type="spellEnd"/>
      <w:r w:rsidRPr="004A31B5">
        <w:rPr>
          <w:b w:val="0"/>
          <w:color w:val="000000" w:themeColor="text1"/>
          <w:lang w:eastAsia="id-ID"/>
        </w:rPr>
        <w:t xml:space="preserve"> </w:t>
      </w:r>
      <w:proofErr w:type="spellStart"/>
      <w:r w:rsidRPr="004A31B5">
        <w:rPr>
          <w:b w:val="0"/>
          <w:color w:val="000000" w:themeColor="text1"/>
          <w:lang w:eastAsia="id-ID"/>
        </w:rPr>
        <w:t>itu</w:t>
      </w:r>
      <w:proofErr w:type="spellEnd"/>
      <w:r w:rsidRPr="004A31B5">
        <w:rPr>
          <w:b w:val="0"/>
          <w:color w:val="000000" w:themeColor="text1"/>
          <w:lang w:eastAsia="id-ID"/>
        </w:rPr>
        <w:t xml:space="preserve">, </w:t>
      </w:r>
      <w:proofErr w:type="spellStart"/>
      <w:r w:rsidRPr="004A31B5">
        <w:rPr>
          <w:b w:val="0"/>
          <w:color w:val="000000" w:themeColor="text1"/>
          <w:lang w:eastAsia="id-ID"/>
        </w:rPr>
        <w:t>perlu</w:t>
      </w:r>
      <w:proofErr w:type="spellEnd"/>
      <w:r w:rsidRPr="004A31B5">
        <w:rPr>
          <w:b w:val="0"/>
          <w:color w:val="000000" w:themeColor="text1"/>
          <w:lang w:eastAsia="id-ID"/>
        </w:rPr>
        <w:t xml:space="preserve"> </w:t>
      </w:r>
      <w:proofErr w:type="spellStart"/>
      <w:r w:rsidRPr="004A31B5">
        <w:rPr>
          <w:b w:val="0"/>
          <w:color w:val="000000" w:themeColor="text1"/>
          <w:lang w:eastAsia="id-ID"/>
        </w:rPr>
        <w:t>ada</w:t>
      </w:r>
      <w:proofErr w:type="spellEnd"/>
      <w:r w:rsidRPr="004A31B5">
        <w:rPr>
          <w:b w:val="0"/>
          <w:color w:val="000000" w:themeColor="text1"/>
          <w:lang w:eastAsia="id-ID"/>
        </w:rPr>
        <w:t xml:space="preserve"> </w:t>
      </w:r>
      <w:proofErr w:type="spellStart"/>
      <w:r w:rsidRPr="004A31B5">
        <w:rPr>
          <w:b w:val="0"/>
          <w:color w:val="000000" w:themeColor="text1"/>
          <w:lang w:eastAsia="id-ID"/>
        </w:rPr>
        <w:t>penguatan</w:t>
      </w:r>
      <w:proofErr w:type="spellEnd"/>
      <w:r w:rsidRPr="004A31B5">
        <w:rPr>
          <w:b w:val="0"/>
          <w:color w:val="000000" w:themeColor="text1"/>
          <w:lang w:eastAsia="id-ID"/>
        </w:rPr>
        <w:t xml:space="preserve"> </w:t>
      </w:r>
      <w:proofErr w:type="spellStart"/>
      <w:r w:rsidRPr="004A31B5">
        <w:rPr>
          <w:b w:val="0"/>
          <w:color w:val="000000" w:themeColor="text1"/>
          <w:lang w:eastAsia="id-ID"/>
        </w:rPr>
        <w:t>kapasitas</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hal</w:t>
      </w:r>
      <w:proofErr w:type="spellEnd"/>
      <w:r w:rsidRPr="004A31B5">
        <w:rPr>
          <w:b w:val="0"/>
          <w:color w:val="000000" w:themeColor="text1"/>
          <w:lang w:eastAsia="id-ID"/>
        </w:rPr>
        <w:t xml:space="preserve"> </w:t>
      </w:r>
      <w:proofErr w:type="spellStart"/>
      <w:r w:rsidRPr="004A31B5">
        <w:rPr>
          <w:b w:val="0"/>
          <w:color w:val="000000" w:themeColor="text1"/>
          <w:lang w:eastAsia="id-ID"/>
        </w:rPr>
        <w:t>manajemen</w:t>
      </w:r>
      <w:proofErr w:type="spellEnd"/>
      <w:r w:rsidRPr="004A31B5">
        <w:rPr>
          <w:b w:val="0"/>
          <w:color w:val="000000" w:themeColor="text1"/>
          <w:lang w:eastAsia="id-ID"/>
        </w:rPr>
        <w:t xml:space="preserve"> </w:t>
      </w:r>
      <w:proofErr w:type="spellStart"/>
      <w:r w:rsidRPr="004A31B5">
        <w:rPr>
          <w:b w:val="0"/>
          <w:color w:val="000000" w:themeColor="text1"/>
          <w:lang w:eastAsia="id-ID"/>
        </w:rPr>
        <w:t>proyek</w:t>
      </w:r>
      <w:proofErr w:type="spellEnd"/>
      <w:r w:rsidRPr="004A31B5">
        <w:rPr>
          <w:b w:val="0"/>
          <w:color w:val="000000" w:themeColor="text1"/>
          <w:lang w:eastAsia="id-ID"/>
        </w:rPr>
        <w:t xml:space="preserve"> dan </w:t>
      </w:r>
      <w:proofErr w:type="spellStart"/>
      <w:r w:rsidRPr="004A31B5">
        <w:rPr>
          <w:b w:val="0"/>
          <w:color w:val="000000" w:themeColor="text1"/>
          <w:lang w:eastAsia="id-ID"/>
        </w:rPr>
        <w:t>penggunaan</w:t>
      </w:r>
      <w:proofErr w:type="spellEnd"/>
      <w:r w:rsidRPr="004A31B5">
        <w:rPr>
          <w:b w:val="0"/>
          <w:color w:val="000000" w:themeColor="text1"/>
          <w:lang w:eastAsia="id-ID"/>
        </w:rPr>
        <w:t xml:space="preserve"> </w:t>
      </w:r>
      <w:proofErr w:type="spellStart"/>
      <w:r w:rsidRPr="004A31B5">
        <w:rPr>
          <w:b w:val="0"/>
          <w:color w:val="000000" w:themeColor="text1"/>
          <w:lang w:eastAsia="id-ID"/>
        </w:rPr>
        <w:t>teknologi</w:t>
      </w:r>
      <w:proofErr w:type="spellEnd"/>
      <w:r w:rsidRPr="004A31B5">
        <w:rPr>
          <w:b w:val="0"/>
          <w:color w:val="000000" w:themeColor="text1"/>
          <w:lang w:eastAsia="id-ID"/>
        </w:rPr>
        <w:t xml:space="preserve"> </w:t>
      </w:r>
      <w:proofErr w:type="spellStart"/>
      <w:r w:rsidRPr="004A31B5">
        <w:rPr>
          <w:b w:val="0"/>
          <w:color w:val="000000" w:themeColor="text1"/>
          <w:lang w:eastAsia="id-ID"/>
        </w:rPr>
        <w:t>informasi</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mendukung</w:t>
      </w:r>
      <w:proofErr w:type="spellEnd"/>
      <w:r w:rsidRPr="004A31B5">
        <w:rPr>
          <w:b w:val="0"/>
          <w:color w:val="000000" w:themeColor="text1"/>
          <w:lang w:eastAsia="id-ID"/>
        </w:rPr>
        <w:t xml:space="preserve"> </w:t>
      </w:r>
      <w:proofErr w:type="spellStart"/>
      <w:r w:rsidRPr="004A31B5">
        <w:rPr>
          <w:b w:val="0"/>
          <w:color w:val="000000" w:themeColor="text1"/>
          <w:lang w:eastAsia="id-ID"/>
        </w:rPr>
        <w:t>koordinasi</w:t>
      </w:r>
      <w:proofErr w:type="spellEnd"/>
      <w:r w:rsidRPr="004A31B5">
        <w:rPr>
          <w:b w:val="0"/>
          <w:color w:val="000000" w:themeColor="text1"/>
          <w:lang w:eastAsia="id-ID"/>
        </w:rPr>
        <w:t xml:space="preserve"> </w:t>
      </w:r>
      <w:proofErr w:type="spellStart"/>
      <w:r w:rsidRPr="004A31B5">
        <w:rPr>
          <w:b w:val="0"/>
          <w:color w:val="000000" w:themeColor="text1"/>
          <w:lang w:eastAsia="id-ID"/>
        </w:rPr>
        <w:t>antar</w:t>
      </w:r>
      <w:proofErr w:type="spellEnd"/>
      <w:r w:rsidRPr="004A31B5">
        <w:rPr>
          <w:b w:val="0"/>
          <w:color w:val="000000" w:themeColor="text1"/>
          <w:lang w:eastAsia="id-ID"/>
        </w:rPr>
        <w:t xml:space="preserve"> </w:t>
      </w:r>
      <w:proofErr w:type="spellStart"/>
      <w:r w:rsidRPr="004A31B5">
        <w:rPr>
          <w:b w:val="0"/>
          <w:color w:val="000000" w:themeColor="text1"/>
          <w:lang w:eastAsia="id-ID"/>
        </w:rPr>
        <w:t>pihak</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model </w:t>
      </w:r>
      <w:r w:rsidRPr="004A31B5">
        <w:rPr>
          <w:b w:val="0"/>
          <w:i/>
          <w:iCs/>
          <w:color w:val="000000" w:themeColor="text1"/>
          <w:lang w:eastAsia="id-ID"/>
        </w:rPr>
        <w:t xml:space="preserve">collaborative </w:t>
      </w:r>
      <w:r w:rsidRPr="004A31B5">
        <w:rPr>
          <w:b w:val="0"/>
          <w:i/>
          <w:iCs/>
          <w:color w:val="000000" w:themeColor="text1"/>
          <w:lang w:eastAsia="id-ID"/>
        </w:rPr>
        <w:lastRenderedPageBreak/>
        <w:t>governance</w:t>
      </w:r>
      <w:r w:rsidRPr="004A31B5">
        <w:rPr>
          <w:b w:val="0"/>
          <w:color w:val="000000" w:themeColor="text1"/>
          <w:lang w:eastAsia="id-ID"/>
        </w:rPr>
        <w:t>.</w:t>
      </w:r>
    </w:p>
    <w:p w14:paraId="0E1719D4" w14:textId="77777777" w:rsidR="001954D2" w:rsidRPr="004A31B5" w:rsidRDefault="00C16599" w:rsidP="001954D2">
      <w:pPr>
        <w:pStyle w:val="Heading1"/>
        <w:spacing w:line="360" w:lineRule="auto"/>
        <w:ind w:firstLine="567"/>
        <w:jc w:val="both"/>
        <w:rPr>
          <w:b w:val="0"/>
          <w:color w:val="000000" w:themeColor="text1"/>
          <w:lang w:eastAsia="id-ID"/>
        </w:rPr>
      </w:pPr>
      <w:r w:rsidRPr="004A31B5">
        <w:rPr>
          <w:b w:val="0"/>
          <w:color w:val="000000" w:themeColor="text1"/>
          <w:lang w:eastAsia="id-ID"/>
        </w:rPr>
        <w:t xml:space="preserve">Di Indonesia, </w:t>
      </w:r>
      <w:proofErr w:type="spellStart"/>
      <w:r w:rsidRPr="004A31B5">
        <w:rPr>
          <w:b w:val="0"/>
          <w:color w:val="000000" w:themeColor="text1"/>
          <w:lang w:eastAsia="id-ID"/>
        </w:rPr>
        <w:t>penerapan</w:t>
      </w:r>
      <w:proofErr w:type="spellEnd"/>
      <w:r w:rsidRPr="004A31B5">
        <w:rPr>
          <w:b w:val="0"/>
          <w:color w:val="000000" w:themeColor="text1"/>
          <w:lang w:eastAsia="id-ID"/>
        </w:rPr>
        <w:t xml:space="preserve"> model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telah</w:t>
      </w:r>
      <w:proofErr w:type="spellEnd"/>
      <w:r w:rsidRPr="004A31B5">
        <w:rPr>
          <w:b w:val="0"/>
          <w:color w:val="000000" w:themeColor="text1"/>
          <w:lang w:eastAsia="id-ID"/>
        </w:rPr>
        <w:t xml:space="preserve"> </w:t>
      </w:r>
      <w:proofErr w:type="spellStart"/>
      <w:r w:rsidRPr="004A31B5">
        <w:rPr>
          <w:b w:val="0"/>
          <w:color w:val="000000" w:themeColor="text1"/>
          <w:lang w:eastAsia="id-ID"/>
        </w:rPr>
        <w:t>menunjukkan</w:t>
      </w:r>
      <w:proofErr w:type="spellEnd"/>
      <w:r w:rsidRPr="004A31B5">
        <w:rPr>
          <w:b w:val="0"/>
          <w:color w:val="000000" w:themeColor="text1"/>
          <w:lang w:eastAsia="id-ID"/>
        </w:rPr>
        <w:t xml:space="preserve"> </w:t>
      </w:r>
      <w:proofErr w:type="spellStart"/>
      <w:r w:rsidRPr="004A31B5">
        <w:rPr>
          <w:b w:val="0"/>
          <w:color w:val="000000" w:themeColor="text1"/>
          <w:lang w:eastAsia="id-ID"/>
        </w:rPr>
        <w:t>hasil</w:t>
      </w:r>
      <w:proofErr w:type="spellEnd"/>
      <w:r w:rsidRPr="004A31B5">
        <w:rPr>
          <w:b w:val="0"/>
          <w:color w:val="000000" w:themeColor="text1"/>
          <w:lang w:eastAsia="id-ID"/>
        </w:rPr>
        <w:t xml:space="preserve"> yang </w:t>
      </w:r>
      <w:proofErr w:type="spellStart"/>
      <w:r w:rsidRPr="004A31B5">
        <w:rPr>
          <w:b w:val="0"/>
          <w:color w:val="000000" w:themeColor="text1"/>
          <w:lang w:eastAsia="id-ID"/>
        </w:rPr>
        <w:t>signifikan</w:t>
      </w:r>
      <w:proofErr w:type="spellEnd"/>
      <w:r w:rsidRPr="004A31B5">
        <w:rPr>
          <w:b w:val="0"/>
          <w:color w:val="000000" w:themeColor="text1"/>
          <w:lang w:eastAsia="id-ID"/>
        </w:rPr>
        <w:t xml:space="preserve">, </w:t>
      </w:r>
      <w:proofErr w:type="spellStart"/>
      <w:r w:rsidRPr="004A31B5">
        <w:rPr>
          <w:b w:val="0"/>
          <w:color w:val="000000" w:themeColor="text1"/>
          <w:lang w:eastAsia="id-ID"/>
        </w:rPr>
        <w:t>baik</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hal</w:t>
      </w:r>
      <w:proofErr w:type="spellEnd"/>
      <w:r w:rsidRPr="004A31B5">
        <w:rPr>
          <w:b w:val="0"/>
          <w:color w:val="000000" w:themeColor="text1"/>
          <w:lang w:eastAsia="id-ID"/>
        </w:rPr>
        <w:t xml:space="preserve"> </w:t>
      </w:r>
      <w:proofErr w:type="spellStart"/>
      <w:r w:rsidRPr="004A31B5">
        <w:rPr>
          <w:b w:val="0"/>
          <w:color w:val="000000" w:themeColor="text1"/>
          <w:lang w:eastAsia="id-ID"/>
        </w:rPr>
        <w:t>peningkatan</w:t>
      </w:r>
      <w:proofErr w:type="spellEnd"/>
      <w:r w:rsidRPr="004A31B5">
        <w:rPr>
          <w:b w:val="0"/>
          <w:color w:val="000000" w:themeColor="text1"/>
          <w:lang w:eastAsia="id-ID"/>
        </w:rPr>
        <w:t xml:space="preserve"> </w:t>
      </w:r>
      <w:proofErr w:type="spellStart"/>
      <w:r w:rsidRPr="004A31B5">
        <w:rPr>
          <w:b w:val="0"/>
          <w:color w:val="000000" w:themeColor="text1"/>
          <w:lang w:eastAsia="id-ID"/>
        </w:rPr>
        <w:t>efisiensi</w:t>
      </w:r>
      <w:proofErr w:type="spellEnd"/>
      <w:r w:rsidRPr="004A31B5">
        <w:rPr>
          <w:b w:val="0"/>
          <w:color w:val="000000" w:themeColor="text1"/>
          <w:lang w:eastAsia="id-ID"/>
        </w:rPr>
        <w:t xml:space="preserve"> </w:t>
      </w:r>
      <w:proofErr w:type="spellStart"/>
      <w:r w:rsidRPr="004A31B5">
        <w:rPr>
          <w:b w:val="0"/>
          <w:color w:val="000000" w:themeColor="text1"/>
          <w:lang w:eastAsia="id-ID"/>
        </w:rPr>
        <w:t>pelayanan</w:t>
      </w:r>
      <w:proofErr w:type="spellEnd"/>
      <w:r w:rsidRPr="004A31B5">
        <w:rPr>
          <w:b w:val="0"/>
          <w:color w:val="000000" w:themeColor="text1"/>
          <w:lang w:eastAsia="id-ID"/>
        </w:rPr>
        <w:t xml:space="preserve"> </w:t>
      </w:r>
      <w:proofErr w:type="spellStart"/>
      <w:r w:rsidRPr="004A31B5">
        <w:rPr>
          <w:b w:val="0"/>
          <w:color w:val="000000" w:themeColor="text1"/>
          <w:lang w:eastAsia="id-ID"/>
        </w:rPr>
        <w:t>maupun</w:t>
      </w:r>
      <w:proofErr w:type="spellEnd"/>
      <w:r w:rsidRPr="004A31B5">
        <w:rPr>
          <w:b w:val="0"/>
          <w:color w:val="000000" w:themeColor="text1"/>
          <w:lang w:eastAsia="id-ID"/>
        </w:rPr>
        <w:t xml:space="preserve"> </w:t>
      </w:r>
      <w:proofErr w:type="spellStart"/>
      <w:r w:rsidRPr="004A31B5">
        <w:rPr>
          <w:b w:val="0"/>
          <w:color w:val="000000" w:themeColor="text1"/>
          <w:lang w:eastAsia="id-ID"/>
        </w:rPr>
        <w:t>peningkatan</w:t>
      </w:r>
      <w:proofErr w:type="spellEnd"/>
      <w:r w:rsidRPr="004A31B5">
        <w:rPr>
          <w:b w:val="0"/>
          <w:color w:val="000000" w:themeColor="text1"/>
          <w:lang w:eastAsia="id-ID"/>
        </w:rPr>
        <w:t xml:space="preserve"> </w:t>
      </w:r>
      <w:proofErr w:type="spellStart"/>
      <w:r w:rsidRPr="004A31B5">
        <w:rPr>
          <w:b w:val="0"/>
          <w:color w:val="000000" w:themeColor="text1"/>
          <w:lang w:eastAsia="id-ID"/>
        </w:rPr>
        <w:t>partisipasi</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Salah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contoh</w:t>
      </w:r>
      <w:proofErr w:type="spellEnd"/>
      <w:r w:rsidRPr="004A31B5">
        <w:rPr>
          <w:b w:val="0"/>
          <w:color w:val="000000" w:themeColor="text1"/>
          <w:lang w:eastAsia="id-ID"/>
        </w:rPr>
        <w:t xml:space="preserve"> </w:t>
      </w:r>
      <w:proofErr w:type="spellStart"/>
      <w:r w:rsidRPr="004A31B5">
        <w:rPr>
          <w:b w:val="0"/>
          <w:color w:val="000000" w:themeColor="text1"/>
          <w:lang w:eastAsia="id-ID"/>
        </w:rPr>
        <w:t>penerapan</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adalah</w:t>
      </w:r>
      <w:proofErr w:type="spellEnd"/>
      <w:r w:rsidRPr="004A31B5">
        <w:rPr>
          <w:b w:val="0"/>
          <w:color w:val="000000" w:themeColor="text1"/>
          <w:lang w:eastAsia="id-ID"/>
        </w:rPr>
        <w:t xml:space="preserve"> program </w:t>
      </w:r>
      <w:r w:rsidRPr="004A31B5">
        <w:rPr>
          <w:b w:val="0"/>
          <w:i/>
          <w:iCs/>
          <w:color w:val="000000" w:themeColor="text1"/>
          <w:lang w:eastAsia="id-ID"/>
        </w:rPr>
        <w:t>Public Service Mall</w:t>
      </w:r>
      <w:r w:rsidRPr="004A31B5">
        <w:rPr>
          <w:b w:val="0"/>
          <w:color w:val="000000" w:themeColor="text1"/>
          <w:lang w:eastAsia="id-ID"/>
        </w:rPr>
        <w:t xml:space="preserve"> (MPP) yang </w:t>
      </w:r>
      <w:proofErr w:type="spellStart"/>
      <w:r w:rsidRPr="004A31B5">
        <w:rPr>
          <w:b w:val="0"/>
          <w:color w:val="000000" w:themeColor="text1"/>
          <w:lang w:eastAsia="id-ID"/>
        </w:rPr>
        <w:t>mulai</w:t>
      </w:r>
      <w:proofErr w:type="spellEnd"/>
      <w:r w:rsidRPr="004A31B5">
        <w:rPr>
          <w:b w:val="0"/>
          <w:color w:val="000000" w:themeColor="text1"/>
          <w:lang w:eastAsia="id-ID"/>
        </w:rPr>
        <w:t xml:space="preserve"> </w:t>
      </w:r>
      <w:proofErr w:type="spellStart"/>
      <w:r w:rsidRPr="004A31B5">
        <w:rPr>
          <w:b w:val="0"/>
          <w:color w:val="000000" w:themeColor="text1"/>
          <w:lang w:eastAsia="id-ID"/>
        </w:rPr>
        <w:t>diterapkan</w:t>
      </w:r>
      <w:proofErr w:type="spellEnd"/>
      <w:r w:rsidRPr="004A31B5">
        <w:rPr>
          <w:b w:val="0"/>
          <w:color w:val="000000" w:themeColor="text1"/>
          <w:lang w:eastAsia="id-ID"/>
        </w:rPr>
        <w:t xml:space="preserve"> di </w:t>
      </w:r>
      <w:proofErr w:type="spellStart"/>
      <w:r w:rsidRPr="004A31B5">
        <w:rPr>
          <w:b w:val="0"/>
          <w:color w:val="000000" w:themeColor="text1"/>
          <w:lang w:eastAsia="id-ID"/>
        </w:rPr>
        <w:t>beberapa</w:t>
      </w:r>
      <w:proofErr w:type="spellEnd"/>
      <w:r w:rsidRPr="004A31B5">
        <w:rPr>
          <w:b w:val="0"/>
          <w:color w:val="000000" w:themeColor="text1"/>
          <w:lang w:eastAsia="id-ID"/>
        </w:rPr>
        <w:t xml:space="preserve"> </w:t>
      </w:r>
      <w:proofErr w:type="spellStart"/>
      <w:r w:rsidRPr="004A31B5">
        <w:rPr>
          <w:b w:val="0"/>
          <w:color w:val="000000" w:themeColor="text1"/>
          <w:lang w:eastAsia="id-ID"/>
        </w:rPr>
        <w:t>kota</w:t>
      </w:r>
      <w:proofErr w:type="spellEnd"/>
      <w:r w:rsidRPr="004A31B5">
        <w:rPr>
          <w:b w:val="0"/>
          <w:color w:val="000000" w:themeColor="text1"/>
          <w:lang w:eastAsia="id-ID"/>
        </w:rPr>
        <w:t xml:space="preserve"> </w:t>
      </w:r>
      <w:proofErr w:type="spellStart"/>
      <w:r w:rsidRPr="004A31B5">
        <w:rPr>
          <w:b w:val="0"/>
          <w:color w:val="000000" w:themeColor="text1"/>
          <w:lang w:eastAsia="id-ID"/>
        </w:rPr>
        <w:t>besar</w:t>
      </w:r>
      <w:proofErr w:type="spellEnd"/>
      <w:r w:rsidRPr="004A31B5">
        <w:rPr>
          <w:b w:val="0"/>
          <w:color w:val="000000" w:themeColor="text1"/>
          <w:lang w:eastAsia="id-ID"/>
        </w:rPr>
        <w:t xml:space="preserve">, </w:t>
      </w:r>
      <w:proofErr w:type="spellStart"/>
      <w:r w:rsidRPr="004A31B5">
        <w:rPr>
          <w:b w:val="0"/>
          <w:color w:val="000000" w:themeColor="text1"/>
          <w:lang w:eastAsia="id-ID"/>
        </w:rPr>
        <w:t>seperti</w:t>
      </w:r>
      <w:proofErr w:type="spellEnd"/>
      <w:r w:rsidRPr="004A31B5">
        <w:rPr>
          <w:b w:val="0"/>
          <w:color w:val="000000" w:themeColor="text1"/>
          <w:lang w:eastAsia="id-ID"/>
        </w:rPr>
        <w:t xml:space="preserve"> Surabaya dan Jakarta. Dalam program MPP,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instansi</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bekerja</w:t>
      </w:r>
      <w:proofErr w:type="spellEnd"/>
      <w:r w:rsidRPr="004A31B5">
        <w:rPr>
          <w:b w:val="0"/>
          <w:color w:val="000000" w:themeColor="text1"/>
          <w:lang w:eastAsia="id-ID"/>
        </w:rPr>
        <w:t xml:space="preserve"> </w:t>
      </w:r>
      <w:proofErr w:type="spellStart"/>
      <w:r w:rsidRPr="004A31B5">
        <w:rPr>
          <w:b w:val="0"/>
          <w:color w:val="000000" w:themeColor="text1"/>
          <w:lang w:eastAsia="id-ID"/>
        </w:rPr>
        <w:t>sama</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lokasi</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memberikan</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kepada</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Surabaya, </w:t>
      </w:r>
      <w:proofErr w:type="spellStart"/>
      <w:r w:rsidRPr="004A31B5">
        <w:rPr>
          <w:b w:val="0"/>
          <w:color w:val="000000" w:themeColor="text1"/>
          <w:lang w:eastAsia="id-ID"/>
        </w:rPr>
        <w:t>misalnya</w:t>
      </w:r>
      <w:proofErr w:type="spellEnd"/>
      <w:r w:rsidRPr="004A31B5">
        <w:rPr>
          <w:b w:val="0"/>
          <w:color w:val="000000" w:themeColor="text1"/>
          <w:lang w:eastAsia="id-ID"/>
        </w:rPr>
        <w:t xml:space="preserve">,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23 </w:t>
      </w:r>
      <w:proofErr w:type="spellStart"/>
      <w:r w:rsidRPr="004A31B5">
        <w:rPr>
          <w:b w:val="0"/>
          <w:color w:val="000000" w:themeColor="text1"/>
          <w:lang w:eastAsia="id-ID"/>
        </w:rPr>
        <w:t>instansi</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MPP, yang </w:t>
      </w:r>
      <w:proofErr w:type="spellStart"/>
      <w:r w:rsidRPr="004A31B5">
        <w:rPr>
          <w:b w:val="0"/>
          <w:color w:val="000000" w:themeColor="text1"/>
          <w:lang w:eastAsia="id-ID"/>
        </w:rPr>
        <w:t>memungkinkan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mengakses</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satu</w:t>
      </w:r>
      <w:proofErr w:type="spellEnd"/>
      <w:r w:rsidRPr="004A31B5">
        <w:rPr>
          <w:b w:val="0"/>
          <w:color w:val="000000" w:themeColor="text1"/>
          <w:lang w:eastAsia="id-ID"/>
        </w:rPr>
        <w:t xml:space="preserve"> </w:t>
      </w:r>
      <w:proofErr w:type="spellStart"/>
      <w:r w:rsidRPr="004A31B5">
        <w:rPr>
          <w:b w:val="0"/>
          <w:color w:val="000000" w:themeColor="text1"/>
          <w:lang w:eastAsia="id-ID"/>
        </w:rPr>
        <w:t>tempat</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lebih</w:t>
      </w:r>
      <w:proofErr w:type="spellEnd"/>
      <w:r w:rsidRPr="004A31B5">
        <w:rPr>
          <w:b w:val="0"/>
          <w:color w:val="000000" w:themeColor="text1"/>
          <w:lang w:eastAsia="id-ID"/>
        </w:rPr>
        <w:t xml:space="preserve"> </w:t>
      </w:r>
      <w:proofErr w:type="spellStart"/>
      <w:r w:rsidRPr="004A31B5">
        <w:rPr>
          <w:b w:val="0"/>
          <w:color w:val="000000" w:themeColor="text1"/>
          <w:lang w:eastAsia="id-ID"/>
        </w:rPr>
        <w:t>cepat</w:t>
      </w:r>
      <w:proofErr w:type="spellEnd"/>
      <w:r w:rsidRPr="004A31B5">
        <w:rPr>
          <w:b w:val="0"/>
          <w:color w:val="000000" w:themeColor="text1"/>
          <w:lang w:eastAsia="id-ID"/>
        </w:rPr>
        <w:t xml:space="preserve"> dan </w:t>
      </w:r>
      <w:proofErr w:type="spellStart"/>
      <w:r w:rsidRPr="004A31B5">
        <w:rPr>
          <w:b w:val="0"/>
          <w:color w:val="000000" w:themeColor="text1"/>
          <w:lang w:eastAsia="id-ID"/>
        </w:rPr>
        <w:t>efisien</w:t>
      </w:r>
      <w:proofErr w:type="spellEnd"/>
      <w:r w:rsidRPr="004A31B5">
        <w:rPr>
          <w:b w:val="0"/>
          <w:color w:val="000000" w:themeColor="text1"/>
          <w:lang w:eastAsia="id-ID"/>
        </w:rPr>
        <w:t xml:space="preserve">. Program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memberikan</w:t>
      </w:r>
      <w:proofErr w:type="spellEnd"/>
      <w:r w:rsidRPr="004A31B5">
        <w:rPr>
          <w:b w:val="0"/>
          <w:color w:val="000000" w:themeColor="text1"/>
          <w:lang w:eastAsia="id-ID"/>
        </w:rPr>
        <w:t xml:space="preserve"> </w:t>
      </w:r>
      <w:proofErr w:type="spellStart"/>
      <w:r w:rsidRPr="004A31B5">
        <w:rPr>
          <w:b w:val="0"/>
          <w:color w:val="000000" w:themeColor="text1"/>
          <w:lang w:eastAsia="id-ID"/>
        </w:rPr>
        <w:t>kemudahan</w:t>
      </w:r>
      <w:proofErr w:type="spellEnd"/>
      <w:r w:rsidRPr="004A31B5">
        <w:rPr>
          <w:b w:val="0"/>
          <w:color w:val="000000" w:themeColor="text1"/>
          <w:lang w:eastAsia="id-ID"/>
        </w:rPr>
        <w:t xml:space="preserve"> </w:t>
      </w:r>
      <w:proofErr w:type="spellStart"/>
      <w:r w:rsidRPr="004A31B5">
        <w:rPr>
          <w:b w:val="0"/>
          <w:color w:val="000000" w:themeColor="text1"/>
          <w:lang w:eastAsia="id-ID"/>
        </w:rPr>
        <w:t>bagi</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memperoleh</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yang </w:t>
      </w:r>
      <w:proofErr w:type="spellStart"/>
      <w:r w:rsidRPr="004A31B5">
        <w:rPr>
          <w:b w:val="0"/>
          <w:color w:val="000000" w:themeColor="text1"/>
          <w:lang w:eastAsia="id-ID"/>
        </w:rPr>
        <w:t>sebelumnya</w:t>
      </w:r>
      <w:proofErr w:type="spellEnd"/>
      <w:r w:rsidRPr="004A31B5">
        <w:rPr>
          <w:b w:val="0"/>
          <w:color w:val="000000" w:themeColor="text1"/>
          <w:lang w:eastAsia="id-ID"/>
        </w:rPr>
        <w:t xml:space="preserve"> </w:t>
      </w:r>
      <w:proofErr w:type="spellStart"/>
      <w:r w:rsidRPr="004A31B5">
        <w:rPr>
          <w:b w:val="0"/>
          <w:color w:val="000000" w:themeColor="text1"/>
          <w:lang w:eastAsia="id-ID"/>
        </w:rPr>
        <w:t>terpisah-pisah</w:t>
      </w:r>
      <w:proofErr w:type="spellEnd"/>
      <w:r w:rsidRPr="004A31B5">
        <w:rPr>
          <w:b w:val="0"/>
          <w:color w:val="000000" w:themeColor="text1"/>
          <w:lang w:eastAsia="id-ID"/>
        </w:rPr>
        <w:t xml:space="preserve">, </w:t>
      </w:r>
      <w:proofErr w:type="spellStart"/>
      <w:r w:rsidRPr="004A31B5">
        <w:rPr>
          <w:b w:val="0"/>
          <w:color w:val="000000" w:themeColor="text1"/>
          <w:lang w:eastAsia="id-ID"/>
        </w:rPr>
        <w:t>serta</w:t>
      </w:r>
      <w:proofErr w:type="spellEnd"/>
      <w:r w:rsidRPr="004A31B5">
        <w:rPr>
          <w:b w:val="0"/>
          <w:color w:val="000000" w:themeColor="text1"/>
          <w:lang w:eastAsia="id-ID"/>
        </w:rPr>
        <w:t xml:space="preserve"> </w:t>
      </w:r>
      <w:proofErr w:type="spellStart"/>
      <w:r w:rsidRPr="004A31B5">
        <w:rPr>
          <w:b w:val="0"/>
          <w:color w:val="000000" w:themeColor="text1"/>
          <w:lang w:eastAsia="id-ID"/>
        </w:rPr>
        <w:t>meningkatkan</w:t>
      </w:r>
      <w:proofErr w:type="spellEnd"/>
      <w:r w:rsidRPr="004A31B5">
        <w:rPr>
          <w:b w:val="0"/>
          <w:color w:val="000000" w:themeColor="text1"/>
          <w:lang w:eastAsia="id-ID"/>
        </w:rPr>
        <w:t xml:space="preserve"> </w:t>
      </w:r>
      <w:proofErr w:type="spellStart"/>
      <w:r w:rsidRPr="004A31B5">
        <w:rPr>
          <w:b w:val="0"/>
          <w:color w:val="000000" w:themeColor="text1"/>
          <w:lang w:eastAsia="id-ID"/>
        </w:rPr>
        <w:t>transparansi</w:t>
      </w:r>
      <w:proofErr w:type="spellEnd"/>
      <w:r w:rsidRPr="004A31B5">
        <w:rPr>
          <w:b w:val="0"/>
          <w:color w:val="000000" w:themeColor="text1"/>
          <w:lang w:eastAsia="id-ID"/>
        </w:rPr>
        <w:t xml:space="preserve"> dan </w:t>
      </w:r>
      <w:proofErr w:type="spellStart"/>
      <w:r w:rsidRPr="004A31B5">
        <w:rPr>
          <w:b w:val="0"/>
          <w:color w:val="000000" w:themeColor="text1"/>
          <w:lang w:eastAsia="id-ID"/>
        </w:rPr>
        <w:t>akuntabilitas</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pemerintahan</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Kurniawan","given":"R.W","non-dropping-particle":"","parse-names":false,"suffix":""},{"dropping-particle":"","family":"Handoko","given":"V.R","non-dropping-particle":"","parse-names":false,"suffix":""},{"dropping-particle":"","family":"Kusbandrijo","given":"B","non-dropping-particle":"","parse-names":false,"suffix":""}],"container-title":"Asian Journal of Applied Business and Management","id":"ITEM-1","issue":"1","issued":{"date-parts":[["2020"]]},"title":"Collaborative Governance: Evaluating the Effectiveness of Public Service Malls in Surabaya","type":"article-journal","volume":"4"},"uris":["http://www.mendeley.com/documents/?uuid=3e50594c-eb14-45d7-8440-9e43f735f43d"]}],"mendeley":{"formattedCitation":"(Kurniawan et al., 2020)","plainTextFormattedCitation":"(Kurniawan et al., 2020)","previouslyFormattedCitation":"(Kurniawan et al., 2020)"},"properties":{"noteIndex":0},"schema":"https://github.com/citation-style-language/schema/raw/master/csl-citation.json"}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(Kurniawan et al., 2020)</w:t>
      </w:r>
      <w:r w:rsidRPr="004A31B5">
        <w:rPr>
          <w:b w:val="0"/>
          <w:color w:val="000000" w:themeColor="text1"/>
          <w:lang w:eastAsia="id-ID"/>
        </w:rPr>
        <w:fldChar w:fldCharType="end"/>
      </w:r>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penelitiannya</w:t>
      </w:r>
      <w:proofErr w:type="spellEnd"/>
      <w:r w:rsidRPr="004A31B5">
        <w:rPr>
          <w:b w:val="0"/>
          <w:color w:val="000000" w:themeColor="text1"/>
          <w:lang w:eastAsia="id-ID"/>
        </w:rPr>
        <w:t xml:space="preserve"> </w:t>
      </w:r>
      <w:proofErr w:type="spellStart"/>
      <w:r w:rsidRPr="004A31B5">
        <w:rPr>
          <w:b w:val="0"/>
          <w:color w:val="000000" w:themeColor="text1"/>
          <w:lang w:eastAsia="id-ID"/>
        </w:rPr>
        <w:t>menyebutkan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terjalin</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MPP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meningkatkan</w:t>
      </w:r>
      <w:proofErr w:type="spellEnd"/>
      <w:r w:rsidRPr="004A31B5">
        <w:rPr>
          <w:b w:val="0"/>
          <w:color w:val="000000" w:themeColor="text1"/>
          <w:lang w:eastAsia="id-ID"/>
        </w:rPr>
        <w:t xml:space="preserve"> </w:t>
      </w:r>
      <w:proofErr w:type="spellStart"/>
      <w:r w:rsidRPr="004A31B5">
        <w:rPr>
          <w:b w:val="0"/>
          <w:color w:val="000000" w:themeColor="text1"/>
          <w:lang w:eastAsia="id-ID"/>
        </w:rPr>
        <w:t>kualitas</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w:t>
      </w:r>
      <w:proofErr w:type="spellStart"/>
      <w:r w:rsidRPr="004A31B5">
        <w:rPr>
          <w:b w:val="0"/>
          <w:color w:val="000000" w:themeColor="text1"/>
          <w:lang w:eastAsia="id-ID"/>
        </w:rPr>
        <w:t>karena</w:t>
      </w:r>
      <w:proofErr w:type="spellEnd"/>
      <w:r w:rsidRPr="004A31B5">
        <w:rPr>
          <w:b w:val="0"/>
          <w:color w:val="000000" w:themeColor="text1"/>
          <w:lang w:eastAsia="id-ID"/>
        </w:rPr>
        <w:t xml:space="preserve"> </w:t>
      </w:r>
      <w:proofErr w:type="spellStart"/>
      <w:r w:rsidRPr="004A31B5">
        <w:rPr>
          <w:b w:val="0"/>
          <w:color w:val="000000" w:themeColor="text1"/>
          <w:lang w:eastAsia="id-ID"/>
        </w:rPr>
        <w:t>adanya</w:t>
      </w:r>
      <w:proofErr w:type="spellEnd"/>
      <w:r w:rsidRPr="004A31B5">
        <w:rPr>
          <w:b w:val="0"/>
          <w:color w:val="000000" w:themeColor="text1"/>
          <w:lang w:eastAsia="id-ID"/>
        </w:rPr>
        <w:t xml:space="preserve"> </w:t>
      </w:r>
      <w:proofErr w:type="spellStart"/>
      <w:r w:rsidRPr="004A31B5">
        <w:rPr>
          <w:b w:val="0"/>
          <w:color w:val="000000" w:themeColor="text1"/>
          <w:lang w:eastAsia="id-ID"/>
        </w:rPr>
        <w:t>kemudahan</w:t>
      </w:r>
      <w:proofErr w:type="spellEnd"/>
      <w:r w:rsidRPr="004A31B5">
        <w:rPr>
          <w:b w:val="0"/>
          <w:color w:val="000000" w:themeColor="text1"/>
          <w:lang w:eastAsia="id-ID"/>
        </w:rPr>
        <w:t xml:space="preserve"> </w:t>
      </w:r>
      <w:proofErr w:type="spellStart"/>
      <w:r w:rsidRPr="004A31B5">
        <w:rPr>
          <w:b w:val="0"/>
          <w:color w:val="000000" w:themeColor="text1"/>
          <w:lang w:eastAsia="id-ID"/>
        </w:rPr>
        <w:t>akses</w:t>
      </w:r>
      <w:proofErr w:type="spellEnd"/>
      <w:r w:rsidRPr="004A31B5">
        <w:rPr>
          <w:b w:val="0"/>
          <w:color w:val="000000" w:themeColor="text1"/>
          <w:lang w:eastAsia="id-ID"/>
        </w:rPr>
        <w:t xml:space="preserve"> dan </w:t>
      </w:r>
      <w:proofErr w:type="spellStart"/>
      <w:r w:rsidRPr="004A31B5">
        <w:rPr>
          <w:b w:val="0"/>
          <w:color w:val="000000" w:themeColor="text1"/>
          <w:lang w:eastAsia="id-ID"/>
        </w:rPr>
        <w:t>pengurangan</w:t>
      </w:r>
      <w:proofErr w:type="spellEnd"/>
      <w:r w:rsidRPr="004A31B5">
        <w:rPr>
          <w:b w:val="0"/>
          <w:color w:val="000000" w:themeColor="text1"/>
          <w:lang w:eastAsia="id-ID"/>
        </w:rPr>
        <w:t xml:space="preserve"> </w:t>
      </w:r>
      <w:proofErr w:type="spellStart"/>
      <w:r w:rsidRPr="004A31B5">
        <w:rPr>
          <w:b w:val="0"/>
          <w:color w:val="000000" w:themeColor="text1"/>
          <w:lang w:eastAsia="id-ID"/>
        </w:rPr>
        <w:t>birokrasi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berbelit</w:t>
      </w:r>
      <w:proofErr w:type="spellEnd"/>
      <w:r w:rsidRPr="004A31B5">
        <w:rPr>
          <w:b w:val="0"/>
          <w:color w:val="000000" w:themeColor="text1"/>
          <w:lang w:eastAsia="id-ID"/>
        </w:rPr>
        <w:t>.</w:t>
      </w:r>
    </w:p>
    <w:p w14:paraId="27469702" w14:textId="77777777" w:rsidR="001954D2" w:rsidRPr="004A31B5" w:rsidRDefault="00C16599" w:rsidP="001954D2">
      <w:pPr>
        <w:pStyle w:val="Heading1"/>
        <w:spacing w:line="360" w:lineRule="auto"/>
        <w:ind w:firstLine="567"/>
        <w:jc w:val="both"/>
        <w:rPr>
          <w:b w:val="0"/>
          <w:color w:val="000000" w:themeColor="text1"/>
          <w:lang w:eastAsia="id-ID"/>
        </w:rPr>
      </w:pPr>
      <w:r w:rsidRPr="004A31B5">
        <w:rPr>
          <w:b w:val="0"/>
          <w:color w:val="000000" w:themeColor="text1"/>
          <w:lang w:eastAsia="id-ID"/>
        </w:rPr>
        <w:t xml:space="preserve">Selain </w:t>
      </w:r>
      <w:proofErr w:type="spellStart"/>
      <w:r w:rsidRPr="004A31B5">
        <w:rPr>
          <w:b w:val="0"/>
          <w:color w:val="000000" w:themeColor="text1"/>
          <w:lang w:eastAsia="id-ID"/>
        </w:rPr>
        <w:t>itu</w:t>
      </w:r>
      <w:proofErr w:type="spellEnd"/>
      <w:r w:rsidRPr="004A31B5">
        <w:rPr>
          <w:b w:val="0"/>
          <w:color w:val="000000" w:themeColor="text1"/>
          <w:lang w:eastAsia="id-ID"/>
        </w:rPr>
        <w:t xml:space="preserve">, </w:t>
      </w:r>
      <w:proofErr w:type="spellStart"/>
      <w:r w:rsidRPr="004A31B5">
        <w:rPr>
          <w:b w:val="0"/>
          <w:color w:val="000000" w:themeColor="text1"/>
          <w:lang w:eastAsia="id-ID"/>
        </w:rPr>
        <w:t>penanggulangan</w:t>
      </w:r>
      <w:proofErr w:type="spellEnd"/>
      <w:r w:rsidRPr="004A31B5">
        <w:rPr>
          <w:b w:val="0"/>
          <w:color w:val="000000" w:themeColor="text1"/>
          <w:lang w:eastAsia="id-ID"/>
        </w:rPr>
        <w:t xml:space="preserve"> </w:t>
      </w:r>
      <w:proofErr w:type="spellStart"/>
      <w:r w:rsidRPr="004A31B5">
        <w:rPr>
          <w:b w:val="0"/>
          <w:color w:val="000000" w:themeColor="text1"/>
          <w:lang w:eastAsia="id-ID"/>
        </w:rPr>
        <w:t>pandemi</w:t>
      </w:r>
      <w:proofErr w:type="spellEnd"/>
      <w:r w:rsidRPr="004A31B5">
        <w:rPr>
          <w:b w:val="0"/>
          <w:color w:val="000000" w:themeColor="text1"/>
          <w:lang w:eastAsia="id-ID"/>
        </w:rPr>
        <w:t xml:space="preserve"> COVID-19 juga </w:t>
      </w:r>
      <w:proofErr w:type="spellStart"/>
      <w:r w:rsidRPr="004A31B5">
        <w:rPr>
          <w:b w:val="0"/>
          <w:color w:val="000000" w:themeColor="text1"/>
          <w:lang w:eastAsia="id-ID"/>
        </w:rPr>
        <w:t>memperlihatkan</w:t>
      </w:r>
      <w:proofErr w:type="spellEnd"/>
      <w:r w:rsidRPr="004A31B5">
        <w:rPr>
          <w:b w:val="0"/>
          <w:color w:val="000000" w:themeColor="text1"/>
          <w:lang w:eastAsia="id-ID"/>
        </w:rPr>
        <w:t xml:space="preserve"> </w:t>
      </w:r>
      <w:proofErr w:type="spellStart"/>
      <w:r w:rsidRPr="004A31B5">
        <w:rPr>
          <w:b w:val="0"/>
          <w:color w:val="000000" w:themeColor="text1"/>
          <w:lang w:eastAsia="id-ID"/>
        </w:rPr>
        <w:t>bagaimana</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menjadi</w:t>
      </w:r>
      <w:proofErr w:type="spellEnd"/>
      <w:r w:rsidRPr="004A31B5">
        <w:rPr>
          <w:b w:val="0"/>
          <w:color w:val="000000" w:themeColor="text1"/>
          <w:lang w:eastAsia="id-ID"/>
        </w:rPr>
        <w:t xml:space="preserve"> </w:t>
      </w:r>
      <w:proofErr w:type="spellStart"/>
      <w:r w:rsidRPr="004A31B5">
        <w:rPr>
          <w:b w:val="0"/>
          <w:color w:val="000000" w:themeColor="text1"/>
          <w:lang w:eastAsia="id-ID"/>
        </w:rPr>
        <w:t>solusi</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krisis</w:t>
      </w:r>
      <w:proofErr w:type="spellEnd"/>
      <w:r w:rsidRPr="004A31B5">
        <w:rPr>
          <w:b w:val="0"/>
          <w:color w:val="000000" w:themeColor="text1"/>
          <w:lang w:eastAsia="id-ID"/>
        </w:rPr>
        <w:t xml:space="preserve">. </w:t>
      </w:r>
      <w:proofErr w:type="spellStart"/>
      <w:r w:rsidRPr="004A31B5">
        <w:rPr>
          <w:b w:val="0"/>
          <w:color w:val="000000" w:themeColor="text1"/>
          <w:lang w:eastAsia="id-ID"/>
        </w:rPr>
        <w:t>Sebagai</w:t>
      </w:r>
      <w:proofErr w:type="spellEnd"/>
      <w:r w:rsidRPr="004A31B5">
        <w:rPr>
          <w:b w:val="0"/>
          <w:color w:val="000000" w:themeColor="text1"/>
          <w:lang w:eastAsia="id-ID"/>
        </w:rPr>
        <w:t xml:space="preserve"> </w:t>
      </w:r>
      <w:proofErr w:type="spellStart"/>
      <w:r w:rsidRPr="004A31B5">
        <w:rPr>
          <w:b w:val="0"/>
          <w:color w:val="000000" w:themeColor="text1"/>
          <w:lang w:eastAsia="id-ID"/>
        </w:rPr>
        <w:t>contoh</w:t>
      </w:r>
      <w:proofErr w:type="spellEnd"/>
      <w:r w:rsidRPr="004A31B5">
        <w:rPr>
          <w:b w:val="0"/>
          <w:color w:val="000000" w:themeColor="text1"/>
          <w:lang w:eastAsia="id-ID"/>
        </w:rPr>
        <w:t xml:space="preserve">, Muhammadiyah COVID-19 Command Center (MCCC) yang </w:t>
      </w:r>
      <w:proofErr w:type="spellStart"/>
      <w:r w:rsidRPr="004A31B5">
        <w:rPr>
          <w:b w:val="0"/>
          <w:color w:val="000000" w:themeColor="text1"/>
          <w:lang w:eastAsia="id-ID"/>
        </w:rPr>
        <w:t>bekerja</w:t>
      </w:r>
      <w:proofErr w:type="spellEnd"/>
      <w:r w:rsidRPr="004A31B5">
        <w:rPr>
          <w:b w:val="0"/>
          <w:color w:val="000000" w:themeColor="text1"/>
          <w:lang w:eastAsia="id-ID"/>
        </w:rPr>
        <w:t xml:space="preserve"> </w:t>
      </w:r>
      <w:proofErr w:type="spellStart"/>
      <w:r w:rsidRPr="004A31B5">
        <w:rPr>
          <w:b w:val="0"/>
          <w:color w:val="000000" w:themeColor="text1"/>
          <w:lang w:eastAsia="id-ID"/>
        </w:rPr>
        <w:t>sama</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di Daerah Istimewa Yogyakarta (DIY) </w:t>
      </w:r>
      <w:proofErr w:type="spellStart"/>
      <w:r w:rsidRPr="004A31B5">
        <w:rPr>
          <w:b w:val="0"/>
          <w:color w:val="000000" w:themeColor="text1"/>
          <w:lang w:eastAsia="id-ID"/>
        </w:rPr>
        <w:t>berhasil</w:t>
      </w:r>
      <w:proofErr w:type="spellEnd"/>
      <w:r w:rsidRPr="004A31B5">
        <w:rPr>
          <w:b w:val="0"/>
          <w:color w:val="000000" w:themeColor="text1"/>
          <w:lang w:eastAsia="id-ID"/>
        </w:rPr>
        <w:t xml:space="preserve"> </w:t>
      </w:r>
      <w:proofErr w:type="spellStart"/>
      <w:r w:rsidRPr="004A31B5">
        <w:rPr>
          <w:b w:val="0"/>
          <w:color w:val="000000" w:themeColor="text1"/>
          <w:lang w:eastAsia="id-ID"/>
        </w:rPr>
        <w:t>membentuk</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efektif</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penanggulangan</w:t>
      </w:r>
      <w:proofErr w:type="spellEnd"/>
      <w:r w:rsidRPr="004A31B5">
        <w:rPr>
          <w:b w:val="0"/>
          <w:color w:val="000000" w:themeColor="text1"/>
          <w:lang w:eastAsia="id-ID"/>
        </w:rPr>
        <w:t xml:space="preserve"> COVID-19. Dalam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fungsi</w:t>
      </w:r>
      <w:proofErr w:type="spellEnd"/>
      <w:r w:rsidRPr="004A31B5">
        <w:rPr>
          <w:b w:val="0"/>
          <w:color w:val="000000" w:themeColor="text1"/>
          <w:lang w:eastAsia="id-ID"/>
        </w:rPr>
        <w:t xml:space="preserve"> </w:t>
      </w:r>
      <w:proofErr w:type="spellStart"/>
      <w:r w:rsidRPr="004A31B5">
        <w:rPr>
          <w:b w:val="0"/>
          <w:color w:val="000000" w:themeColor="text1"/>
          <w:lang w:eastAsia="id-ID"/>
        </w:rPr>
        <w:t>seperti</w:t>
      </w:r>
      <w:proofErr w:type="spellEnd"/>
      <w:r w:rsidRPr="004A31B5">
        <w:rPr>
          <w:b w:val="0"/>
          <w:color w:val="000000" w:themeColor="text1"/>
          <w:lang w:eastAsia="id-ID"/>
        </w:rPr>
        <w:t xml:space="preserve"> </w:t>
      </w:r>
      <w:proofErr w:type="spellStart"/>
      <w:r w:rsidRPr="004A31B5">
        <w:rPr>
          <w:b w:val="0"/>
          <w:color w:val="000000" w:themeColor="text1"/>
          <w:lang w:eastAsia="id-ID"/>
        </w:rPr>
        <w:t>pemulasaran</w:t>
      </w:r>
      <w:proofErr w:type="spellEnd"/>
      <w:r w:rsidRPr="004A31B5">
        <w:rPr>
          <w:b w:val="0"/>
          <w:color w:val="000000" w:themeColor="text1"/>
          <w:lang w:eastAsia="id-ID"/>
        </w:rPr>
        <w:t xml:space="preserve"> </w:t>
      </w:r>
      <w:proofErr w:type="spellStart"/>
      <w:r w:rsidRPr="004A31B5">
        <w:rPr>
          <w:b w:val="0"/>
          <w:color w:val="000000" w:themeColor="text1"/>
          <w:lang w:eastAsia="id-ID"/>
        </w:rPr>
        <w:t>jenazah</w:t>
      </w:r>
      <w:proofErr w:type="spellEnd"/>
      <w:r w:rsidRPr="004A31B5">
        <w:rPr>
          <w:b w:val="0"/>
          <w:color w:val="000000" w:themeColor="text1"/>
          <w:lang w:eastAsia="id-ID"/>
        </w:rPr>
        <w:t xml:space="preserve">, </w:t>
      </w:r>
      <w:proofErr w:type="spellStart"/>
      <w:r w:rsidRPr="004A31B5">
        <w:rPr>
          <w:b w:val="0"/>
          <w:color w:val="000000" w:themeColor="text1"/>
          <w:lang w:eastAsia="id-ID"/>
        </w:rPr>
        <w:t>dekontaminasi</w:t>
      </w:r>
      <w:proofErr w:type="spellEnd"/>
      <w:r w:rsidRPr="004A31B5">
        <w:rPr>
          <w:b w:val="0"/>
          <w:color w:val="000000" w:themeColor="text1"/>
          <w:lang w:eastAsia="id-ID"/>
        </w:rPr>
        <w:t xml:space="preserve">, </w:t>
      </w:r>
      <w:proofErr w:type="spellStart"/>
      <w:r w:rsidRPr="004A31B5">
        <w:rPr>
          <w:b w:val="0"/>
          <w:color w:val="000000" w:themeColor="text1"/>
          <w:lang w:eastAsia="id-ID"/>
        </w:rPr>
        <w:t>hingga</w:t>
      </w:r>
      <w:proofErr w:type="spellEnd"/>
      <w:r w:rsidRPr="004A31B5">
        <w:rPr>
          <w:b w:val="0"/>
          <w:color w:val="000000" w:themeColor="text1"/>
          <w:lang w:eastAsia="id-ID"/>
        </w:rPr>
        <w:t xml:space="preserve"> </w:t>
      </w:r>
      <w:proofErr w:type="spellStart"/>
      <w:r w:rsidRPr="004A31B5">
        <w:rPr>
          <w:b w:val="0"/>
          <w:color w:val="000000" w:themeColor="text1"/>
          <w:lang w:eastAsia="id-ID"/>
        </w:rPr>
        <w:t>penyuluhan</w:t>
      </w:r>
      <w:proofErr w:type="spellEnd"/>
      <w:r w:rsidRPr="004A31B5">
        <w:rPr>
          <w:b w:val="0"/>
          <w:color w:val="000000" w:themeColor="text1"/>
          <w:lang w:eastAsia="id-ID"/>
        </w:rPr>
        <w:t xml:space="preserve"> </w:t>
      </w:r>
      <w:proofErr w:type="spellStart"/>
      <w:r w:rsidRPr="004A31B5">
        <w:rPr>
          <w:b w:val="0"/>
          <w:color w:val="000000" w:themeColor="text1"/>
          <w:lang w:eastAsia="id-ID"/>
        </w:rPr>
        <w:t>dilakukan</w:t>
      </w:r>
      <w:proofErr w:type="spellEnd"/>
      <w:r w:rsidRPr="004A31B5">
        <w:rPr>
          <w:b w:val="0"/>
          <w:color w:val="000000" w:themeColor="text1"/>
          <w:lang w:eastAsia="id-ID"/>
        </w:rPr>
        <w:t xml:space="preserve"> </w:t>
      </w:r>
      <w:proofErr w:type="spellStart"/>
      <w:r w:rsidRPr="004A31B5">
        <w:rPr>
          <w:b w:val="0"/>
          <w:color w:val="000000" w:themeColor="text1"/>
          <w:lang w:eastAsia="id-ID"/>
        </w:rPr>
        <w:t>bersama-sama</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w:t>
      </w:r>
      <w:proofErr w:type="spellStart"/>
      <w:r w:rsidRPr="004A31B5">
        <w:rPr>
          <w:b w:val="0"/>
          <w:color w:val="000000" w:themeColor="text1"/>
          <w:lang w:eastAsia="id-ID"/>
        </w:rPr>
        <w:t>organisasi</w:t>
      </w:r>
      <w:proofErr w:type="spellEnd"/>
      <w:r w:rsidRPr="004A31B5">
        <w:rPr>
          <w:b w:val="0"/>
          <w:color w:val="000000" w:themeColor="text1"/>
          <w:lang w:eastAsia="id-ID"/>
        </w:rPr>
        <w:t xml:space="preserve"> </w:t>
      </w:r>
      <w:proofErr w:type="spellStart"/>
      <w:r w:rsidRPr="004A31B5">
        <w:rPr>
          <w:b w:val="0"/>
          <w:color w:val="000000" w:themeColor="text1"/>
          <w:lang w:eastAsia="id-ID"/>
        </w:rPr>
        <w:t>kemasyarakatan</w:t>
      </w:r>
      <w:proofErr w:type="spellEnd"/>
      <w:r w:rsidRPr="004A31B5">
        <w:rPr>
          <w:b w:val="0"/>
          <w:color w:val="000000" w:themeColor="text1"/>
          <w:lang w:eastAsia="id-ID"/>
        </w:rPr>
        <w:t xml:space="preserve">, dan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swasta</w:t>
      </w:r>
      <w:proofErr w:type="spellEnd"/>
      <w:r w:rsidRPr="004A31B5">
        <w:rPr>
          <w:b w:val="0"/>
          <w:color w:val="000000" w:themeColor="text1"/>
          <w:lang w:eastAsia="id-ID"/>
        </w:rPr>
        <w:t xml:space="preserve">. </w:t>
      </w:r>
      <w:r w:rsidRPr="004A31B5">
        <w:rPr>
          <w:b w:val="0"/>
          <w:color w:val="000000" w:themeColor="text1"/>
          <w:lang w:eastAsia="id-ID"/>
        </w:rPr>
        <w:fldChar w:fldCharType="begin" w:fldLock="1"/>
      </w:r>
      <w:r w:rsidRPr="004A31B5">
        <w:rPr>
          <w:b w:val="0"/>
          <w:color w:val="000000" w:themeColor="text1"/>
          <w:lang w:eastAsia="id-ID"/>
        </w:rPr>
        <w:instrText>ADDIN CSL_CITATION {"citationItems":[{"id":"ITEM-1","itemData":{"author":[{"dropping-particle":"","family":"Perdana","given":"V.A","non-dropping-particle":"","parse-names":false,"suffix":""},{"dropping-particle":"","family":"Syafiqurrohman","given":"A","non-dropping-particle":"","parse-names":false,"suffix":""},{"dropping-particle":"","family":"Saputro","given":"M.N","non-dropping-particle":"","parse-names":false,"suffix":""},{"dropping-particle":"","family":"Hanif","given":"N.A","non-dropping-particle":"","parse-names":false,"suffix":""},{"dropping-particle":"","family":"Ahsan","given":"M.M","non-dropping-particle":"","parse-names":false,"suffix":""},{"dropping-particle":"","family":"Husein","given":"R","non-dropping-particle":"","parse-names":false,"suffix":""}],"container-title":"Jurnal Ilmiah Ilmu Pemerintahan","id":"ITEM-1","issue":"2","issued":{"date-parts":[["2021"]]},"title":"Collaborative Governance in The Covid-19 Crisis : A Case Study of The Muhammadiyah Covid-19 Command Center","type":"article-journal","volume":"6"},"uris":["http://www.mendeley.com/documents/?uuid=5130e479-ac5b-4998-9e8a-2252621b695b"]}],"mendeley":{"formattedCitation":"(Perdana et al., 2021)","plainTextFormattedCitation":"(Perdana et al., 2021)","previouslyFormattedCitation":"(Perdana et al., 2021)"},"properties":{"noteIndex":0},"schema":"https://github.com/citation-style-language/schema/raw/master/csl-citation.json"}</w:instrText>
      </w:r>
      <w:r w:rsidRPr="004A31B5">
        <w:rPr>
          <w:b w:val="0"/>
          <w:color w:val="000000" w:themeColor="text1"/>
          <w:lang w:eastAsia="id-ID"/>
        </w:rPr>
        <w:fldChar w:fldCharType="separate"/>
      </w:r>
      <w:r w:rsidRPr="004A31B5">
        <w:rPr>
          <w:b w:val="0"/>
          <w:noProof/>
          <w:color w:val="000000" w:themeColor="text1"/>
          <w:lang w:eastAsia="id-ID"/>
        </w:rPr>
        <w:t>(Perdana et al., 2021)</w:t>
      </w:r>
      <w:r w:rsidRPr="004A31B5">
        <w:rPr>
          <w:b w:val="0"/>
          <w:color w:val="000000" w:themeColor="text1"/>
          <w:lang w:eastAsia="id-ID"/>
        </w:rPr>
        <w:fldChar w:fldCharType="end"/>
      </w:r>
      <w:r w:rsidRPr="004A31B5">
        <w:rPr>
          <w:b w:val="0"/>
          <w:color w:val="000000" w:themeColor="text1"/>
          <w:lang w:eastAsia="id-ID"/>
        </w:rPr>
        <w:t xml:space="preserve"> </w:t>
      </w:r>
      <w:proofErr w:type="spellStart"/>
      <w:r w:rsidRPr="004A31B5">
        <w:rPr>
          <w:b w:val="0"/>
          <w:color w:val="000000" w:themeColor="text1"/>
          <w:lang w:eastAsia="id-ID"/>
        </w:rPr>
        <w:t>menyebutkan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w:t>
      </w:r>
      <w:proofErr w:type="spellStart"/>
      <w:r w:rsidRPr="004A31B5">
        <w:rPr>
          <w:b w:val="0"/>
          <w:color w:val="000000" w:themeColor="text1"/>
          <w:lang w:eastAsia="id-ID"/>
        </w:rPr>
        <w:t>sinergi</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pihak-pihak</w:t>
      </w:r>
      <w:proofErr w:type="spellEnd"/>
      <w:r w:rsidRPr="004A31B5">
        <w:rPr>
          <w:b w:val="0"/>
          <w:color w:val="000000" w:themeColor="text1"/>
          <w:lang w:eastAsia="id-ID"/>
        </w:rPr>
        <w:t xml:space="preserve"> </w:t>
      </w:r>
      <w:proofErr w:type="spellStart"/>
      <w:r w:rsidRPr="004A31B5">
        <w:rPr>
          <w:b w:val="0"/>
          <w:color w:val="000000" w:themeColor="text1"/>
          <w:lang w:eastAsia="id-ID"/>
        </w:rPr>
        <w:t>tersebut</w:t>
      </w:r>
      <w:proofErr w:type="spellEnd"/>
      <w:r w:rsidRPr="004A31B5">
        <w:rPr>
          <w:b w:val="0"/>
          <w:color w:val="000000" w:themeColor="text1"/>
          <w:lang w:eastAsia="id-ID"/>
        </w:rPr>
        <w:t xml:space="preserve"> </w:t>
      </w:r>
      <w:proofErr w:type="spellStart"/>
      <w:r w:rsidRPr="004A31B5">
        <w:rPr>
          <w:b w:val="0"/>
          <w:color w:val="000000" w:themeColor="text1"/>
          <w:lang w:eastAsia="id-ID"/>
        </w:rPr>
        <w:t>tidak</w:t>
      </w:r>
      <w:proofErr w:type="spellEnd"/>
      <w:r w:rsidRPr="004A31B5">
        <w:rPr>
          <w:b w:val="0"/>
          <w:color w:val="000000" w:themeColor="text1"/>
          <w:lang w:eastAsia="id-ID"/>
        </w:rPr>
        <w:t xml:space="preserve"> </w:t>
      </w:r>
      <w:proofErr w:type="spellStart"/>
      <w:r w:rsidRPr="004A31B5">
        <w:rPr>
          <w:b w:val="0"/>
          <w:color w:val="000000" w:themeColor="text1"/>
          <w:lang w:eastAsia="id-ID"/>
        </w:rPr>
        <w:t>hanya</w:t>
      </w:r>
      <w:proofErr w:type="spellEnd"/>
      <w:r w:rsidRPr="004A31B5">
        <w:rPr>
          <w:b w:val="0"/>
          <w:color w:val="000000" w:themeColor="text1"/>
          <w:lang w:eastAsia="id-ID"/>
        </w:rPr>
        <w:t xml:space="preserve"> </w:t>
      </w:r>
      <w:proofErr w:type="spellStart"/>
      <w:r w:rsidRPr="004A31B5">
        <w:rPr>
          <w:b w:val="0"/>
          <w:color w:val="000000" w:themeColor="text1"/>
          <w:lang w:eastAsia="id-ID"/>
        </w:rPr>
        <w:t>mempercepat</w:t>
      </w:r>
      <w:proofErr w:type="spellEnd"/>
      <w:r w:rsidRPr="004A31B5">
        <w:rPr>
          <w:b w:val="0"/>
          <w:color w:val="000000" w:themeColor="text1"/>
          <w:lang w:eastAsia="id-ID"/>
        </w:rPr>
        <w:t xml:space="preserve"> </w:t>
      </w:r>
      <w:proofErr w:type="spellStart"/>
      <w:r w:rsidRPr="004A31B5">
        <w:rPr>
          <w:b w:val="0"/>
          <w:color w:val="000000" w:themeColor="text1"/>
          <w:lang w:eastAsia="id-ID"/>
        </w:rPr>
        <w:t>distribusi</w:t>
      </w:r>
      <w:proofErr w:type="spellEnd"/>
      <w:r w:rsidRPr="004A31B5">
        <w:rPr>
          <w:b w:val="0"/>
          <w:color w:val="000000" w:themeColor="text1"/>
          <w:lang w:eastAsia="id-ID"/>
        </w:rPr>
        <w:t xml:space="preserve"> </w:t>
      </w:r>
      <w:proofErr w:type="spellStart"/>
      <w:r w:rsidRPr="004A31B5">
        <w:rPr>
          <w:b w:val="0"/>
          <w:color w:val="000000" w:themeColor="text1"/>
          <w:lang w:eastAsia="id-ID"/>
        </w:rPr>
        <w:t>vaksin</w:t>
      </w:r>
      <w:proofErr w:type="spellEnd"/>
      <w:r w:rsidRPr="004A31B5">
        <w:rPr>
          <w:b w:val="0"/>
          <w:color w:val="000000" w:themeColor="text1"/>
          <w:lang w:eastAsia="id-ID"/>
        </w:rPr>
        <w:t xml:space="preserve">, </w:t>
      </w:r>
      <w:proofErr w:type="spellStart"/>
      <w:r w:rsidRPr="004A31B5">
        <w:rPr>
          <w:b w:val="0"/>
          <w:color w:val="000000" w:themeColor="text1"/>
          <w:lang w:eastAsia="id-ID"/>
        </w:rPr>
        <w:t>tetapi</w:t>
      </w:r>
      <w:proofErr w:type="spellEnd"/>
      <w:r w:rsidRPr="004A31B5">
        <w:rPr>
          <w:b w:val="0"/>
          <w:color w:val="000000" w:themeColor="text1"/>
          <w:lang w:eastAsia="id-ID"/>
        </w:rPr>
        <w:t xml:space="preserve"> juga </w:t>
      </w:r>
      <w:proofErr w:type="spellStart"/>
      <w:r w:rsidRPr="004A31B5">
        <w:rPr>
          <w:b w:val="0"/>
          <w:color w:val="000000" w:themeColor="text1"/>
          <w:lang w:eastAsia="id-ID"/>
        </w:rPr>
        <w:t>memberikan</w:t>
      </w:r>
      <w:proofErr w:type="spellEnd"/>
      <w:r w:rsidRPr="004A31B5">
        <w:rPr>
          <w:b w:val="0"/>
          <w:color w:val="000000" w:themeColor="text1"/>
          <w:lang w:eastAsia="id-ID"/>
        </w:rPr>
        <w:t xml:space="preserve"> </w:t>
      </w:r>
      <w:proofErr w:type="spellStart"/>
      <w:r w:rsidRPr="004A31B5">
        <w:rPr>
          <w:b w:val="0"/>
          <w:color w:val="000000" w:themeColor="text1"/>
          <w:lang w:eastAsia="id-ID"/>
        </w:rPr>
        <w:t>solusi</w:t>
      </w:r>
      <w:proofErr w:type="spellEnd"/>
      <w:r w:rsidRPr="004A31B5">
        <w:rPr>
          <w:b w:val="0"/>
          <w:color w:val="000000" w:themeColor="text1"/>
          <w:lang w:eastAsia="id-ID"/>
        </w:rPr>
        <w:t xml:space="preserve"> </w:t>
      </w:r>
      <w:proofErr w:type="spellStart"/>
      <w:r w:rsidRPr="004A31B5">
        <w:rPr>
          <w:b w:val="0"/>
          <w:color w:val="000000" w:themeColor="text1"/>
          <w:lang w:eastAsia="id-ID"/>
        </w:rPr>
        <w:t>atas</w:t>
      </w:r>
      <w:proofErr w:type="spellEnd"/>
      <w:r w:rsidRPr="004A31B5">
        <w:rPr>
          <w:b w:val="0"/>
          <w:color w:val="000000" w:themeColor="text1"/>
          <w:lang w:eastAsia="id-ID"/>
        </w:rPr>
        <w:t xml:space="preserve"> </w:t>
      </w:r>
      <w:proofErr w:type="spellStart"/>
      <w:r w:rsidRPr="004A31B5">
        <w:rPr>
          <w:b w:val="0"/>
          <w:color w:val="000000" w:themeColor="text1"/>
          <w:lang w:eastAsia="id-ID"/>
        </w:rPr>
        <w:t>kekurangan</w:t>
      </w:r>
      <w:proofErr w:type="spellEnd"/>
      <w:r w:rsidRPr="004A31B5">
        <w:rPr>
          <w:b w:val="0"/>
          <w:color w:val="000000" w:themeColor="text1"/>
          <w:lang w:eastAsia="id-ID"/>
        </w:rPr>
        <w:t xml:space="preserve"> </w:t>
      </w:r>
      <w:proofErr w:type="spellStart"/>
      <w:r w:rsidRPr="004A31B5">
        <w:rPr>
          <w:b w:val="0"/>
          <w:color w:val="000000" w:themeColor="text1"/>
          <w:lang w:eastAsia="id-ID"/>
        </w:rPr>
        <w:t>tenaga</w:t>
      </w:r>
      <w:proofErr w:type="spellEnd"/>
      <w:r w:rsidRPr="004A31B5">
        <w:rPr>
          <w:b w:val="0"/>
          <w:color w:val="000000" w:themeColor="text1"/>
          <w:lang w:eastAsia="id-ID"/>
        </w:rPr>
        <w:t xml:space="preserve"> </w:t>
      </w:r>
      <w:proofErr w:type="spellStart"/>
      <w:r w:rsidRPr="004A31B5">
        <w:rPr>
          <w:b w:val="0"/>
          <w:color w:val="000000" w:themeColor="text1"/>
          <w:lang w:eastAsia="id-ID"/>
        </w:rPr>
        <w:t>medis</w:t>
      </w:r>
      <w:proofErr w:type="spellEnd"/>
      <w:r w:rsidRPr="004A31B5">
        <w:rPr>
          <w:b w:val="0"/>
          <w:color w:val="000000" w:themeColor="text1"/>
          <w:lang w:eastAsia="id-ID"/>
        </w:rPr>
        <w:t xml:space="preserve"> dan </w:t>
      </w:r>
      <w:proofErr w:type="spellStart"/>
      <w:r w:rsidRPr="004A31B5">
        <w:rPr>
          <w:b w:val="0"/>
          <w:color w:val="000000" w:themeColor="text1"/>
          <w:lang w:eastAsia="id-ID"/>
        </w:rPr>
        <w:t>sumber</w:t>
      </w:r>
      <w:proofErr w:type="spellEnd"/>
      <w:r w:rsidRPr="004A31B5">
        <w:rPr>
          <w:b w:val="0"/>
          <w:color w:val="000000" w:themeColor="text1"/>
          <w:lang w:eastAsia="id-ID"/>
        </w:rPr>
        <w:t xml:space="preserve"> </w:t>
      </w:r>
      <w:proofErr w:type="spellStart"/>
      <w:r w:rsidRPr="004A31B5">
        <w:rPr>
          <w:b w:val="0"/>
          <w:color w:val="000000" w:themeColor="text1"/>
          <w:lang w:eastAsia="id-ID"/>
        </w:rPr>
        <w:t>daya</w:t>
      </w:r>
      <w:proofErr w:type="spellEnd"/>
      <w:r w:rsidRPr="004A31B5">
        <w:rPr>
          <w:b w:val="0"/>
          <w:color w:val="000000" w:themeColor="text1"/>
          <w:lang w:eastAsia="id-ID"/>
        </w:rPr>
        <w:t xml:space="preserve"> </w:t>
      </w:r>
      <w:proofErr w:type="spellStart"/>
      <w:r w:rsidRPr="004A31B5">
        <w:rPr>
          <w:b w:val="0"/>
          <w:color w:val="000000" w:themeColor="text1"/>
          <w:lang w:eastAsia="id-ID"/>
        </w:rPr>
        <w:t>lainnya</w:t>
      </w:r>
      <w:proofErr w:type="spellEnd"/>
      <w:r w:rsidRPr="004A31B5">
        <w:rPr>
          <w:b w:val="0"/>
          <w:color w:val="000000" w:themeColor="text1"/>
          <w:lang w:eastAsia="id-ID"/>
        </w:rPr>
        <w:t xml:space="preserve">. </w:t>
      </w:r>
      <w:proofErr w:type="spellStart"/>
      <w:r w:rsidRPr="004A31B5">
        <w:rPr>
          <w:b w:val="0"/>
          <w:color w:val="000000" w:themeColor="text1"/>
          <w:lang w:eastAsia="id-ID"/>
        </w:rPr>
        <w:t>Keberhasilan</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menunjukkan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situasi</w:t>
      </w:r>
      <w:proofErr w:type="spellEnd"/>
      <w:r w:rsidRPr="004A31B5">
        <w:rPr>
          <w:b w:val="0"/>
          <w:color w:val="000000" w:themeColor="text1"/>
          <w:lang w:eastAsia="id-ID"/>
        </w:rPr>
        <w:t xml:space="preserve"> </w:t>
      </w:r>
      <w:proofErr w:type="spellStart"/>
      <w:r w:rsidRPr="004A31B5">
        <w:rPr>
          <w:b w:val="0"/>
          <w:color w:val="000000" w:themeColor="text1"/>
          <w:lang w:eastAsia="id-ID"/>
        </w:rPr>
        <w:t>krisis</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yang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sektor</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mempercepat</w:t>
      </w:r>
      <w:proofErr w:type="spellEnd"/>
      <w:r w:rsidRPr="004A31B5">
        <w:rPr>
          <w:b w:val="0"/>
          <w:color w:val="000000" w:themeColor="text1"/>
          <w:lang w:eastAsia="id-ID"/>
        </w:rPr>
        <w:t xml:space="preserve"> </w:t>
      </w:r>
      <w:proofErr w:type="spellStart"/>
      <w:r w:rsidRPr="004A31B5">
        <w:rPr>
          <w:b w:val="0"/>
          <w:color w:val="000000" w:themeColor="text1"/>
          <w:lang w:eastAsia="id-ID"/>
        </w:rPr>
        <w:t>penanggulangan</w:t>
      </w:r>
      <w:proofErr w:type="spellEnd"/>
      <w:r w:rsidRPr="004A31B5">
        <w:rPr>
          <w:b w:val="0"/>
          <w:color w:val="000000" w:themeColor="text1"/>
          <w:lang w:eastAsia="id-ID"/>
        </w:rPr>
        <w:t xml:space="preserve"> </w:t>
      </w:r>
      <w:proofErr w:type="spellStart"/>
      <w:r w:rsidRPr="004A31B5">
        <w:rPr>
          <w:b w:val="0"/>
          <w:color w:val="000000" w:themeColor="text1"/>
          <w:lang w:eastAsia="id-ID"/>
        </w:rPr>
        <w:t>masalah</w:t>
      </w:r>
      <w:proofErr w:type="spellEnd"/>
      <w:r w:rsidRPr="004A31B5">
        <w:rPr>
          <w:b w:val="0"/>
          <w:color w:val="000000" w:themeColor="text1"/>
          <w:lang w:eastAsia="id-ID"/>
        </w:rPr>
        <w:t xml:space="preserve"> dan </w:t>
      </w:r>
      <w:proofErr w:type="spellStart"/>
      <w:r w:rsidRPr="004A31B5">
        <w:rPr>
          <w:b w:val="0"/>
          <w:color w:val="000000" w:themeColor="text1"/>
          <w:lang w:eastAsia="id-ID"/>
        </w:rPr>
        <w:t>meningkatkan</w:t>
      </w:r>
      <w:proofErr w:type="spellEnd"/>
      <w:r w:rsidRPr="004A31B5">
        <w:rPr>
          <w:b w:val="0"/>
          <w:color w:val="000000" w:themeColor="text1"/>
          <w:lang w:eastAsia="id-ID"/>
        </w:rPr>
        <w:t xml:space="preserve"> </w:t>
      </w:r>
      <w:proofErr w:type="spellStart"/>
      <w:r w:rsidRPr="004A31B5">
        <w:rPr>
          <w:b w:val="0"/>
          <w:color w:val="000000" w:themeColor="text1"/>
          <w:lang w:eastAsia="id-ID"/>
        </w:rPr>
        <w:t>efektivitas</w:t>
      </w:r>
      <w:proofErr w:type="spellEnd"/>
      <w:r w:rsidRPr="004A31B5">
        <w:rPr>
          <w:b w:val="0"/>
          <w:color w:val="000000" w:themeColor="text1"/>
          <w:lang w:eastAsia="id-ID"/>
        </w:rPr>
        <w:t xml:space="preserve"> </w:t>
      </w:r>
      <w:proofErr w:type="spellStart"/>
      <w:r w:rsidRPr="004A31B5">
        <w:rPr>
          <w:b w:val="0"/>
          <w:color w:val="000000" w:themeColor="text1"/>
          <w:lang w:eastAsia="id-ID"/>
        </w:rPr>
        <w:t>pelayanan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w:t>
      </w:r>
    </w:p>
    <w:p w14:paraId="5A1BFC05" w14:textId="77777777" w:rsidR="001954D2" w:rsidRPr="004A31B5" w:rsidRDefault="00C16599" w:rsidP="001954D2">
      <w:pPr>
        <w:pStyle w:val="Heading1"/>
        <w:spacing w:line="360" w:lineRule="auto"/>
        <w:ind w:firstLine="567"/>
        <w:jc w:val="both"/>
        <w:rPr>
          <w:b w:val="0"/>
          <w:color w:val="000000" w:themeColor="text1"/>
          <w:lang w:val="id-ID" w:eastAsia="id-ID"/>
        </w:rPr>
      </w:pPr>
      <w:r w:rsidRPr="004A31B5">
        <w:rPr>
          <w:b w:val="0"/>
          <w:color w:val="000000" w:themeColor="text1"/>
          <w:lang w:val="id-ID" w:eastAsia="id-ID"/>
        </w:rPr>
        <w:t>Untuk itu s</w:t>
      </w:r>
      <w:proofErr w:type="spellStart"/>
      <w:r w:rsidRPr="004A31B5">
        <w:rPr>
          <w:b w:val="0"/>
          <w:color w:val="000000" w:themeColor="text1"/>
          <w:lang w:eastAsia="id-ID"/>
        </w:rPr>
        <w:t>ecara</w:t>
      </w:r>
      <w:proofErr w:type="spellEnd"/>
      <w:r w:rsidRPr="004A31B5">
        <w:rPr>
          <w:b w:val="0"/>
          <w:color w:val="000000" w:themeColor="text1"/>
          <w:lang w:eastAsia="id-ID"/>
        </w:rPr>
        <w:t xml:space="preserve"> </w:t>
      </w:r>
      <w:proofErr w:type="spellStart"/>
      <w:r w:rsidRPr="004A31B5">
        <w:rPr>
          <w:b w:val="0"/>
          <w:color w:val="000000" w:themeColor="text1"/>
          <w:lang w:eastAsia="id-ID"/>
        </w:rPr>
        <w:t>keseluruhan</w:t>
      </w:r>
      <w:proofErr w:type="spellEnd"/>
      <w:r w:rsidRPr="004A31B5">
        <w:rPr>
          <w:b w:val="0"/>
          <w:color w:val="000000" w:themeColor="text1"/>
          <w:lang w:eastAsia="id-ID"/>
        </w:rPr>
        <w:t xml:space="preserve">, </w:t>
      </w:r>
      <w:proofErr w:type="spellStart"/>
      <w:r w:rsidRPr="004A31B5">
        <w:rPr>
          <w:b w:val="0"/>
          <w:color w:val="000000" w:themeColor="text1"/>
          <w:lang w:eastAsia="id-ID"/>
        </w:rPr>
        <w:t>penerapan</w:t>
      </w:r>
      <w:proofErr w:type="spellEnd"/>
      <w:r w:rsidRPr="004A31B5">
        <w:rPr>
          <w:b w:val="0"/>
          <w:color w:val="000000" w:themeColor="text1"/>
          <w:lang w:eastAsia="id-ID"/>
        </w:rPr>
        <w:t xml:space="preserve">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pengelolaan</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di Indonesia </w:t>
      </w:r>
      <w:proofErr w:type="spellStart"/>
      <w:r w:rsidRPr="004A31B5">
        <w:rPr>
          <w:b w:val="0"/>
          <w:color w:val="000000" w:themeColor="text1"/>
          <w:lang w:eastAsia="id-ID"/>
        </w:rPr>
        <w:t>menunjukkan</w:t>
      </w:r>
      <w:proofErr w:type="spellEnd"/>
      <w:r w:rsidRPr="004A31B5">
        <w:rPr>
          <w:b w:val="0"/>
          <w:color w:val="000000" w:themeColor="text1"/>
          <w:lang w:eastAsia="id-ID"/>
        </w:rPr>
        <w:t xml:space="preserve"> </w:t>
      </w:r>
      <w:proofErr w:type="spellStart"/>
      <w:r w:rsidRPr="004A31B5">
        <w:rPr>
          <w:b w:val="0"/>
          <w:color w:val="000000" w:themeColor="text1"/>
          <w:lang w:eastAsia="id-ID"/>
        </w:rPr>
        <w:t>bahwa</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meningkatkan</w:t>
      </w:r>
      <w:proofErr w:type="spellEnd"/>
      <w:r w:rsidRPr="004A31B5">
        <w:rPr>
          <w:b w:val="0"/>
          <w:color w:val="000000" w:themeColor="text1"/>
          <w:lang w:eastAsia="id-ID"/>
        </w:rPr>
        <w:t xml:space="preserve"> </w:t>
      </w:r>
      <w:proofErr w:type="spellStart"/>
      <w:r w:rsidRPr="004A31B5">
        <w:rPr>
          <w:b w:val="0"/>
          <w:color w:val="000000" w:themeColor="text1"/>
          <w:lang w:eastAsia="id-ID"/>
        </w:rPr>
        <w:t>efisiensi</w:t>
      </w:r>
      <w:proofErr w:type="spellEnd"/>
      <w:r w:rsidRPr="004A31B5">
        <w:rPr>
          <w:b w:val="0"/>
          <w:color w:val="000000" w:themeColor="text1"/>
          <w:lang w:eastAsia="id-ID"/>
        </w:rPr>
        <w:t xml:space="preserve"> dan </w:t>
      </w:r>
      <w:proofErr w:type="spellStart"/>
      <w:r w:rsidRPr="004A31B5">
        <w:rPr>
          <w:b w:val="0"/>
          <w:color w:val="000000" w:themeColor="text1"/>
          <w:lang w:eastAsia="id-ID"/>
        </w:rPr>
        <w:t>efektivitas</w:t>
      </w:r>
      <w:proofErr w:type="spellEnd"/>
      <w:r w:rsidRPr="004A31B5">
        <w:rPr>
          <w:b w:val="0"/>
          <w:color w:val="000000" w:themeColor="text1"/>
          <w:lang w:eastAsia="id-ID"/>
        </w:rPr>
        <w:t xml:space="preserve"> </w:t>
      </w:r>
      <w:proofErr w:type="spellStart"/>
      <w:r w:rsidRPr="004A31B5">
        <w:rPr>
          <w:b w:val="0"/>
          <w:color w:val="000000" w:themeColor="text1"/>
          <w:lang w:eastAsia="id-ID"/>
        </w:rPr>
        <w:t>pelayanan</w:t>
      </w:r>
      <w:proofErr w:type="spellEnd"/>
      <w:r w:rsidRPr="004A31B5">
        <w:rPr>
          <w:b w:val="0"/>
          <w:color w:val="000000" w:themeColor="text1"/>
          <w:lang w:eastAsia="id-ID"/>
        </w:rPr>
        <w:t xml:space="preserve">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melibatkan</w:t>
      </w:r>
      <w:proofErr w:type="spellEnd"/>
      <w:r w:rsidRPr="004A31B5">
        <w:rPr>
          <w:b w:val="0"/>
          <w:color w:val="000000" w:themeColor="text1"/>
          <w:lang w:eastAsia="id-ID"/>
        </w:rPr>
        <w:t xml:space="preserve"> </w:t>
      </w:r>
      <w:proofErr w:type="spellStart"/>
      <w:r w:rsidRPr="004A31B5">
        <w:rPr>
          <w:b w:val="0"/>
          <w:color w:val="000000" w:themeColor="text1"/>
          <w:lang w:eastAsia="id-ID"/>
        </w:rPr>
        <w:t>berbagai</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pengambilan</w:t>
      </w:r>
      <w:proofErr w:type="spellEnd"/>
      <w:r w:rsidRPr="004A31B5">
        <w:rPr>
          <w:b w:val="0"/>
          <w:color w:val="000000" w:themeColor="text1"/>
          <w:lang w:eastAsia="id-ID"/>
        </w:rPr>
        <w:t xml:space="preserve"> </w:t>
      </w:r>
      <w:proofErr w:type="spellStart"/>
      <w:r w:rsidRPr="004A31B5">
        <w:rPr>
          <w:b w:val="0"/>
          <w:color w:val="000000" w:themeColor="text1"/>
          <w:lang w:eastAsia="id-ID"/>
        </w:rPr>
        <w:t>keputusan</w:t>
      </w:r>
      <w:proofErr w:type="spellEnd"/>
      <w:r w:rsidRPr="004A31B5">
        <w:rPr>
          <w:b w:val="0"/>
          <w:color w:val="000000" w:themeColor="text1"/>
          <w:lang w:eastAsia="id-ID"/>
        </w:rPr>
        <w:t xml:space="preserve">. </w:t>
      </w:r>
      <w:proofErr w:type="spellStart"/>
      <w:r w:rsidRPr="004A31B5">
        <w:rPr>
          <w:b w:val="0"/>
          <w:color w:val="000000" w:themeColor="text1"/>
          <w:lang w:eastAsia="id-ID"/>
        </w:rPr>
        <w:t>Namun</w:t>
      </w:r>
      <w:proofErr w:type="spellEnd"/>
      <w:r w:rsidRPr="004A31B5">
        <w:rPr>
          <w:b w:val="0"/>
          <w:color w:val="000000" w:themeColor="text1"/>
          <w:lang w:eastAsia="id-ID"/>
        </w:rPr>
        <w:t xml:space="preserve">, </w:t>
      </w:r>
      <w:proofErr w:type="spellStart"/>
      <w:r w:rsidRPr="004A31B5">
        <w:rPr>
          <w:b w:val="0"/>
          <w:color w:val="000000" w:themeColor="text1"/>
          <w:lang w:eastAsia="id-ID"/>
        </w:rPr>
        <w:t>tantangan</w:t>
      </w:r>
      <w:proofErr w:type="spellEnd"/>
      <w:r w:rsidRPr="004A31B5">
        <w:rPr>
          <w:b w:val="0"/>
          <w:color w:val="000000" w:themeColor="text1"/>
          <w:lang w:eastAsia="id-ID"/>
        </w:rPr>
        <w:t xml:space="preserve"> yang </w:t>
      </w:r>
      <w:proofErr w:type="spellStart"/>
      <w:r w:rsidRPr="004A31B5">
        <w:rPr>
          <w:b w:val="0"/>
          <w:color w:val="000000" w:themeColor="text1"/>
          <w:lang w:eastAsia="id-ID"/>
        </w:rPr>
        <w:t>dihadapi</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lastRenderedPageBreak/>
        <w:t>penerapannya</w:t>
      </w:r>
      <w:proofErr w:type="spellEnd"/>
      <w:r w:rsidRPr="004A31B5">
        <w:rPr>
          <w:b w:val="0"/>
          <w:color w:val="000000" w:themeColor="text1"/>
          <w:lang w:eastAsia="id-ID"/>
        </w:rPr>
        <w:t xml:space="preserve">, </w:t>
      </w:r>
      <w:proofErr w:type="spellStart"/>
      <w:r w:rsidRPr="004A31B5">
        <w:rPr>
          <w:b w:val="0"/>
          <w:color w:val="000000" w:themeColor="text1"/>
          <w:lang w:eastAsia="id-ID"/>
        </w:rPr>
        <w:t>seperti</w:t>
      </w:r>
      <w:proofErr w:type="spellEnd"/>
      <w:r w:rsidRPr="004A31B5">
        <w:rPr>
          <w:b w:val="0"/>
          <w:color w:val="000000" w:themeColor="text1"/>
          <w:lang w:eastAsia="id-ID"/>
        </w:rPr>
        <w:t xml:space="preserve"> </w:t>
      </w:r>
      <w:proofErr w:type="spellStart"/>
      <w:r w:rsidRPr="004A31B5">
        <w:rPr>
          <w:b w:val="0"/>
          <w:color w:val="000000" w:themeColor="text1"/>
          <w:lang w:eastAsia="id-ID"/>
        </w:rPr>
        <w:t>terbatasnya</w:t>
      </w:r>
      <w:proofErr w:type="spellEnd"/>
      <w:r w:rsidRPr="004A31B5">
        <w:rPr>
          <w:b w:val="0"/>
          <w:color w:val="000000" w:themeColor="text1"/>
          <w:lang w:eastAsia="id-ID"/>
        </w:rPr>
        <w:t xml:space="preserve"> </w:t>
      </w:r>
      <w:proofErr w:type="spellStart"/>
      <w:r w:rsidRPr="004A31B5">
        <w:rPr>
          <w:b w:val="0"/>
          <w:color w:val="000000" w:themeColor="text1"/>
          <w:lang w:eastAsia="id-ID"/>
        </w:rPr>
        <w:t>kapasitas</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dan </w:t>
      </w:r>
      <w:proofErr w:type="spellStart"/>
      <w:r w:rsidRPr="004A31B5">
        <w:rPr>
          <w:b w:val="0"/>
          <w:color w:val="000000" w:themeColor="text1"/>
          <w:lang w:eastAsia="id-ID"/>
        </w:rPr>
        <w:t>perbedaan</w:t>
      </w:r>
      <w:proofErr w:type="spellEnd"/>
      <w:r w:rsidRPr="004A31B5">
        <w:rPr>
          <w:b w:val="0"/>
          <w:color w:val="000000" w:themeColor="text1"/>
          <w:lang w:eastAsia="id-ID"/>
        </w:rPr>
        <w:t xml:space="preserve"> </w:t>
      </w:r>
      <w:proofErr w:type="spellStart"/>
      <w:r w:rsidRPr="004A31B5">
        <w:rPr>
          <w:b w:val="0"/>
          <w:color w:val="000000" w:themeColor="text1"/>
          <w:lang w:eastAsia="id-ID"/>
        </w:rPr>
        <w:t>kepentingan</w:t>
      </w:r>
      <w:proofErr w:type="spellEnd"/>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aktor</w:t>
      </w:r>
      <w:proofErr w:type="spellEnd"/>
      <w:r w:rsidRPr="004A31B5">
        <w:rPr>
          <w:b w:val="0"/>
          <w:color w:val="000000" w:themeColor="text1"/>
          <w:lang w:eastAsia="id-ID"/>
        </w:rPr>
        <w:t xml:space="preserve"> yang </w:t>
      </w:r>
      <w:proofErr w:type="spellStart"/>
      <w:r w:rsidRPr="004A31B5">
        <w:rPr>
          <w:b w:val="0"/>
          <w:color w:val="000000" w:themeColor="text1"/>
          <w:lang w:eastAsia="id-ID"/>
        </w:rPr>
        <w:t>terlibat</w:t>
      </w:r>
      <w:proofErr w:type="spellEnd"/>
      <w:r w:rsidRPr="004A31B5">
        <w:rPr>
          <w:b w:val="0"/>
          <w:color w:val="000000" w:themeColor="text1"/>
          <w:lang w:eastAsia="id-ID"/>
        </w:rPr>
        <w:t xml:space="preserve">, </w:t>
      </w:r>
      <w:proofErr w:type="spellStart"/>
      <w:r w:rsidRPr="004A31B5">
        <w:rPr>
          <w:b w:val="0"/>
          <w:color w:val="000000" w:themeColor="text1"/>
          <w:lang w:eastAsia="id-ID"/>
        </w:rPr>
        <w:t>masih</w:t>
      </w:r>
      <w:proofErr w:type="spellEnd"/>
      <w:r w:rsidRPr="004A31B5">
        <w:rPr>
          <w:b w:val="0"/>
          <w:color w:val="000000" w:themeColor="text1"/>
          <w:lang w:eastAsia="id-ID"/>
        </w:rPr>
        <w:t xml:space="preserve"> </w:t>
      </w:r>
      <w:proofErr w:type="spellStart"/>
      <w:r w:rsidRPr="004A31B5">
        <w:rPr>
          <w:b w:val="0"/>
          <w:color w:val="000000" w:themeColor="text1"/>
          <w:lang w:eastAsia="id-ID"/>
        </w:rPr>
        <w:t>perlu</w:t>
      </w:r>
      <w:proofErr w:type="spellEnd"/>
      <w:r w:rsidRPr="004A31B5">
        <w:rPr>
          <w:b w:val="0"/>
          <w:color w:val="000000" w:themeColor="text1"/>
          <w:lang w:eastAsia="id-ID"/>
        </w:rPr>
        <w:t xml:space="preserve"> </w:t>
      </w:r>
      <w:proofErr w:type="spellStart"/>
      <w:r w:rsidRPr="004A31B5">
        <w:rPr>
          <w:b w:val="0"/>
          <w:color w:val="000000" w:themeColor="text1"/>
          <w:lang w:eastAsia="id-ID"/>
        </w:rPr>
        <w:t>mendapat</w:t>
      </w:r>
      <w:proofErr w:type="spellEnd"/>
      <w:r w:rsidRPr="004A31B5">
        <w:rPr>
          <w:b w:val="0"/>
          <w:color w:val="000000" w:themeColor="text1"/>
          <w:lang w:eastAsia="id-ID"/>
        </w:rPr>
        <w:t xml:space="preserve"> </w:t>
      </w:r>
      <w:proofErr w:type="spellStart"/>
      <w:r w:rsidRPr="004A31B5">
        <w:rPr>
          <w:b w:val="0"/>
          <w:color w:val="000000" w:themeColor="text1"/>
          <w:lang w:eastAsia="id-ID"/>
        </w:rPr>
        <w:t>perhatian</w:t>
      </w:r>
      <w:proofErr w:type="spellEnd"/>
      <w:r w:rsidRPr="004A31B5">
        <w:rPr>
          <w:b w:val="0"/>
          <w:color w:val="000000" w:themeColor="text1"/>
          <w:lang w:eastAsia="id-ID"/>
        </w:rPr>
        <w:t xml:space="preserve"> </w:t>
      </w:r>
      <w:proofErr w:type="spellStart"/>
      <w:r w:rsidRPr="004A31B5">
        <w:rPr>
          <w:b w:val="0"/>
          <w:color w:val="000000" w:themeColor="text1"/>
          <w:lang w:eastAsia="id-ID"/>
        </w:rPr>
        <w:t>serius</w:t>
      </w:r>
      <w:proofErr w:type="spellEnd"/>
      <w:r w:rsidRPr="004A31B5">
        <w:rPr>
          <w:b w:val="0"/>
          <w:color w:val="000000" w:themeColor="text1"/>
          <w:lang w:eastAsia="id-ID"/>
        </w:rPr>
        <w:t xml:space="preserve">. Oleh </w:t>
      </w:r>
      <w:proofErr w:type="spellStart"/>
      <w:r w:rsidRPr="004A31B5">
        <w:rPr>
          <w:b w:val="0"/>
          <w:color w:val="000000" w:themeColor="text1"/>
          <w:lang w:eastAsia="id-ID"/>
        </w:rPr>
        <w:t>karena</w:t>
      </w:r>
      <w:proofErr w:type="spellEnd"/>
      <w:r w:rsidRPr="004A31B5">
        <w:rPr>
          <w:b w:val="0"/>
          <w:color w:val="000000" w:themeColor="text1"/>
          <w:lang w:eastAsia="id-ID"/>
        </w:rPr>
        <w:t xml:space="preserve"> </w:t>
      </w:r>
      <w:proofErr w:type="spellStart"/>
      <w:r w:rsidRPr="004A31B5">
        <w:rPr>
          <w:b w:val="0"/>
          <w:color w:val="000000" w:themeColor="text1"/>
          <w:lang w:eastAsia="id-ID"/>
        </w:rPr>
        <w:t>itu</w:t>
      </w:r>
      <w:proofErr w:type="spellEnd"/>
      <w:r w:rsidRPr="004A31B5">
        <w:rPr>
          <w:b w:val="0"/>
          <w:color w:val="000000" w:themeColor="text1"/>
          <w:lang w:eastAsia="id-ID"/>
        </w:rPr>
        <w:t xml:space="preserve">, </w:t>
      </w:r>
      <w:proofErr w:type="spellStart"/>
      <w:r w:rsidRPr="004A31B5">
        <w:rPr>
          <w:b w:val="0"/>
          <w:color w:val="000000" w:themeColor="text1"/>
          <w:lang w:eastAsia="id-ID"/>
        </w:rPr>
        <w:t>penguatan</w:t>
      </w:r>
      <w:proofErr w:type="spellEnd"/>
      <w:r w:rsidRPr="004A31B5">
        <w:rPr>
          <w:b w:val="0"/>
          <w:color w:val="000000" w:themeColor="text1"/>
          <w:lang w:eastAsia="id-ID"/>
        </w:rPr>
        <w:t xml:space="preserve"> </w:t>
      </w:r>
      <w:proofErr w:type="spellStart"/>
      <w:r w:rsidRPr="004A31B5">
        <w:rPr>
          <w:b w:val="0"/>
          <w:color w:val="000000" w:themeColor="text1"/>
          <w:lang w:eastAsia="id-ID"/>
        </w:rPr>
        <w:t>kapasitas</w:t>
      </w:r>
      <w:proofErr w:type="spellEnd"/>
      <w:r w:rsidRPr="004A31B5">
        <w:rPr>
          <w:b w:val="0"/>
          <w:color w:val="000000" w:themeColor="text1"/>
          <w:lang w:eastAsia="id-ID"/>
        </w:rPr>
        <w:t xml:space="preserve"> </w:t>
      </w:r>
      <w:proofErr w:type="spellStart"/>
      <w:r w:rsidRPr="004A31B5">
        <w:rPr>
          <w:b w:val="0"/>
          <w:color w:val="000000" w:themeColor="text1"/>
          <w:lang w:eastAsia="id-ID"/>
        </w:rPr>
        <w:t>kelembagaan</w:t>
      </w:r>
      <w:proofErr w:type="spellEnd"/>
      <w:r w:rsidRPr="004A31B5">
        <w:rPr>
          <w:b w:val="0"/>
          <w:color w:val="000000" w:themeColor="text1"/>
          <w:lang w:eastAsia="id-ID"/>
        </w:rPr>
        <w:t xml:space="preserve"> dan </w:t>
      </w:r>
      <w:proofErr w:type="spellStart"/>
      <w:r w:rsidRPr="004A31B5">
        <w:rPr>
          <w:b w:val="0"/>
          <w:color w:val="000000" w:themeColor="text1"/>
          <w:lang w:eastAsia="id-ID"/>
        </w:rPr>
        <w:t>kepemimpinan</w:t>
      </w:r>
      <w:proofErr w:type="spellEnd"/>
      <w:r w:rsidRPr="004A31B5">
        <w:rPr>
          <w:b w:val="0"/>
          <w:color w:val="000000" w:themeColor="text1"/>
          <w:lang w:eastAsia="id-ID"/>
        </w:rPr>
        <w:t xml:space="preserve"> yang </w:t>
      </w:r>
      <w:proofErr w:type="spellStart"/>
      <w:r w:rsidRPr="004A31B5">
        <w:rPr>
          <w:b w:val="0"/>
          <w:color w:val="000000" w:themeColor="text1"/>
          <w:lang w:eastAsia="id-ID"/>
        </w:rPr>
        <w:t>efektif</w:t>
      </w:r>
      <w:proofErr w:type="spellEnd"/>
      <w:r w:rsidRPr="004A31B5">
        <w:rPr>
          <w:b w:val="0"/>
          <w:color w:val="000000" w:themeColor="text1"/>
          <w:lang w:eastAsia="id-ID"/>
        </w:rPr>
        <w:t xml:space="preserve"> </w:t>
      </w:r>
      <w:proofErr w:type="spellStart"/>
      <w:r w:rsidRPr="004A31B5">
        <w:rPr>
          <w:b w:val="0"/>
          <w:color w:val="000000" w:themeColor="text1"/>
          <w:lang w:eastAsia="id-ID"/>
        </w:rPr>
        <w:t>akan</w:t>
      </w:r>
      <w:proofErr w:type="spellEnd"/>
      <w:r w:rsidRPr="004A31B5">
        <w:rPr>
          <w:b w:val="0"/>
          <w:color w:val="000000" w:themeColor="text1"/>
          <w:lang w:eastAsia="id-ID"/>
        </w:rPr>
        <w:t xml:space="preserve"> </w:t>
      </w:r>
      <w:proofErr w:type="spellStart"/>
      <w:r w:rsidRPr="004A31B5">
        <w:rPr>
          <w:b w:val="0"/>
          <w:color w:val="000000" w:themeColor="text1"/>
          <w:lang w:eastAsia="id-ID"/>
        </w:rPr>
        <w:t>menjadi</w:t>
      </w:r>
      <w:proofErr w:type="spellEnd"/>
      <w:r w:rsidRPr="004A31B5">
        <w:rPr>
          <w:b w:val="0"/>
          <w:color w:val="000000" w:themeColor="text1"/>
          <w:lang w:eastAsia="id-ID"/>
        </w:rPr>
        <w:t xml:space="preserve"> </w:t>
      </w:r>
      <w:proofErr w:type="spellStart"/>
      <w:r w:rsidRPr="004A31B5">
        <w:rPr>
          <w:b w:val="0"/>
          <w:color w:val="000000" w:themeColor="text1"/>
          <w:lang w:eastAsia="id-ID"/>
        </w:rPr>
        <w:t>kunci</w:t>
      </w:r>
      <w:proofErr w:type="spellEnd"/>
      <w:r w:rsidRPr="004A31B5">
        <w:rPr>
          <w:b w:val="0"/>
          <w:color w:val="000000" w:themeColor="text1"/>
          <w:lang w:eastAsia="id-ID"/>
        </w:rPr>
        <w:t xml:space="preserve"> </w:t>
      </w:r>
      <w:proofErr w:type="spellStart"/>
      <w:r w:rsidRPr="004A31B5">
        <w:rPr>
          <w:b w:val="0"/>
          <w:color w:val="000000" w:themeColor="text1"/>
          <w:lang w:eastAsia="id-ID"/>
        </w:rPr>
        <w:t>keberhasilan</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implementasi</w:t>
      </w:r>
      <w:proofErr w:type="spellEnd"/>
      <w:r w:rsidRPr="004A31B5">
        <w:rPr>
          <w:b w:val="0"/>
          <w:color w:val="000000" w:themeColor="text1"/>
          <w:lang w:eastAsia="id-ID"/>
        </w:rPr>
        <w:t xml:space="preserve"> tata </w:t>
      </w:r>
      <w:proofErr w:type="spellStart"/>
      <w:r w:rsidRPr="004A31B5">
        <w:rPr>
          <w:b w:val="0"/>
          <w:color w:val="000000" w:themeColor="text1"/>
          <w:lang w:eastAsia="id-ID"/>
        </w:rPr>
        <w:t>kelola</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kolaboratif</w:t>
      </w:r>
      <w:proofErr w:type="spellEnd"/>
      <w:r w:rsidRPr="004A31B5">
        <w:rPr>
          <w:b w:val="0"/>
          <w:color w:val="000000" w:themeColor="text1"/>
          <w:lang w:eastAsia="id-ID"/>
        </w:rPr>
        <w:t xml:space="preserve">. Ke </w:t>
      </w:r>
      <w:proofErr w:type="spellStart"/>
      <w:r w:rsidRPr="004A31B5">
        <w:rPr>
          <w:b w:val="0"/>
          <w:color w:val="000000" w:themeColor="text1"/>
          <w:lang w:eastAsia="id-ID"/>
        </w:rPr>
        <w:t>depannya</w:t>
      </w:r>
      <w:proofErr w:type="spellEnd"/>
      <w:r w:rsidRPr="004A31B5">
        <w:rPr>
          <w:b w:val="0"/>
          <w:color w:val="000000" w:themeColor="text1"/>
          <w:lang w:eastAsia="id-ID"/>
        </w:rPr>
        <w:t xml:space="preserve">, model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diharapkan</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semakin</w:t>
      </w:r>
      <w:proofErr w:type="spellEnd"/>
      <w:r w:rsidRPr="004A31B5">
        <w:rPr>
          <w:b w:val="0"/>
          <w:color w:val="000000" w:themeColor="text1"/>
          <w:lang w:eastAsia="id-ID"/>
        </w:rPr>
        <w:t xml:space="preserve"> </w:t>
      </w:r>
      <w:proofErr w:type="spellStart"/>
      <w:r w:rsidRPr="004A31B5">
        <w:rPr>
          <w:b w:val="0"/>
          <w:color w:val="000000" w:themeColor="text1"/>
          <w:lang w:eastAsia="id-ID"/>
        </w:rPr>
        <w:t>berkembang</w:t>
      </w:r>
      <w:proofErr w:type="spellEnd"/>
      <w:r w:rsidRPr="004A31B5">
        <w:rPr>
          <w:b w:val="0"/>
          <w:color w:val="000000" w:themeColor="text1"/>
          <w:lang w:eastAsia="id-ID"/>
        </w:rPr>
        <w:t xml:space="preserve"> dan </w:t>
      </w:r>
      <w:proofErr w:type="spellStart"/>
      <w:r w:rsidRPr="004A31B5">
        <w:rPr>
          <w:b w:val="0"/>
          <w:color w:val="000000" w:themeColor="text1"/>
          <w:lang w:eastAsia="id-ID"/>
        </w:rPr>
        <w:t>memberikan</w:t>
      </w:r>
      <w:proofErr w:type="spellEnd"/>
      <w:r w:rsidRPr="004A31B5">
        <w:rPr>
          <w:b w:val="0"/>
          <w:color w:val="000000" w:themeColor="text1"/>
          <w:lang w:eastAsia="id-ID"/>
        </w:rPr>
        <w:t xml:space="preserve"> </w:t>
      </w:r>
      <w:proofErr w:type="spellStart"/>
      <w:r w:rsidRPr="004A31B5">
        <w:rPr>
          <w:b w:val="0"/>
          <w:color w:val="000000" w:themeColor="text1"/>
          <w:lang w:eastAsia="id-ID"/>
        </w:rPr>
        <w:t>kontribusi</w:t>
      </w:r>
      <w:proofErr w:type="spellEnd"/>
      <w:r w:rsidRPr="004A31B5">
        <w:rPr>
          <w:b w:val="0"/>
          <w:color w:val="000000" w:themeColor="text1"/>
          <w:lang w:eastAsia="id-ID"/>
        </w:rPr>
        <w:t xml:space="preserve"> </w:t>
      </w:r>
      <w:proofErr w:type="spellStart"/>
      <w:r w:rsidRPr="004A31B5">
        <w:rPr>
          <w:b w:val="0"/>
          <w:color w:val="000000" w:themeColor="text1"/>
          <w:lang w:eastAsia="id-ID"/>
        </w:rPr>
        <w:t>positif</w:t>
      </w:r>
      <w:proofErr w:type="spellEnd"/>
      <w:r w:rsidRPr="004A31B5">
        <w:rPr>
          <w:b w:val="0"/>
          <w:color w:val="000000" w:themeColor="text1"/>
          <w:lang w:eastAsia="id-ID"/>
        </w:rPr>
        <w:t xml:space="preserve"> </w:t>
      </w:r>
      <w:proofErr w:type="spellStart"/>
      <w:r w:rsidRPr="004A31B5">
        <w:rPr>
          <w:b w:val="0"/>
          <w:color w:val="000000" w:themeColor="text1"/>
          <w:lang w:eastAsia="id-ID"/>
        </w:rPr>
        <w:t>terhadap</w:t>
      </w:r>
      <w:proofErr w:type="spellEnd"/>
      <w:r w:rsidRPr="004A31B5">
        <w:rPr>
          <w:b w:val="0"/>
          <w:color w:val="000000" w:themeColor="text1"/>
          <w:lang w:eastAsia="id-ID"/>
        </w:rPr>
        <w:t xml:space="preserve"> </w:t>
      </w:r>
      <w:proofErr w:type="spellStart"/>
      <w:r w:rsidRPr="004A31B5">
        <w:rPr>
          <w:b w:val="0"/>
          <w:color w:val="000000" w:themeColor="text1"/>
          <w:lang w:eastAsia="id-ID"/>
        </w:rPr>
        <w:t>peningkatan</w:t>
      </w:r>
      <w:proofErr w:type="spellEnd"/>
      <w:r w:rsidRPr="004A31B5">
        <w:rPr>
          <w:b w:val="0"/>
          <w:color w:val="000000" w:themeColor="text1"/>
          <w:lang w:eastAsia="id-ID"/>
        </w:rPr>
        <w:t xml:space="preserve"> </w:t>
      </w:r>
      <w:proofErr w:type="spellStart"/>
      <w:r w:rsidRPr="004A31B5">
        <w:rPr>
          <w:b w:val="0"/>
          <w:color w:val="000000" w:themeColor="text1"/>
          <w:lang w:eastAsia="id-ID"/>
        </w:rPr>
        <w:t>kuali</w:t>
      </w:r>
      <w:r w:rsidR="001954D2" w:rsidRPr="004A31B5">
        <w:rPr>
          <w:b w:val="0"/>
          <w:color w:val="000000" w:themeColor="text1"/>
          <w:lang w:eastAsia="id-ID"/>
        </w:rPr>
        <w:t>tas</w:t>
      </w:r>
      <w:proofErr w:type="spellEnd"/>
      <w:r w:rsidR="001954D2" w:rsidRPr="004A31B5">
        <w:rPr>
          <w:b w:val="0"/>
          <w:color w:val="000000" w:themeColor="text1"/>
          <w:lang w:eastAsia="id-ID"/>
        </w:rPr>
        <w:t xml:space="preserve"> </w:t>
      </w:r>
      <w:proofErr w:type="spellStart"/>
      <w:r w:rsidR="001954D2" w:rsidRPr="004A31B5">
        <w:rPr>
          <w:b w:val="0"/>
          <w:color w:val="000000" w:themeColor="text1"/>
          <w:lang w:eastAsia="id-ID"/>
        </w:rPr>
        <w:t>layanan</w:t>
      </w:r>
      <w:proofErr w:type="spellEnd"/>
      <w:r w:rsidR="001954D2" w:rsidRPr="004A31B5">
        <w:rPr>
          <w:b w:val="0"/>
          <w:color w:val="000000" w:themeColor="text1"/>
          <w:lang w:eastAsia="id-ID"/>
        </w:rPr>
        <w:t xml:space="preserve"> </w:t>
      </w:r>
      <w:proofErr w:type="spellStart"/>
      <w:r w:rsidR="001954D2" w:rsidRPr="004A31B5">
        <w:rPr>
          <w:b w:val="0"/>
          <w:color w:val="000000" w:themeColor="text1"/>
          <w:lang w:eastAsia="id-ID"/>
        </w:rPr>
        <w:t>publik</w:t>
      </w:r>
      <w:proofErr w:type="spellEnd"/>
      <w:r w:rsidR="001954D2" w:rsidRPr="004A31B5">
        <w:rPr>
          <w:b w:val="0"/>
          <w:color w:val="000000" w:themeColor="text1"/>
          <w:lang w:eastAsia="id-ID"/>
        </w:rPr>
        <w:t xml:space="preserve"> di Indonesia</w:t>
      </w:r>
      <w:r w:rsidR="001954D2" w:rsidRPr="004A31B5">
        <w:rPr>
          <w:b w:val="0"/>
          <w:color w:val="000000" w:themeColor="text1"/>
          <w:lang w:val="id-ID" w:eastAsia="id-ID"/>
        </w:rPr>
        <w:t>.</w:t>
      </w:r>
    </w:p>
    <w:p w14:paraId="7EA032EA" w14:textId="77777777" w:rsidR="001954D2" w:rsidRPr="004A31B5" w:rsidRDefault="00704167" w:rsidP="001954D2">
      <w:pPr>
        <w:pStyle w:val="Heading1"/>
        <w:spacing w:line="360" w:lineRule="auto"/>
        <w:ind w:firstLine="567"/>
        <w:jc w:val="both"/>
        <w:rPr>
          <w:b w:val="0"/>
          <w:color w:val="000000" w:themeColor="text1"/>
          <w:lang w:eastAsia="id-ID"/>
        </w:rPr>
      </w:pPr>
      <w:proofErr w:type="spellStart"/>
      <w:r w:rsidRPr="004A31B5">
        <w:rPr>
          <w:b w:val="0"/>
          <w:color w:val="000000" w:themeColor="text1"/>
          <w:lang w:eastAsia="id-ID"/>
        </w:rPr>
        <w:t>Melihat</w:t>
      </w:r>
      <w:proofErr w:type="spellEnd"/>
      <w:r w:rsidRPr="004A31B5">
        <w:rPr>
          <w:b w:val="0"/>
          <w:color w:val="000000" w:themeColor="text1"/>
          <w:lang w:eastAsia="id-ID"/>
        </w:rPr>
        <w:t xml:space="preserve"> </w:t>
      </w:r>
      <w:proofErr w:type="spellStart"/>
      <w:r w:rsidRPr="004A31B5">
        <w:rPr>
          <w:b w:val="0"/>
          <w:color w:val="000000" w:themeColor="text1"/>
          <w:lang w:eastAsia="id-ID"/>
        </w:rPr>
        <w:t>latar</w:t>
      </w:r>
      <w:proofErr w:type="spellEnd"/>
      <w:r w:rsidRPr="004A31B5">
        <w:rPr>
          <w:b w:val="0"/>
          <w:color w:val="000000" w:themeColor="text1"/>
          <w:lang w:eastAsia="id-ID"/>
        </w:rPr>
        <w:t xml:space="preserve"> </w:t>
      </w:r>
      <w:proofErr w:type="spellStart"/>
      <w:r w:rsidRPr="004A31B5">
        <w:rPr>
          <w:b w:val="0"/>
          <w:color w:val="000000" w:themeColor="text1"/>
          <w:lang w:eastAsia="id-ID"/>
        </w:rPr>
        <w:t>belakang</w:t>
      </w:r>
      <w:proofErr w:type="spellEnd"/>
      <w:r w:rsidRPr="004A31B5">
        <w:rPr>
          <w:b w:val="0"/>
          <w:color w:val="000000" w:themeColor="text1"/>
          <w:lang w:eastAsia="id-ID"/>
        </w:rPr>
        <w:t xml:space="preserve"> </w:t>
      </w:r>
      <w:proofErr w:type="spellStart"/>
      <w:r w:rsidRPr="004A31B5">
        <w:rPr>
          <w:b w:val="0"/>
          <w:color w:val="000000" w:themeColor="text1"/>
          <w:lang w:eastAsia="id-ID"/>
        </w:rPr>
        <w:t>tersebut</w:t>
      </w:r>
      <w:proofErr w:type="spellEnd"/>
      <w:r w:rsidRPr="004A31B5">
        <w:rPr>
          <w:b w:val="0"/>
          <w:color w:val="000000" w:themeColor="text1"/>
          <w:lang w:eastAsia="id-ID"/>
        </w:rPr>
        <w:t xml:space="preserve">, </w:t>
      </w:r>
      <w:proofErr w:type="spellStart"/>
      <w:r w:rsidRPr="004A31B5">
        <w:rPr>
          <w:b w:val="0"/>
          <w:color w:val="000000" w:themeColor="text1"/>
          <w:lang w:eastAsia="id-ID"/>
        </w:rPr>
        <w:t>penelitian</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bertujuan</w:t>
      </w:r>
      <w:proofErr w:type="spellEnd"/>
      <w:r w:rsidRPr="004A31B5">
        <w:rPr>
          <w:b w:val="0"/>
          <w:color w:val="000000" w:themeColor="text1"/>
          <w:lang w:eastAsia="id-ID"/>
        </w:rPr>
        <w:t xml:space="preserve"> </w:t>
      </w:r>
      <w:proofErr w:type="spellStart"/>
      <w:r w:rsidRPr="004A31B5">
        <w:rPr>
          <w:b w:val="0"/>
          <w:color w:val="000000" w:themeColor="text1"/>
          <w:lang w:eastAsia="id-ID"/>
        </w:rPr>
        <w:t>untuk</w:t>
      </w:r>
      <w:proofErr w:type="spellEnd"/>
      <w:r w:rsidRPr="004A31B5">
        <w:rPr>
          <w:b w:val="0"/>
          <w:color w:val="000000" w:themeColor="text1"/>
          <w:lang w:eastAsia="id-ID"/>
        </w:rPr>
        <w:t xml:space="preserve"> </w:t>
      </w:r>
      <w:proofErr w:type="spellStart"/>
      <w:r w:rsidRPr="004A31B5">
        <w:rPr>
          <w:b w:val="0"/>
          <w:color w:val="000000" w:themeColor="text1"/>
          <w:lang w:eastAsia="id-ID"/>
        </w:rPr>
        <w:t>menganalisis</w:t>
      </w:r>
      <w:proofErr w:type="spellEnd"/>
      <w:r w:rsidRPr="004A31B5">
        <w:rPr>
          <w:b w:val="0"/>
          <w:color w:val="000000" w:themeColor="text1"/>
          <w:lang w:eastAsia="id-ID"/>
        </w:rPr>
        <w:t xml:space="preserve"> </w:t>
      </w:r>
      <w:proofErr w:type="spellStart"/>
      <w:r w:rsidRPr="004A31B5">
        <w:rPr>
          <w:b w:val="0"/>
          <w:color w:val="000000" w:themeColor="text1"/>
          <w:lang w:eastAsia="id-ID"/>
        </w:rPr>
        <w:t>efektivitas</w:t>
      </w:r>
      <w:proofErr w:type="spellEnd"/>
      <w:r w:rsidRPr="004A31B5">
        <w:rPr>
          <w:b w:val="0"/>
          <w:color w:val="000000" w:themeColor="text1"/>
          <w:lang w:eastAsia="id-ID"/>
        </w:rPr>
        <w:t xml:space="preserve"> model </w:t>
      </w:r>
      <w:proofErr w:type="spellStart"/>
      <w:r w:rsidRPr="004A31B5">
        <w:rPr>
          <w:b w:val="0"/>
          <w:color w:val="000000" w:themeColor="text1"/>
          <w:lang w:eastAsia="id-ID"/>
        </w:rPr>
        <w:t>kemitraan</w:t>
      </w:r>
      <w:proofErr w:type="spellEnd"/>
      <w:r w:rsidRPr="004A31B5">
        <w:rPr>
          <w:b w:val="0"/>
          <w:color w:val="000000" w:themeColor="text1"/>
          <w:lang w:eastAsia="id-ID"/>
        </w:rPr>
        <w:t xml:space="preserve"> </w:t>
      </w:r>
      <w:r w:rsidRPr="004A31B5">
        <w:rPr>
          <w:b w:val="0"/>
          <w:color w:val="000000" w:themeColor="text1"/>
        </w:rPr>
        <w:t xml:space="preserve">Model </w:t>
      </w:r>
      <w:proofErr w:type="spellStart"/>
      <w:r w:rsidRPr="004A31B5">
        <w:rPr>
          <w:b w:val="0"/>
          <w:color w:val="000000" w:themeColor="text1"/>
        </w:rPr>
        <w:t>ini</w:t>
      </w:r>
      <w:proofErr w:type="spellEnd"/>
      <w:r w:rsidRPr="004A31B5">
        <w:rPr>
          <w:b w:val="0"/>
          <w:color w:val="000000" w:themeColor="text1"/>
        </w:rPr>
        <w:t xml:space="preserve"> </w:t>
      </w:r>
      <w:proofErr w:type="spellStart"/>
      <w:r w:rsidRPr="004A31B5">
        <w:rPr>
          <w:b w:val="0"/>
          <w:color w:val="000000" w:themeColor="text1"/>
        </w:rPr>
        <w:t>menggunakan</w:t>
      </w:r>
      <w:proofErr w:type="spellEnd"/>
      <w:r w:rsidRPr="004A31B5">
        <w:rPr>
          <w:b w:val="0"/>
          <w:color w:val="000000" w:themeColor="text1"/>
        </w:rPr>
        <w:t xml:space="preserve"> </w:t>
      </w:r>
      <w:proofErr w:type="spellStart"/>
      <w:r w:rsidRPr="004A31B5">
        <w:rPr>
          <w:b w:val="0"/>
          <w:color w:val="000000" w:themeColor="text1"/>
        </w:rPr>
        <w:t>pendekatan</w:t>
      </w:r>
      <w:proofErr w:type="spellEnd"/>
      <w:r w:rsidRPr="004A31B5">
        <w:rPr>
          <w:b w:val="0"/>
          <w:color w:val="000000" w:themeColor="text1"/>
        </w:rPr>
        <w:t xml:space="preserve"> Public-Private Partnership (PPP) </w:t>
      </w:r>
      <w:proofErr w:type="spellStart"/>
      <w:r w:rsidRPr="004A31B5">
        <w:rPr>
          <w:b w:val="0"/>
          <w:color w:val="000000" w:themeColor="text1"/>
        </w:rPr>
        <w:t>namun</w:t>
      </w:r>
      <w:proofErr w:type="spellEnd"/>
      <w:r w:rsidRPr="004A31B5">
        <w:rPr>
          <w:b w:val="0"/>
          <w:color w:val="000000" w:themeColor="text1"/>
        </w:rPr>
        <w:t xml:space="preserve"> </w:t>
      </w:r>
      <w:proofErr w:type="spellStart"/>
      <w:r w:rsidRPr="004A31B5">
        <w:rPr>
          <w:b w:val="0"/>
          <w:color w:val="000000" w:themeColor="text1"/>
        </w:rPr>
        <w:t>dengan</w:t>
      </w:r>
      <w:proofErr w:type="spellEnd"/>
      <w:r w:rsidRPr="004A31B5">
        <w:rPr>
          <w:b w:val="0"/>
          <w:color w:val="000000" w:themeColor="text1"/>
        </w:rPr>
        <w:t xml:space="preserve"> </w:t>
      </w:r>
      <w:proofErr w:type="spellStart"/>
      <w:r w:rsidRPr="004A31B5">
        <w:rPr>
          <w:b w:val="0"/>
          <w:color w:val="000000" w:themeColor="text1"/>
        </w:rPr>
        <w:t>integrasi</w:t>
      </w:r>
      <w:proofErr w:type="spellEnd"/>
      <w:r w:rsidRPr="004A31B5">
        <w:rPr>
          <w:b w:val="0"/>
          <w:color w:val="000000" w:themeColor="text1"/>
        </w:rPr>
        <w:t xml:space="preserve"> </w:t>
      </w:r>
      <w:proofErr w:type="spellStart"/>
      <w:r w:rsidRPr="004A31B5">
        <w:rPr>
          <w:b w:val="0"/>
          <w:color w:val="000000" w:themeColor="text1"/>
        </w:rPr>
        <w:t>nilai</w:t>
      </w:r>
      <w:proofErr w:type="spellEnd"/>
      <w:r w:rsidRPr="004A31B5">
        <w:rPr>
          <w:b w:val="0"/>
          <w:color w:val="000000" w:themeColor="text1"/>
        </w:rPr>
        <w:t xml:space="preserve"> </w:t>
      </w:r>
      <w:proofErr w:type="spellStart"/>
      <w:r w:rsidRPr="004A31B5">
        <w:rPr>
          <w:b w:val="0"/>
          <w:color w:val="000000" w:themeColor="text1"/>
        </w:rPr>
        <w:t>keberlanjutan</w:t>
      </w:r>
      <w:proofErr w:type="spellEnd"/>
      <w:r w:rsidRPr="004A31B5">
        <w:rPr>
          <w:b w:val="0"/>
          <w:color w:val="000000" w:themeColor="text1"/>
        </w:rPr>
        <w:t xml:space="preserve">. Teori </w:t>
      </w:r>
      <w:proofErr w:type="spellStart"/>
      <w:r w:rsidRPr="004A31B5">
        <w:rPr>
          <w:b w:val="0"/>
          <w:color w:val="000000" w:themeColor="text1"/>
        </w:rPr>
        <w:t>ini</w:t>
      </w:r>
      <w:proofErr w:type="spellEnd"/>
      <w:r w:rsidRPr="004A31B5">
        <w:rPr>
          <w:b w:val="0"/>
          <w:color w:val="000000" w:themeColor="text1"/>
        </w:rPr>
        <w:t xml:space="preserve"> </w:t>
      </w:r>
      <w:proofErr w:type="spellStart"/>
      <w:r w:rsidRPr="004A31B5">
        <w:rPr>
          <w:b w:val="0"/>
          <w:color w:val="000000" w:themeColor="text1"/>
        </w:rPr>
        <w:t>menekankan</w:t>
      </w:r>
      <w:proofErr w:type="spellEnd"/>
      <w:r w:rsidRPr="004A31B5">
        <w:rPr>
          <w:b w:val="0"/>
          <w:color w:val="000000" w:themeColor="text1"/>
        </w:rPr>
        <w:t xml:space="preserve"> </w:t>
      </w:r>
      <w:proofErr w:type="spellStart"/>
      <w:r w:rsidRPr="004A31B5">
        <w:rPr>
          <w:b w:val="0"/>
          <w:color w:val="000000" w:themeColor="text1"/>
        </w:rPr>
        <w:t>perlunya</w:t>
      </w:r>
      <w:proofErr w:type="spellEnd"/>
      <w:r w:rsidRPr="004A31B5">
        <w:rPr>
          <w:b w:val="0"/>
          <w:color w:val="000000" w:themeColor="text1"/>
        </w:rPr>
        <w:t xml:space="preserve"> </w:t>
      </w:r>
      <w:proofErr w:type="spellStart"/>
      <w:r w:rsidRPr="004A31B5">
        <w:rPr>
          <w:b w:val="0"/>
          <w:color w:val="000000" w:themeColor="text1"/>
        </w:rPr>
        <w:t>keterlibatan</w:t>
      </w:r>
      <w:proofErr w:type="spellEnd"/>
      <w:r w:rsidRPr="004A31B5">
        <w:rPr>
          <w:b w:val="0"/>
          <w:color w:val="000000" w:themeColor="text1"/>
        </w:rPr>
        <w:t xml:space="preserve"> </w:t>
      </w:r>
      <w:proofErr w:type="spellStart"/>
      <w:r w:rsidRPr="004A31B5">
        <w:rPr>
          <w:b w:val="0"/>
          <w:color w:val="000000" w:themeColor="text1"/>
        </w:rPr>
        <w:t>masyarakat</w:t>
      </w:r>
      <w:proofErr w:type="spellEnd"/>
      <w:r w:rsidRPr="004A31B5">
        <w:rPr>
          <w:b w:val="0"/>
          <w:color w:val="000000" w:themeColor="text1"/>
        </w:rPr>
        <w:t xml:space="preserve"> dan </w:t>
      </w:r>
      <w:proofErr w:type="spellStart"/>
      <w:r w:rsidRPr="004A31B5">
        <w:rPr>
          <w:b w:val="0"/>
          <w:color w:val="000000" w:themeColor="text1"/>
        </w:rPr>
        <w:t>transparansi</w:t>
      </w:r>
      <w:proofErr w:type="spellEnd"/>
      <w:r w:rsidRPr="004A31B5">
        <w:rPr>
          <w:b w:val="0"/>
          <w:color w:val="000000" w:themeColor="text1"/>
        </w:rPr>
        <w:t xml:space="preserve"> </w:t>
      </w:r>
      <w:proofErr w:type="spellStart"/>
      <w:r w:rsidRPr="004A31B5">
        <w:rPr>
          <w:b w:val="0"/>
          <w:color w:val="000000" w:themeColor="text1"/>
        </w:rPr>
        <w:t>dalam</w:t>
      </w:r>
      <w:proofErr w:type="spellEnd"/>
      <w:r w:rsidRPr="004A31B5">
        <w:rPr>
          <w:b w:val="0"/>
          <w:color w:val="000000" w:themeColor="text1"/>
        </w:rPr>
        <w:t xml:space="preserve"> </w:t>
      </w:r>
      <w:proofErr w:type="spellStart"/>
      <w:r w:rsidRPr="004A31B5">
        <w:rPr>
          <w:b w:val="0"/>
          <w:color w:val="000000" w:themeColor="text1"/>
        </w:rPr>
        <w:t>setiap</w:t>
      </w:r>
      <w:proofErr w:type="spellEnd"/>
      <w:r w:rsidRPr="004A31B5">
        <w:rPr>
          <w:b w:val="0"/>
          <w:color w:val="000000" w:themeColor="text1"/>
        </w:rPr>
        <w:t xml:space="preserve"> </w:t>
      </w:r>
      <w:proofErr w:type="spellStart"/>
      <w:r w:rsidRPr="004A31B5">
        <w:rPr>
          <w:b w:val="0"/>
          <w:color w:val="000000" w:themeColor="text1"/>
        </w:rPr>
        <w:t>tahapan</w:t>
      </w:r>
      <w:proofErr w:type="spellEnd"/>
      <w:r w:rsidRPr="004A31B5">
        <w:rPr>
          <w:b w:val="0"/>
          <w:color w:val="000000" w:themeColor="text1"/>
        </w:rPr>
        <w:t xml:space="preserve"> </w:t>
      </w:r>
      <w:proofErr w:type="spellStart"/>
      <w:r w:rsidRPr="004A31B5">
        <w:rPr>
          <w:b w:val="0"/>
          <w:color w:val="000000" w:themeColor="text1"/>
        </w:rPr>
        <w:t>perencanaan</w:t>
      </w:r>
      <w:proofErr w:type="spellEnd"/>
      <w:r w:rsidRPr="004A31B5">
        <w:rPr>
          <w:b w:val="0"/>
          <w:color w:val="000000" w:themeColor="text1"/>
        </w:rPr>
        <w:t xml:space="preserve"> dan </w:t>
      </w:r>
      <w:proofErr w:type="spellStart"/>
      <w:r w:rsidRPr="004A31B5">
        <w:rPr>
          <w:b w:val="0"/>
          <w:color w:val="000000" w:themeColor="text1"/>
        </w:rPr>
        <w:t>implementasi</w:t>
      </w:r>
      <w:proofErr w:type="spellEnd"/>
      <w:r w:rsidRPr="004A31B5">
        <w:rPr>
          <w:b w:val="0"/>
          <w:color w:val="000000" w:themeColor="text1"/>
        </w:rPr>
        <w:t xml:space="preserve"> </w:t>
      </w:r>
      <w:proofErr w:type="spellStart"/>
      <w:r w:rsidRPr="004A31B5">
        <w:rPr>
          <w:b w:val="0"/>
          <w:color w:val="000000" w:themeColor="text1"/>
        </w:rPr>
        <w:t>pembangunan</w:t>
      </w:r>
      <w:proofErr w:type="spellEnd"/>
      <w:r w:rsidRPr="004A31B5">
        <w:rPr>
          <w:b w:val="0"/>
          <w:color w:val="000000" w:themeColor="text1"/>
        </w:rPr>
        <w:t xml:space="preserve"> </w:t>
      </w:r>
      <w:r w:rsidRPr="004A31B5">
        <w:rPr>
          <w:b w:val="0"/>
          <w:color w:val="000000" w:themeColor="text1"/>
        </w:rPr>
        <w:fldChar w:fldCharType="begin" w:fldLock="1"/>
      </w:r>
      <w:r w:rsidRPr="004A31B5">
        <w:rPr>
          <w:b w:val="0"/>
          <w:color w:val="000000" w:themeColor="text1"/>
        </w:rPr>
        <w:instrText>ADDIN CSL_CITATION {"citationItems":[{"id":"ITEM-1","itemData":{"author":[{"dropping-particle":"","family":"Pahripi","given":"M.R","non-dropping-particle":"","parse-names":false,"suffix":""},{"dropping-particle":"","family":"Muhyuni","given":"M","non-dropping-particle":"","parse-names":false,"suffix":""}],"container-title":"VISA: Jurnal Visi dan Aspirasi Administrasi Negara","id":"ITEM-1","issue":"2","issued":{"date-parts":[["2023"]]},"page":"89-101","title":"Strategi Optimalisasi Kemitraan Pemerintah dan Swasta (PPP) Untuk Pembangunan Berkelanjutan di Indonesia","type":"article-journal","volume":"5"},"uris":["http://www.mendeley.com/documents/?uuid=2cef1d9d-e757-462a-b941-88142f17e38f"]}],"mendeley":{"formattedCitation":"(Pahripi &amp; Muhyuni, 2023)","plainTextFormattedCitation":"(Pahripi &amp; Muhyuni, 2023)","previouslyFormattedCitation":"(Pahripi &amp; Muhyuni, 2023)"},"properties":{"noteIndex":0},"schema":"https://github.com/citation-style-language/schema/raw/master/csl-citation.json"}</w:instrText>
      </w:r>
      <w:r w:rsidRPr="004A31B5">
        <w:rPr>
          <w:b w:val="0"/>
          <w:color w:val="000000" w:themeColor="text1"/>
        </w:rPr>
        <w:fldChar w:fldCharType="separate"/>
      </w:r>
      <w:r w:rsidRPr="004A31B5">
        <w:rPr>
          <w:b w:val="0"/>
          <w:noProof/>
          <w:color w:val="000000" w:themeColor="text1"/>
        </w:rPr>
        <w:t>(Pahripi &amp; Muhyuni, 2023)</w:t>
      </w:r>
      <w:r w:rsidRPr="004A31B5">
        <w:rPr>
          <w:b w:val="0"/>
          <w:color w:val="000000" w:themeColor="text1"/>
        </w:rPr>
        <w:fldChar w:fldCharType="end"/>
      </w:r>
      <w:r w:rsidRPr="004A31B5">
        <w:rPr>
          <w:b w:val="0"/>
          <w:color w:val="000000" w:themeColor="text1"/>
        </w:rPr>
        <w:t>.</w:t>
      </w:r>
      <w:r w:rsidRPr="004A31B5">
        <w:rPr>
          <w:b w:val="0"/>
          <w:color w:val="000000" w:themeColor="text1"/>
          <w:lang w:eastAsia="id-ID"/>
        </w:rPr>
        <w:t xml:space="preserve"> </w:t>
      </w:r>
      <w:proofErr w:type="spellStart"/>
      <w:r w:rsidRPr="004A31B5">
        <w:rPr>
          <w:b w:val="0"/>
          <w:color w:val="000000" w:themeColor="text1"/>
          <w:lang w:eastAsia="id-ID"/>
        </w:rPr>
        <w:t>antara</w:t>
      </w:r>
      <w:proofErr w:type="spellEnd"/>
      <w:r w:rsidRPr="004A31B5">
        <w:rPr>
          <w:b w:val="0"/>
          <w:color w:val="000000" w:themeColor="text1"/>
          <w:lang w:eastAsia="id-ID"/>
        </w:rPr>
        <w:t xml:space="preserve"> </w:t>
      </w:r>
      <w:proofErr w:type="spellStart"/>
      <w:r w:rsidRPr="004A31B5">
        <w:rPr>
          <w:b w:val="0"/>
          <w:color w:val="000000" w:themeColor="text1"/>
          <w:lang w:eastAsia="id-ID"/>
        </w:rPr>
        <w:t>pemerintah</w:t>
      </w:r>
      <w:proofErr w:type="spellEnd"/>
      <w:r w:rsidRPr="004A31B5">
        <w:rPr>
          <w:b w:val="0"/>
          <w:color w:val="000000" w:themeColor="text1"/>
          <w:lang w:eastAsia="id-ID"/>
        </w:rPr>
        <w:t xml:space="preserve"> dan </w:t>
      </w:r>
      <w:proofErr w:type="spellStart"/>
      <w:r w:rsidRPr="004A31B5">
        <w:rPr>
          <w:b w:val="0"/>
          <w:color w:val="000000" w:themeColor="text1"/>
          <w:lang w:eastAsia="id-ID"/>
        </w:rPr>
        <w:t>masyarakat</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meningkatkan</w:t>
      </w:r>
      <w:proofErr w:type="spellEnd"/>
      <w:r w:rsidRPr="004A31B5">
        <w:rPr>
          <w:b w:val="0"/>
          <w:color w:val="000000" w:themeColor="text1"/>
          <w:lang w:eastAsia="id-ID"/>
        </w:rPr>
        <w:t xml:space="preserve"> </w:t>
      </w:r>
      <w:proofErr w:type="spellStart"/>
      <w:r w:rsidRPr="004A31B5">
        <w:rPr>
          <w:b w:val="0"/>
          <w:color w:val="000000" w:themeColor="text1"/>
          <w:lang w:eastAsia="id-ID"/>
        </w:rPr>
        <w:t>kualitas</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di Indonesia. </w:t>
      </w:r>
      <w:proofErr w:type="spellStart"/>
      <w:r w:rsidRPr="004A31B5">
        <w:rPr>
          <w:b w:val="0"/>
          <w:color w:val="000000" w:themeColor="text1"/>
          <w:lang w:eastAsia="id-ID"/>
        </w:rPr>
        <w:t>Dengan</w:t>
      </w:r>
      <w:proofErr w:type="spellEnd"/>
      <w:r w:rsidRPr="004A31B5">
        <w:rPr>
          <w:b w:val="0"/>
          <w:color w:val="000000" w:themeColor="text1"/>
          <w:lang w:eastAsia="id-ID"/>
        </w:rPr>
        <w:t xml:space="preserve"> </w:t>
      </w:r>
      <w:proofErr w:type="spellStart"/>
      <w:r w:rsidRPr="004A31B5">
        <w:rPr>
          <w:b w:val="0"/>
          <w:color w:val="000000" w:themeColor="text1"/>
          <w:lang w:eastAsia="id-ID"/>
        </w:rPr>
        <w:t>menggunakan</w:t>
      </w:r>
      <w:proofErr w:type="spellEnd"/>
      <w:r w:rsidRPr="004A31B5">
        <w:rPr>
          <w:b w:val="0"/>
          <w:color w:val="000000" w:themeColor="text1"/>
          <w:lang w:eastAsia="id-ID"/>
        </w:rPr>
        <w:t xml:space="preserve"> </w:t>
      </w:r>
      <w:proofErr w:type="spellStart"/>
      <w:r w:rsidRPr="004A31B5">
        <w:rPr>
          <w:b w:val="0"/>
          <w:color w:val="000000" w:themeColor="text1"/>
          <w:lang w:eastAsia="id-ID"/>
        </w:rPr>
        <w:t>pendekatan</w:t>
      </w:r>
      <w:proofErr w:type="spellEnd"/>
      <w:r w:rsidRPr="004A31B5">
        <w:rPr>
          <w:b w:val="0"/>
          <w:color w:val="000000" w:themeColor="text1"/>
          <w:lang w:eastAsia="id-ID"/>
        </w:rPr>
        <w:t xml:space="preserve"> </w:t>
      </w:r>
      <w:proofErr w:type="spellStart"/>
      <w:r w:rsidRPr="004A31B5">
        <w:rPr>
          <w:b w:val="0"/>
          <w:color w:val="000000" w:themeColor="text1"/>
          <w:lang w:eastAsia="id-ID"/>
        </w:rPr>
        <w:t>kualitatif</w:t>
      </w:r>
      <w:proofErr w:type="spellEnd"/>
      <w:r w:rsidRPr="004A31B5">
        <w:rPr>
          <w:b w:val="0"/>
          <w:color w:val="000000" w:themeColor="text1"/>
          <w:lang w:eastAsia="id-ID"/>
        </w:rPr>
        <w:t xml:space="preserve"> dan </w:t>
      </w:r>
      <w:proofErr w:type="spellStart"/>
      <w:r w:rsidRPr="004A31B5">
        <w:rPr>
          <w:b w:val="0"/>
          <w:color w:val="000000" w:themeColor="text1"/>
          <w:lang w:eastAsia="id-ID"/>
        </w:rPr>
        <w:t>studi</w:t>
      </w:r>
      <w:proofErr w:type="spellEnd"/>
      <w:r w:rsidRPr="004A31B5">
        <w:rPr>
          <w:b w:val="0"/>
          <w:color w:val="000000" w:themeColor="text1"/>
          <w:lang w:eastAsia="id-ID"/>
        </w:rPr>
        <w:t xml:space="preserve"> </w:t>
      </w:r>
      <w:proofErr w:type="spellStart"/>
      <w:r w:rsidRPr="004A31B5">
        <w:rPr>
          <w:b w:val="0"/>
          <w:color w:val="000000" w:themeColor="text1"/>
          <w:lang w:eastAsia="id-ID"/>
        </w:rPr>
        <w:t>kasus</w:t>
      </w:r>
      <w:proofErr w:type="spellEnd"/>
      <w:r w:rsidRPr="004A31B5">
        <w:rPr>
          <w:b w:val="0"/>
          <w:color w:val="000000" w:themeColor="text1"/>
          <w:lang w:eastAsia="id-ID"/>
        </w:rPr>
        <w:t xml:space="preserve"> di </w:t>
      </w:r>
      <w:proofErr w:type="spellStart"/>
      <w:r w:rsidRPr="004A31B5">
        <w:rPr>
          <w:b w:val="0"/>
          <w:color w:val="000000" w:themeColor="text1"/>
          <w:lang w:eastAsia="id-ID"/>
        </w:rPr>
        <w:t>beberapa</w:t>
      </w:r>
      <w:proofErr w:type="spellEnd"/>
      <w:r w:rsidRPr="004A31B5">
        <w:rPr>
          <w:b w:val="0"/>
          <w:color w:val="000000" w:themeColor="text1"/>
          <w:lang w:eastAsia="id-ID"/>
        </w:rPr>
        <w:t xml:space="preserve"> </w:t>
      </w:r>
      <w:proofErr w:type="spellStart"/>
      <w:r w:rsidRPr="004A31B5">
        <w:rPr>
          <w:b w:val="0"/>
          <w:color w:val="000000" w:themeColor="text1"/>
          <w:lang w:eastAsia="id-ID"/>
        </w:rPr>
        <w:t>daerah</w:t>
      </w:r>
      <w:proofErr w:type="spellEnd"/>
      <w:r w:rsidRPr="004A31B5">
        <w:rPr>
          <w:b w:val="0"/>
          <w:color w:val="000000" w:themeColor="text1"/>
          <w:lang w:eastAsia="id-ID"/>
        </w:rPr>
        <w:t xml:space="preserve"> yang </w:t>
      </w:r>
      <w:proofErr w:type="spellStart"/>
      <w:r w:rsidRPr="004A31B5">
        <w:rPr>
          <w:b w:val="0"/>
          <w:color w:val="000000" w:themeColor="text1"/>
          <w:lang w:eastAsia="id-ID"/>
        </w:rPr>
        <w:t>telah</w:t>
      </w:r>
      <w:proofErr w:type="spellEnd"/>
      <w:r w:rsidRPr="004A31B5">
        <w:rPr>
          <w:b w:val="0"/>
          <w:color w:val="000000" w:themeColor="text1"/>
          <w:lang w:eastAsia="id-ID"/>
        </w:rPr>
        <w:t xml:space="preserve"> </w:t>
      </w:r>
      <w:proofErr w:type="spellStart"/>
      <w:r w:rsidRPr="004A31B5">
        <w:rPr>
          <w:b w:val="0"/>
          <w:color w:val="000000" w:themeColor="text1"/>
          <w:lang w:eastAsia="id-ID"/>
        </w:rPr>
        <w:t>menerapkan</w:t>
      </w:r>
      <w:proofErr w:type="spellEnd"/>
      <w:r w:rsidRPr="004A31B5">
        <w:rPr>
          <w:b w:val="0"/>
          <w:color w:val="000000" w:themeColor="text1"/>
          <w:lang w:eastAsia="id-ID"/>
        </w:rPr>
        <w:t xml:space="preserve"> model </w:t>
      </w:r>
      <w:r w:rsidRPr="004A31B5">
        <w:rPr>
          <w:b w:val="0"/>
          <w:i/>
          <w:iCs/>
          <w:color w:val="000000" w:themeColor="text1"/>
          <w:lang w:eastAsia="id-ID"/>
        </w:rPr>
        <w:t>collaborative governance</w:t>
      </w:r>
      <w:r w:rsidRPr="004A31B5">
        <w:rPr>
          <w:b w:val="0"/>
          <w:color w:val="000000" w:themeColor="text1"/>
          <w:lang w:eastAsia="id-ID"/>
        </w:rPr>
        <w:t xml:space="preserve">, </w:t>
      </w:r>
      <w:proofErr w:type="spellStart"/>
      <w:r w:rsidRPr="004A31B5">
        <w:rPr>
          <w:b w:val="0"/>
          <w:color w:val="000000" w:themeColor="text1"/>
          <w:lang w:eastAsia="id-ID"/>
        </w:rPr>
        <w:t>penelitian</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akan</w:t>
      </w:r>
      <w:proofErr w:type="spellEnd"/>
      <w:r w:rsidRPr="004A31B5">
        <w:rPr>
          <w:b w:val="0"/>
          <w:color w:val="000000" w:themeColor="text1"/>
          <w:lang w:eastAsia="id-ID"/>
        </w:rPr>
        <w:t xml:space="preserve"> </w:t>
      </w:r>
      <w:proofErr w:type="spellStart"/>
      <w:r w:rsidRPr="004A31B5">
        <w:rPr>
          <w:b w:val="0"/>
          <w:color w:val="000000" w:themeColor="text1"/>
          <w:lang w:eastAsia="id-ID"/>
        </w:rPr>
        <w:t>mengidentifikasi</w:t>
      </w:r>
      <w:proofErr w:type="spellEnd"/>
      <w:r w:rsidRPr="004A31B5">
        <w:rPr>
          <w:b w:val="0"/>
          <w:color w:val="000000" w:themeColor="text1"/>
          <w:lang w:eastAsia="id-ID"/>
        </w:rPr>
        <w:t xml:space="preserve"> </w:t>
      </w:r>
      <w:proofErr w:type="spellStart"/>
      <w:r w:rsidRPr="004A31B5">
        <w:rPr>
          <w:b w:val="0"/>
          <w:color w:val="000000" w:themeColor="text1"/>
          <w:lang w:eastAsia="id-ID"/>
        </w:rPr>
        <w:t>faktor-faktor</w:t>
      </w:r>
      <w:proofErr w:type="spellEnd"/>
      <w:r w:rsidRPr="004A31B5">
        <w:rPr>
          <w:b w:val="0"/>
          <w:color w:val="000000" w:themeColor="text1"/>
          <w:lang w:eastAsia="id-ID"/>
        </w:rPr>
        <w:t xml:space="preserve"> yang </w:t>
      </w:r>
      <w:proofErr w:type="spellStart"/>
      <w:r w:rsidRPr="004A31B5">
        <w:rPr>
          <w:b w:val="0"/>
          <w:color w:val="000000" w:themeColor="text1"/>
          <w:lang w:eastAsia="id-ID"/>
        </w:rPr>
        <w:t>mempengaruhi</w:t>
      </w:r>
      <w:proofErr w:type="spellEnd"/>
      <w:r w:rsidRPr="004A31B5">
        <w:rPr>
          <w:b w:val="0"/>
          <w:color w:val="000000" w:themeColor="text1"/>
          <w:lang w:eastAsia="id-ID"/>
        </w:rPr>
        <w:t xml:space="preserve"> </w:t>
      </w:r>
      <w:proofErr w:type="spellStart"/>
      <w:r w:rsidRPr="004A31B5">
        <w:rPr>
          <w:b w:val="0"/>
          <w:color w:val="000000" w:themeColor="text1"/>
          <w:lang w:eastAsia="id-ID"/>
        </w:rPr>
        <w:t>keberhasilan</w:t>
      </w:r>
      <w:proofErr w:type="spellEnd"/>
      <w:r w:rsidRPr="004A31B5">
        <w:rPr>
          <w:b w:val="0"/>
          <w:color w:val="000000" w:themeColor="text1"/>
          <w:lang w:eastAsia="id-ID"/>
        </w:rPr>
        <w:t xml:space="preserve"> dan </w:t>
      </w:r>
      <w:proofErr w:type="spellStart"/>
      <w:r w:rsidRPr="004A31B5">
        <w:rPr>
          <w:b w:val="0"/>
          <w:color w:val="000000" w:themeColor="text1"/>
          <w:lang w:eastAsia="id-ID"/>
        </w:rPr>
        <w:t>tantangan</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implementasinya</w:t>
      </w:r>
      <w:proofErr w:type="spellEnd"/>
      <w:r w:rsidRPr="004A31B5">
        <w:rPr>
          <w:b w:val="0"/>
          <w:color w:val="000000" w:themeColor="text1"/>
          <w:lang w:eastAsia="id-ID"/>
        </w:rPr>
        <w:t xml:space="preserve">. </w:t>
      </w:r>
      <w:proofErr w:type="spellStart"/>
      <w:r w:rsidRPr="004A31B5">
        <w:rPr>
          <w:b w:val="0"/>
          <w:color w:val="000000" w:themeColor="text1"/>
          <w:lang w:eastAsia="id-ID"/>
        </w:rPr>
        <w:t>Diharapkan</w:t>
      </w:r>
      <w:proofErr w:type="spellEnd"/>
      <w:r w:rsidRPr="004A31B5">
        <w:rPr>
          <w:b w:val="0"/>
          <w:color w:val="000000" w:themeColor="text1"/>
          <w:lang w:eastAsia="id-ID"/>
        </w:rPr>
        <w:t xml:space="preserve"> </w:t>
      </w:r>
      <w:proofErr w:type="spellStart"/>
      <w:r w:rsidRPr="004A31B5">
        <w:rPr>
          <w:b w:val="0"/>
          <w:color w:val="000000" w:themeColor="text1"/>
          <w:lang w:eastAsia="id-ID"/>
        </w:rPr>
        <w:t>hasil</w:t>
      </w:r>
      <w:proofErr w:type="spellEnd"/>
      <w:r w:rsidRPr="004A31B5">
        <w:rPr>
          <w:b w:val="0"/>
          <w:color w:val="000000" w:themeColor="text1"/>
          <w:lang w:eastAsia="id-ID"/>
        </w:rPr>
        <w:t xml:space="preserve"> </w:t>
      </w:r>
      <w:proofErr w:type="spellStart"/>
      <w:r w:rsidRPr="004A31B5">
        <w:rPr>
          <w:b w:val="0"/>
          <w:color w:val="000000" w:themeColor="text1"/>
          <w:lang w:eastAsia="id-ID"/>
        </w:rPr>
        <w:t>dari</w:t>
      </w:r>
      <w:proofErr w:type="spellEnd"/>
      <w:r w:rsidRPr="004A31B5">
        <w:rPr>
          <w:b w:val="0"/>
          <w:color w:val="000000" w:themeColor="text1"/>
          <w:lang w:eastAsia="id-ID"/>
        </w:rPr>
        <w:t xml:space="preserve"> </w:t>
      </w:r>
      <w:proofErr w:type="spellStart"/>
      <w:r w:rsidRPr="004A31B5">
        <w:rPr>
          <w:b w:val="0"/>
          <w:color w:val="000000" w:themeColor="text1"/>
          <w:lang w:eastAsia="id-ID"/>
        </w:rPr>
        <w:t>penelitian</w:t>
      </w:r>
      <w:proofErr w:type="spellEnd"/>
      <w:r w:rsidRPr="004A31B5">
        <w:rPr>
          <w:b w:val="0"/>
          <w:color w:val="000000" w:themeColor="text1"/>
          <w:lang w:eastAsia="id-ID"/>
        </w:rPr>
        <w:t xml:space="preserve"> </w:t>
      </w:r>
      <w:proofErr w:type="spellStart"/>
      <w:r w:rsidRPr="004A31B5">
        <w:rPr>
          <w:b w:val="0"/>
          <w:color w:val="000000" w:themeColor="text1"/>
          <w:lang w:eastAsia="id-ID"/>
        </w:rPr>
        <w:t>ini</w:t>
      </w:r>
      <w:proofErr w:type="spellEnd"/>
      <w:r w:rsidRPr="004A31B5">
        <w:rPr>
          <w:b w:val="0"/>
          <w:color w:val="000000" w:themeColor="text1"/>
          <w:lang w:eastAsia="id-ID"/>
        </w:rPr>
        <w:t xml:space="preserve"> </w:t>
      </w:r>
      <w:proofErr w:type="spellStart"/>
      <w:r w:rsidRPr="004A31B5">
        <w:rPr>
          <w:b w:val="0"/>
          <w:color w:val="000000" w:themeColor="text1"/>
          <w:lang w:eastAsia="id-ID"/>
        </w:rPr>
        <w:t>dapat</w:t>
      </w:r>
      <w:proofErr w:type="spellEnd"/>
      <w:r w:rsidRPr="004A31B5">
        <w:rPr>
          <w:b w:val="0"/>
          <w:color w:val="000000" w:themeColor="text1"/>
          <w:lang w:eastAsia="id-ID"/>
        </w:rPr>
        <w:t xml:space="preserve"> </w:t>
      </w:r>
      <w:proofErr w:type="spellStart"/>
      <w:r w:rsidRPr="004A31B5">
        <w:rPr>
          <w:b w:val="0"/>
          <w:color w:val="000000" w:themeColor="text1"/>
          <w:lang w:eastAsia="id-ID"/>
        </w:rPr>
        <w:t>memberikan</w:t>
      </w:r>
      <w:proofErr w:type="spellEnd"/>
      <w:r w:rsidRPr="004A31B5">
        <w:rPr>
          <w:b w:val="0"/>
          <w:color w:val="000000" w:themeColor="text1"/>
          <w:lang w:eastAsia="id-ID"/>
        </w:rPr>
        <w:t xml:space="preserve"> </w:t>
      </w:r>
      <w:proofErr w:type="spellStart"/>
      <w:r w:rsidRPr="004A31B5">
        <w:rPr>
          <w:b w:val="0"/>
          <w:color w:val="000000" w:themeColor="text1"/>
          <w:lang w:eastAsia="id-ID"/>
        </w:rPr>
        <w:t>wawasan</w:t>
      </w:r>
      <w:proofErr w:type="spellEnd"/>
      <w:r w:rsidRPr="004A31B5">
        <w:rPr>
          <w:b w:val="0"/>
          <w:color w:val="000000" w:themeColor="text1"/>
          <w:lang w:eastAsia="id-ID"/>
        </w:rPr>
        <w:t xml:space="preserve"> yang </w:t>
      </w:r>
      <w:proofErr w:type="spellStart"/>
      <w:r w:rsidRPr="004A31B5">
        <w:rPr>
          <w:b w:val="0"/>
          <w:color w:val="000000" w:themeColor="text1"/>
          <w:lang w:eastAsia="id-ID"/>
        </w:rPr>
        <w:t>lebih</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mengenai</w:t>
      </w:r>
      <w:proofErr w:type="spellEnd"/>
      <w:r w:rsidRPr="004A31B5">
        <w:rPr>
          <w:b w:val="0"/>
          <w:color w:val="000000" w:themeColor="text1"/>
          <w:lang w:eastAsia="id-ID"/>
        </w:rPr>
        <w:t xml:space="preserve"> </w:t>
      </w:r>
      <w:proofErr w:type="spellStart"/>
      <w:r w:rsidRPr="004A31B5">
        <w:rPr>
          <w:b w:val="0"/>
          <w:color w:val="000000" w:themeColor="text1"/>
          <w:lang w:eastAsia="id-ID"/>
        </w:rPr>
        <w:t>pengelolaan</w:t>
      </w:r>
      <w:proofErr w:type="spellEnd"/>
      <w:r w:rsidRPr="004A31B5">
        <w:rPr>
          <w:b w:val="0"/>
          <w:color w:val="000000" w:themeColor="text1"/>
          <w:lang w:eastAsia="id-ID"/>
        </w:rPr>
        <w:t xml:space="preserve"> </w:t>
      </w:r>
      <w:proofErr w:type="spellStart"/>
      <w:r w:rsidRPr="004A31B5">
        <w:rPr>
          <w:b w:val="0"/>
          <w:color w:val="000000" w:themeColor="text1"/>
          <w:lang w:eastAsia="id-ID"/>
        </w:rPr>
        <w:t>layanan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yang </w:t>
      </w:r>
      <w:proofErr w:type="spellStart"/>
      <w:r w:rsidRPr="004A31B5">
        <w:rPr>
          <w:b w:val="0"/>
          <w:color w:val="000000" w:themeColor="text1"/>
          <w:lang w:eastAsia="id-ID"/>
        </w:rPr>
        <w:t>berbasis</w:t>
      </w:r>
      <w:proofErr w:type="spellEnd"/>
      <w:r w:rsidRPr="004A31B5">
        <w:rPr>
          <w:b w:val="0"/>
          <w:color w:val="000000" w:themeColor="text1"/>
          <w:lang w:eastAsia="id-ID"/>
        </w:rPr>
        <w:t xml:space="preserve"> </w:t>
      </w:r>
      <w:proofErr w:type="spellStart"/>
      <w:r w:rsidRPr="004A31B5">
        <w:rPr>
          <w:b w:val="0"/>
          <w:color w:val="000000" w:themeColor="text1"/>
          <w:lang w:eastAsia="id-ID"/>
        </w:rPr>
        <w:t>kolaborasi</w:t>
      </w:r>
      <w:proofErr w:type="spellEnd"/>
      <w:r w:rsidRPr="004A31B5">
        <w:rPr>
          <w:b w:val="0"/>
          <w:color w:val="000000" w:themeColor="text1"/>
          <w:lang w:eastAsia="id-ID"/>
        </w:rPr>
        <w:t xml:space="preserve"> dan </w:t>
      </w:r>
      <w:proofErr w:type="spellStart"/>
      <w:r w:rsidRPr="004A31B5">
        <w:rPr>
          <w:b w:val="0"/>
          <w:color w:val="000000" w:themeColor="text1"/>
          <w:lang w:eastAsia="id-ID"/>
        </w:rPr>
        <w:t>menjadi</w:t>
      </w:r>
      <w:proofErr w:type="spellEnd"/>
      <w:r w:rsidRPr="004A31B5">
        <w:rPr>
          <w:b w:val="0"/>
          <w:color w:val="000000" w:themeColor="text1"/>
          <w:lang w:eastAsia="id-ID"/>
        </w:rPr>
        <w:t xml:space="preserve"> </w:t>
      </w:r>
      <w:proofErr w:type="spellStart"/>
      <w:r w:rsidRPr="004A31B5">
        <w:rPr>
          <w:b w:val="0"/>
          <w:color w:val="000000" w:themeColor="text1"/>
          <w:lang w:eastAsia="id-ID"/>
        </w:rPr>
        <w:t>referensi</w:t>
      </w:r>
      <w:proofErr w:type="spellEnd"/>
      <w:r w:rsidRPr="004A31B5">
        <w:rPr>
          <w:b w:val="0"/>
          <w:color w:val="000000" w:themeColor="text1"/>
          <w:lang w:eastAsia="id-ID"/>
        </w:rPr>
        <w:t xml:space="preserve"> </w:t>
      </w:r>
      <w:proofErr w:type="spellStart"/>
      <w:r w:rsidRPr="004A31B5">
        <w:rPr>
          <w:b w:val="0"/>
          <w:color w:val="000000" w:themeColor="text1"/>
          <w:lang w:eastAsia="id-ID"/>
        </w:rPr>
        <w:t>bagi</w:t>
      </w:r>
      <w:proofErr w:type="spellEnd"/>
      <w:r w:rsidRPr="004A31B5">
        <w:rPr>
          <w:b w:val="0"/>
          <w:color w:val="000000" w:themeColor="text1"/>
          <w:lang w:eastAsia="id-ID"/>
        </w:rPr>
        <w:t xml:space="preserve"> </w:t>
      </w:r>
      <w:proofErr w:type="spellStart"/>
      <w:r w:rsidRPr="004A31B5">
        <w:rPr>
          <w:b w:val="0"/>
          <w:color w:val="000000" w:themeColor="text1"/>
          <w:lang w:eastAsia="id-ID"/>
        </w:rPr>
        <w:t>pembuat</w:t>
      </w:r>
      <w:proofErr w:type="spellEnd"/>
      <w:r w:rsidRPr="004A31B5">
        <w:rPr>
          <w:b w:val="0"/>
          <w:color w:val="000000" w:themeColor="text1"/>
          <w:lang w:eastAsia="id-ID"/>
        </w:rPr>
        <w:t xml:space="preserve"> </w:t>
      </w:r>
      <w:proofErr w:type="spellStart"/>
      <w:r w:rsidRPr="004A31B5">
        <w:rPr>
          <w:b w:val="0"/>
          <w:color w:val="000000" w:themeColor="text1"/>
          <w:lang w:eastAsia="id-ID"/>
        </w:rPr>
        <w:t>kebijakan</w:t>
      </w:r>
      <w:proofErr w:type="spellEnd"/>
      <w:r w:rsidRPr="004A31B5">
        <w:rPr>
          <w:b w:val="0"/>
          <w:color w:val="000000" w:themeColor="text1"/>
          <w:lang w:eastAsia="id-ID"/>
        </w:rPr>
        <w:t xml:space="preserve"> </w:t>
      </w:r>
      <w:proofErr w:type="spellStart"/>
      <w:r w:rsidRPr="004A31B5">
        <w:rPr>
          <w:b w:val="0"/>
          <w:color w:val="000000" w:themeColor="text1"/>
          <w:lang w:eastAsia="id-ID"/>
        </w:rPr>
        <w:t>dalam</w:t>
      </w:r>
      <w:proofErr w:type="spellEnd"/>
      <w:r w:rsidRPr="004A31B5">
        <w:rPr>
          <w:b w:val="0"/>
          <w:color w:val="000000" w:themeColor="text1"/>
          <w:lang w:eastAsia="id-ID"/>
        </w:rPr>
        <w:t xml:space="preserve"> </w:t>
      </w:r>
      <w:proofErr w:type="spellStart"/>
      <w:r w:rsidRPr="004A31B5">
        <w:rPr>
          <w:b w:val="0"/>
          <w:color w:val="000000" w:themeColor="text1"/>
          <w:lang w:eastAsia="id-ID"/>
        </w:rPr>
        <w:t>merancang</w:t>
      </w:r>
      <w:proofErr w:type="spellEnd"/>
      <w:r w:rsidRPr="004A31B5">
        <w:rPr>
          <w:b w:val="0"/>
          <w:color w:val="000000" w:themeColor="text1"/>
          <w:lang w:eastAsia="id-ID"/>
        </w:rPr>
        <w:t xml:space="preserve"> </w:t>
      </w:r>
      <w:proofErr w:type="spellStart"/>
      <w:r w:rsidRPr="004A31B5">
        <w:rPr>
          <w:b w:val="0"/>
          <w:color w:val="000000" w:themeColor="text1"/>
          <w:lang w:eastAsia="id-ID"/>
        </w:rPr>
        <w:t>kebijakan</w:t>
      </w:r>
      <w:proofErr w:type="spellEnd"/>
      <w:r w:rsidRPr="004A31B5">
        <w:rPr>
          <w:b w:val="0"/>
          <w:color w:val="000000" w:themeColor="text1"/>
          <w:lang w:eastAsia="id-ID"/>
        </w:rPr>
        <w:t xml:space="preserve"> </w:t>
      </w:r>
      <w:proofErr w:type="spellStart"/>
      <w:r w:rsidRPr="004A31B5">
        <w:rPr>
          <w:b w:val="0"/>
          <w:color w:val="000000" w:themeColor="text1"/>
          <w:lang w:eastAsia="id-ID"/>
        </w:rPr>
        <w:t>publik</w:t>
      </w:r>
      <w:proofErr w:type="spellEnd"/>
      <w:r w:rsidRPr="004A31B5">
        <w:rPr>
          <w:b w:val="0"/>
          <w:color w:val="000000" w:themeColor="text1"/>
          <w:lang w:eastAsia="id-ID"/>
        </w:rPr>
        <w:t xml:space="preserve"> yang </w:t>
      </w:r>
      <w:proofErr w:type="spellStart"/>
      <w:r w:rsidRPr="004A31B5">
        <w:rPr>
          <w:b w:val="0"/>
          <w:color w:val="000000" w:themeColor="text1"/>
          <w:lang w:eastAsia="id-ID"/>
        </w:rPr>
        <w:t>lebih</w:t>
      </w:r>
      <w:proofErr w:type="spellEnd"/>
      <w:r w:rsidRPr="004A31B5">
        <w:rPr>
          <w:b w:val="0"/>
          <w:color w:val="000000" w:themeColor="text1"/>
          <w:lang w:eastAsia="id-ID"/>
        </w:rPr>
        <w:t xml:space="preserve"> </w:t>
      </w:r>
      <w:proofErr w:type="spellStart"/>
      <w:r w:rsidRPr="004A31B5">
        <w:rPr>
          <w:b w:val="0"/>
          <w:color w:val="000000" w:themeColor="text1"/>
          <w:lang w:eastAsia="id-ID"/>
        </w:rPr>
        <w:t>inklusif</w:t>
      </w:r>
      <w:proofErr w:type="spellEnd"/>
      <w:r w:rsidRPr="004A31B5">
        <w:rPr>
          <w:b w:val="0"/>
          <w:color w:val="000000" w:themeColor="text1"/>
          <w:lang w:eastAsia="id-ID"/>
        </w:rPr>
        <w:t xml:space="preserve"> dan </w:t>
      </w:r>
      <w:proofErr w:type="spellStart"/>
      <w:r w:rsidRPr="004A31B5">
        <w:rPr>
          <w:b w:val="0"/>
          <w:color w:val="000000" w:themeColor="text1"/>
          <w:lang w:eastAsia="id-ID"/>
        </w:rPr>
        <w:t>responsif</w:t>
      </w:r>
      <w:proofErr w:type="spellEnd"/>
      <w:r w:rsidRPr="004A31B5">
        <w:rPr>
          <w:b w:val="0"/>
          <w:color w:val="000000" w:themeColor="text1"/>
          <w:lang w:eastAsia="id-ID"/>
        </w:rPr>
        <w:t xml:space="preserve"> </w:t>
      </w:r>
      <w:proofErr w:type="spellStart"/>
      <w:r w:rsidRPr="004A31B5">
        <w:rPr>
          <w:b w:val="0"/>
          <w:color w:val="000000" w:themeColor="text1"/>
          <w:lang w:eastAsia="id-ID"/>
        </w:rPr>
        <w:t>terhadap</w:t>
      </w:r>
      <w:proofErr w:type="spellEnd"/>
      <w:r w:rsidRPr="004A31B5">
        <w:rPr>
          <w:b w:val="0"/>
          <w:color w:val="000000" w:themeColor="text1"/>
          <w:lang w:eastAsia="id-ID"/>
        </w:rPr>
        <w:t xml:space="preserve"> </w:t>
      </w:r>
      <w:proofErr w:type="spellStart"/>
      <w:r w:rsidRPr="004A31B5">
        <w:rPr>
          <w:b w:val="0"/>
          <w:color w:val="000000" w:themeColor="text1"/>
          <w:lang w:eastAsia="id-ID"/>
        </w:rPr>
        <w:t>kebutuhan</w:t>
      </w:r>
      <w:proofErr w:type="spellEnd"/>
      <w:r w:rsidRPr="004A31B5">
        <w:rPr>
          <w:b w:val="0"/>
          <w:color w:val="000000" w:themeColor="text1"/>
          <w:lang w:eastAsia="id-ID"/>
        </w:rPr>
        <w:t xml:space="preserve"> </w:t>
      </w:r>
      <w:proofErr w:type="spellStart"/>
      <w:r w:rsidRPr="004A31B5">
        <w:rPr>
          <w:b w:val="0"/>
          <w:color w:val="000000" w:themeColor="text1"/>
          <w:lang w:eastAsia="id-ID"/>
        </w:rPr>
        <w:t>masyarakat</w:t>
      </w:r>
      <w:proofErr w:type="spellEnd"/>
      <w:r w:rsidRPr="004A31B5">
        <w:rPr>
          <w:b w:val="0"/>
          <w:color w:val="000000" w:themeColor="text1"/>
          <w:lang w:eastAsia="id-ID"/>
        </w:rPr>
        <w:t>.</w:t>
      </w:r>
    </w:p>
    <w:p w14:paraId="62CE38D0" w14:textId="77777777" w:rsidR="001954D2" w:rsidRPr="004A31B5" w:rsidRDefault="001954D2" w:rsidP="001954D2">
      <w:pPr>
        <w:pStyle w:val="Heading1"/>
        <w:spacing w:line="360" w:lineRule="auto"/>
        <w:ind w:firstLine="567"/>
        <w:jc w:val="both"/>
        <w:rPr>
          <w:b w:val="0"/>
          <w:color w:val="000000" w:themeColor="text1"/>
        </w:rPr>
      </w:pPr>
    </w:p>
    <w:p w14:paraId="1C665C81" w14:textId="77777777" w:rsidR="001954D2" w:rsidRPr="004A31B5" w:rsidRDefault="001954D2" w:rsidP="001954D2">
      <w:pPr>
        <w:spacing w:line="360" w:lineRule="auto"/>
        <w:ind w:left="567"/>
        <w:rPr>
          <w:b/>
          <w:color w:val="000000" w:themeColor="text1"/>
          <w:sz w:val="24"/>
          <w:szCs w:val="24"/>
          <w:lang w:val="id-ID" w:eastAsia="id-ID"/>
        </w:rPr>
      </w:pPr>
      <w:r w:rsidRPr="004A31B5">
        <w:rPr>
          <w:b/>
          <w:color w:val="000000" w:themeColor="text1"/>
          <w:sz w:val="24"/>
          <w:szCs w:val="24"/>
          <w:lang w:val="id-ID" w:eastAsia="id-ID"/>
        </w:rPr>
        <w:t>METODE PENELITIAN</w:t>
      </w:r>
    </w:p>
    <w:p w14:paraId="1DF78BA5" w14:textId="77777777" w:rsidR="001954D2" w:rsidRPr="004A31B5" w:rsidRDefault="001954D2" w:rsidP="001954D2">
      <w:pPr>
        <w:spacing w:line="360" w:lineRule="auto"/>
        <w:ind w:left="567" w:firstLine="567"/>
        <w:jc w:val="both"/>
        <w:rPr>
          <w:b/>
          <w:color w:val="000000" w:themeColor="text1"/>
          <w:sz w:val="24"/>
          <w:szCs w:val="24"/>
          <w:lang w:val="id-ID" w:eastAsia="id-ID"/>
        </w:rPr>
      </w:pPr>
      <w:proofErr w:type="spellStart"/>
      <w:r w:rsidRPr="004A31B5">
        <w:rPr>
          <w:color w:val="000000" w:themeColor="text1"/>
          <w:sz w:val="24"/>
          <w:szCs w:val="24"/>
          <w:lang w:eastAsia="id-ID"/>
        </w:rPr>
        <w:t>Penelitian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ini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menggunakan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pendekatan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kualitatif</w:t>
      </w:r>
      <w:proofErr w:type="spellEnd"/>
      <w:r w:rsidRPr="004A31B5">
        <w:rPr>
          <w:color w:val="000000" w:themeColor="text1"/>
          <w:sz w:val="24"/>
          <w:szCs w:val="24"/>
          <w:lang w:eastAsia="id-ID"/>
        </w:rPr>
        <w:t xml:space="preserve"> </w:t>
      </w:r>
      <w:r w:rsidRPr="004A31B5">
        <w:rPr>
          <w:i/>
          <w:iCs/>
          <w:color w:val="000000" w:themeColor="text1"/>
          <w:sz w:val="24"/>
          <w:szCs w:val="24"/>
          <w:lang w:eastAsia="id-ID"/>
        </w:rPr>
        <w:t>literature review</w:t>
      </w:r>
      <w:r w:rsidRPr="004A31B5">
        <w:rPr>
          <w:color w:val="000000" w:themeColor="text1"/>
          <w:sz w:val="24"/>
          <w:szCs w:val="24"/>
          <w:lang w:eastAsia="id-ID"/>
        </w:rPr>
        <w:t xml:space="preserve"> </w:t>
      </w:r>
      <w:proofErr w:type="spellStart"/>
      <w:r w:rsidRPr="004A31B5">
        <w:rPr>
          <w:color w:val="000000" w:themeColor="text1"/>
          <w:sz w:val="24"/>
          <w:szCs w:val="24"/>
          <w:lang w:eastAsia="id-ID"/>
        </w:rPr>
        <w:t>untuk</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mengkaji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efektivitas</w:t>
      </w:r>
      <w:proofErr w:type="spellEnd"/>
      <w:r w:rsidRPr="004A31B5">
        <w:rPr>
          <w:color w:val="000000" w:themeColor="text1"/>
          <w:sz w:val="24"/>
          <w:szCs w:val="24"/>
          <w:lang w:eastAsia="id-ID"/>
        </w:rPr>
        <w:t xml:space="preserve"> model </w:t>
      </w:r>
      <w:r w:rsidRPr="004A31B5">
        <w:rPr>
          <w:i/>
          <w:iCs/>
          <w:color w:val="000000" w:themeColor="text1"/>
          <w:sz w:val="24"/>
          <w:szCs w:val="24"/>
          <w:lang w:eastAsia="id-ID"/>
        </w:rPr>
        <w:t>collaborative governance</w:t>
      </w:r>
      <w:r w:rsidRPr="004A31B5">
        <w:rPr>
          <w:color w:val="000000" w:themeColor="text1"/>
          <w:sz w:val="24"/>
          <w:szCs w:val="24"/>
          <w:lang w:eastAsia="id-ID"/>
        </w:rPr>
        <w:t xml:space="preserve"> </w:t>
      </w:r>
      <w:proofErr w:type="spellStart"/>
      <w:r w:rsidRPr="004A31B5">
        <w:rPr>
          <w:color w:val="000000" w:themeColor="text1"/>
          <w:sz w:val="24"/>
          <w:szCs w:val="24"/>
          <w:lang w:eastAsia="id-ID"/>
        </w:rPr>
        <w:t>dalam</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layanan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publik</w:t>
      </w:r>
      <w:proofErr w:type="spellEnd"/>
      <w:r w:rsidRPr="004A31B5">
        <w:rPr>
          <w:color w:val="000000" w:themeColor="text1"/>
          <w:sz w:val="24"/>
          <w:szCs w:val="24"/>
          <w:lang w:eastAsia="id-ID"/>
        </w:rPr>
        <w:t xml:space="preserve"> di Indonesia. Metode </w:t>
      </w:r>
      <w:r w:rsidRPr="004A31B5">
        <w:rPr>
          <w:i/>
          <w:iCs/>
          <w:color w:val="000000" w:themeColor="text1"/>
          <w:sz w:val="24"/>
          <w:szCs w:val="24"/>
          <w:lang w:eastAsia="id-ID"/>
        </w:rPr>
        <w:t>literature review</w:t>
      </w:r>
      <w:r w:rsidRPr="004A31B5">
        <w:rPr>
          <w:color w:val="000000" w:themeColor="text1"/>
          <w:sz w:val="24"/>
          <w:szCs w:val="24"/>
          <w:lang w:eastAsia="id-ID"/>
        </w:rPr>
        <w:t xml:space="preserve"> </w:t>
      </w:r>
      <w:proofErr w:type="spellStart"/>
      <w:r w:rsidRPr="004A31B5">
        <w:rPr>
          <w:color w:val="000000" w:themeColor="text1"/>
          <w:sz w:val="24"/>
          <w:szCs w:val="24"/>
          <w:lang w:eastAsia="id-ID"/>
        </w:rPr>
        <w:t>dipilih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karena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memberikan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gambaran</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komprehensif</w:t>
      </w:r>
      <w:proofErr w:type="spellEnd"/>
      <w:r w:rsidRPr="004A31B5">
        <w:rPr>
          <w:color w:val="000000" w:themeColor="text1"/>
          <w:sz w:val="24"/>
          <w:szCs w:val="24"/>
          <w:lang w:eastAsia="id-ID"/>
        </w:rPr>
        <w:t xml:space="preserve"> dan </w:t>
      </w:r>
      <w:proofErr w:type="spellStart"/>
      <w:r w:rsidRPr="004A31B5">
        <w:rPr>
          <w:color w:val="000000" w:themeColor="text1"/>
          <w:sz w:val="24"/>
          <w:szCs w:val="24"/>
          <w:lang w:eastAsia="id-ID"/>
        </w:rPr>
        <w:t>mendalam</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mengenai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topik</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telah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banyak</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diteliti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sebelumnya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serta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memberikan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dasar</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teori</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kuat</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untuk</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menginterpretasikan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fenomena</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sedang</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dikaji</w:t>
      </w:r>
      <w:proofErr w:type="spellEnd"/>
      <w:r w:rsidRPr="004A31B5">
        <w:rPr>
          <w:color w:val="000000" w:themeColor="text1"/>
          <w:sz w:val="24"/>
          <w:szCs w:val="24"/>
          <w:lang w:eastAsia="id-ID"/>
        </w:rPr>
        <w:t xml:space="preserve">. Proses </w:t>
      </w:r>
      <w:proofErr w:type="spellStart"/>
      <w:r w:rsidRPr="004A31B5">
        <w:rPr>
          <w:color w:val="000000" w:themeColor="text1"/>
          <w:sz w:val="24"/>
          <w:szCs w:val="24"/>
          <w:lang w:eastAsia="id-ID"/>
        </w:rPr>
        <w:t>ini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mengumpulkan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menilai</w:t>
      </w:r>
      <w:proofErr w:type="spellEnd"/>
      <w:r w:rsidRPr="004A31B5">
        <w:rPr>
          <w:color w:val="000000" w:themeColor="text1"/>
          <w:sz w:val="24"/>
          <w:szCs w:val="24"/>
          <w:lang w:eastAsia="id-ID"/>
        </w:rPr>
        <w:t xml:space="preserve">, dan </w:t>
      </w:r>
      <w:proofErr w:type="spellStart"/>
      <w:r w:rsidRPr="004A31B5">
        <w:rPr>
          <w:color w:val="000000" w:themeColor="text1"/>
          <w:sz w:val="24"/>
          <w:szCs w:val="24"/>
          <w:lang w:eastAsia="id-ID"/>
        </w:rPr>
        <w:t>menganalisis</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berbagai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studi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terdahulu</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relevan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dengan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tema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penelitian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guna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membangun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pemahaman</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lebih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menyeluruh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tentang</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penerapan</w:t>
      </w:r>
      <w:proofErr w:type="spellEnd"/>
      <w:r w:rsidRPr="004A31B5">
        <w:rPr>
          <w:color w:val="000000" w:themeColor="text1"/>
          <w:sz w:val="24"/>
          <w:szCs w:val="24"/>
          <w:lang w:eastAsia="id-ID"/>
        </w:rPr>
        <w:t xml:space="preserve"> </w:t>
      </w:r>
      <w:r w:rsidRPr="004A31B5">
        <w:rPr>
          <w:i/>
          <w:iCs/>
          <w:color w:val="000000" w:themeColor="text1"/>
          <w:sz w:val="24"/>
          <w:szCs w:val="24"/>
          <w:lang w:eastAsia="id-ID"/>
        </w:rPr>
        <w:t>collaborative governance</w:t>
      </w:r>
      <w:r w:rsidRPr="004A31B5">
        <w:rPr>
          <w:color w:val="000000" w:themeColor="text1"/>
          <w:sz w:val="24"/>
          <w:szCs w:val="24"/>
          <w:lang w:eastAsia="id-ID"/>
        </w:rPr>
        <w:t xml:space="preserve"> </w:t>
      </w:r>
      <w:proofErr w:type="spellStart"/>
      <w:r w:rsidRPr="004A31B5">
        <w:rPr>
          <w:color w:val="000000" w:themeColor="text1"/>
          <w:sz w:val="24"/>
          <w:szCs w:val="24"/>
          <w:lang w:eastAsia="id-ID"/>
        </w:rPr>
        <w:t>dalam</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pengelolaan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layanan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publik</w:t>
      </w:r>
      <w:proofErr w:type="spellEnd"/>
      <w:r w:rsidRPr="004A31B5">
        <w:rPr>
          <w:color w:val="000000" w:themeColor="text1"/>
          <w:sz w:val="24"/>
          <w:szCs w:val="24"/>
          <w:lang w:eastAsia="id-ID"/>
        </w:rPr>
        <w:t>.</w:t>
      </w:r>
    </w:p>
    <w:p w14:paraId="3CB4F70F" w14:textId="77777777" w:rsidR="001954D2" w:rsidRDefault="001954D2" w:rsidP="001954D2">
      <w:pPr>
        <w:spacing w:line="360" w:lineRule="auto"/>
        <w:ind w:left="567" w:firstLine="567"/>
        <w:jc w:val="both"/>
        <w:rPr>
          <w:color w:val="000000" w:themeColor="text1"/>
          <w:sz w:val="24"/>
          <w:szCs w:val="24"/>
          <w:lang w:val="id-ID" w:eastAsia="id-ID"/>
        </w:rPr>
      </w:pPr>
      <w:r w:rsidRPr="004A31B5">
        <w:rPr>
          <w:color w:val="000000" w:themeColor="text1"/>
          <w:sz w:val="24"/>
          <w:szCs w:val="24"/>
          <w:lang w:eastAsia="id-ID"/>
        </w:rPr>
        <w:lastRenderedPageBreak/>
        <w:t xml:space="preserve">Adapun Langkah- Langkah </w:t>
      </w:r>
      <w:proofErr w:type="spellStart"/>
      <w:r w:rsidRPr="004A31B5">
        <w:rPr>
          <w:color w:val="000000" w:themeColor="text1"/>
          <w:sz w:val="24"/>
          <w:szCs w:val="24"/>
          <w:lang w:eastAsia="id-ID"/>
        </w:rPr>
        <w:t>dalam</w:t>
      </w:r>
      <w:proofErr w:type="spellEnd"/>
      <w:r w:rsidRPr="004A31B5">
        <w:rPr>
          <w:color w:val="000000" w:themeColor="text1"/>
          <w:sz w:val="24"/>
          <w:szCs w:val="24"/>
          <w:lang w:eastAsia="id-ID"/>
        </w:rPr>
        <w:t xml:space="preserve"> Metode </w:t>
      </w:r>
      <w:proofErr w:type="spellStart"/>
      <w:r w:rsidRPr="004A31B5">
        <w:rPr>
          <w:color w:val="000000" w:themeColor="text1"/>
          <w:sz w:val="24"/>
          <w:szCs w:val="24"/>
          <w:lang w:eastAsia="id-ID"/>
        </w:rPr>
        <w:t>Literatur</w:t>
      </w:r>
      <w:proofErr w:type="spellEnd"/>
      <w:r w:rsidRPr="004A31B5">
        <w:rPr>
          <w:color w:val="000000" w:themeColor="text1"/>
          <w:sz w:val="24"/>
          <w:szCs w:val="24"/>
          <w:lang w:eastAsia="id-ID"/>
        </w:rPr>
        <w:t xml:space="preserve"> Review </w:t>
      </w:r>
      <w:proofErr w:type="spellStart"/>
      <w:r w:rsidRPr="004A31B5">
        <w:rPr>
          <w:color w:val="000000" w:themeColor="text1"/>
          <w:sz w:val="24"/>
          <w:szCs w:val="24"/>
          <w:lang w:eastAsia="id-ID"/>
        </w:rPr>
        <w:t>adalah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mencari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penentuan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kriteria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Pemilihan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sumber</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Literatur</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dimana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sumber</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literatur</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digunakan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dalam</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penelitian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ini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dipilih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berdasarkan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kriteria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tertentu</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yaitu</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relevansi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kualitas</w:t>
      </w:r>
      <w:proofErr w:type="spellEnd"/>
      <w:r w:rsidRPr="004A31B5">
        <w:rPr>
          <w:color w:val="000000" w:themeColor="text1"/>
          <w:sz w:val="24"/>
          <w:szCs w:val="24"/>
          <w:lang w:eastAsia="id-ID"/>
        </w:rPr>
        <w:t xml:space="preserve"> dan </w:t>
      </w:r>
      <w:proofErr w:type="spellStart"/>
      <w:r w:rsidRPr="004A31B5">
        <w:rPr>
          <w:color w:val="000000" w:themeColor="text1"/>
          <w:sz w:val="24"/>
          <w:szCs w:val="24"/>
          <w:lang w:eastAsia="id-ID"/>
        </w:rPr>
        <w:t>kredibilitasnya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Literatur</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digunakan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adalah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artikel</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buku</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jurnal</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ilmiah</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laporan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penelitian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serta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dokumen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kebijakan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atau</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lembaga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riset</w:t>
      </w:r>
      <w:proofErr w:type="spellEnd"/>
      <w:r w:rsidRPr="004A31B5">
        <w:rPr>
          <w:color w:val="000000" w:themeColor="text1"/>
          <w:sz w:val="24"/>
          <w:szCs w:val="24"/>
          <w:lang w:eastAsia="id-ID"/>
        </w:rPr>
        <w:t xml:space="preserve"> yang </w:t>
      </w:r>
      <w:proofErr w:type="spellStart"/>
      <w:r w:rsidRPr="004A31B5">
        <w:rPr>
          <w:color w:val="000000" w:themeColor="text1"/>
          <w:sz w:val="24"/>
          <w:szCs w:val="24"/>
          <w:lang w:eastAsia="id-ID"/>
        </w:rPr>
        <w:t>terpercaya</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Sedangkan</w:t>
      </w:r>
      <w:proofErr w:type="spellEnd"/>
      <w:r w:rsidRPr="004A31B5">
        <w:rPr>
          <w:color w:val="000000" w:themeColor="text1"/>
          <w:sz w:val="24"/>
          <w:szCs w:val="24"/>
          <w:lang w:eastAsia="id-ID"/>
        </w:rPr>
        <w:t xml:space="preserve"> Proses </w:t>
      </w:r>
      <w:proofErr w:type="spellStart"/>
      <w:r w:rsidRPr="004A31B5">
        <w:rPr>
          <w:color w:val="000000" w:themeColor="text1"/>
          <w:sz w:val="24"/>
          <w:szCs w:val="24"/>
          <w:lang w:eastAsia="id-ID"/>
        </w:rPr>
        <w:t>pengumpulan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Literatur</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dikumpulkan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melalui</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pencairan</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sistematis</w:t>
      </w:r>
      <w:proofErr w:type="spellEnd"/>
      <w:r w:rsidRPr="004A31B5">
        <w:rPr>
          <w:color w:val="000000" w:themeColor="text1"/>
          <w:sz w:val="24"/>
          <w:szCs w:val="24"/>
          <w:lang w:eastAsia="id-ID"/>
        </w:rPr>
        <w:t xml:space="preserve"> database </w:t>
      </w:r>
      <w:proofErr w:type="spellStart"/>
      <w:r w:rsidRPr="004A31B5">
        <w:rPr>
          <w:color w:val="000000" w:themeColor="text1"/>
          <w:sz w:val="24"/>
          <w:szCs w:val="24"/>
          <w:lang w:eastAsia="id-ID"/>
        </w:rPr>
        <w:t>akademik</w:t>
      </w:r>
      <w:proofErr w:type="spellEnd"/>
      <w:r w:rsidRPr="004A31B5">
        <w:rPr>
          <w:color w:val="000000" w:themeColor="text1"/>
          <w:sz w:val="24"/>
          <w:szCs w:val="24"/>
          <w:lang w:eastAsia="id-ID"/>
        </w:rPr>
        <w:t xml:space="preserve"> </w:t>
      </w:r>
      <w:proofErr w:type="spellStart"/>
      <w:r w:rsidRPr="004A31B5">
        <w:rPr>
          <w:color w:val="000000" w:themeColor="text1"/>
          <w:sz w:val="24"/>
          <w:szCs w:val="24"/>
          <w:lang w:eastAsia="id-ID"/>
        </w:rPr>
        <w:t>seperti</w:t>
      </w:r>
      <w:proofErr w:type="spellEnd"/>
      <w:r w:rsidRPr="004A31B5">
        <w:rPr>
          <w:color w:val="000000" w:themeColor="text1"/>
          <w:sz w:val="24"/>
          <w:szCs w:val="24"/>
          <w:lang w:eastAsia="id-ID"/>
        </w:rPr>
        <w:t xml:space="preserve"> Google Scholar, </w:t>
      </w:r>
      <w:proofErr w:type="spellStart"/>
      <w:r w:rsidRPr="004A31B5">
        <w:rPr>
          <w:color w:val="000000" w:themeColor="text1"/>
          <w:sz w:val="24"/>
          <w:szCs w:val="24"/>
          <w:lang w:eastAsia="id-ID"/>
        </w:rPr>
        <w:t>JSTor</w:t>
      </w:r>
      <w:proofErr w:type="spellEnd"/>
      <w:r w:rsidRPr="004A31B5">
        <w:rPr>
          <w:color w:val="000000" w:themeColor="text1"/>
          <w:sz w:val="24"/>
          <w:szCs w:val="24"/>
          <w:lang w:eastAsia="id-ID"/>
        </w:rPr>
        <w:t xml:space="preserve"> dan Scopus</w:t>
      </w:r>
      <w:r w:rsidR="004A31B5">
        <w:rPr>
          <w:color w:val="000000" w:themeColor="text1"/>
          <w:sz w:val="24"/>
          <w:szCs w:val="24"/>
          <w:lang w:val="id-ID" w:eastAsia="id-ID"/>
        </w:rPr>
        <w:t>.</w:t>
      </w:r>
    </w:p>
    <w:p w14:paraId="0576C42F" w14:textId="77777777" w:rsidR="004A31B5" w:rsidRDefault="004A31B5" w:rsidP="001954D2">
      <w:pPr>
        <w:spacing w:line="360" w:lineRule="auto"/>
        <w:ind w:left="567" w:firstLine="567"/>
        <w:jc w:val="both"/>
        <w:rPr>
          <w:color w:val="000000" w:themeColor="text1"/>
          <w:sz w:val="24"/>
          <w:szCs w:val="24"/>
          <w:lang w:val="id-ID" w:eastAsia="id-ID"/>
        </w:rPr>
      </w:pPr>
    </w:p>
    <w:p w14:paraId="3850E85C" w14:textId="77777777" w:rsidR="004A31B5" w:rsidRDefault="004A31B5" w:rsidP="004A31B5">
      <w:pPr>
        <w:pStyle w:val="Heading1"/>
      </w:pPr>
      <w:r>
        <w:t xml:space="preserve">HASIL DAN </w:t>
      </w:r>
      <w:r>
        <w:rPr>
          <w:spacing w:val="-2"/>
        </w:rPr>
        <w:t>PEMBAHASAN</w:t>
      </w:r>
    </w:p>
    <w:p w14:paraId="12EEEE7C" w14:textId="77777777" w:rsidR="004A31B5" w:rsidRPr="00516218" w:rsidRDefault="004A31B5" w:rsidP="004A31B5">
      <w:pPr>
        <w:spacing w:before="100" w:beforeAutospacing="1" w:after="100" w:afterAutospacing="1" w:line="360" w:lineRule="auto"/>
        <w:ind w:left="567" w:firstLine="567"/>
        <w:jc w:val="both"/>
        <w:rPr>
          <w:sz w:val="24"/>
          <w:szCs w:val="24"/>
          <w:lang w:eastAsia="id-ID"/>
        </w:rPr>
      </w:pPr>
      <w:r>
        <w:rPr>
          <w:sz w:val="24"/>
          <w:szCs w:val="24"/>
          <w:lang w:val="id-ID" w:eastAsia="id-ID"/>
        </w:rPr>
        <w:t>M</w:t>
      </w:r>
      <w:proofErr w:type="spellStart"/>
      <w:r w:rsidRPr="00516218">
        <w:rPr>
          <w:sz w:val="24"/>
          <w:szCs w:val="24"/>
          <w:lang w:eastAsia="id-ID"/>
        </w:rPr>
        <w:t>engenai</w:t>
      </w:r>
      <w:proofErr w:type="spellEnd"/>
      <w:r w:rsidRPr="00516218">
        <w:rPr>
          <w:sz w:val="24"/>
          <w:szCs w:val="24"/>
          <w:lang w:eastAsia="id-ID"/>
        </w:rPr>
        <w:t xml:space="preserve"> </w:t>
      </w:r>
      <w:proofErr w:type="spellStart"/>
      <w:r w:rsidRPr="00516218">
        <w:rPr>
          <w:sz w:val="24"/>
          <w:szCs w:val="24"/>
          <w:lang w:eastAsia="id-ID"/>
        </w:rPr>
        <w:t>efektivitas</w:t>
      </w:r>
      <w:proofErr w:type="spellEnd"/>
      <w:r w:rsidRPr="00516218">
        <w:rPr>
          <w:sz w:val="24"/>
          <w:szCs w:val="24"/>
          <w:lang w:eastAsia="id-ID"/>
        </w:rPr>
        <w:t xml:space="preserve"> model </w:t>
      </w:r>
      <w:proofErr w:type="spellStart"/>
      <w:r w:rsidRPr="00516218">
        <w:rPr>
          <w:sz w:val="24"/>
          <w:szCs w:val="24"/>
          <w:lang w:eastAsia="id-ID"/>
        </w:rPr>
        <w:t>kemitraan</w:t>
      </w:r>
      <w:proofErr w:type="spellEnd"/>
      <w:r w:rsidRPr="00516218">
        <w:rPr>
          <w:sz w:val="24"/>
          <w:szCs w:val="24"/>
          <w:lang w:eastAsia="id-ID"/>
        </w:rPr>
        <w:t xml:space="preserve"> </w:t>
      </w:r>
      <w:proofErr w:type="spellStart"/>
      <w:r w:rsidRPr="00516218">
        <w:rPr>
          <w:sz w:val="24"/>
          <w:szCs w:val="24"/>
          <w:lang w:eastAsia="id-ID"/>
        </w:rPr>
        <w:t>antara</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dan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fokus</w:t>
      </w:r>
      <w:proofErr w:type="spellEnd"/>
      <w:r w:rsidRPr="00516218">
        <w:rPr>
          <w:sz w:val="24"/>
          <w:szCs w:val="24"/>
          <w:lang w:eastAsia="id-ID"/>
        </w:rPr>
        <w:t xml:space="preserve"> pada </w:t>
      </w:r>
      <w:proofErr w:type="spellStart"/>
      <w:r w:rsidRPr="00516218">
        <w:rPr>
          <w:sz w:val="24"/>
          <w:szCs w:val="24"/>
          <w:lang w:eastAsia="id-ID"/>
        </w:rPr>
        <w:t>penerapan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(tata </w:t>
      </w:r>
      <w:proofErr w:type="spellStart"/>
      <w:r w:rsidRPr="00516218">
        <w:rPr>
          <w:sz w:val="24"/>
          <w:szCs w:val="24"/>
          <w:lang w:eastAsia="id-ID"/>
        </w:rPr>
        <w:t>kelola</w:t>
      </w:r>
      <w:proofErr w:type="spellEnd"/>
      <w:r w:rsidRPr="00516218">
        <w:rPr>
          <w:sz w:val="24"/>
          <w:szCs w:val="24"/>
          <w:lang w:eastAsia="id-ID"/>
        </w:rPr>
        <w:t xml:space="preserve"> </w:t>
      </w:r>
      <w:proofErr w:type="spellStart"/>
      <w:r w:rsidRPr="00516218">
        <w:rPr>
          <w:sz w:val="24"/>
          <w:szCs w:val="24"/>
          <w:lang w:eastAsia="id-ID"/>
        </w:rPr>
        <w:t>kolaboratif</w:t>
      </w:r>
      <w:proofErr w:type="spellEnd"/>
      <w:r w:rsidRPr="00516218">
        <w:rPr>
          <w:sz w:val="24"/>
          <w:szCs w:val="24"/>
          <w:lang w:eastAsia="id-ID"/>
        </w:rPr>
        <w:t xml:space="preserve">). Model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semakin</w:t>
      </w:r>
      <w:proofErr w:type="spellEnd"/>
      <w:r w:rsidRPr="00516218">
        <w:rPr>
          <w:sz w:val="24"/>
          <w:szCs w:val="24"/>
          <w:lang w:eastAsia="id-ID"/>
        </w:rPr>
        <w:t xml:space="preserve"> </w:t>
      </w:r>
      <w:proofErr w:type="spellStart"/>
      <w:r w:rsidRPr="00516218">
        <w:rPr>
          <w:sz w:val="24"/>
          <w:szCs w:val="24"/>
          <w:lang w:eastAsia="id-ID"/>
        </w:rPr>
        <w:t>banyak</w:t>
      </w:r>
      <w:proofErr w:type="spellEnd"/>
      <w:r w:rsidRPr="00516218">
        <w:rPr>
          <w:sz w:val="24"/>
          <w:szCs w:val="24"/>
          <w:lang w:eastAsia="id-ID"/>
        </w:rPr>
        <w:t xml:space="preserve"> </w:t>
      </w:r>
      <w:proofErr w:type="spellStart"/>
      <w:r w:rsidRPr="00516218">
        <w:rPr>
          <w:sz w:val="24"/>
          <w:szCs w:val="24"/>
          <w:lang w:eastAsia="id-ID"/>
        </w:rPr>
        <w:t>digunakan</w:t>
      </w:r>
      <w:proofErr w:type="spellEnd"/>
      <w:r w:rsidRPr="00516218">
        <w:rPr>
          <w:sz w:val="24"/>
          <w:szCs w:val="24"/>
          <w:lang w:eastAsia="id-ID"/>
        </w:rPr>
        <w:t xml:space="preserve"> di Indonesia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meningkatkan</w:t>
      </w:r>
      <w:proofErr w:type="spellEnd"/>
      <w:r w:rsidRPr="00516218">
        <w:rPr>
          <w:sz w:val="24"/>
          <w:szCs w:val="24"/>
          <w:lang w:eastAsia="id-ID"/>
        </w:rPr>
        <w:t xml:space="preserve"> </w:t>
      </w:r>
      <w:proofErr w:type="spellStart"/>
      <w:r w:rsidRPr="00516218">
        <w:rPr>
          <w:sz w:val="24"/>
          <w:szCs w:val="24"/>
          <w:lang w:eastAsia="id-ID"/>
        </w:rPr>
        <w:t>efektivitas</w:t>
      </w:r>
      <w:proofErr w:type="spellEnd"/>
      <w:r w:rsidRPr="00516218">
        <w:rPr>
          <w:sz w:val="24"/>
          <w:szCs w:val="24"/>
          <w:lang w:eastAsia="id-ID"/>
        </w:rPr>
        <w:t xml:space="preserve"> dan </w:t>
      </w:r>
      <w:proofErr w:type="spellStart"/>
      <w:r w:rsidRPr="00516218">
        <w:rPr>
          <w:sz w:val="24"/>
          <w:szCs w:val="24"/>
          <w:lang w:eastAsia="id-ID"/>
        </w:rPr>
        <w:t>efisiensi</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melalui</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antara</w:t>
      </w:r>
      <w:proofErr w:type="spellEnd"/>
      <w:r w:rsidRPr="00516218">
        <w:rPr>
          <w:sz w:val="24"/>
          <w:szCs w:val="24"/>
          <w:lang w:eastAsia="id-ID"/>
        </w:rPr>
        <w:t xml:space="preserve"> </w:t>
      </w:r>
      <w:proofErr w:type="spellStart"/>
      <w:r w:rsidRPr="00516218">
        <w:rPr>
          <w:sz w:val="24"/>
          <w:szCs w:val="24"/>
          <w:lang w:eastAsia="id-ID"/>
        </w:rPr>
        <w:t>aktor</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dan </w:t>
      </w:r>
      <w:proofErr w:type="spellStart"/>
      <w:r w:rsidRPr="00516218">
        <w:rPr>
          <w:sz w:val="24"/>
          <w:szCs w:val="24"/>
          <w:lang w:eastAsia="id-ID"/>
        </w:rPr>
        <w:t>sektor</w:t>
      </w:r>
      <w:proofErr w:type="spellEnd"/>
      <w:r w:rsidRPr="00516218">
        <w:rPr>
          <w:sz w:val="24"/>
          <w:szCs w:val="24"/>
          <w:lang w:eastAsia="id-ID"/>
        </w:rPr>
        <w:t xml:space="preserve"> </w:t>
      </w:r>
      <w:proofErr w:type="spellStart"/>
      <w:r w:rsidRPr="00516218">
        <w:rPr>
          <w:sz w:val="24"/>
          <w:szCs w:val="24"/>
          <w:lang w:eastAsia="id-ID"/>
        </w:rPr>
        <w:t>swasta</w:t>
      </w:r>
      <w:proofErr w:type="spellEnd"/>
      <w:r w:rsidRPr="00516218">
        <w:rPr>
          <w:sz w:val="24"/>
          <w:szCs w:val="24"/>
          <w:lang w:eastAsia="id-ID"/>
        </w:rPr>
        <w:t xml:space="preserve">. </w:t>
      </w:r>
      <w:proofErr w:type="spellStart"/>
      <w:r w:rsidRPr="00516218">
        <w:rPr>
          <w:sz w:val="24"/>
          <w:szCs w:val="24"/>
          <w:lang w:eastAsia="id-ID"/>
        </w:rPr>
        <w:t>Pembahasan</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akan</w:t>
      </w:r>
      <w:proofErr w:type="spellEnd"/>
      <w:r w:rsidRPr="00516218">
        <w:rPr>
          <w:sz w:val="24"/>
          <w:szCs w:val="24"/>
          <w:lang w:eastAsia="id-ID"/>
        </w:rPr>
        <w:t xml:space="preserve"> </w:t>
      </w:r>
      <w:proofErr w:type="spellStart"/>
      <w:r w:rsidRPr="00516218">
        <w:rPr>
          <w:sz w:val="24"/>
          <w:szCs w:val="24"/>
          <w:lang w:eastAsia="id-ID"/>
        </w:rPr>
        <w:t>mengungkap</w:t>
      </w:r>
      <w:proofErr w:type="spellEnd"/>
      <w:r w:rsidRPr="00516218">
        <w:rPr>
          <w:sz w:val="24"/>
          <w:szCs w:val="24"/>
          <w:lang w:eastAsia="id-ID"/>
        </w:rPr>
        <w:t xml:space="preserve"> </w:t>
      </w:r>
      <w:proofErr w:type="spellStart"/>
      <w:r w:rsidRPr="00516218">
        <w:rPr>
          <w:sz w:val="24"/>
          <w:szCs w:val="24"/>
          <w:lang w:eastAsia="id-ID"/>
        </w:rPr>
        <w:t>temuan</w:t>
      </w:r>
      <w:proofErr w:type="spellEnd"/>
      <w:r w:rsidRPr="00516218">
        <w:rPr>
          <w:sz w:val="24"/>
          <w:szCs w:val="24"/>
          <w:lang w:eastAsia="id-ID"/>
        </w:rPr>
        <w:t xml:space="preserve"> </w:t>
      </w:r>
      <w:proofErr w:type="spellStart"/>
      <w:r w:rsidRPr="00516218">
        <w:rPr>
          <w:sz w:val="24"/>
          <w:szCs w:val="24"/>
          <w:lang w:eastAsia="id-ID"/>
        </w:rPr>
        <w:t>utama</w:t>
      </w:r>
      <w:proofErr w:type="spellEnd"/>
      <w:r w:rsidRPr="00516218">
        <w:rPr>
          <w:sz w:val="24"/>
          <w:szCs w:val="24"/>
          <w:lang w:eastAsia="id-ID"/>
        </w:rPr>
        <w:t xml:space="preserve"> </w:t>
      </w:r>
      <w:proofErr w:type="spellStart"/>
      <w:r w:rsidRPr="00516218">
        <w:rPr>
          <w:sz w:val="24"/>
          <w:szCs w:val="24"/>
          <w:lang w:eastAsia="id-ID"/>
        </w:rPr>
        <w:t>dari</w:t>
      </w:r>
      <w:proofErr w:type="spellEnd"/>
      <w:r w:rsidRPr="00516218">
        <w:rPr>
          <w:sz w:val="24"/>
          <w:szCs w:val="24"/>
          <w:lang w:eastAsia="id-ID"/>
        </w:rPr>
        <w:t xml:space="preserve"> </w:t>
      </w:r>
      <w:proofErr w:type="spellStart"/>
      <w:r w:rsidRPr="00516218">
        <w:rPr>
          <w:sz w:val="24"/>
          <w:szCs w:val="24"/>
          <w:lang w:eastAsia="id-ID"/>
        </w:rPr>
        <w:t>kajian</w:t>
      </w:r>
      <w:proofErr w:type="spellEnd"/>
      <w:r w:rsidRPr="00516218">
        <w:rPr>
          <w:sz w:val="24"/>
          <w:szCs w:val="24"/>
          <w:lang w:eastAsia="id-ID"/>
        </w:rPr>
        <w:t xml:space="preserve"> </w:t>
      </w:r>
      <w:proofErr w:type="spellStart"/>
      <w:r w:rsidRPr="00516218">
        <w:rPr>
          <w:sz w:val="24"/>
          <w:szCs w:val="24"/>
          <w:lang w:eastAsia="id-ID"/>
        </w:rPr>
        <w:t>literatur</w:t>
      </w:r>
      <w:proofErr w:type="spellEnd"/>
      <w:r w:rsidRPr="00516218">
        <w:rPr>
          <w:sz w:val="24"/>
          <w:szCs w:val="24"/>
          <w:lang w:eastAsia="id-ID"/>
        </w:rPr>
        <w:t xml:space="preserve"> yang </w:t>
      </w:r>
      <w:proofErr w:type="spellStart"/>
      <w:r w:rsidRPr="00516218">
        <w:rPr>
          <w:sz w:val="24"/>
          <w:szCs w:val="24"/>
          <w:lang w:eastAsia="id-ID"/>
        </w:rPr>
        <w:t>ada</w:t>
      </w:r>
      <w:proofErr w:type="spellEnd"/>
      <w:r w:rsidRPr="00516218">
        <w:rPr>
          <w:sz w:val="24"/>
          <w:szCs w:val="24"/>
          <w:lang w:eastAsia="id-ID"/>
        </w:rPr>
        <w:t xml:space="preserve">, </w:t>
      </w:r>
      <w:proofErr w:type="spellStart"/>
      <w:r w:rsidRPr="00516218">
        <w:rPr>
          <w:sz w:val="24"/>
          <w:szCs w:val="24"/>
          <w:lang w:eastAsia="id-ID"/>
        </w:rPr>
        <w:t>tantangan</w:t>
      </w:r>
      <w:proofErr w:type="spellEnd"/>
      <w:r w:rsidRPr="00516218">
        <w:rPr>
          <w:sz w:val="24"/>
          <w:szCs w:val="24"/>
          <w:lang w:eastAsia="id-ID"/>
        </w:rPr>
        <w:t xml:space="preserve"> yang </w:t>
      </w:r>
      <w:proofErr w:type="spellStart"/>
      <w:r w:rsidRPr="00516218">
        <w:rPr>
          <w:sz w:val="24"/>
          <w:szCs w:val="24"/>
          <w:lang w:eastAsia="id-ID"/>
        </w:rPr>
        <w:t>dihadapi</w:t>
      </w:r>
      <w:proofErr w:type="spellEnd"/>
      <w:r w:rsidRPr="00516218">
        <w:rPr>
          <w:sz w:val="24"/>
          <w:szCs w:val="24"/>
          <w:lang w:eastAsia="id-ID"/>
        </w:rPr>
        <w:t xml:space="preserve">, </w:t>
      </w:r>
      <w:proofErr w:type="spellStart"/>
      <w:r w:rsidRPr="00516218">
        <w:rPr>
          <w:sz w:val="24"/>
          <w:szCs w:val="24"/>
          <w:lang w:eastAsia="id-ID"/>
        </w:rPr>
        <w:t>serta</w:t>
      </w:r>
      <w:proofErr w:type="spellEnd"/>
      <w:r w:rsidRPr="00516218">
        <w:rPr>
          <w:sz w:val="24"/>
          <w:szCs w:val="24"/>
          <w:lang w:eastAsia="id-ID"/>
        </w:rPr>
        <w:t xml:space="preserve"> </w:t>
      </w:r>
      <w:proofErr w:type="spellStart"/>
      <w:r w:rsidRPr="00516218">
        <w:rPr>
          <w:sz w:val="24"/>
          <w:szCs w:val="24"/>
          <w:lang w:eastAsia="id-ID"/>
        </w:rPr>
        <w:t>pandangan</w:t>
      </w:r>
      <w:proofErr w:type="spellEnd"/>
      <w:r w:rsidRPr="00516218">
        <w:rPr>
          <w:sz w:val="24"/>
          <w:szCs w:val="24"/>
          <w:lang w:eastAsia="id-ID"/>
        </w:rPr>
        <w:t xml:space="preserve"> </w:t>
      </w:r>
      <w:proofErr w:type="spellStart"/>
      <w:r w:rsidRPr="00516218">
        <w:rPr>
          <w:sz w:val="24"/>
          <w:szCs w:val="24"/>
          <w:lang w:eastAsia="id-ID"/>
        </w:rPr>
        <w:t>ahli</w:t>
      </w:r>
      <w:proofErr w:type="spellEnd"/>
      <w:r w:rsidRPr="00516218">
        <w:rPr>
          <w:sz w:val="24"/>
          <w:szCs w:val="24"/>
          <w:lang w:eastAsia="id-ID"/>
        </w:rPr>
        <w:t xml:space="preserve"> </w:t>
      </w:r>
      <w:proofErr w:type="spellStart"/>
      <w:r w:rsidRPr="00516218">
        <w:rPr>
          <w:sz w:val="24"/>
          <w:szCs w:val="24"/>
          <w:lang w:eastAsia="id-ID"/>
        </w:rPr>
        <w:t>terbaru</w:t>
      </w:r>
      <w:proofErr w:type="spellEnd"/>
      <w:r w:rsidRPr="00516218">
        <w:rPr>
          <w:sz w:val="24"/>
          <w:szCs w:val="24"/>
          <w:lang w:eastAsia="id-ID"/>
        </w:rPr>
        <w:t xml:space="preserve"> yang </w:t>
      </w:r>
      <w:proofErr w:type="spellStart"/>
      <w:r w:rsidRPr="00516218">
        <w:rPr>
          <w:sz w:val="24"/>
          <w:szCs w:val="24"/>
          <w:lang w:eastAsia="id-ID"/>
        </w:rPr>
        <w:t>relevan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konteks</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w:t>
      </w:r>
    </w:p>
    <w:p w14:paraId="733FD573" w14:textId="77777777" w:rsidR="004A31B5" w:rsidRPr="001954D2" w:rsidRDefault="004A31B5" w:rsidP="004A31B5">
      <w:pPr>
        <w:spacing w:before="100" w:beforeAutospacing="1" w:after="100" w:afterAutospacing="1" w:line="360" w:lineRule="auto"/>
        <w:ind w:left="567"/>
        <w:jc w:val="both"/>
        <w:outlineLvl w:val="2"/>
        <w:rPr>
          <w:bCs/>
          <w:sz w:val="24"/>
          <w:szCs w:val="24"/>
          <w:lang w:eastAsia="id-ID"/>
        </w:rPr>
      </w:pPr>
      <w:r w:rsidRPr="001954D2">
        <w:rPr>
          <w:bCs/>
          <w:sz w:val="24"/>
          <w:szCs w:val="24"/>
          <w:lang w:eastAsia="id-ID"/>
        </w:rPr>
        <w:t xml:space="preserve">1. </w:t>
      </w:r>
      <w:proofErr w:type="spellStart"/>
      <w:r w:rsidRPr="001954D2">
        <w:rPr>
          <w:bCs/>
          <w:sz w:val="24"/>
          <w:szCs w:val="24"/>
          <w:lang w:eastAsia="id-ID"/>
        </w:rPr>
        <w:t>Penerapan</w:t>
      </w:r>
      <w:proofErr w:type="spellEnd"/>
      <w:r w:rsidRPr="001954D2">
        <w:rPr>
          <w:bCs/>
          <w:sz w:val="24"/>
          <w:szCs w:val="24"/>
          <w:lang w:eastAsia="id-ID"/>
        </w:rPr>
        <w:t xml:space="preserve"> </w:t>
      </w:r>
      <w:r w:rsidRPr="001954D2">
        <w:rPr>
          <w:bCs/>
          <w:i/>
          <w:iCs/>
          <w:sz w:val="24"/>
          <w:szCs w:val="24"/>
          <w:lang w:eastAsia="id-ID"/>
        </w:rPr>
        <w:t>Collaborative Governance</w:t>
      </w:r>
      <w:r w:rsidRPr="001954D2">
        <w:rPr>
          <w:bCs/>
          <w:sz w:val="24"/>
          <w:szCs w:val="24"/>
          <w:lang w:eastAsia="id-ID"/>
        </w:rPr>
        <w:t xml:space="preserve"> </w:t>
      </w:r>
      <w:proofErr w:type="spellStart"/>
      <w:r w:rsidRPr="001954D2">
        <w:rPr>
          <w:bCs/>
          <w:sz w:val="24"/>
          <w:szCs w:val="24"/>
          <w:lang w:eastAsia="id-ID"/>
        </w:rPr>
        <w:t>dalam</w:t>
      </w:r>
      <w:proofErr w:type="spellEnd"/>
      <w:r w:rsidRPr="001954D2">
        <w:rPr>
          <w:bCs/>
          <w:sz w:val="24"/>
          <w:szCs w:val="24"/>
          <w:lang w:eastAsia="id-ID"/>
        </w:rPr>
        <w:t xml:space="preserve"> </w:t>
      </w:r>
      <w:proofErr w:type="spellStart"/>
      <w:r w:rsidRPr="001954D2">
        <w:rPr>
          <w:bCs/>
          <w:sz w:val="24"/>
          <w:szCs w:val="24"/>
          <w:lang w:eastAsia="id-ID"/>
        </w:rPr>
        <w:t>Layanan</w:t>
      </w:r>
      <w:proofErr w:type="spellEnd"/>
      <w:r w:rsidRPr="001954D2">
        <w:rPr>
          <w:bCs/>
          <w:sz w:val="24"/>
          <w:szCs w:val="24"/>
          <w:lang w:eastAsia="id-ID"/>
        </w:rPr>
        <w:t xml:space="preserve"> Publik</w:t>
      </w:r>
    </w:p>
    <w:p w14:paraId="72EC84C6" w14:textId="77777777" w:rsidR="004A31B5" w:rsidRPr="00516218" w:rsidRDefault="004A31B5" w:rsidP="004A31B5">
      <w:pPr>
        <w:spacing w:before="100" w:beforeAutospacing="1" w:after="100" w:afterAutospacing="1" w:line="360" w:lineRule="auto"/>
        <w:ind w:left="709" w:firstLine="709"/>
        <w:jc w:val="both"/>
        <w:rPr>
          <w:sz w:val="24"/>
          <w:szCs w:val="24"/>
          <w:lang w:eastAsia="id-ID"/>
        </w:rPr>
      </w:pPr>
      <w:r w:rsidRPr="00516218">
        <w:rPr>
          <w:sz w:val="24"/>
          <w:szCs w:val="24"/>
          <w:lang w:eastAsia="id-ID"/>
        </w:rPr>
        <w:t xml:space="preserve">Model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pengelolaan</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telah</w:t>
      </w:r>
      <w:proofErr w:type="spellEnd"/>
      <w:r w:rsidRPr="00516218">
        <w:rPr>
          <w:sz w:val="24"/>
          <w:szCs w:val="24"/>
          <w:lang w:eastAsia="id-ID"/>
        </w:rPr>
        <w:t xml:space="preserve"> </w:t>
      </w:r>
      <w:proofErr w:type="spellStart"/>
      <w:r w:rsidRPr="00516218">
        <w:rPr>
          <w:sz w:val="24"/>
          <w:szCs w:val="24"/>
          <w:lang w:eastAsia="id-ID"/>
        </w:rPr>
        <w:t>banyak</w:t>
      </w:r>
      <w:proofErr w:type="spellEnd"/>
      <w:r w:rsidRPr="00516218">
        <w:rPr>
          <w:sz w:val="24"/>
          <w:szCs w:val="24"/>
          <w:lang w:eastAsia="id-ID"/>
        </w:rPr>
        <w:t xml:space="preserve"> </w:t>
      </w:r>
      <w:proofErr w:type="spellStart"/>
      <w:r w:rsidRPr="00516218">
        <w:rPr>
          <w:sz w:val="24"/>
          <w:szCs w:val="24"/>
          <w:lang w:eastAsia="id-ID"/>
        </w:rPr>
        <w:t>diterapkan</w:t>
      </w:r>
      <w:proofErr w:type="spellEnd"/>
      <w:r w:rsidRPr="00516218">
        <w:rPr>
          <w:sz w:val="24"/>
          <w:szCs w:val="24"/>
          <w:lang w:eastAsia="id-ID"/>
        </w:rPr>
        <w:t xml:space="preserve"> di </w:t>
      </w:r>
      <w:proofErr w:type="spellStart"/>
      <w:r w:rsidRPr="00516218">
        <w:rPr>
          <w:sz w:val="24"/>
          <w:szCs w:val="24"/>
          <w:lang w:eastAsia="id-ID"/>
        </w:rPr>
        <w:t>berbagai</w:t>
      </w:r>
      <w:proofErr w:type="spellEnd"/>
      <w:r w:rsidRPr="00516218">
        <w:rPr>
          <w:sz w:val="24"/>
          <w:szCs w:val="24"/>
          <w:lang w:eastAsia="id-ID"/>
        </w:rPr>
        <w:t xml:space="preserve"> negara, </w:t>
      </w:r>
      <w:proofErr w:type="spellStart"/>
      <w:r w:rsidRPr="00516218">
        <w:rPr>
          <w:sz w:val="24"/>
          <w:szCs w:val="24"/>
          <w:lang w:eastAsia="id-ID"/>
        </w:rPr>
        <w:t>termasuk</w:t>
      </w:r>
      <w:proofErr w:type="spellEnd"/>
      <w:r w:rsidRPr="00516218">
        <w:rPr>
          <w:sz w:val="24"/>
          <w:szCs w:val="24"/>
          <w:lang w:eastAsia="id-ID"/>
        </w:rPr>
        <w:t xml:space="preserve"> Indonesia. Di Indonesia, salah </w:t>
      </w:r>
      <w:proofErr w:type="spellStart"/>
      <w:r w:rsidRPr="00516218">
        <w:rPr>
          <w:sz w:val="24"/>
          <w:szCs w:val="24"/>
          <w:lang w:eastAsia="id-ID"/>
        </w:rPr>
        <w:t>satu</w:t>
      </w:r>
      <w:proofErr w:type="spellEnd"/>
      <w:r w:rsidRPr="00516218">
        <w:rPr>
          <w:sz w:val="24"/>
          <w:szCs w:val="24"/>
          <w:lang w:eastAsia="id-ID"/>
        </w:rPr>
        <w:t xml:space="preserve"> </w:t>
      </w:r>
      <w:proofErr w:type="spellStart"/>
      <w:r w:rsidRPr="00516218">
        <w:rPr>
          <w:sz w:val="24"/>
          <w:szCs w:val="24"/>
          <w:lang w:eastAsia="id-ID"/>
        </w:rPr>
        <w:t>contoh</w:t>
      </w:r>
      <w:proofErr w:type="spellEnd"/>
      <w:r w:rsidRPr="00516218">
        <w:rPr>
          <w:sz w:val="24"/>
          <w:szCs w:val="24"/>
          <w:lang w:eastAsia="id-ID"/>
        </w:rPr>
        <w:t xml:space="preserve"> yang </w:t>
      </w:r>
      <w:proofErr w:type="spellStart"/>
      <w:r w:rsidRPr="00516218">
        <w:rPr>
          <w:sz w:val="24"/>
          <w:szCs w:val="24"/>
          <w:lang w:eastAsia="id-ID"/>
        </w:rPr>
        <w:t>menonjol</w:t>
      </w:r>
      <w:proofErr w:type="spellEnd"/>
      <w:r w:rsidRPr="00516218">
        <w:rPr>
          <w:sz w:val="24"/>
          <w:szCs w:val="24"/>
          <w:lang w:eastAsia="id-ID"/>
        </w:rPr>
        <w:t xml:space="preserve"> </w:t>
      </w:r>
      <w:proofErr w:type="spellStart"/>
      <w:r w:rsidRPr="00516218">
        <w:rPr>
          <w:sz w:val="24"/>
          <w:szCs w:val="24"/>
          <w:lang w:eastAsia="id-ID"/>
        </w:rPr>
        <w:t>adalah</w:t>
      </w:r>
      <w:proofErr w:type="spellEnd"/>
      <w:r w:rsidRPr="00516218">
        <w:rPr>
          <w:sz w:val="24"/>
          <w:szCs w:val="24"/>
          <w:lang w:eastAsia="id-ID"/>
        </w:rPr>
        <w:t xml:space="preserve"> </w:t>
      </w:r>
      <w:proofErr w:type="spellStart"/>
      <w:r w:rsidRPr="00516218">
        <w:rPr>
          <w:sz w:val="24"/>
          <w:szCs w:val="24"/>
          <w:lang w:eastAsia="id-ID"/>
        </w:rPr>
        <w:t>penerapan</w:t>
      </w:r>
      <w:proofErr w:type="spellEnd"/>
      <w:r w:rsidRPr="00516218">
        <w:rPr>
          <w:sz w:val="24"/>
          <w:szCs w:val="24"/>
          <w:lang w:eastAsia="id-ID"/>
        </w:rPr>
        <w:t xml:space="preserve"> </w:t>
      </w:r>
      <w:r w:rsidRPr="00516218">
        <w:rPr>
          <w:i/>
          <w:iCs/>
          <w:sz w:val="24"/>
          <w:szCs w:val="24"/>
          <w:lang w:eastAsia="id-ID"/>
        </w:rPr>
        <w:t>Public Service Mall</w:t>
      </w:r>
      <w:r w:rsidRPr="00516218">
        <w:rPr>
          <w:sz w:val="24"/>
          <w:szCs w:val="24"/>
          <w:lang w:eastAsia="id-ID"/>
        </w:rPr>
        <w:t xml:space="preserve"> (MPP), </w:t>
      </w:r>
      <w:proofErr w:type="spellStart"/>
      <w:r w:rsidRPr="00516218">
        <w:rPr>
          <w:sz w:val="24"/>
          <w:szCs w:val="24"/>
          <w:lang w:eastAsia="id-ID"/>
        </w:rPr>
        <w:t>seperti</w:t>
      </w:r>
      <w:proofErr w:type="spellEnd"/>
      <w:r w:rsidRPr="00516218">
        <w:rPr>
          <w:sz w:val="24"/>
          <w:szCs w:val="24"/>
          <w:lang w:eastAsia="id-ID"/>
        </w:rPr>
        <w:t xml:space="preserve"> yang </w:t>
      </w:r>
      <w:proofErr w:type="spellStart"/>
      <w:r w:rsidRPr="00516218">
        <w:rPr>
          <w:sz w:val="24"/>
          <w:szCs w:val="24"/>
          <w:lang w:eastAsia="id-ID"/>
        </w:rPr>
        <w:t>dijalankan</w:t>
      </w:r>
      <w:proofErr w:type="spellEnd"/>
      <w:r w:rsidRPr="00516218">
        <w:rPr>
          <w:sz w:val="24"/>
          <w:szCs w:val="24"/>
          <w:lang w:eastAsia="id-ID"/>
        </w:rPr>
        <w:t xml:space="preserve"> oleh </w:t>
      </w:r>
      <w:proofErr w:type="spellStart"/>
      <w:r w:rsidRPr="00516218">
        <w:rPr>
          <w:sz w:val="24"/>
          <w:szCs w:val="24"/>
          <w:lang w:eastAsia="id-ID"/>
        </w:rPr>
        <w:t>Pemerintah</w:t>
      </w:r>
      <w:proofErr w:type="spellEnd"/>
      <w:r w:rsidRPr="00516218">
        <w:rPr>
          <w:sz w:val="24"/>
          <w:szCs w:val="24"/>
          <w:lang w:eastAsia="id-ID"/>
        </w:rPr>
        <w:t xml:space="preserve"> Kota Surabaya. </w:t>
      </w:r>
      <w:r w:rsidRPr="00EF647C">
        <w:rPr>
          <w:sz w:val="24"/>
          <w:szCs w:val="24"/>
          <w:lang w:eastAsia="id-ID"/>
        </w:rPr>
        <w:fldChar w:fldCharType="begin" w:fldLock="1"/>
      </w:r>
      <w:r w:rsidRPr="00EF647C">
        <w:rPr>
          <w:sz w:val="24"/>
          <w:szCs w:val="24"/>
          <w:lang w:eastAsia="id-ID"/>
        </w:rPr>
        <w:instrText>ADDIN CSL_CITATION {"citationItems":[{"id":"ITEM-1","itemData":{"author":[{"dropping-particle":"","family":"Kurniawansyah","given":"Heri","non-dropping-particle":"","parse-names":false,"suffix":""},{"dropping-particle":"","family":"Amrullah","given":"","non-dropping-particle":"","parse-names":false,"suffix":""},{"dropping-particle":"","family":"Salahuddin","given":"Muslim","non-dropping-particle":"","parse-names":false,"suffix":""},{"dropping-particle":"","family":"Muslim","given":"","non-dropping-particle":"","parse-names":false,"suffix":""},{"dropping-particle":"","family":"NUrhidayati","given":"Sri","non-dropping-particle":"","parse-names":false,"suffix":""}],"container-title":"Indonesian Journal od Social Sciences and Humanities","id":"ITEM-1","issue":"2","issued":{"date-parts":[["2020"]]},"page":"130-139","title":"Konsep Kebijakan Strategis dalam Menangani Eksternalitas Ekonomi Dari Covid-19 pada Masyarakat Rentan di Indonesia","type":"article-journal","volume":"1"},"uris":["http://www.mendeley.com/documents/?uuid=d4a39a2e-c208-4ff1-88e3-a4dd0aac9294"]}],"mendeley":{"formattedCitation":"(Kurniawansyah et al., 2020)","plainTextFormattedCitation":"(Kurniawansyah et al., 2020)","previouslyFormattedCitation":"(Kurniawansyah et al., 2020)"},"properties":{"noteIndex":0},"schema":"https://github.com/citation-style-language/schema/raw/master/csl-citation.json"}</w:instrText>
      </w:r>
      <w:r w:rsidRPr="00EF647C">
        <w:rPr>
          <w:sz w:val="24"/>
          <w:szCs w:val="24"/>
          <w:lang w:eastAsia="id-ID"/>
        </w:rPr>
        <w:fldChar w:fldCharType="separate"/>
      </w:r>
      <w:r w:rsidRPr="00EF647C">
        <w:rPr>
          <w:noProof/>
          <w:sz w:val="24"/>
          <w:szCs w:val="24"/>
          <w:lang w:eastAsia="id-ID"/>
        </w:rPr>
        <w:t>(Kurniawansyah et al., 2020)</w:t>
      </w:r>
      <w:r w:rsidRPr="00EF647C">
        <w:rPr>
          <w:sz w:val="24"/>
          <w:szCs w:val="24"/>
          <w:lang w:eastAsia="id-ID"/>
        </w:rPr>
        <w:fldChar w:fldCharType="end"/>
      </w:r>
      <w:r w:rsidRPr="00EF647C">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studi</w:t>
      </w:r>
      <w:proofErr w:type="spellEnd"/>
      <w:r w:rsidRPr="00516218">
        <w:rPr>
          <w:sz w:val="24"/>
          <w:szCs w:val="24"/>
          <w:lang w:eastAsia="id-ID"/>
        </w:rPr>
        <w:t xml:space="preserve"> </w:t>
      </w:r>
      <w:proofErr w:type="spellStart"/>
      <w:r w:rsidRPr="00516218">
        <w:rPr>
          <w:sz w:val="24"/>
          <w:szCs w:val="24"/>
          <w:lang w:eastAsia="id-ID"/>
        </w:rPr>
        <w:t>mereka</w:t>
      </w:r>
      <w:proofErr w:type="spellEnd"/>
      <w:r w:rsidRPr="00516218">
        <w:rPr>
          <w:sz w:val="24"/>
          <w:szCs w:val="24"/>
          <w:lang w:eastAsia="id-ID"/>
        </w:rPr>
        <w:t xml:space="preserve"> </w:t>
      </w:r>
      <w:proofErr w:type="spellStart"/>
      <w:r w:rsidRPr="00516218">
        <w:rPr>
          <w:sz w:val="24"/>
          <w:szCs w:val="24"/>
          <w:lang w:eastAsia="id-ID"/>
        </w:rPr>
        <w:t>tentang</w:t>
      </w:r>
      <w:proofErr w:type="spellEnd"/>
      <w:r w:rsidRPr="00516218">
        <w:rPr>
          <w:sz w:val="24"/>
          <w:szCs w:val="24"/>
          <w:lang w:eastAsia="id-ID"/>
        </w:rPr>
        <w:t xml:space="preserve"> MPP </w:t>
      </w:r>
      <w:proofErr w:type="spellStart"/>
      <w:r w:rsidRPr="00516218">
        <w:rPr>
          <w:sz w:val="24"/>
          <w:szCs w:val="24"/>
          <w:lang w:eastAsia="id-ID"/>
        </w:rPr>
        <w:t>menyatakan</w:t>
      </w:r>
      <w:proofErr w:type="spellEnd"/>
      <w:r w:rsidRPr="00516218">
        <w:rPr>
          <w:sz w:val="24"/>
          <w:szCs w:val="24"/>
          <w:lang w:eastAsia="id-ID"/>
        </w:rPr>
        <w:t xml:space="preserve"> </w:t>
      </w:r>
      <w:proofErr w:type="spellStart"/>
      <w:r w:rsidRPr="00516218">
        <w:rPr>
          <w:sz w:val="24"/>
          <w:szCs w:val="24"/>
          <w:lang w:eastAsia="id-ID"/>
        </w:rPr>
        <w:t>bahwa</w:t>
      </w:r>
      <w:proofErr w:type="spellEnd"/>
      <w:r w:rsidRPr="00516218">
        <w:rPr>
          <w:sz w:val="24"/>
          <w:szCs w:val="24"/>
          <w:lang w:eastAsia="id-ID"/>
        </w:rPr>
        <w:t xml:space="preserve"> </w:t>
      </w:r>
      <w:proofErr w:type="spellStart"/>
      <w:r w:rsidRPr="00516218">
        <w:rPr>
          <w:sz w:val="24"/>
          <w:szCs w:val="24"/>
          <w:lang w:eastAsia="id-ID"/>
        </w:rPr>
        <w:t>keberhasilan</w:t>
      </w:r>
      <w:proofErr w:type="spellEnd"/>
      <w:r w:rsidRPr="00516218">
        <w:rPr>
          <w:sz w:val="24"/>
          <w:szCs w:val="24"/>
          <w:lang w:eastAsia="id-ID"/>
        </w:rPr>
        <w:t xml:space="preserve"> model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terletak</w:t>
      </w:r>
      <w:proofErr w:type="spellEnd"/>
      <w:r w:rsidRPr="00516218">
        <w:rPr>
          <w:sz w:val="24"/>
          <w:szCs w:val="24"/>
          <w:lang w:eastAsia="id-ID"/>
        </w:rPr>
        <w:t xml:space="preserve"> pada </w:t>
      </w:r>
      <w:proofErr w:type="spellStart"/>
      <w:r w:rsidRPr="00516218">
        <w:rPr>
          <w:sz w:val="24"/>
          <w:szCs w:val="24"/>
          <w:lang w:eastAsia="id-ID"/>
        </w:rPr>
        <w:t>kemitraan</w:t>
      </w:r>
      <w:proofErr w:type="spellEnd"/>
      <w:r w:rsidRPr="00516218">
        <w:rPr>
          <w:sz w:val="24"/>
          <w:szCs w:val="24"/>
          <w:lang w:eastAsia="id-ID"/>
        </w:rPr>
        <w:t xml:space="preserve"> yang </w:t>
      </w:r>
      <w:proofErr w:type="spellStart"/>
      <w:r w:rsidRPr="00516218">
        <w:rPr>
          <w:sz w:val="24"/>
          <w:szCs w:val="24"/>
          <w:lang w:eastAsia="id-ID"/>
        </w:rPr>
        <w:t>terbangun</w:t>
      </w:r>
      <w:proofErr w:type="spellEnd"/>
      <w:r w:rsidRPr="00516218">
        <w:rPr>
          <w:sz w:val="24"/>
          <w:szCs w:val="24"/>
          <w:lang w:eastAsia="id-ID"/>
        </w:rPr>
        <w:t xml:space="preserve"> </w:t>
      </w:r>
      <w:proofErr w:type="spellStart"/>
      <w:r w:rsidRPr="00516218">
        <w:rPr>
          <w:sz w:val="24"/>
          <w:szCs w:val="24"/>
          <w:lang w:eastAsia="id-ID"/>
        </w:rPr>
        <w:t>antara</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w:t>
      </w:r>
      <w:proofErr w:type="spellStart"/>
      <w:r w:rsidRPr="00516218">
        <w:rPr>
          <w:sz w:val="24"/>
          <w:szCs w:val="24"/>
          <w:lang w:eastAsia="id-ID"/>
        </w:rPr>
        <w:t>daerah</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dan </w:t>
      </w:r>
      <w:proofErr w:type="spellStart"/>
      <w:r w:rsidRPr="00516218">
        <w:rPr>
          <w:sz w:val="24"/>
          <w:szCs w:val="24"/>
          <w:lang w:eastAsia="id-ID"/>
        </w:rPr>
        <w:t>sektor</w:t>
      </w:r>
      <w:proofErr w:type="spellEnd"/>
      <w:r w:rsidRPr="00516218">
        <w:rPr>
          <w:sz w:val="24"/>
          <w:szCs w:val="24"/>
          <w:lang w:eastAsia="id-ID"/>
        </w:rPr>
        <w:t xml:space="preserve"> </w:t>
      </w:r>
      <w:proofErr w:type="spellStart"/>
      <w:r w:rsidRPr="00516218">
        <w:rPr>
          <w:sz w:val="24"/>
          <w:szCs w:val="24"/>
          <w:lang w:eastAsia="id-ID"/>
        </w:rPr>
        <w:t>swasta</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menyediakan</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secara</w:t>
      </w:r>
      <w:proofErr w:type="spellEnd"/>
      <w:r w:rsidRPr="00516218">
        <w:rPr>
          <w:sz w:val="24"/>
          <w:szCs w:val="24"/>
          <w:lang w:eastAsia="id-ID"/>
        </w:rPr>
        <w:t xml:space="preserve"> </w:t>
      </w:r>
      <w:proofErr w:type="spellStart"/>
      <w:r w:rsidRPr="00516218">
        <w:rPr>
          <w:sz w:val="24"/>
          <w:szCs w:val="24"/>
          <w:lang w:eastAsia="id-ID"/>
        </w:rPr>
        <w:t>terpadu</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satu</w:t>
      </w:r>
      <w:proofErr w:type="spellEnd"/>
      <w:r w:rsidRPr="00516218">
        <w:rPr>
          <w:sz w:val="24"/>
          <w:szCs w:val="24"/>
          <w:lang w:eastAsia="id-ID"/>
        </w:rPr>
        <w:t xml:space="preserve"> </w:t>
      </w:r>
      <w:proofErr w:type="spellStart"/>
      <w:r w:rsidRPr="00516218">
        <w:rPr>
          <w:sz w:val="24"/>
          <w:szCs w:val="24"/>
          <w:lang w:eastAsia="id-ID"/>
        </w:rPr>
        <w:t>lokasi</w:t>
      </w:r>
      <w:proofErr w:type="spellEnd"/>
      <w:r w:rsidRPr="00516218">
        <w:rPr>
          <w:sz w:val="24"/>
          <w:szCs w:val="24"/>
          <w:lang w:eastAsia="id-ID"/>
        </w:rPr>
        <w:t xml:space="preserve">. Hal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mempermudah</w:t>
      </w:r>
      <w:proofErr w:type="spellEnd"/>
      <w:r w:rsidRPr="00516218">
        <w:rPr>
          <w:sz w:val="24"/>
          <w:szCs w:val="24"/>
          <w:lang w:eastAsia="id-ID"/>
        </w:rPr>
        <w:t xml:space="preserve"> </w:t>
      </w:r>
      <w:proofErr w:type="spellStart"/>
      <w:r w:rsidRPr="00516218">
        <w:rPr>
          <w:sz w:val="24"/>
          <w:szCs w:val="24"/>
          <w:lang w:eastAsia="id-ID"/>
        </w:rPr>
        <w:t>akses</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bagi</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cara</w:t>
      </w:r>
      <w:proofErr w:type="spellEnd"/>
      <w:r w:rsidRPr="00516218">
        <w:rPr>
          <w:sz w:val="24"/>
          <w:szCs w:val="24"/>
          <w:lang w:eastAsia="id-ID"/>
        </w:rPr>
        <w:t xml:space="preserve"> yang </w:t>
      </w:r>
      <w:proofErr w:type="spellStart"/>
      <w:r w:rsidRPr="00516218">
        <w:rPr>
          <w:sz w:val="24"/>
          <w:szCs w:val="24"/>
          <w:lang w:eastAsia="id-ID"/>
        </w:rPr>
        <w:t>lebih</w:t>
      </w:r>
      <w:proofErr w:type="spellEnd"/>
      <w:r w:rsidRPr="00516218">
        <w:rPr>
          <w:sz w:val="24"/>
          <w:szCs w:val="24"/>
          <w:lang w:eastAsia="id-ID"/>
        </w:rPr>
        <w:t xml:space="preserve"> </w:t>
      </w:r>
      <w:proofErr w:type="spellStart"/>
      <w:r w:rsidRPr="00516218">
        <w:rPr>
          <w:sz w:val="24"/>
          <w:szCs w:val="24"/>
          <w:lang w:eastAsia="id-ID"/>
        </w:rPr>
        <w:t>efisien</w:t>
      </w:r>
      <w:proofErr w:type="spellEnd"/>
      <w:r w:rsidRPr="00516218">
        <w:rPr>
          <w:sz w:val="24"/>
          <w:szCs w:val="24"/>
          <w:lang w:eastAsia="id-ID"/>
        </w:rPr>
        <w:t xml:space="preserve"> dan </w:t>
      </w:r>
      <w:proofErr w:type="spellStart"/>
      <w:r w:rsidRPr="00516218">
        <w:rPr>
          <w:sz w:val="24"/>
          <w:szCs w:val="24"/>
          <w:lang w:eastAsia="id-ID"/>
        </w:rPr>
        <w:t>ramah</w:t>
      </w:r>
      <w:proofErr w:type="spellEnd"/>
      <w:r w:rsidRPr="00516218">
        <w:rPr>
          <w:sz w:val="24"/>
          <w:szCs w:val="24"/>
          <w:lang w:eastAsia="id-ID"/>
        </w:rPr>
        <w:t xml:space="preserve"> </w:t>
      </w:r>
      <w:proofErr w:type="spellStart"/>
      <w:r w:rsidRPr="00516218">
        <w:rPr>
          <w:sz w:val="24"/>
          <w:szCs w:val="24"/>
          <w:lang w:eastAsia="id-ID"/>
        </w:rPr>
        <w:t>pengguna</w:t>
      </w:r>
      <w:proofErr w:type="spellEnd"/>
      <w:r w:rsidRPr="00516218">
        <w:rPr>
          <w:sz w:val="24"/>
          <w:szCs w:val="24"/>
          <w:lang w:eastAsia="id-ID"/>
        </w:rPr>
        <w:t>.</w:t>
      </w:r>
      <w:r>
        <w:rPr>
          <w:sz w:val="24"/>
          <w:szCs w:val="24"/>
          <w:lang w:eastAsia="id-ID"/>
        </w:rPr>
        <w:t xml:space="preserve"> </w:t>
      </w:r>
      <w:r w:rsidRPr="00516218">
        <w:rPr>
          <w:sz w:val="24"/>
          <w:szCs w:val="24"/>
          <w:lang w:eastAsia="id-ID"/>
        </w:rPr>
        <w:t xml:space="preserve">Dalam </w:t>
      </w:r>
      <w:proofErr w:type="spellStart"/>
      <w:r w:rsidRPr="00516218">
        <w:rPr>
          <w:sz w:val="24"/>
          <w:szCs w:val="24"/>
          <w:lang w:eastAsia="id-ID"/>
        </w:rPr>
        <w:t>penerapan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MPP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dilihat</w:t>
      </w:r>
      <w:proofErr w:type="spellEnd"/>
      <w:r w:rsidRPr="00516218">
        <w:rPr>
          <w:sz w:val="24"/>
          <w:szCs w:val="24"/>
          <w:lang w:eastAsia="id-ID"/>
        </w:rPr>
        <w:t xml:space="preserve"> </w:t>
      </w:r>
      <w:proofErr w:type="spellStart"/>
      <w:r w:rsidRPr="00516218">
        <w:rPr>
          <w:sz w:val="24"/>
          <w:szCs w:val="24"/>
          <w:lang w:eastAsia="id-ID"/>
        </w:rPr>
        <w:t>sebagai</w:t>
      </w:r>
      <w:proofErr w:type="spellEnd"/>
      <w:r w:rsidRPr="00516218">
        <w:rPr>
          <w:sz w:val="24"/>
          <w:szCs w:val="24"/>
          <w:lang w:eastAsia="id-ID"/>
        </w:rPr>
        <w:t xml:space="preserve"> </w:t>
      </w:r>
      <w:proofErr w:type="spellStart"/>
      <w:r w:rsidRPr="00516218">
        <w:rPr>
          <w:sz w:val="24"/>
          <w:szCs w:val="24"/>
          <w:lang w:eastAsia="id-ID"/>
        </w:rPr>
        <w:t>contoh</w:t>
      </w:r>
      <w:proofErr w:type="spellEnd"/>
      <w:r w:rsidRPr="00516218">
        <w:rPr>
          <w:sz w:val="24"/>
          <w:szCs w:val="24"/>
          <w:lang w:eastAsia="id-ID"/>
        </w:rPr>
        <w:t xml:space="preserve"> </w:t>
      </w:r>
      <w:proofErr w:type="spellStart"/>
      <w:r w:rsidRPr="00516218">
        <w:rPr>
          <w:sz w:val="24"/>
          <w:szCs w:val="24"/>
          <w:lang w:eastAsia="id-ID"/>
        </w:rPr>
        <w:t>terbaik</w:t>
      </w:r>
      <w:proofErr w:type="spellEnd"/>
      <w:r w:rsidRPr="00516218">
        <w:rPr>
          <w:sz w:val="24"/>
          <w:szCs w:val="24"/>
          <w:lang w:eastAsia="id-ID"/>
        </w:rPr>
        <w:t xml:space="preserve"> </w:t>
      </w:r>
      <w:proofErr w:type="spellStart"/>
      <w:r w:rsidRPr="00516218">
        <w:rPr>
          <w:sz w:val="24"/>
          <w:szCs w:val="24"/>
          <w:lang w:eastAsia="id-ID"/>
        </w:rPr>
        <w:t>bagaimana</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dan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bekerja</w:t>
      </w:r>
      <w:proofErr w:type="spellEnd"/>
      <w:r w:rsidRPr="00516218">
        <w:rPr>
          <w:sz w:val="24"/>
          <w:szCs w:val="24"/>
          <w:lang w:eastAsia="id-ID"/>
        </w:rPr>
        <w:t xml:space="preserve"> </w:t>
      </w:r>
      <w:proofErr w:type="spellStart"/>
      <w:r w:rsidRPr="00516218">
        <w:rPr>
          <w:sz w:val="24"/>
          <w:szCs w:val="24"/>
          <w:lang w:eastAsia="id-ID"/>
        </w:rPr>
        <w:t>bersama</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meningkatkan</w:t>
      </w:r>
      <w:proofErr w:type="spellEnd"/>
      <w:r w:rsidRPr="00516218">
        <w:rPr>
          <w:sz w:val="24"/>
          <w:szCs w:val="24"/>
          <w:lang w:eastAsia="id-ID"/>
        </w:rPr>
        <w:t xml:space="preserve"> </w:t>
      </w:r>
      <w:proofErr w:type="spellStart"/>
      <w:r w:rsidRPr="00516218">
        <w:rPr>
          <w:sz w:val="24"/>
          <w:szCs w:val="24"/>
          <w:lang w:eastAsia="id-ID"/>
        </w:rPr>
        <w:t>kualitas</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yang </w:t>
      </w:r>
      <w:proofErr w:type="spellStart"/>
      <w:r w:rsidRPr="00516218">
        <w:rPr>
          <w:sz w:val="24"/>
          <w:szCs w:val="24"/>
          <w:lang w:eastAsia="id-ID"/>
        </w:rPr>
        <w:t>terintegrasi</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memungkinkan</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mendapatkan</w:t>
      </w:r>
      <w:proofErr w:type="spellEnd"/>
      <w:r w:rsidRPr="00516218">
        <w:rPr>
          <w:sz w:val="24"/>
          <w:szCs w:val="24"/>
          <w:lang w:eastAsia="id-ID"/>
        </w:rPr>
        <w:t xml:space="preserve"> </w:t>
      </w:r>
      <w:proofErr w:type="spellStart"/>
      <w:r w:rsidRPr="00516218">
        <w:rPr>
          <w:sz w:val="24"/>
          <w:szCs w:val="24"/>
          <w:lang w:eastAsia="id-ID"/>
        </w:rPr>
        <w:lastRenderedPageBreak/>
        <w:t>berbagai</w:t>
      </w:r>
      <w:proofErr w:type="spellEnd"/>
      <w:r w:rsidRPr="00516218">
        <w:rPr>
          <w:sz w:val="24"/>
          <w:szCs w:val="24"/>
          <w:lang w:eastAsia="id-ID"/>
        </w:rPr>
        <w:t xml:space="preserve"> </w:t>
      </w:r>
      <w:proofErr w:type="spellStart"/>
      <w:r w:rsidRPr="00516218">
        <w:rPr>
          <w:sz w:val="24"/>
          <w:szCs w:val="24"/>
          <w:lang w:eastAsia="id-ID"/>
        </w:rPr>
        <w:t>jenis</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administratif</w:t>
      </w:r>
      <w:proofErr w:type="spellEnd"/>
      <w:r w:rsidRPr="00516218">
        <w:rPr>
          <w:sz w:val="24"/>
          <w:szCs w:val="24"/>
          <w:lang w:eastAsia="id-ID"/>
        </w:rPr>
        <w:t xml:space="preserve"> di </w:t>
      </w:r>
      <w:proofErr w:type="spellStart"/>
      <w:r w:rsidRPr="00516218">
        <w:rPr>
          <w:sz w:val="24"/>
          <w:szCs w:val="24"/>
          <w:lang w:eastAsia="id-ID"/>
        </w:rPr>
        <w:t>satu</w:t>
      </w:r>
      <w:proofErr w:type="spellEnd"/>
      <w:r w:rsidRPr="00516218">
        <w:rPr>
          <w:sz w:val="24"/>
          <w:szCs w:val="24"/>
          <w:lang w:eastAsia="id-ID"/>
        </w:rPr>
        <w:t xml:space="preserve"> </w:t>
      </w:r>
      <w:proofErr w:type="spellStart"/>
      <w:r w:rsidRPr="00516218">
        <w:rPr>
          <w:sz w:val="24"/>
          <w:szCs w:val="24"/>
          <w:lang w:eastAsia="id-ID"/>
        </w:rPr>
        <w:t>tempat</w:t>
      </w:r>
      <w:proofErr w:type="spellEnd"/>
      <w:r w:rsidRPr="00516218">
        <w:rPr>
          <w:sz w:val="24"/>
          <w:szCs w:val="24"/>
          <w:lang w:eastAsia="id-ID"/>
        </w:rPr>
        <w:t xml:space="preserve"> </w:t>
      </w:r>
      <w:proofErr w:type="spellStart"/>
      <w:r w:rsidRPr="00516218">
        <w:rPr>
          <w:sz w:val="24"/>
          <w:szCs w:val="24"/>
          <w:lang w:eastAsia="id-ID"/>
        </w:rPr>
        <w:t>tanpa</w:t>
      </w:r>
      <w:proofErr w:type="spellEnd"/>
      <w:r w:rsidRPr="00516218">
        <w:rPr>
          <w:sz w:val="24"/>
          <w:szCs w:val="24"/>
          <w:lang w:eastAsia="id-ID"/>
        </w:rPr>
        <w:t xml:space="preserve"> </w:t>
      </w:r>
      <w:proofErr w:type="spellStart"/>
      <w:r w:rsidRPr="00516218">
        <w:rPr>
          <w:sz w:val="24"/>
          <w:szCs w:val="24"/>
          <w:lang w:eastAsia="id-ID"/>
        </w:rPr>
        <w:t>harus</w:t>
      </w:r>
      <w:proofErr w:type="spellEnd"/>
      <w:r w:rsidRPr="00516218">
        <w:rPr>
          <w:sz w:val="24"/>
          <w:szCs w:val="24"/>
          <w:lang w:eastAsia="id-ID"/>
        </w:rPr>
        <w:t xml:space="preserve"> </w:t>
      </w:r>
      <w:proofErr w:type="spellStart"/>
      <w:r w:rsidRPr="00516218">
        <w:rPr>
          <w:sz w:val="24"/>
          <w:szCs w:val="24"/>
          <w:lang w:eastAsia="id-ID"/>
        </w:rPr>
        <w:t>berpindah-pindah</w:t>
      </w:r>
      <w:proofErr w:type="spellEnd"/>
      <w:r w:rsidRPr="00516218">
        <w:rPr>
          <w:sz w:val="24"/>
          <w:szCs w:val="24"/>
          <w:lang w:eastAsia="id-ID"/>
        </w:rPr>
        <w:t xml:space="preserve"> </w:t>
      </w:r>
      <w:proofErr w:type="spellStart"/>
      <w:r w:rsidRPr="00516218">
        <w:rPr>
          <w:sz w:val="24"/>
          <w:szCs w:val="24"/>
          <w:lang w:eastAsia="id-ID"/>
        </w:rPr>
        <w:t>lokasi</w:t>
      </w:r>
      <w:proofErr w:type="spellEnd"/>
      <w:r w:rsidRPr="00516218">
        <w:rPr>
          <w:sz w:val="24"/>
          <w:szCs w:val="24"/>
          <w:lang w:eastAsia="id-ID"/>
        </w:rPr>
        <w:t xml:space="preserve">. Hal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mendukung</w:t>
      </w:r>
      <w:proofErr w:type="spellEnd"/>
      <w:r w:rsidRPr="00516218">
        <w:rPr>
          <w:sz w:val="24"/>
          <w:szCs w:val="24"/>
          <w:lang w:eastAsia="id-ID"/>
        </w:rPr>
        <w:t xml:space="preserve"> </w:t>
      </w:r>
      <w:proofErr w:type="spellStart"/>
      <w:r w:rsidRPr="00516218">
        <w:rPr>
          <w:sz w:val="24"/>
          <w:szCs w:val="24"/>
          <w:lang w:eastAsia="id-ID"/>
        </w:rPr>
        <w:t>prinsip</w:t>
      </w:r>
      <w:proofErr w:type="spellEnd"/>
      <w:r w:rsidRPr="00516218">
        <w:rPr>
          <w:sz w:val="24"/>
          <w:szCs w:val="24"/>
          <w:lang w:eastAsia="id-ID"/>
        </w:rPr>
        <w:t xml:space="preserve"> </w:t>
      </w:r>
      <w:proofErr w:type="spellStart"/>
      <w:r w:rsidRPr="00516218">
        <w:rPr>
          <w:sz w:val="24"/>
          <w:szCs w:val="24"/>
          <w:lang w:eastAsia="id-ID"/>
        </w:rPr>
        <w:t>efisiensi</w:t>
      </w:r>
      <w:proofErr w:type="spellEnd"/>
      <w:r w:rsidRPr="00516218">
        <w:rPr>
          <w:sz w:val="24"/>
          <w:szCs w:val="24"/>
          <w:lang w:eastAsia="id-ID"/>
        </w:rPr>
        <w:t xml:space="preserve"> dan </w:t>
      </w:r>
      <w:proofErr w:type="spellStart"/>
      <w:r w:rsidRPr="00516218">
        <w:rPr>
          <w:sz w:val="24"/>
          <w:szCs w:val="24"/>
          <w:lang w:eastAsia="id-ID"/>
        </w:rPr>
        <w:t>kemudahan</w:t>
      </w:r>
      <w:proofErr w:type="spellEnd"/>
      <w:r w:rsidRPr="00516218">
        <w:rPr>
          <w:sz w:val="24"/>
          <w:szCs w:val="24"/>
          <w:lang w:eastAsia="id-ID"/>
        </w:rPr>
        <w:t xml:space="preserve"> </w:t>
      </w:r>
      <w:proofErr w:type="spellStart"/>
      <w:r w:rsidRPr="00516218">
        <w:rPr>
          <w:sz w:val="24"/>
          <w:szCs w:val="24"/>
          <w:lang w:eastAsia="id-ID"/>
        </w:rPr>
        <w:t>akses</w:t>
      </w:r>
      <w:proofErr w:type="spellEnd"/>
      <w:r w:rsidRPr="00516218">
        <w:rPr>
          <w:sz w:val="24"/>
          <w:szCs w:val="24"/>
          <w:lang w:eastAsia="id-ID"/>
        </w:rPr>
        <w:t xml:space="preserve"> yang </w:t>
      </w:r>
      <w:proofErr w:type="spellStart"/>
      <w:r w:rsidRPr="00516218">
        <w:rPr>
          <w:sz w:val="24"/>
          <w:szCs w:val="24"/>
          <w:lang w:eastAsia="id-ID"/>
        </w:rPr>
        <w:t>merupakan</w:t>
      </w:r>
      <w:proofErr w:type="spellEnd"/>
      <w:r w:rsidRPr="00516218">
        <w:rPr>
          <w:sz w:val="24"/>
          <w:szCs w:val="24"/>
          <w:lang w:eastAsia="id-ID"/>
        </w:rPr>
        <w:t xml:space="preserve"> </w:t>
      </w:r>
      <w:proofErr w:type="spellStart"/>
      <w:r w:rsidRPr="00516218">
        <w:rPr>
          <w:sz w:val="24"/>
          <w:szCs w:val="24"/>
          <w:lang w:eastAsia="id-ID"/>
        </w:rPr>
        <w:t>tujuan</w:t>
      </w:r>
      <w:proofErr w:type="spellEnd"/>
      <w:r w:rsidRPr="00516218">
        <w:rPr>
          <w:sz w:val="24"/>
          <w:szCs w:val="24"/>
          <w:lang w:eastAsia="id-ID"/>
        </w:rPr>
        <w:t xml:space="preserve"> </w:t>
      </w:r>
      <w:proofErr w:type="spellStart"/>
      <w:r w:rsidRPr="00516218">
        <w:rPr>
          <w:sz w:val="24"/>
          <w:szCs w:val="24"/>
          <w:lang w:eastAsia="id-ID"/>
        </w:rPr>
        <w:t>utama</w:t>
      </w:r>
      <w:proofErr w:type="spellEnd"/>
      <w:r w:rsidRPr="00516218">
        <w:rPr>
          <w:sz w:val="24"/>
          <w:szCs w:val="24"/>
          <w:lang w:eastAsia="id-ID"/>
        </w:rPr>
        <w:t xml:space="preserve"> </w:t>
      </w:r>
      <w:proofErr w:type="spellStart"/>
      <w:r w:rsidRPr="00516218">
        <w:rPr>
          <w:sz w:val="24"/>
          <w:szCs w:val="24"/>
          <w:lang w:eastAsia="id-ID"/>
        </w:rPr>
        <w:t>dari</w:t>
      </w:r>
      <w:proofErr w:type="spellEnd"/>
      <w:r w:rsidRPr="00516218">
        <w:rPr>
          <w:sz w:val="24"/>
          <w:szCs w:val="24"/>
          <w:lang w:eastAsia="id-ID"/>
        </w:rPr>
        <w:t xml:space="preserve"> model tata </w:t>
      </w:r>
      <w:proofErr w:type="spellStart"/>
      <w:r w:rsidRPr="00516218">
        <w:rPr>
          <w:sz w:val="24"/>
          <w:szCs w:val="24"/>
          <w:lang w:eastAsia="id-ID"/>
        </w:rPr>
        <w:t>kelola</w:t>
      </w:r>
      <w:proofErr w:type="spellEnd"/>
      <w:r w:rsidRPr="00516218">
        <w:rPr>
          <w:sz w:val="24"/>
          <w:szCs w:val="24"/>
          <w:lang w:eastAsia="id-ID"/>
        </w:rPr>
        <w:t xml:space="preserve"> </w:t>
      </w:r>
      <w:proofErr w:type="spellStart"/>
      <w:r w:rsidRPr="00516218">
        <w:rPr>
          <w:sz w:val="24"/>
          <w:szCs w:val="24"/>
          <w:lang w:eastAsia="id-ID"/>
        </w:rPr>
        <w:t>kolaboratif</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adanya</w:t>
      </w:r>
      <w:proofErr w:type="spellEnd"/>
      <w:r w:rsidRPr="00516218">
        <w:rPr>
          <w:sz w:val="24"/>
          <w:szCs w:val="24"/>
          <w:lang w:eastAsia="id-ID"/>
        </w:rPr>
        <w:t xml:space="preserve"> </w:t>
      </w:r>
      <w:proofErr w:type="spellStart"/>
      <w:r w:rsidRPr="00516218">
        <w:rPr>
          <w:sz w:val="24"/>
          <w:szCs w:val="24"/>
          <w:lang w:eastAsia="id-ID"/>
        </w:rPr>
        <w:t>keterlibatan</w:t>
      </w:r>
      <w:proofErr w:type="spellEnd"/>
      <w:r w:rsidRPr="00516218">
        <w:rPr>
          <w:sz w:val="24"/>
          <w:szCs w:val="24"/>
          <w:lang w:eastAsia="id-ID"/>
        </w:rPr>
        <w:t xml:space="preserve"> </w:t>
      </w:r>
      <w:proofErr w:type="spellStart"/>
      <w:r w:rsidRPr="00516218">
        <w:rPr>
          <w:sz w:val="24"/>
          <w:szCs w:val="24"/>
          <w:lang w:eastAsia="id-ID"/>
        </w:rPr>
        <w:t>berbagai</w:t>
      </w:r>
      <w:proofErr w:type="spellEnd"/>
      <w:r w:rsidRPr="00516218">
        <w:rPr>
          <w:sz w:val="24"/>
          <w:szCs w:val="24"/>
          <w:lang w:eastAsia="id-ID"/>
        </w:rPr>
        <w:t xml:space="preserve"> </w:t>
      </w:r>
      <w:proofErr w:type="spellStart"/>
      <w:r w:rsidRPr="00516218">
        <w:rPr>
          <w:sz w:val="24"/>
          <w:szCs w:val="24"/>
          <w:lang w:eastAsia="id-ID"/>
        </w:rPr>
        <w:t>pihak</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penyelenggaraan</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merasa</w:t>
      </w:r>
      <w:proofErr w:type="spellEnd"/>
      <w:r w:rsidRPr="00516218">
        <w:rPr>
          <w:sz w:val="24"/>
          <w:szCs w:val="24"/>
          <w:lang w:eastAsia="id-ID"/>
        </w:rPr>
        <w:t xml:space="preserve"> </w:t>
      </w:r>
      <w:proofErr w:type="spellStart"/>
      <w:r w:rsidRPr="00516218">
        <w:rPr>
          <w:sz w:val="24"/>
          <w:szCs w:val="24"/>
          <w:lang w:eastAsia="id-ID"/>
        </w:rPr>
        <w:t>lebih</w:t>
      </w:r>
      <w:proofErr w:type="spellEnd"/>
      <w:r w:rsidRPr="00516218">
        <w:rPr>
          <w:sz w:val="24"/>
          <w:szCs w:val="24"/>
          <w:lang w:eastAsia="id-ID"/>
        </w:rPr>
        <w:t xml:space="preserve"> </w:t>
      </w:r>
      <w:proofErr w:type="spellStart"/>
      <w:r w:rsidRPr="00516218">
        <w:rPr>
          <w:sz w:val="24"/>
          <w:szCs w:val="24"/>
          <w:lang w:eastAsia="id-ID"/>
        </w:rPr>
        <w:t>diberdayakan</w:t>
      </w:r>
      <w:proofErr w:type="spellEnd"/>
      <w:r w:rsidRPr="00516218">
        <w:rPr>
          <w:sz w:val="24"/>
          <w:szCs w:val="24"/>
          <w:lang w:eastAsia="id-ID"/>
        </w:rPr>
        <w:t xml:space="preserve">, yang pada </w:t>
      </w:r>
      <w:proofErr w:type="spellStart"/>
      <w:r w:rsidRPr="00516218">
        <w:rPr>
          <w:sz w:val="24"/>
          <w:szCs w:val="24"/>
          <w:lang w:eastAsia="id-ID"/>
        </w:rPr>
        <w:t>gilirannya</w:t>
      </w:r>
      <w:proofErr w:type="spellEnd"/>
      <w:r w:rsidRPr="00516218">
        <w:rPr>
          <w:sz w:val="24"/>
          <w:szCs w:val="24"/>
          <w:lang w:eastAsia="id-ID"/>
        </w:rPr>
        <w:t xml:space="preserve">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meningkatkan</w:t>
      </w:r>
      <w:proofErr w:type="spellEnd"/>
      <w:r w:rsidRPr="00516218">
        <w:rPr>
          <w:sz w:val="24"/>
          <w:szCs w:val="24"/>
          <w:lang w:eastAsia="id-ID"/>
        </w:rPr>
        <w:t xml:space="preserve"> </w:t>
      </w:r>
      <w:proofErr w:type="spellStart"/>
      <w:r w:rsidRPr="00516218">
        <w:rPr>
          <w:sz w:val="24"/>
          <w:szCs w:val="24"/>
          <w:lang w:eastAsia="id-ID"/>
        </w:rPr>
        <w:t>kepuasan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w:t>
      </w:r>
      <w:r>
        <w:rPr>
          <w:sz w:val="24"/>
          <w:szCs w:val="24"/>
          <w:lang w:eastAsia="id-ID"/>
        </w:rPr>
        <w:t xml:space="preserve"> </w:t>
      </w:r>
      <w:proofErr w:type="spellStart"/>
      <w:r w:rsidRPr="00516218">
        <w:rPr>
          <w:sz w:val="24"/>
          <w:szCs w:val="24"/>
          <w:lang w:eastAsia="id-ID"/>
        </w:rPr>
        <w:t>Namun</w:t>
      </w:r>
      <w:proofErr w:type="spellEnd"/>
      <w:r w:rsidRPr="00516218">
        <w:rPr>
          <w:sz w:val="24"/>
          <w:szCs w:val="24"/>
          <w:lang w:eastAsia="id-ID"/>
        </w:rPr>
        <w:t xml:space="preserve">, </w:t>
      </w:r>
      <w:proofErr w:type="spellStart"/>
      <w:r w:rsidRPr="00516218">
        <w:rPr>
          <w:sz w:val="24"/>
          <w:szCs w:val="24"/>
          <w:lang w:eastAsia="id-ID"/>
        </w:rPr>
        <w:t>implementasi</w:t>
      </w:r>
      <w:proofErr w:type="spellEnd"/>
      <w:r w:rsidRPr="00516218">
        <w:rPr>
          <w:sz w:val="24"/>
          <w:szCs w:val="24"/>
          <w:lang w:eastAsia="id-ID"/>
        </w:rPr>
        <w:t xml:space="preserve"> yang </w:t>
      </w:r>
      <w:proofErr w:type="spellStart"/>
      <w:r w:rsidRPr="00516218">
        <w:rPr>
          <w:sz w:val="24"/>
          <w:szCs w:val="24"/>
          <w:lang w:eastAsia="id-ID"/>
        </w:rPr>
        <w:t>berhasil</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bukan</w:t>
      </w:r>
      <w:proofErr w:type="spellEnd"/>
      <w:r w:rsidRPr="00516218">
        <w:rPr>
          <w:sz w:val="24"/>
          <w:szCs w:val="24"/>
          <w:lang w:eastAsia="id-ID"/>
        </w:rPr>
        <w:t xml:space="preserve"> </w:t>
      </w:r>
      <w:proofErr w:type="spellStart"/>
      <w:r w:rsidRPr="00516218">
        <w:rPr>
          <w:sz w:val="24"/>
          <w:szCs w:val="24"/>
          <w:lang w:eastAsia="id-ID"/>
        </w:rPr>
        <w:t>tanpa</w:t>
      </w:r>
      <w:proofErr w:type="spellEnd"/>
      <w:r w:rsidRPr="00516218">
        <w:rPr>
          <w:sz w:val="24"/>
          <w:szCs w:val="24"/>
          <w:lang w:eastAsia="id-ID"/>
        </w:rPr>
        <w:t xml:space="preserve"> </w:t>
      </w:r>
      <w:proofErr w:type="spellStart"/>
      <w:r w:rsidRPr="00516218">
        <w:rPr>
          <w:sz w:val="24"/>
          <w:szCs w:val="24"/>
          <w:lang w:eastAsia="id-ID"/>
        </w:rPr>
        <w:t>tantangan</w:t>
      </w:r>
      <w:proofErr w:type="spellEnd"/>
      <w:r w:rsidRPr="00516218">
        <w:rPr>
          <w:sz w:val="24"/>
          <w:szCs w:val="24"/>
          <w:lang w:eastAsia="id-ID"/>
        </w:rPr>
        <w:t xml:space="preserve">. Salah </w:t>
      </w:r>
      <w:proofErr w:type="spellStart"/>
      <w:r w:rsidRPr="00516218">
        <w:rPr>
          <w:sz w:val="24"/>
          <w:szCs w:val="24"/>
          <w:lang w:eastAsia="id-ID"/>
        </w:rPr>
        <w:t>satu</w:t>
      </w:r>
      <w:proofErr w:type="spellEnd"/>
      <w:r w:rsidRPr="00516218">
        <w:rPr>
          <w:sz w:val="24"/>
          <w:szCs w:val="24"/>
          <w:lang w:eastAsia="id-ID"/>
        </w:rPr>
        <w:t xml:space="preserve"> </w:t>
      </w:r>
      <w:proofErr w:type="spellStart"/>
      <w:r w:rsidRPr="00516218">
        <w:rPr>
          <w:sz w:val="24"/>
          <w:szCs w:val="24"/>
          <w:lang w:eastAsia="id-ID"/>
        </w:rPr>
        <w:t>isu</w:t>
      </w:r>
      <w:proofErr w:type="spellEnd"/>
      <w:r w:rsidRPr="00516218">
        <w:rPr>
          <w:sz w:val="24"/>
          <w:szCs w:val="24"/>
          <w:lang w:eastAsia="id-ID"/>
        </w:rPr>
        <w:t xml:space="preserve"> yang </w:t>
      </w:r>
      <w:proofErr w:type="spellStart"/>
      <w:r w:rsidRPr="00516218">
        <w:rPr>
          <w:sz w:val="24"/>
          <w:szCs w:val="24"/>
          <w:lang w:eastAsia="id-ID"/>
        </w:rPr>
        <w:t>muncul</w:t>
      </w:r>
      <w:proofErr w:type="spellEnd"/>
      <w:r w:rsidRPr="00516218">
        <w:rPr>
          <w:sz w:val="24"/>
          <w:szCs w:val="24"/>
          <w:lang w:eastAsia="id-ID"/>
        </w:rPr>
        <w:t xml:space="preserve"> </w:t>
      </w:r>
      <w:proofErr w:type="spellStart"/>
      <w:r w:rsidRPr="00516218">
        <w:rPr>
          <w:sz w:val="24"/>
          <w:szCs w:val="24"/>
          <w:lang w:eastAsia="id-ID"/>
        </w:rPr>
        <w:t>adalah</w:t>
      </w:r>
      <w:proofErr w:type="spellEnd"/>
      <w:r w:rsidRPr="00516218">
        <w:rPr>
          <w:sz w:val="24"/>
          <w:szCs w:val="24"/>
          <w:lang w:eastAsia="id-ID"/>
        </w:rPr>
        <w:t xml:space="preserve"> </w:t>
      </w:r>
      <w:proofErr w:type="spellStart"/>
      <w:r w:rsidRPr="008B716D">
        <w:rPr>
          <w:sz w:val="24"/>
          <w:szCs w:val="24"/>
          <w:lang w:eastAsia="id-ID"/>
        </w:rPr>
        <w:t>aksesibilitas</w:t>
      </w:r>
      <w:proofErr w:type="spellEnd"/>
      <w:r w:rsidRPr="00516218">
        <w:rPr>
          <w:sz w:val="24"/>
          <w:szCs w:val="24"/>
          <w:lang w:eastAsia="id-ID"/>
        </w:rPr>
        <w:t xml:space="preserve"> </w:t>
      </w:r>
      <w:proofErr w:type="spellStart"/>
      <w:r w:rsidRPr="00516218">
        <w:rPr>
          <w:sz w:val="24"/>
          <w:szCs w:val="24"/>
          <w:lang w:eastAsia="id-ID"/>
        </w:rPr>
        <w:t>bagi</w:t>
      </w:r>
      <w:proofErr w:type="spellEnd"/>
      <w:r w:rsidRPr="00516218">
        <w:rPr>
          <w:sz w:val="24"/>
          <w:szCs w:val="24"/>
          <w:lang w:eastAsia="id-ID"/>
        </w:rPr>
        <w:t xml:space="preserve"> </w:t>
      </w:r>
      <w:proofErr w:type="spellStart"/>
      <w:r w:rsidRPr="00516218">
        <w:rPr>
          <w:sz w:val="24"/>
          <w:szCs w:val="24"/>
          <w:lang w:eastAsia="id-ID"/>
        </w:rPr>
        <w:t>kelompok</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yang </w:t>
      </w:r>
      <w:proofErr w:type="spellStart"/>
      <w:r w:rsidRPr="00516218">
        <w:rPr>
          <w:sz w:val="24"/>
          <w:szCs w:val="24"/>
          <w:lang w:eastAsia="id-ID"/>
        </w:rPr>
        <w:t>tinggal</w:t>
      </w:r>
      <w:proofErr w:type="spellEnd"/>
      <w:r w:rsidRPr="00516218">
        <w:rPr>
          <w:sz w:val="24"/>
          <w:szCs w:val="24"/>
          <w:lang w:eastAsia="id-ID"/>
        </w:rPr>
        <w:t xml:space="preserve"> di </w:t>
      </w:r>
      <w:proofErr w:type="spellStart"/>
      <w:r w:rsidRPr="00516218">
        <w:rPr>
          <w:sz w:val="24"/>
          <w:szCs w:val="24"/>
          <w:lang w:eastAsia="id-ID"/>
        </w:rPr>
        <w:t>daerah</w:t>
      </w:r>
      <w:proofErr w:type="spellEnd"/>
      <w:r w:rsidRPr="00516218">
        <w:rPr>
          <w:sz w:val="24"/>
          <w:szCs w:val="24"/>
          <w:lang w:eastAsia="id-ID"/>
        </w:rPr>
        <w:t xml:space="preserve"> </w:t>
      </w:r>
      <w:proofErr w:type="spellStart"/>
      <w:r w:rsidRPr="00516218">
        <w:rPr>
          <w:sz w:val="24"/>
          <w:szCs w:val="24"/>
          <w:lang w:eastAsia="id-ID"/>
        </w:rPr>
        <w:t>terpencil</w:t>
      </w:r>
      <w:proofErr w:type="spellEnd"/>
      <w:r w:rsidRPr="00516218">
        <w:rPr>
          <w:sz w:val="24"/>
          <w:szCs w:val="24"/>
          <w:lang w:eastAsia="id-ID"/>
        </w:rPr>
        <w:t xml:space="preserve"> </w:t>
      </w:r>
      <w:proofErr w:type="spellStart"/>
      <w:r w:rsidRPr="00516218">
        <w:rPr>
          <w:sz w:val="24"/>
          <w:szCs w:val="24"/>
          <w:lang w:eastAsia="id-ID"/>
        </w:rPr>
        <w:t>atau</w:t>
      </w:r>
      <w:proofErr w:type="spellEnd"/>
      <w:r w:rsidRPr="00516218">
        <w:rPr>
          <w:sz w:val="24"/>
          <w:szCs w:val="24"/>
          <w:lang w:eastAsia="id-ID"/>
        </w:rPr>
        <w:t xml:space="preserve">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516218">
        <w:rPr>
          <w:sz w:val="24"/>
          <w:szCs w:val="24"/>
          <w:lang w:eastAsia="id-ID"/>
        </w:rPr>
        <w:t>keterbatasan</w:t>
      </w:r>
      <w:proofErr w:type="spellEnd"/>
      <w:r w:rsidRPr="00516218">
        <w:rPr>
          <w:sz w:val="24"/>
          <w:szCs w:val="24"/>
          <w:lang w:eastAsia="id-ID"/>
        </w:rPr>
        <w:t xml:space="preserve"> </w:t>
      </w:r>
      <w:proofErr w:type="spellStart"/>
      <w:r w:rsidRPr="00516218">
        <w:rPr>
          <w:sz w:val="24"/>
          <w:szCs w:val="24"/>
          <w:lang w:eastAsia="id-ID"/>
        </w:rPr>
        <w:t>teknologi</w:t>
      </w:r>
      <w:proofErr w:type="spellEnd"/>
      <w:r w:rsidRPr="00516218">
        <w:rPr>
          <w:sz w:val="24"/>
          <w:szCs w:val="24"/>
          <w:lang w:eastAsia="id-ID"/>
        </w:rPr>
        <w:t xml:space="preserve">. </w:t>
      </w:r>
      <w:proofErr w:type="spellStart"/>
      <w:r w:rsidRPr="00516218">
        <w:rPr>
          <w:sz w:val="24"/>
          <w:szCs w:val="24"/>
          <w:lang w:eastAsia="id-ID"/>
        </w:rPr>
        <w:t>Sebagaimana</w:t>
      </w:r>
      <w:proofErr w:type="spellEnd"/>
      <w:r w:rsidRPr="00516218">
        <w:rPr>
          <w:sz w:val="24"/>
          <w:szCs w:val="24"/>
          <w:lang w:eastAsia="id-ID"/>
        </w:rPr>
        <w:t xml:space="preserve"> yang </w:t>
      </w:r>
      <w:proofErr w:type="spellStart"/>
      <w:r w:rsidRPr="00516218">
        <w:rPr>
          <w:sz w:val="24"/>
          <w:szCs w:val="24"/>
          <w:lang w:eastAsia="id-ID"/>
        </w:rPr>
        <w:t>diungkapkan</w:t>
      </w:r>
      <w:proofErr w:type="spellEnd"/>
      <w:r w:rsidRPr="00516218">
        <w:rPr>
          <w:sz w:val="24"/>
          <w:szCs w:val="24"/>
          <w:lang w:eastAsia="id-ID"/>
        </w:rPr>
        <w:t xml:space="preserve"> oleh Emerson, </w:t>
      </w:r>
      <w:proofErr w:type="spellStart"/>
      <w:r w:rsidRPr="00516218">
        <w:rPr>
          <w:sz w:val="24"/>
          <w:szCs w:val="24"/>
          <w:lang w:eastAsia="id-ID"/>
        </w:rPr>
        <w:t>Nabatchi</w:t>
      </w:r>
      <w:proofErr w:type="spellEnd"/>
      <w:r w:rsidRPr="00516218">
        <w:rPr>
          <w:sz w:val="24"/>
          <w:szCs w:val="24"/>
          <w:lang w:eastAsia="id-ID"/>
        </w:rPr>
        <w:t xml:space="preserve">, dan Balogh (2012), </w:t>
      </w:r>
      <w:proofErr w:type="spellStart"/>
      <w:r w:rsidRPr="00516218">
        <w:rPr>
          <w:sz w:val="24"/>
          <w:szCs w:val="24"/>
          <w:lang w:eastAsia="id-ID"/>
        </w:rPr>
        <w:t>untuk</w:t>
      </w:r>
      <w:proofErr w:type="spellEnd"/>
      <w:r w:rsidRPr="00516218">
        <w:rPr>
          <w:sz w:val="24"/>
          <w:szCs w:val="24"/>
          <w:lang w:eastAsia="id-ID"/>
        </w:rPr>
        <w:t xml:space="preserve"> model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berjalan</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baik</w:t>
      </w:r>
      <w:proofErr w:type="spellEnd"/>
      <w:r w:rsidRPr="00516218">
        <w:rPr>
          <w:sz w:val="24"/>
          <w:szCs w:val="24"/>
          <w:lang w:eastAsia="id-ID"/>
        </w:rPr>
        <w:t xml:space="preserve">, </w:t>
      </w:r>
      <w:proofErr w:type="spellStart"/>
      <w:r w:rsidRPr="00516218">
        <w:rPr>
          <w:sz w:val="24"/>
          <w:szCs w:val="24"/>
          <w:lang w:eastAsia="id-ID"/>
        </w:rPr>
        <w:t>diperlukan</w:t>
      </w:r>
      <w:proofErr w:type="spellEnd"/>
      <w:r w:rsidRPr="00516218">
        <w:rPr>
          <w:sz w:val="24"/>
          <w:szCs w:val="24"/>
          <w:lang w:eastAsia="id-ID"/>
        </w:rPr>
        <w:t xml:space="preserve"> </w:t>
      </w:r>
      <w:proofErr w:type="spellStart"/>
      <w:r w:rsidRPr="008B716D">
        <w:rPr>
          <w:sz w:val="24"/>
          <w:szCs w:val="24"/>
          <w:lang w:eastAsia="id-ID"/>
        </w:rPr>
        <w:t>kesetaraan</w:t>
      </w:r>
      <w:proofErr w:type="spellEnd"/>
      <w:r w:rsidRPr="008B716D">
        <w:rPr>
          <w:sz w:val="24"/>
          <w:szCs w:val="24"/>
          <w:lang w:eastAsia="id-ID"/>
        </w:rPr>
        <w:t xml:space="preserve"> </w:t>
      </w:r>
      <w:proofErr w:type="spellStart"/>
      <w:r w:rsidRPr="008B716D">
        <w:rPr>
          <w:sz w:val="24"/>
          <w:szCs w:val="24"/>
          <w:lang w:eastAsia="id-ID"/>
        </w:rPr>
        <w:t>akses</w:t>
      </w:r>
      <w:proofErr w:type="spellEnd"/>
      <w:r w:rsidRPr="00516218">
        <w:rPr>
          <w:sz w:val="24"/>
          <w:szCs w:val="24"/>
          <w:lang w:eastAsia="id-ID"/>
        </w:rPr>
        <w:t xml:space="preserve"> yang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mengakomodasi</w:t>
      </w:r>
      <w:proofErr w:type="spellEnd"/>
      <w:r w:rsidRPr="00516218">
        <w:rPr>
          <w:sz w:val="24"/>
          <w:szCs w:val="24"/>
          <w:lang w:eastAsia="id-ID"/>
        </w:rPr>
        <w:t xml:space="preserve"> </w:t>
      </w:r>
      <w:proofErr w:type="spellStart"/>
      <w:r w:rsidRPr="00516218">
        <w:rPr>
          <w:sz w:val="24"/>
          <w:szCs w:val="24"/>
          <w:lang w:eastAsia="id-ID"/>
        </w:rPr>
        <w:t>seluruh</w:t>
      </w:r>
      <w:proofErr w:type="spellEnd"/>
      <w:r w:rsidRPr="00516218">
        <w:rPr>
          <w:sz w:val="24"/>
          <w:szCs w:val="24"/>
          <w:lang w:eastAsia="id-ID"/>
        </w:rPr>
        <w:t xml:space="preserve"> </w:t>
      </w:r>
      <w:proofErr w:type="spellStart"/>
      <w:r w:rsidRPr="00516218">
        <w:rPr>
          <w:sz w:val="24"/>
          <w:szCs w:val="24"/>
          <w:lang w:eastAsia="id-ID"/>
        </w:rPr>
        <w:t>lapisan</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tanpa</w:t>
      </w:r>
      <w:proofErr w:type="spellEnd"/>
      <w:r w:rsidRPr="00516218">
        <w:rPr>
          <w:sz w:val="24"/>
          <w:szCs w:val="24"/>
          <w:lang w:eastAsia="id-ID"/>
        </w:rPr>
        <w:t xml:space="preserve"> </w:t>
      </w:r>
      <w:proofErr w:type="spellStart"/>
      <w:r w:rsidRPr="00516218">
        <w:rPr>
          <w:sz w:val="24"/>
          <w:szCs w:val="24"/>
          <w:lang w:eastAsia="id-ID"/>
        </w:rPr>
        <w:t>terkecuali</w:t>
      </w:r>
      <w:proofErr w:type="spellEnd"/>
      <w:r w:rsidRPr="00516218">
        <w:rPr>
          <w:sz w:val="24"/>
          <w:szCs w:val="24"/>
          <w:lang w:eastAsia="id-ID"/>
        </w:rPr>
        <w:t xml:space="preserve">. Akses yang </w:t>
      </w:r>
      <w:proofErr w:type="spellStart"/>
      <w:r w:rsidRPr="00516218">
        <w:rPr>
          <w:sz w:val="24"/>
          <w:szCs w:val="24"/>
          <w:lang w:eastAsia="id-ID"/>
        </w:rPr>
        <w:t>terbatas</w:t>
      </w:r>
      <w:proofErr w:type="spellEnd"/>
      <w:r w:rsidRPr="00516218">
        <w:rPr>
          <w:sz w:val="24"/>
          <w:szCs w:val="24"/>
          <w:lang w:eastAsia="id-ID"/>
        </w:rPr>
        <w:t xml:space="preserve"> </w:t>
      </w:r>
      <w:proofErr w:type="spellStart"/>
      <w:r w:rsidRPr="00516218">
        <w:rPr>
          <w:sz w:val="24"/>
          <w:szCs w:val="24"/>
          <w:lang w:eastAsia="id-ID"/>
        </w:rPr>
        <w:t>terhadap</w:t>
      </w:r>
      <w:proofErr w:type="spellEnd"/>
      <w:r w:rsidRPr="00516218">
        <w:rPr>
          <w:sz w:val="24"/>
          <w:szCs w:val="24"/>
          <w:lang w:eastAsia="id-ID"/>
        </w:rPr>
        <w:t xml:space="preserve"> </w:t>
      </w:r>
      <w:proofErr w:type="spellStart"/>
      <w:r w:rsidRPr="00516218">
        <w:rPr>
          <w:sz w:val="24"/>
          <w:szCs w:val="24"/>
          <w:lang w:eastAsia="id-ID"/>
        </w:rPr>
        <w:t>teknologi</w:t>
      </w:r>
      <w:proofErr w:type="spellEnd"/>
      <w:r w:rsidRPr="00516218">
        <w:rPr>
          <w:sz w:val="24"/>
          <w:szCs w:val="24"/>
          <w:lang w:eastAsia="id-ID"/>
        </w:rPr>
        <w:t xml:space="preserve"> </w:t>
      </w:r>
      <w:proofErr w:type="spellStart"/>
      <w:r w:rsidRPr="00516218">
        <w:rPr>
          <w:sz w:val="24"/>
          <w:szCs w:val="24"/>
          <w:lang w:eastAsia="id-ID"/>
        </w:rPr>
        <w:t>atau</w:t>
      </w:r>
      <w:proofErr w:type="spellEnd"/>
      <w:r w:rsidRPr="00516218">
        <w:rPr>
          <w:sz w:val="24"/>
          <w:szCs w:val="24"/>
          <w:lang w:eastAsia="id-ID"/>
        </w:rPr>
        <w:t xml:space="preserve"> </w:t>
      </w:r>
      <w:proofErr w:type="spellStart"/>
      <w:r w:rsidRPr="00516218">
        <w:rPr>
          <w:sz w:val="24"/>
          <w:szCs w:val="24"/>
          <w:lang w:eastAsia="id-ID"/>
        </w:rPr>
        <w:t>infrastruktur</w:t>
      </w:r>
      <w:proofErr w:type="spellEnd"/>
      <w:r w:rsidRPr="00516218">
        <w:rPr>
          <w:sz w:val="24"/>
          <w:szCs w:val="24"/>
          <w:lang w:eastAsia="id-ID"/>
        </w:rPr>
        <w:t xml:space="preserve"> di </w:t>
      </w:r>
      <w:proofErr w:type="spellStart"/>
      <w:r w:rsidRPr="00516218">
        <w:rPr>
          <w:sz w:val="24"/>
          <w:szCs w:val="24"/>
          <w:lang w:eastAsia="id-ID"/>
        </w:rPr>
        <w:t>daerah</w:t>
      </w:r>
      <w:proofErr w:type="spellEnd"/>
      <w:r w:rsidRPr="00516218">
        <w:rPr>
          <w:sz w:val="24"/>
          <w:szCs w:val="24"/>
          <w:lang w:eastAsia="id-ID"/>
        </w:rPr>
        <w:t xml:space="preserve"> </w:t>
      </w:r>
      <w:proofErr w:type="spellStart"/>
      <w:r w:rsidRPr="00516218">
        <w:rPr>
          <w:sz w:val="24"/>
          <w:szCs w:val="24"/>
          <w:lang w:eastAsia="id-ID"/>
        </w:rPr>
        <w:t>tertentu</w:t>
      </w:r>
      <w:proofErr w:type="spellEnd"/>
      <w:r w:rsidRPr="00516218">
        <w:rPr>
          <w:sz w:val="24"/>
          <w:szCs w:val="24"/>
          <w:lang w:eastAsia="id-ID"/>
        </w:rPr>
        <w:t xml:space="preserve">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menyebabkan</w:t>
      </w:r>
      <w:proofErr w:type="spellEnd"/>
      <w:r w:rsidRPr="00516218">
        <w:rPr>
          <w:sz w:val="24"/>
          <w:szCs w:val="24"/>
          <w:lang w:eastAsia="id-ID"/>
        </w:rPr>
        <w:t xml:space="preserve"> </w:t>
      </w:r>
      <w:proofErr w:type="spellStart"/>
      <w:r w:rsidRPr="00516218">
        <w:rPr>
          <w:sz w:val="24"/>
          <w:szCs w:val="24"/>
          <w:lang w:eastAsia="id-ID"/>
        </w:rPr>
        <w:t>ketimpangan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penerimaan</w:t>
      </w:r>
      <w:proofErr w:type="spellEnd"/>
      <w:r w:rsidRPr="00516218">
        <w:rPr>
          <w:sz w:val="24"/>
          <w:szCs w:val="24"/>
          <w:lang w:eastAsia="id-ID"/>
        </w:rPr>
        <w:t xml:space="preserve"> </w:t>
      </w:r>
      <w:proofErr w:type="spellStart"/>
      <w:r w:rsidRPr="00516218">
        <w:rPr>
          <w:sz w:val="24"/>
          <w:szCs w:val="24"/>
          <w:lang w:eastAsia="id-ID"/>
        </w:rPr>
        <w:t>manfaat</w:t>
      </w:r>
      <w:proofErr w:type="spellEnd"/>
      <w:r w:rsidRPr="00516218">
        <w:rPr>
          <w:sz w:val="24"/>
          <w:szCs w:val="24"/>
          <w:lang w:eastAsia="id-ID"/>
        </w:rPr>
        <w:t xml:space="preserve"> </w:t>
      </w:r>
      <w:proofErr w:type="spellStart"/>
      <w:r w:rsidRPr="00516218">
        <w:rPr>
          <w:sz w:val="24"/>
          <w:szCs w:val="24"/>
          <w:lang w:eastAsia="id-ID"/>
        </w:rPr>
        <w:t>dari</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tersebut</w:t>
      </w:r>
      <w:proofErr w:type="spellEnd"/>
      <w:r w:rsidRPr="00516218">
        <w:rPr>
          <w:sz w:val="24"/>
          <w:szCs w:val="24"/>
          <w:lang w:eastAsia="id-ID"/>
        </w:rPr>
        <w:t>.</w:t>
      </w:r>
    </w:p>
    <w:p w14:paraId="76AEA4A0" w14:textId="77777777" w:rsidR="004A31B5" w:rsidRPr="001954D2" w:rsidRDefault="004A31B5" w:rsidP="004A31B5">
      <w:pPr>
        <w:spacing w:before="100" w:beforeAutospacing="1" w:after="100" w:afterAutospacing="1" w:line="360" w:lineRule="auto"/>
        <w:ind w:left="567"/>
        <w:jc w:val="both"/>
        <w:outlineLvl w:val="2"/>
        <w:rPr>
          <w:bCs/>
          <w:sz w:val="24"/>
          <w:szCs w:val="24"/>
          <w:lang w:eastAsia="id-ID"/>
        </w:rPr>
      </w:pPr>
      <w:r w:rsidRPr="001954D2">
        <w:rPr>
          <w:bCs/>
          <w:sz w:val="24"/>
          <w:szCs w:val="24"/>
          <w:lang w:eastAsia="id-ID"/>
        </w:rPr>
        <w:t xml:space="preserve">2. </w:t>
      </w:r>
      <w:proofErr w:type="spellStart"/>
      <w:r w:rsidRPr="001954D2">
        <w:rPr>
          <w:bCs/>
          <w:sz w:val="24"/>
          <w:szCs w:val="24"/>
          <w:lang w:eastAsia="id-ID"/>
        </w:rPr>
        <w:t>Keberhasilan</w:t>
      </w:r>
      <w:proofErr w:type="spellEnd"/>
      <w:r w:rsidRPr="001954D2">
        <w:rPr>
          <w:bCs/>
          <w:sz w:val="24"/>
          <w:szCs w:val="24"/>
          <w:lang w:eastAsia="id-ID"/>
        </w:rPr>
        <w:t xml:space="preserve"> dan Faktor-Faktor </w:t>
      </w:r>
      <w:proofErr w:type="spellStart"/>
      <w:r w:rsidRPr="001954D2">
        <w:rPr>
          <w:bCs/>
          <w:sz w:val="24"/>
          <w:szCs w:val="24"/>
          <w:lang w:eastAsia="id-ID"/>
        </w:rPr>
        <w:t>Penentu</w:t>
      </w:r>
      <w:proofErr w:type="spellEnd"/>
      <w:r w:rsidRPr="001954D2">
        <w:rPr>
          <w:bCs/>
          <w:sz w:val="24"/>
          <w:szCs w:val="24"/>
          <w:lang w:eastAsia="id-ID"/>
        </w:rPr>
        <w:t xml:space="preserve"> </w:t>
      </w:r>
      <w:proofErr w:type="spellStart"/>
      <w:r w:rsidRPr="001954D2">
        <w:rPr>
          <w:bCs/>
          <w:sz w:val="24"/>
          <w:szCs w:val="24"/>
          <w:lang w:eastAsia="id-ID"/>
        </w:rPr>
        <w:t>dalam</w:t>
      </w:r>
      <w:proofErr w:type="spellEnd"/>
      <w:r w:rsidRPr="001954D2">
        <w:rPr>
          <w:bCs/>
          <w:sz w:val="24"/>
          <w:szCs w:val="24"/>
          <w:lang w:eastAsia="id-ID"/>
        </w:rPr>
        <w:t xml:space="preserve"> </w:t>
      </w:r>
      <w:r w:rsidRPr="001954D2">
        <w:rPr>
          <w:bCs/>
          <w:i/>
          <w:iCs/>
          <w:sz w:val="24"/>
          <w:szCs w:val="24"/>
          <w:lang w:eastAsia="id-ID"/>
        </w:rPr>
        <w:t>Collaborative Governance</w:t>
      </w:r>
    </w:p>
    <w:p w14:paraId="24EE8257" w14:textId="77777777" w:rsidR="004A31B5" w:rsidRDefault="004A31B5" w:rsidP="004A31B5">
      <w:pPr>
        <w:spacing w:after="100" w:afterAutospacing="1" w:line="360" w:lineRule="auto"/>
        <w:ind w:left="851" w:firstLine="567"/>
        <w:jc w:val="both"/>
        <w:rPr>
          <w:sz w:val="24"/>
          <w:szCs w:val="24"/>
          <w:lang w:eastAsia="id-ID"/>
        </w:rPr>
      </w:pPr>
      <w:r w:rsidRPr="00516218">
        <w:rPr>
          <w:sz w:val="24"/>
          <w:szCs w:val="24"/>
          <w:lang w:eastAsia="id-ID"/>
        </w:rPr>
        <w:t xml:space="preserve">Salah </w:t>
      </w:r>
      <w:proofErr w:type="spellStart"/>
      <w:r w:rsidRPr="00516218">
        <w:rPr>
          <w:sz w:val="24"/>
          <w:szCs w:val="24"/>
          <w:lang w:eastAsia="id-ID"/>
        </w:rPr>
        <w:t>satu</w:t>
      </w:r>
      <w:proofErr w:type="spellEnd"/>
      <w:r w:rsidRPr="00516218">
        <w:rPr>
          <w:sz w:val="24"/>
          <w:szCs w:val="24"/>
          <w:lang w:eastAsia="id-ID"/>
        </w:rPr>
        <w:t xml:space="preserve"> </w:t>
      </w:r>
      <w:proofErr w:type="spellStart"/>
      <w:r w:rsidRPr="00516218">
        <w:rPr>
          <w:sz w:val="24"/>
          <w:szCs w:val="24"/>
          <w:lang w:eastAsia="id-ID"/>
        </w:rPr>
        <w:t>faktor</w:t>
      </w:r>
      <w:proofErr w:type="spellEnd"/>
      <w:r w:rsidRPr="00516218">
        <w:rPr>
          <w:sz w:val="24"/>
          <w:szCs w:val="24"/>
          <w:lang w:eastAsia="id-ID"/>
        </w:rPr>
        <w:t xml:space="preserve"> </w:t>
      </w:r>
      <w:proofErr w:type="spellStart"/>
      <w:r w:rsidRPr="00516218">
        <w:rPr>
          <w:sz w:val="24"/>
          <w:szCs w:val="24"/>
          <w:lang w:eastAsia="id-ID"/>
        </w:rPr>
        <w:t>penting</w:t>
      </w:r>
      <w:proofErr w:type="spellEnd"/>
      <w:r w:rsidRPr="00516218">
        <w:rPr>
          <w:sz w:val="24"/>
          <w:szCs w:val="24"/>
          <w:lang w:eastAsia="id-ID"/>
        </w:rPr>
        <w:t xml:space="preserve"> yang </w:t>
      </w:r>
      <w:proofErr w:type="spellStart"/>
      <w:r w:rsidRPr="00516218">
        <w:rPr>
          <w:sz w:val="24"/>
          <w:szCs w:val="24"/>
          <w:lang w:eastAsia="id-ID"/>
        </w:rPr>
        <w:t>mempengaruhi</w:t>
      </w:r>
      <w:proofErr w:type="spellEnd"/>
      <w:r w:rsidRPr="00516218">
        <w:rPr>
          <w:sz w:val="24"/>
          <w:szCs w:val="24"/>
          <w:lang w:eastAsia="id-ID"/>
        </w:rPr>
        <w:t xml:space="preserve"> </w:t>
      </w:r>
      <w:proofErr w:type="spellStart"/>
      <w:r w:rsidRPr="00516218">
        <w:rPr>
          <w:sz w:val="24"/>
          <w:szCs w:val="24"/>
          <w:lang w:eastAsia="id-ID"/>
        </w:rPr>
        <w:t>keberhasilan</w:t>
      </w:r>
      <w:proofErr w:type="spellEnd"/>
      <w:r w:rsidRPr="00516218">
        <w:rPr>
          <w:sz w:val="24"/>
          <w:szCs w:val="24"/>
          <w:lang w:eastAsia="id-ID"/>
        </w:rPr>
        <w:t xml:space="preserve"> </w:t>
      </w:r>
      <w:proofErr w:type="spellStart"/>
      <w:r w:rsidRPr="00516218">
        <w:rPr>
          <w:sz w:val="24"/>
          <w:szCs w:val="24"/>
          <w:lang w:eastAsia="id-ID"/>
        </w:rPr>
        <w:t>penerapan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adalah</w:t>
      </w:r>
      <w:proofErr w:type="spellEnd"/>
      <w:r w:rsidRPr="00516218">
        <w:rPr>
          <w:sz w:val="24"/>
          <w:szCs w:val="24"/>
          <w:lang w:eastAsia="id-ID"/>
        </w:rPr>
        <w:t xml:space="preserve"> </w:t>
      </w:r>
      <w:proofErr w:type="spellStart"/>
      <w:r w:rsidRPr="008B716D">
        <w:rPr>
          <w:sz w:val="24"/>
          <w:szCs w:val="24"/>
          <w:lang w:eastAsia="id-ID"/>
        </w:rPr>
        <w:t>kepemimpinan</w:t>
      </w:r>
      <w:proofErr w:type="spellEnd"/>
      <w:r w:rsidRPr="008B716D">
        <w:rPr>
          <w:sz w:val="24"/>
          <w:szCs w:val="24"/>
          <w:lang w:eastAsia="id-ID"/>
        </w:rPr>
        <w:t xml:space="preserve"> </w:t>
      </w:r>
      <w:r w:rsidRPr="00516218">
        <w:rPr>
          <w:sz w:val="24"/>
          <w:szCs w:val="24"/>
          <w:lang w:eastAsia="id-ID"/>
        </w:rPr>
        <w:t xml:space="preserve">yang </w:t>
      </w:r>
      <w:proofErr w:type="spellStart"/>
      <w:r w:rsidRPr="00516218">
        <w:rPr>
          <w:sz w:val="24"/>
          <w:szCs w:val="24"/>
          <w:lang w:eastAsia="id-ID"/>
        </w:rPr>
        <w:t>kuat</w:t>
      </w:r>
      <w:proofErr w:type="spellEnd"/>
      <w:r w:rsidRPr="00516218">
        <w:rPr>
          <w:sz w:val="24"/>
          <w:szCs w:val="24"/>
          <w:lang w:eastAsia="id-ID"/>
        </w:rPr>
        <w:t xml:space="preserve"> dan </w:t>
      </w:r>
      <w:proofErr w:type="spellStart"/>
      <w:r w:rsidRPr="00516218">
        <w:rPr>
          <w:sz w:val="24"/>
          <w:szCs w:val="24"/>
          <w:lang w:eastAsia="id-ID"/>
        </w:rPr>
        <w:t>efektif</w:t>
      </w:r>
      <w:proofErr w:type="spellEnd"/>
      <w:r w:rsidRPr="00516218">
        <w:rPr>
          <w:sz w:val="24"/>
          <w:szCs w:val="24"/>
          <w:lang w:eastAsia="id-ID"/>
        </w:rPr>
        <w:t xml:space="preserve">. </w:t>
      </w:r>
      <w:proofErr w:type="spellStart"/>
      <w:r w:rsidRPr="00516218">
        <w:rPr>
          <w:sz w:val="24"/>
          <w:szCs w:val="24"/>
          <w:lang w:eastAsia="id-ID"/>
        </w:rPr>
        <w:t>Pemimpin</w:t>
      </w:r>
      <w:proofErr w:type="spellEnd"/>
      <w:r w:rsidRPr="00516218">
        <w:rPr>
          <w:sz w:val="24"/>
          <w:szCs w:val="24"/>
          <w:lang w:eastAsia="id-ID"/>
        </w:rPr>
        <w:t xml:space="preserve"> yang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516218">
        <w:rPr>
          <w:sz w:val="24"/>
          <w:szCs w:val="24"/>
          <w:lang w:eastAsia="id-ID"/>
        </w:rPr>
        <w:t>visi</w:t>
      </w:r>
      <w:proofErr w:type="spellEnd"/>
      <w:r w:rsidRPr="00516218">
        <w:rPr>
          <w:sz w:val="24"/>
          <w:szCs w:val="24"/>
          <w:lang w:eastAsia="id-ID"/>
        </w:rPr>
        <w:t xml:space="preserve"> yang </w:t>
      </w:r>
      <w:proofErr w:type="spellStart"/>
      <w:r w:rsidRPr="00516218">
        <w:rPr>
          <w:sz w:val="24"/>
          <w:szCs w:val="24"/>
          <w:lang w:eastAsia="id-ID"/>
        </w:rPr>
        <w:t>jelas</w:t>
      </w:r>
      <w:proofErr w:type="spellEnd"/>
      <w:r w:rsidRPr="00516218">
        <w:rPr>
          <w:sz w:val="24"/>
          <w:szCs w:val="24"/>
          <w:lang w:eastAsia="id-ID"/>
        </w:rPr>
        <w:t xml:space="preserve"> dan </w:t>
      </w:r>
      <w:proofErr w:type="spellStart"/>
      <w:r w:rsidRPr="00516218">
        <w:rPr>
          <w:sz w:val="24"/>
          <w:szCs w:val="24"/>
          <w:lang w:eastAsia="id-ID"/>
        </w:rPr>
        <w:t>kemampuan</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memotivasi</w:t>
      </w:r>
      <w:proofErr w:type="spellEnd"/>
      <w:r w:rsidRPr="00516218">
        <w:rPr>
          <w:sz w:val="24"/>
          <w:szCs w:val="24"/>
          <w:lang w:eastAsia="id-ID"/>
        </w:rPr>
        <w:t xml:space="preserve"> </w:t>
      </w:r>
      <w:proofErr w:type="spellStart"/>
      <w:r w:rsidRPr="00516218">
        <w:rPr>
          <w:sz w:val="24"/>
          <w:szCs w:val="24"/>
          <w:lang w:eastAsia="id-ID"/>
        </w:rPr>
        <w:t>semua</w:t>
      </w:r>
      <w:proofErr w:type="spellEnd"/>
      <w:r w:rsidRPr="00516218">
        <w:rPr>
          <w:sz w:val="24"/>
          <w:szCs w:val="24"/>
          <w:lang w:eastAsia="id-ID"/>
        </w:rPr>
        <w:t xml:space="preserve"> </w:t>
      </w:r>
      <w:proofErr w:type="spellStart"/>
      <w:r w:rsidRPr="00516218">
        <w:rPr>
          <w:sz w:val="24"/>
          <w:szCs w:val="24"/>
          <w:lang w:eastAsia="id-ID"/>
        </w:rPr>
        <w:t>aktor</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kemitraan</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bekerja</w:t>
      </w:r>
      <w:proofErr w:type="spellEnd"/>
      <w:r w:rsidRPr="00516218">
        <w:rPr>
          <w:sz w:val="24"/>
          <w:szCs w:val="24"/>
          <w:lang w:eastAsia="id-ID"/>
        </w:rPr>
        <w:t xml:space="preserve"> </w:t>
      </w:r>
      <w:proofErr w:type="spellStart"/>
      <w:r w:rsidRPr="00516218">
        <w:rPr>
          <w:sz w:val="24"/>
          <w:szCs w:val="24"/>
          <w:lang w:eastAsia="id-ID"/>
        </w:rPr>
        <w:t>bersama</w:t>
      </w:r>
      <w:proofErr w:type="spellEnd"/>
      <w:r w:rsidRPr="00516218">
        <w:rPr>
          <w:sz w:val="24"/>
          <w:szCs w:val="24"/>
          <w:lang w:eastAsia="id-ID"/>
        </w:rPr>
        <w:t xml:space="preserve"> sangat </w:t>
      </w:r>
      <w:proofErr w:type="spellStart"/>
      <w:r w:rsidRPr="00516218">
        <w:rPr>
          <w:sz w:val="24"/>
          <w:szCs w:val="24"/>
          <w:lang w:eastAsia="id-ID"/>
        </w:rPr>
        <w:t>diperlukan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mewujudkan</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yang </w:t>
      </w:r>
      <w:proofErr w:type="spellStart"/>
      <w:r w:rsidRPr="00516218">
        <w:rPr>
          <w:sz w:val="24"/>
          <w:szCs w:val="24"/>
          <w:lang w:eastAsia="id-ID"/>
        </w:rPr>
        <w:t>sukses</w:t>
      </w:r>
      <w:proofErr w:type="spellEnd"/>
      <w:r w:rsidRPr="00516218">
        <w:rPr>
          <w:sz w:val="24"/>
          <w:szCs w:val="24"/>
          <w:lang w:eastAsia="id-ID"/>
        </w:rPr>
        <w:t xml:space="preserve">. </w:t>
      </w:r>
      <w:r w:rsidRPr="00EF647C">
        <w:rPr>
          <w:sz w:val="24"/>
          <w:szCs w:val="24"/>
          <w:lang w:eastAsia="id-ID"/>
        </w:rPr>
        <w:fldChar w:fldCharType="begin" w:fldLock="1"/>
      </w:r>
      <w:r w:rsidRPr="00EF647C">
        <w:rPr>
          <w:sz w:val="24"/>
          <w:szCs w:val="24"/>
          <w:lang w:eastAsia="id-ID"/>
        </w:rPr>
        <w:instrText>ADDIN CSL_CITATION {"citationItems":[{"id":"ITEM-1","itemData":{"author":[{"dropping-particle":"","family":"Emerson","given":"K","non-dropping-particle":"","parse-names":false,"suffix":""},{"dropping-particle":"","family":"Nabatchi","given":"T","non-dropping-particle":"","parse-names":false,"suffix":""},{"dropping-particle":"","family":"Balogh","given":"S","non-dropping-particle":"","parse-names":false,"suffix":""}],"container-title":"Journal of Public Administration Research and Theory","id":"ITEM-1","issue":"1","issued":{"date-parts":[["2012"]]},"page":"1-29","title":"An Integrative Framework for Collaborative Governance","type":"article-journal","volume":"22"},"uris":["http://www.mendeley.com/documents/?uuid=2dcb842b-f305-4b8a-adfb-57054e99c0e0"]}],"mendeley":{"formattedCitation":"(Emerson et al., 2012)","plainTextFormattedCitation":"(Emerson et al., 2012)","previouslyFormattedCitation":"(Emerson et al., 2012)"},"properties":{"noteIndex":0},"schema":"https://github.com/citation-style-language/schema/raw/master/csl-citation.json"}</w:instrText>
      </w:r>
      <w:r w:rsidRPr="00EF647C">
        <w:rPr>
          <w:sz w:val="24"/>
          <w:szCs w:val="24"/>
          <w:lang w:eastAsia="id-ID"/>
        </w:rPr>
        <w:fldChar w:fldCharType="separate"/>
      </w:r>
      <w:r w:rsidRPr="00EF647C">
        <w:rPr>
          <w:noProof/>
          <w:sz w:val="24"/>
          <w:szCs w:val="24"/>
          <w:lang w:eastAsia="id-ID"/>
        </w:rPr>
        <w:t>(Emerson et al., 2012)</w:t>
      </w:r>
      <w:r w:rsidRPr="00EF647C">
        <w:rPr>
          <w:sz w:val="24"/>
          <w:szCs w:val="24"/>
          <w:lang w:eastAsia="id-ID"/>
        </w:rPr>
        <w:fldChar w:fldCharType="end"/>
      </w:r>
      <w:r w:rsidRPr="005B18CB">
        <w:rPr>
          <w:color w:val="FF0000"/>
          <w:sz w:val="24"/>
          <w:szCs w:val="24"/>
          <w:lang w:eastAsia="id-ID"/>
        </w:rPr>
        <w:t xml:space="preserve"> </w:t>
      </w:r>
      <w:proofErr w:type="spellStart"/>
      <w:r w:rsidRPr="00516218">
        <w:rPr>
          <w:sz w:val="24"/>
          <w:szCs w:val="24"/>
          <w:lang w:eastAsia="id-ID"/>
        </w:rPr>
        <w:t>menekankan</w:t>
      </w:r>
      <w:proofErr w:type="spellEnd"/>
      <w:r w:rsidRPr="00516218">
        <w:rPr>
          <w:sz w:val="24"/>
          <w:szCs w:val="24"/>
          <w:lang w:eastAsia="id-ID"/>
        </w:rPr>
        <w:t xml:space="preserve"> </w:t>
      </w:r>
      <w:proofErr w:type="spellStart"/>
      <w:r w:rsidRPr="00516218">
        <w:rPr>
          <w:sz w:val="24"/>
          <w:szCs w:val="24"/>
          <w:lang w:eastAsia="id-ID"/>
        </w:rPr>
        <w:t>bahwa</w:t>
      </w:r>
      <w:proofErr w:type="spellEnd"/>
      <w:r w:rsidRPr="00516218">
        <w:rPr>
          <w:sz w:val="24"/>
          <w:szCs w:val="24"/>
          <w:lang w:eastAsia="id-ID"/>
        </w:rPr>
        <w:t xml:space="preserve"> </w:t>
      </w:r>
      <w:proofErr w:type="spellStart"/>
      <w:r w:rsidRPr="00516218">
        <w:rPr>
          <w:sz w:val="24"/>
          <w:szCs w:val="24"/>
          <w:lang w:eastAsia="id-ID"/>
        </w:rPr>
        <w:t>keberhasilan</w:t>
      </w:r>
      <w:proofErr w:type="spellEnd"/>
      <w:r w:rsidRPr="00516218">
        <w:rPr>
          <w:sz w:val="24"/>
          <w:szCs w:val="24"/>
          <w:lang w:eastAsia="id-ID"/>
        </w:rPr>
        <w:t xml:space="preserve"> tata </w:t>
      </w:r>
      <w:proofErr w:type="spellStart"/>
      <w:r w:rsidRPr="00516218">
        <w:rPr>
          <w:sz w:val="24"/>
          <w:szCs w:val="24"/>
          <w:lang w:eastAsia="id-ID"/>
        </w:rPr>
        <w:t>kelola</w:t>
      </w:r>
      <w:proofErr w:type="spellEnd"/>
      <w:r w:rsidRPr="00516218">
        <w:rPr>
          <w:sz w:val="24"/>
          <w:szCs w:val="24"/>
          <w:lang w:eastAsia="id-ID"/>
        </w:rPr>
        <w:t xml:space="preserve"> </w:t>
      </w:r>
      <w:proofErr w:type="spellStart"/>
      <w:r w:rsidRPr="00516218">
        <w:rPr>
          <w:sz w:val="24"/>
          <w:szCs w:val="24"/>
          <w:lang w:eastAsia="id-ID"/>
        </w:rPr>
        <w:t>kolaboratif</w:t>
      </w:r>
      <w:proofErr w:type="spellEnd"/>
      <w:r w:rsidRPr="00516218">
        <w:rPr>
          <w:sz w:val="24"/>
          <w:szCs w:val="24"/>
          <w:lang w:eastAsia="id-ID"/>
        </w:rPr>
        <w:t xml:space="preserve"> sangat </w:t>
      </w:r>
      <w:proofErr w:type="spellStart"/>
      <w:r w:rsidRPr="00516218">
        <w:rPr>
          <w:sz w:val="24"/>
          <w:szCs w:val="24"/>
          <w:lang w:eastAsia="id-ID"/>
        </w:rPr>
        <w:t>bergantung</w:t>
      </w:r>
      <w:proofErr w:type="spellEnd"/>
      <w:r w:rsidRPr="00516218">
        <w:rPr>
          <w:sz w:val="24"/>
          <w:szCs w:val="24"/>
          <w:lang w:eastAsia="id-ID"/>
        </w:rPr>
        <w:t xml:space="preserve"> pada </w:t>
      </w:r>
      <w:proofErr w:type="spellStart"/>
      <w:r w:rsidRPr="00516218">
        <w:rPr>
          <w:sz w:val="24"/>
          <w:szCs w:val="24"/>
          <w:lang w:eastAsia="id-ID"/>
        </w:rPr>
        <w:t>pemimpin</w:t>
      </w:r>
      <w:proofErr w:type="spellEnd"/>
      <w:r w:rsidRPr="00516218">
        <w:rPr>
          <w:sz w:val="24"/>
          <w:szCs w:val="24"/>
          <w:lang w:eastAsia="id-ID"/>
        </w:rPr>
        <w:t xml:space="preserve"> yang </w:t>
      </w:r>
      <w:proofErr w:type="spellStart"/>
      <w:r w:rsidRPr="00516218">
        <w:rPr>
          <w:sz w:val="24"/>
          <w:szCs w:val="24"/>
          <w:lang w:eastAsia="id-ID"/>
        </w:rPr>
        <w:t>mampu</w:t>
      </w:r>
      <w:proofErr w:type="spellEnd"/>
      <w:r w:rsidRPr="00516218">
        <w:rPr>
          <w:sz w:val="24"/>
          <w:szCs w:val="24"/>
          <w:lang w:eastAsia="id-ID"/>
        </w:rPr>
        <w:t xml:space="preserve"> </w:t>
      </w:r>
      <w:proofErr w:type="spellStart"/>
      <w:r w:rsidRPr="00516218">
        <w:rPr>
          <w:sz w:val="24"/>
          <w:szCs w:val="24"/>
          <w:lang w:eastAsia="id-ID"/>
        </w:rPr>
        <w:t>mengelola</w:t>
      </w:r>
      <w:proofErr w:type="spellEnd"/>
      <w:r w:rsidRPr="00516218">
        <w:rPr>
          <w:sz w:val="24"/>
          <w:szCs w:val="24"/>
          <w:lang w:eastAsia="id-ID"/>
        </w:rPr>
        <w:t xml:space="preserve"> </w:t>
      </w:r>
      <w:proofErr w:type="spellStart"/>
      <w:r w:rsidRPr="00516218">
        <w:rPr>
          <w:sz w:val="24"/>
          <w:szCs w:val="24"/>
          <w:lang w:eastAsia="id-ID"/>
        </w:rPr>
        <w:t>hubungan</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aktor</w:t>
      </w:r>
      <w:proofErr w:type="spellEnd"/>
      <w:r w:rsidRPr="00516218">
        <w:rPr>
          <w:sz w:val="24"/>
          <w:szCs w:val="24"/>
          <w:lang w:eastAsia="id-ID"/>
        </w:rPr>
        <w:t xml:space="preserve">, </w:t>
      </w:r>
      <w:proofErr w:type="spellStart"/>
      <w:r w:rsidRPr="00516218">
        <w:rPr>
          <w:sz w:val="24"/>
          <w:szCs w:val="24"/>
          <w:lang w:eastAsia="id-ID"/>
        </w:rPr>
        <w:t>menjaga</w:t>
      </w:r>
      <w:proofErr w:type="spellEnd"/>
      <w:r w:rsidRPr="00516218">
        <w:rPr>
          <w:sz w:val="24"/>
          <w:szCs w:val="24"/>
          <w:lang w:eastAsia="id-ID"/>
        </w:rPr>
        <w:t xml:space="preserve"> </w:t>
      </w:r>
      <w:proofErr w:type="spellStart"/>
      <w:r w:rsidRPr="00516218">
        <w:rPr>
          <w:sz w:val="24"/>
          <w:szCs w:val="24"/>
          <w:lang w:eastAsia="id-ID"/>
        </w:rPr>
        <w:t>komunikasi</w:t>
      </w:r>
      <w:proofErr w:type="spellEnd"/>
      <w:r w:rsidRPr="00516218">
        <w:rPr>
          <w:sz w:val="24"/>
          <w:szCs w:val="24"/>
          <w:lang w:eastAsia="id-ID"/>
        </w:rPr>
        <w:t xml:space="preserve"> yang </w:t>
      </w:r>
      <w:proofErr w:type="spellStart"/>
      <w:r w:rsidRPr="00516218">
        <w:rPr>
          <w:sz w:val="24"/>
          <w:szCs w:val="24"/>
          <w:lang w:eastAsia="id-ID"/>
        </w:rPr>
        <w:t>terbuka</w:t>
      </w:r>
      <w:proofErr w:type="spellEnd"/>
      <w:r w:rsidRPr="00516218">
        <w:rPr>
          <w:sz w:val="24"/>
          <w:szCs w:val="24"/>
          <w:lang w:eastAsia="id-ID"/>
        </w:rPr>
        <w:t xml:space="preserve">, dan </w:t>
      </w:r>
      <w:proofErr w:type="spellStart"/>
      <w:r w:rsidRPr="00516218">
        <w:rPr>
          <w:sz w:val="24"/>
          <w:szCs w:val="24"/>
          <w:lang w:eastAsia="id-ID"/>
        </w:rPr>
        <w:t>mengarahkan</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pada </w:t>
      </w:r>
      <w:proofErr w:type="spellStart"/>
      <w:r w:rsidRPr="00516218">
        <w:rPr>
          <w:sz w:val="24"/>
          <w:szCs w:val="24"/>
          <w:lang w:eastAsia="id-ID"/>
        </w:rPr>
        <w:t>pencapaian</w:t>
      </w:r>
      <w:proofErr w:type="spellEnd"/>
      <w:r w:rsidRPr="00516218">
        <w:rPr>
          <w:sz w:val="24"/>
          <w:szCs w:val="24"/>
          <w:lang w:eastAsia="id-ID"/>
        </w:rPr>
        <w:t xml:space="preserve"> </w:t>
      </w:r>
      <w:proofErr w:type="spellStart"/>
      <w:r w:rsidRPr="00516218">
        <w:rPr>
          <w:sz w:val="24"/>
          <w:szCs w:val="24"/>
          <w:lang w:eastAsia="id-ID"/>
        </w:rPr>
        <w:t>tujuan</w:t>
      </w:r>
      <w:proofErr w:type="spellEnd"/>
      <w:r w:rsidRPr="00516218">
        <w:rPr>
          <w:sz w:val="24"/>
          <w:szCs w:val="24"/>
          <w:lang w:eastAsia="id-ID"/>
        </w:rPr>
        <w:t xml:space="preserve"> </w:t>
      </w:r>
      <w:proofErr w:type="spellStart"/>
      <w:r w:rsidRPr="00516218">
        <w:rPr>
          <w:sz w:val="24"/>
          <w:szCs w:val="24"/>
          <w:lang w:eastAsia="id-ID"/>
        </w:rPr>
        <w:t>bersama</w:t>
      </w:r>
      <w:proofErr w:type="spellEnd"/>
      <w:r w:rsidRPr="00516218">
        <w:rPr>
          <w:sz w:val="24"/>
          <w:szCs w:val="24"/>
          <w:lang w:eastAsia="id-ID"/>
        </w:rPr>
        <w:t>.</w:t>
      </w:r>
      <w:r>
        <w:rPr>
          <w:sz w:val="24"/>
          <w:szCs w:val="24"/>
          <w:lang w:eastAsia="id-ID"/>
        </w:rPr>
        <w:t xml:space="preserve"> </w:t>
      </w:r>
      <w:r w:rsidRPr="00516218">
        <w:rPr>
          <w:sz w:val="24"/>
          <w:szCs w:val="24"/>
          <w:lang w:eastAsia="id-ID"/>
        </w:rPr>
        <w:t xml:space="preserve">Selain </w:t>
      </w:r>
      <w:proofErr w:type="spellStart"/>
      <w:r w:rsidRPr="00516218">
        <w:rPr>
          <w:sz w:val="24"/>
          <w:szCs w:val="24"/>
          <w:lang w:eastAsia="id-ID"/>
        </w:rPr>
        <w:t>itu</w:t>
      </w:r>
      <w:proofErr w:type="spellEnd"/>
      <w:r w:rsidRPr="00516218">
        <w:rPr>
          <w:sz w:val="24"/>
          <w:szCs w:val="24"/>
          <w:lang w:eastAsia="id-ID"/>
        </w:rPr>
        <w:t xml:space="preserve">, </w:t>
      </w:r>
      <w:proofErr w:type="spellStart"/>
      <w:r w:rsidRPr="008B716D">
        <w:rPr>
          <w:sz w:val="24"/>
          <w:szCs w:val="24"/>
          <w:lang w:eastAsia="id-ID"/>
        </w:rPr>
        <w:t>keterlibatan</w:t>
      </w:r>
      <w:proofErr w:type="spellEnd"/>
      <w:r w:rsidRPr="008B716D">
        <w:rPr>
          <w:sz w:val="24"/>
          <w:szCs w:val="24"/>
          <w:lang w:eastAsia="id-ID"/>
        </w:rPr>
        <w:t xml:space="preserve"> </w:t>
      </w:r>
      <w:proofErr w:type="spellStart"/>
      <w:r w:rsidRPr="008B716D">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proses </w:t>
      </w:r>
      <w:proofErr w:type="spellStart"/>
      <w:r w:rsidRPr="00516218">
        <w:rPr>
          <w:sz w:val="24"/>
          <w:szCs w:val="24"/>
          <w:lang w:eastAsia="id-ID"/>
        </w:rPr>
        <w:t>pengambilan</w:t>
      </w:r>
      <w:proofErr w:type="spellEnd"/>
      <w:r w:rsidRPr="00516218">
        <w:rPr>
          <w:sz w:val="24"/>
          <w:szCs w:val="24"/>
          <w:lang w:eastAsia="id-ID"/>
        </w:rPr>
        <w:t xml:space="preserve"> </w:t>
      </w:r>
      <w:proofErr w:type="spellStart"/>
      <w:r w:rsidRPr="00516218">
        <w:rPr>
          <w:sz w:val="24"/>
          <w:szCs w:val="24"/>
          <w:lang w:eastAsia="id-ID"/>
        </w:rPr>
        <w:t>keputusan</w:t>
      </w:r>
      <w:proofErr w:type="spellEnd"/>
      <w:r w:rsidRPr="00516218">
        <w:rPr>
          <w:sz w:val="24"/>
          <w:szCs w:val="24"/>
          <w:lang w:eastAsia="id-ID"/>
        </w:rPr>
        <w:t xml:space="preserve"> juga sangat </w:t>
      </w:r>
      <w:proofErr w:type="spellStart"/>
      <w:r w:rsidRPr="00516218">
        <w:rPr>
          <w:sz w:val="24"/>
          <w:szCs w:val="24"/>
          <w:lang w:eastAsia="id-ID"/>
        </w:rPr>
        <w:t>berperan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memastikan</w:t>
      </w:r>
      <w:proofErr w:type="spellEnd"/>
      <w:r w:rsidRPr="00516218">
        <w:rPr>
          <w:sz w:val="24"/>
          <w:szCs w:val="24"/>
          <w:lang w:eastAsia="id-ID"/>
        </w:rPr>
        <w:t xml:space="preserve"> model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berjalan</w:t>
      </w:r>
      <w:proofErr w:type="spellEnd"/>
      <w:r w:rsidRPr="00516218">
        <w:rPr>
          <w:sz w:val="24"/>
          <w:szCs w:val="24"/>
          <w:lang w:eastAsia="id-ID"/>
        </w:rPr>
        <w:t xml:space="preserve"> </w:t>
      </w:r>
      <w:proofErr w:type="spellStart"/>
      <w:r w:rsidRPr="00516218">
        <w:rPr>
          <w:sz w:val="24"/>
          <w:szCs w:val="24"/>
          <w:lang w:eastAsia="id-ID"/>
        </w:rPr>
        <w:t>efektif</w:t>
      </w:r>
      <w:proofErr w:type="spellEnd"/>
      <w:r w:rsidRPr="00516218">
        <w:rPr>
          <w:sz w:val="24"/>
          <w:szCs w:val="24"/>
          <w:lang w:eastAsia="id-ID"/>
        </w:rPr>
        <w:t xml:space="preserve">. </w:t>
      </w:r>
      <w:proofErr w:type="spellStart"/>
      <w:r w:rsidRPr="00516218">
        <w:rPr>
          <w:sz w:val="24"/>
          <w:szCs w:val="24"/>
          <w:lang w:eastAsia="id-ID"/>
        </w:rPr>
        <w:t>Sebagai</w:t>
      </w:r>
      <w:proofErr w:type="spellEnd"/>
      <w:r w:rsidRPr="00516218">
        <w:rPr>
          <w:sz w:val="24"/>
          <w:szCs w:val="24"/>
          <w:lang w:eastAsia="id-ID"/>
        </w:rPr>
        <w:t xml:space="preserve"> </w:t>
      </w:r>
      <w:proofErr w:type="spellStart"/>
      <w:r w:rsidRPr="00516218">
        <w:rPr>
          <w:sz w:val="24"/>
          <w:szCs w:val="24"/>
          <w:lang w:eastAsia="id-ID"/>
        </w:rPr>
        <w:t>contoh</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penanganan</w:t>
      </w:r>
      <w:proofErr w:type="spellEnd"/>
      <w:r w:rsidRPr="00516218">
        <w:rPr>
          <w:sz w:val="24"/>
          <w:szCs w:val="24"/>
          <w:lang w:eastAsia="id-ID"/>
        </w:rPr>
        <w:t xml:space="preserve"> </w:t>
      </w:r>
      <w:proofErr w:type="spellStart"/>
      <w:r w:rsidRPr="00516218">
        <w:rPr>
          <w:sz w:val="24"/>
          <w:szCs w:val="24"/>
          <w:lang w:eastAsia="id-ID"/>
        </w:rPr>
        <w:t>pandemi</w:t>
      </w:r>
      <w:proofErr w:type="spellEnd"/>
      <w:r w:rsidRPr="00516218">
        <w:rPr>
          <w:sz w:val="24"/>
          <w:szCs w:val="24"/>
          <w:lang w:eastAsia="id-ID"/>
        </w:rPr>
        <w:t xml:space="preserve"> COVID-19 di Indonesia, </w:t>
      </w:r>
      <w:proofErr w:type="spellStart"/>
      <w:r w:rsidRPr="00516218">
        <w:rPr>
          <w:sz w:val="24"/>
          <w:szCs w:val="24"/>
          <w:lang w:eastAsia="id-ID"/>
        </w:rPr>
        <w:t>peran</w:t>
      </w:r>
      <w:proofErr w:type="spellEnd"/>
      <w:r w:rsidRPr="00516218">
        <w:rPr>
          <w:sz w:val="24"/>
          <w:szCs w:val="24"/>
          <w:lang w:eastAsia="id-ID"/>
        </w:rPr>
        <w:t xml:space="preserve"> </w:t>
      </w:r>
      <w:proofErr w:type="spellStart"/>
      <w:r w:rsidRPr="00516218">
        <w:rPr>
          <w:sz w:val="24"/>
          <w:szCs w:val="24"/>
          <w:lang w:eastAsia="id-ID"/>
        </w:rPr>
        <w:t>serta</w:t>
      </w:r>
      <w:proofErr w:type="spellEnd"/>
      <w:r w:rsidRPr="00516218">
        <w:rPr>
          <w:sz w:val="24"/>
          <w:szCs w:val="24"/>
          <w:lang w:eastAsia="id-ID"/>
        </w:rPr>
        <w:t xml:space="preserve"> </w:t>
      </w:r>
      <w:proofErr w:type="spellStart"/>
      <w:r w:rsidRPr="00516218">
        <w:rPr>
          <w:sz w:val="24"/>
          <w:szCs w:val="24"/>
          <w:lang w:eastAsia="id-ID"/>
        </w:rPr>
        <w:t>organisasi</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sipil</w:t>
      </w:r>
      <w:proofErr w:type="spellEnd"/>
      <w:r w:rsidRPr="00516218">
        <w:rPr>
          <w:sz w:val="24"/>
          <w:szCs w:val="24"/>
          <w:lang w:eastAsia="id-ID"/>
        </w:rPr>
        <w:t xml:space="preserve"> dan </w:t>
      </w:r>
      <w:proofErr w:type="spellStart"/>
      <w:r w:rsidRPr="00516218">
        <w:rPr>
          <w:sz w:val="24"/>
          <w:szCs w:val="24"/>
          <w:lang w:eastAsia="id-ID"/>
        </w:rPr>
        <w:t>komunitas</w:t>
      </w:r>
      <w:proofErr w:type="spellEnd"/>
      <w:r w:rsidRPr="00516218">
        <w:rPr>
          <w:sz w:val="24"/>
          <w:szCs w:val="24"/>
          <w:lang w:eastAsia="id-ID"/>
        </w:rPr>
        <w:t xml:space="preserve"> </w:t>
      </w:r>
      <w:proofErr w:type="spellStart"/>
      <w:r w:rsidRPr="00516218">
        <w:rPr>
          <w:sz w:val="24"/>
          <w:szCs w:val="24"/>
          <w:lang w:eastAsia="id-ID"/>
        </w:rPr>
        <w:t>lokal</w:t>
      </w:r>
      <w:proofErr w:type="spellEnd"/>
      <w:r w:rsidRPr="00516218">
        <w:rPr>
          <w:sz w:val="24"/>
          <w:szCs w:val="24"/>
          <w:lang w:eastAsia="id-ID"/>
        </w:rPr>
        <w:t xml:space="preserve"> sangat </w:t>
      </w:r>
      <w:proofErr w:type="spellStart"/>
      <w:r w:rsidRPr="00516218">
        <w:rPr>
          <w:sz w:val="24"/>
          <w:szCs w:val="24"/>
          <w:lang w:eastAsia="id-ID"/>
        </w:rPr>
        <w:t>penting</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menyebarluaskan</w:t>
      </w:r>
      <w:proofErr w:type="spellEnd"/>
      <w:r w:rsidRPr="00516218">
        <w:rPr>
          <w:sz w:val="24"/>
          <w:szCs w:val="24"/>
          <w:lang w:eastAsia="id-ID"/>
        </w:rPr>
        <w:t xml:space="preserve"> </w:t>
      </w:r>
      <w:proofErr w:type="spellStart"/>
      <w:r w:rsidRPr="00516218">
        <w:rPr>
          <w:sz w:val="24"/>
          <w:szCs w:val="24"/>
          <w:lang w:eastAsia="id-ID"/>
        </w:rPr>
        <w:t>informasi</w:t>
      </w:r>
      <w:proofErr w:type="spellEnd"/>
      <w:r w:rsidRPr="00516218">
        <w:rPr>
          <w:sz w:val="24"/>
          <w:szCs w:val="24"/>
          <w:lang w:eastAsia="id-ID"/>
        </w:rPr>
        <w:t xml:space="preserve"> dan </w:t>
      </w:r>
      <w:proofErr w:type="spellStart"/>
      <w:r w:rsidRPr="00516218">
        <w:rPr>
          <w:sz w:val="24"/>
          <w:szCs w:val="24"/>
          <w:lang w:eastAsia="id-ID"/>
        </w:rPr>
        <w:t>memastikan</w:t>
      </w:r>
      <w:proofErr w:type="spellEnd"/>
      <w:r w:rsidRPr="00516218">
        <w:rPr>
          <w:sz w:val="24"/>
          <w:szCs w:val="24"/>
          <w:lang w:eastAsia="id-ID"/>
        </w:rPr>
        <w:t xml:space="preserve"> </w:t>
      </w:r>
      <w:proofErr w:type="spellStart"/>
      <w:r w:rsidRPr="00516218">
        <w:rPr>
          <w:sz w:val="24"/>
          <w:szCs w:val="24"/>
          <w:lang w:eastAsia="id-ID"/>
        </w:rPr>
        <w:t>protokol</w:t>
      </w:r>
      <w:proofErr w:type="spellEnd"/>
      <w:r w:rsidRPr="00516218">
        <w:rPr>
          <w:sz w:val="24"/>
          <w:szCs w:val="24"/>
          <w:lang w:eastAsia="id-ID"/>
        </w:rPr>
        <w:t xml:space="preserve"> </w:t>
      </w:r>
      <w:proofErr w:type="spellStart"/>
      <w:r w:rsidRPr="00516218">
        <w:rPr>
          <w:sz w:val="24"/>
          <w:szCs w:val="24"/>
          <w:lang w:eastAsia="id-ID"/>
        </w:rPr>
        <w:t>kesehatan</w:t>
      </w:r>
      <w:proofErr w:type="spellEnd"/>
      <w:r w:rsidRPr="00516218">
        <w:rPr>
          <w:sz w:val="24"/>
          <w:szCs w:val="24"/>
          <w:lang w:eastAsia="id-ID"/>
        </w:rPr>
        <w:t xml:space="preserve"> </w:t>
      </w:r>
      <w:proofErr w:type="spellStart"/>
      <w:r w:rsidRPr="00516218">
        <w:rPr>
          <w:sz w:val="24"/>
          <w:szCs w:val="24"/>
          <w:lang w:eastAsia="id-ID"/>
        </w:rPr>
        <w:t>diterima</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baik</w:t>
      </w:r>
      <w:proofErr w:type="spellEnd"/>
      <w:r w:rsidRPr="00516218">
        <w:rPr>
          <w:sz w:val="24"/>
          <w:szCs w:val="24"/>
          <w:lang w:eastAsia="id-ID"/>
        </w:rPr>
        <w:t xml:space="preserve"> oleh </w:t>
      </w:r>
      <w:proofErr w:type="spellStart"/>
      <w:r w:rsidRPr="00516218">
        <w:rPr>
          <w:sz w:val="24"/>
          <w:szCs w:val="24"/>
          <w:lang w:eastAsia="id-ID"/>
        </w:rPr>
        <w:t>masyarakat</w:t>
      </w:r>
      <w:proofErr w:type="spellEnd"/>
      <w:r>
        <w:rPr>
          <w:sz w:val="24"/>
          <w:szCs w:val="24"/>
          <w:lang w:eastAsia="id-ID"/>
        </w:rPr>
        <w:t xml:space="preserve"> </w:t>
      </w:r>
      <w:r w:rsidRPr="00EF647C">
        <w:rPr>
          <w:sz w:val="24"/>
          <w:szCs w:val="24"/>
          <w:lang w:eastAsia="id-ID"/>
        </w:rPr>
        <w:fldChar w:fldCharType="begin" w:fldLock="1"/>
      </w:r>
      <w:r w:rsidRPr="00EF647C">
        <w:rPr>
          <w:sz w:val="24"/>
          <w:szCs w:val="24"/>
          <w:lang w:eastAsia="id-ID"/>
        </w:rPr>
        <w:instrText>ADDIN CSL_CITATION {"citationItems":[{"id":"ITEM-1","itemData":{"author":[{"dropping-particle":"","family":"Perdana","given":"V.A","non-dropping-particle":"","parse-names":false,"suffix":""},{"dropping-particle":"","family":"Syafiqurrohman","given":"A","non-dropping-particle":"","parse-names":false,"suffix":""},{"dropping-particle":"","family":"Saputro","given":"M.N","non-dropping-particle":"","parse-names":false,"suffix":""},{"dropping-particle":"","family":"Hanif","given":"N.A","non-dropping-particle":"","parse-names":false,"suffix":""},{"dropping-particle":"","family":"Ahsan","given":"M.M","non-dropping-particle":"","parse-names":false,"suffix":""},{"dropping-particle":"","family":"Husein","given":"R","non-dropping-particle":"","parse-names":false,"suffix":""}],"container-title":"Jurnal Ilmiah Ilmu Pemerintahan","id":"ITEM-1","issue":"2","issued":{"date-parts":[["2021"]]},"title":"Collaborative Governance in The Covid-19 Crisis : A Case Study of The Muhammadiyah Covid-19 Command Center","type":"article-journal","volume":"6"},"uris":["http://www.mendeley.com/documents/?uuid=5130e479-ac5b-4998-9e8a-2252621b695b"]}],"mendeley":{"formattedCitation":"(Perdana et al., 2021)","plainTextFormattedCitation":"(Perdana et al., 2021)","previouslyFormattedCitation":"(Perdana et al., 2021)"},"properties":{"noteIndex":0},"schema":"https://github.com/citation-style-language/schema/raw/master/csl-citation.json"}</w:instrText>
      </w:r>
      <w:r w:rsidRPr="00EF647C">
        <w:rPr>
          <w:sz w:val="24"/>
          <w:szCs w:val="24"/>
          <w:lang w:eastAsia="id-ID"/>
        </w:rPr>
        <w:fldChar w:fldCharType="separate"/>
      </w:r>
      <w:r w:rsidRPr="00EF647C">
        <w:rPr>
          <w:noProof/>
          <w:sz w:val="24"/>
          <w:szCs w:val="24"/>
          <w:lang w:eastAsia="id-ID"/>
        </w:rPr>
        <w:t>(Perdana et al., 2021)</w:t>
      </w:r>
      <w:r w:rsidRPr="00EF647C">
        <w:rPr>
          <w:sz w:val="24"/>
          <w:szCs w:val="24"/>
          <w:lang w:eastAsia="id-ID"/>
        </w:rPr>
        <w:fldChar w:fldCharType="end"/>
      </w:r>
      <w:r w:rsidRPr="00EF647C">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penelitian</w:t>
      </w:r>
      <w:proofErr w:type="spellEnd"/>
      <w:r w:rsidRPr="00516218">
        <w:rPr>
          <w:sz w:val="24"/>
          <w:szCs w:val="24"/>
          <w:lang w:eastAsia="id-ID"/>
        </w:rPr>
        <w:t xml:space="preserve"> </w:t>
      </w:r>
      <w:proofErr w:type="spellStart"/>
      <w:r w:rsidRPr="00516218">
        <w:rPr>
          <w:sz w:val="24"/>
          <w:szCs w:val="24"/>
          <w:lang w:eastAsia="id-ID"/>
        </w:rPr>
        <w:t>mereka</w:t>
      </w:r>
      <w:proofErr w:type="spellEnd"/>
      <w:r w:rsidRPr="00516218">
        <w:rPr>
          <w:sz w:val="24"/>
          <w:szCs w:val="24"/>
          <w:lang w:eastAsia="id-ID"/>
        </w:rPr>
        <w:t xml:space="preserve"> </w:t>
      </w:r>
      <w:proofErr w:type="spellStart"/>
      <w:r w:rsidRPr="00516218">
        <w:rPr>
          <w:sz w:val="24"/>
          <w:szCs w:val="24"/>
          <w:lang w:eastAsia="id-ID"/>
        </w:rPr>
        <w:t>tentang</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penanganan</w:t>
      </w:r>
      <w:proofErr w:type="spellEnd"/>
      <w:r w:rsidRPr="00516218">
        <w:rPr>
          <w:sz w:val="24"/>
          <w:szCs w:val="24"/>
          <w:lang w:eastAsia="id-ID"/>
        </w:rPr>
        <w:t xml:space="preserve"> COVID-19 </w:t>
      </w:r>
      <w:proofErr w:type="spellStart"/>
      <w:r w:rsidRPr="00516218">
        <w:rPr>
          <w:sz w:val="24"/>
          <w:szCs w:val="24"/>
          <w:lang w:eastAsia="id-ID"/>
        </w:rPr>
        <w:t>menekankan</w:t>
      </w:r>
      <w:proofErr w:type="spellEnd"/>
      <w:r w:rsidRPr="00516218">
        <w:rPr>
          <w:sz w:val="24"/>
          <w:szCs w:val="24"/>
          <w:lang w:eastAsia="id-ID"/>
        </w:rPr>
        <w:t xml:space="preserve"> </w:t>
      </w:r>
      <w:proofErr w:type="spellStart"/>
      <w:r w:rsidRPr="00516218">
        <w:rPr>
          <w:sz w:val="24"/>
          <w:szCs w:val="24"/>
          <w:lang w:eastAsia="id-ID"/>
        </w:rPr>
        <w:t>bahwa</w:t>
      </w:r>
      <w:proofErr w:type="spellEnd"/>
      <w:r w:rsidRPr="00516218">
        <w:rPr>
          <w:sz w:val="24"/>
          <w:szCs w:val="24"/>
          <w:lang w:eastAsia="id-ID"/>
        </w:rPr>
        <w:t xml:space="preserve"> model </w:t>
      </w:r>
      <w:proofErr w:type="spellStart"/>
      <w:r w:rsidRPr="00516218">
        <w:rPr>
          <w:sz w:val="24"/>
          <w:szCs w:val="24"/>
          <w:lang w:eastAsia="id-ID"/>
        </w:rPr>
        <w:t>kolaboratif</w:t>
      </w:r>
      <w:proofErr w:type="spellEnd"/>
      <w:r w:rsidRPr="00516218">
        <w:rPr>
          <w:sz w:val="24"/>
          <w:szCs w:val="24"/>
          <w:lang w:eastAsia="id-ID"/>
        </w:rPr>
        <w:t xml:space="preserve"> yang </w:t>
      </w:r>
      <w:proofErr w:type="spellStart"/>
      <w:r w:rsidRPr="00516218">
        <w:rPr>
          <w:sz w:val="24"/>
          <w:szCs w:val="24"/>
          <w:lang w:eastAsia="id-ID"/>
        </w:rPr>
        <w:t>melibatkan</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dan </w:t>
      </w:r>
      <w:proofErr w:type="spellStart"/>
      <w:r w:rsidRPr="00516218">
        <w:rPr>
          <w:sz w:val="24"/>
          <w:szCs w:val="24"/>
          <w:lang w:eastAsia="id-ID"/>
        </w:rPr>
        <w:t>masyarakat</w:t>
      </w:r>
      <w:proofErr w:type="spellEnd"/>
      <w:r w:rsidRPr="00516218">
        <w:rPr>
          <w:sz w:val="24"/>
          <w:szCs w:val="24"/>
          <w:lang w:eastAsia="id-ID"/>
        </w:rPr>
        <w:t xml:space="preserve"> </w:t>
      </w:r>
      <w:proofErr w:type="spellStart"/>
      <w:r w:rsidRPr="00516218">
        <w:rPr>
          <w:sz w:val="24"/>
          <w:szCs w:val="24"/>
          <w:lang w:eastAsia="id-ID"/>
        </w:rPr>
        <w:t>sipil</w:t>
      </w:r>
      <w:proofErr w:type="spellEnd"/>
      <w:r w:rsidRPr="00516218">
        <w:rPr>
          <w:sz w:val="24"/>
          <w:szCs w:val="24"/>
          <w:lang w:eastAsia="id-ID"/>
        </w:rPr>
        <w:t xml:space="preserve"> </w:t>
      </w:r>
      <w:proofErr w:type="spellStart"/>
      <w:r w:rsidRPr="00516218">
        <w:rPr>
          <w:sz w:val="24"/>
          <w:szCs w:val="24"/>
          <w:lang w:eastAsia="id-ID"/>
        </w:rPr>
        <w:t>terbukti</w:t>
      </w:r>
      <w:proofErr w:type="spellEnd"/>
      <w:r w:rsidRPr="00516218">
        <w:rPr>
          <w:sz w:val="24"/>
          <w:szCs w:val="24"/>
          <w:lang w:eastAsia="id-ID"/>
        </w:rPr>
        <w:t xml:space="preserve"> </w:t>
      </w:r>
      <w:proofErr w:type="spellStart"/>
      <w:r w:rsidRPr="00516218">
        <w:rPr>
          <w:sz w:val="24"/>
          <w:szCs w:val="24"/>
          <w:lang w:eastAsia="id-ID"/>
        </w:rPr>
        <w:t>lebih</w:t>
      </w:r>
      <w:proofErr w:type="spellEnd"/>
      <w:r w:rsidRPr="00516218">
        <w:rPr>
          <w:sz w:val="24"/>
          <w:szCs w:val="24"/>
          <w:lang w:eastAsia="id-ID"/>
        </w:rPr>
        <w:t xml:space="preserve"> </w:t>
      </w:r>
      <w:proofErr w:type="spellStart"/>
      <w:r w:rsidRPr="00516218">
        <w:rPr>
          <w:sz w:val="24"/>
          <w:szCs w:val="24"/>
          <w:lang w:eastAsia="id-ID"/>
        </w:rPr>
        <w:t>efektif</w:t>
      </w:r>
      <w:proofErr w:type="spellEnd"/>
      <w:r w:rsidRPr="00516218">
        <w:rPr>
          <w:sz w:val="24"/>
          <w:szCs w:val="24"/>
          <w:lang w:eastAsia="id-ID"/>
        </w:rPr>
        <w:t xml:space="preserve"> </w:t>
      </w:r>
      <w:proofErr w:type="spellStart"/>
      <w:r w:rsidRPr="00516218">
        <w:rPr>
          <w:sz w:val="24"/>
          <w:szCs w:val="24"/>
          <w:lang w:eastAsia="id-ID"/>
        </w:rPr>
        <w:t>dibandingkan</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pendekatan</w:t>
      </w:r>
      <w:proofErr w:type="spellEnd"/>
      <w:r w:rsidRPr="00516218">
        <w:rPr>
          <w:sz w:val="24"/>
          <w:szCs w:val="24"/>
          <w:lang w:eastAsia="id-ID"/>
        </w:rPr>
        <w:t xml:space="preserve"> yang </w:t>
      </w:r>
      <w:proofErr w:type="spellStart"/>
      <w:r w:rsidRPr="00516218">
        <w:rPr>
          <w:sz w:val="24"/>
          <w:szCs w:val="24"/>
          <w:lang w:eastAsia="id-ID"/>
        </w:rPr>
        <w:t>hanya</w:t>
      </w:r>
      <w:proofErr w:type="spellEnd"/>
      <w:r w:rsidRPr="00516218">
        <w:rPr>
          <w:sz w:val="24"/>
          <w:szCs w:val="24"/>
          <w:lang w:eastAsia="id-ID"/>
        </w:rPr>
        <w:t xml:space="preserve"> </w:t>
      </w:r>
      <w:proofErr w:type="spellStart"/>
      <w:r w:rsidRPr="00516218">
        <w:rPr>
          <w:sz w:val="24"/>
          <w:szCs w:val="24"/>
          <w:lang w:eastAsia="id-ID"/>
        </w:rPr>
        <w:t>mengandalkan</w:t>
      </w:r>
      <w:proofErr w:type="spellEnd"/>
      <w:r w:rsidRPr="00516218">
        <w:rPr>
          <w:sz w:val="24"/>
          <w:szCs w:val="24"/>
          <w:lang w:eastAsia="id-ID"/>
        </w:rPr>
        <w:t xml:space="preserve"> </w:t>
      </w:r>
      <w:proofErr w:type="spellStart"/>
      <w:r w:rsidRPr="00516218">
        <w:rPr>
          <w:sz w:val="24"/>
          <w:szCs w:val="24"/>
          <w:lang w:eastAsia="id-ID"/>
        </w:rPr>
        <w:t>kebijakan</w:t>
      </w:r>
      <w:proofErr w:type="spellEnd"/>
      <w:r w:rsidRPr="00516218">
        <w:rPr>
          <w:sz w:val="24"/>
          <w:szCs w:val="24"/>
          <w:lang w:eastAsia="id-ID"/>
        </w:rPr>
        <w:t xml:space="preserve"> </w:t>
      </w:r>
      <w:proofErr w:type="spellStart"/>
      <w:r w:rsidRPr="00516218">
        <w:rPr>
          <w:sz w:val="24"/>
          <w:szCs w:val="24"/>
          <w:lang w:eastAsia="id-ID"/>
        </w:rPr>
        <w:lastRenderedPageBreak/>
        <w:t>dari</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w:t>
      </w:r>
      <w:proofErr w:type="spellStart"/>
      <w:r w:rsidRPr="00516218">
        <w:rPr>
          <w:sz w:val="24"/>
          <w:szCs w:val="24"/>
          <w:lang w:eastAsia="id-ID"/>
        </w:rPr>
        <w:t>pusat</w:t>
      </w:r>
      <w:proofErr w:type="spellEnd"/>
      <w:r w:rsidRPr="00516218">
        <w:rPr>
          <w:sz w:val="24"/>
          <w:szCs w:val="24"/>
          <w:lang w:eastAsia="id-ID"/>
        </w:rPr>
        <w:t xml:space="preserve"> </w:t>
      </w:r>
      <w:proofErr w:type="spellStart"/>
      <w:r w:rsidRPr="00516218">
        <w:rPr>
          <w:sz w:val="24"/>
          <w:szCs w:val="24"/>
          <w:lang w:eastAsia="id-ID"/>
        </w:rPr>
        <w:t>semata</w:t>
      </w:r>
      <w:proofErr w:type="spellEnd"/>
      <w:r w:rsidRPr="00516218">
        <w:rPr>
          <w:sz w:val="24"/>
          <w:szCs w:val="24"/>
          <w:lang w:eastAsia="id-ID"/>
        </w:rPr>
        <w:t>.</w:t>
      </w:r>
    </w:p>
    <w:p w14:paraId="6D0B12F4" w14:textId="77777777" w:rsidR="004A31B5" w:rsidRPr="00516218" w:rsidRDefault="004A31B5" w:rsidP="004A31B5">
      <w:pPr>
        <w:spacing w:after="100" w:afterAutospacing="1" w:line="360" w:lineRule="auto"/>
        <w:ind w:left="851" w:firstLine="567"/>
        <w:jc w:val="both"/>
        <w:rPr>
          <w:sz w:val="24"/>
          <w:szCs w:val="24"/>
          <w:lang w:eastAsia="id-ID"/>
        </w:rPr>
      </w:pPr>
      <w:proofErr w:type="spellStart"/>
      <w:r w:rsidRPr="00516218">
        <w:rPr>
          <w:sz w:val="24"/>
          <w:szCs w:val="24"/>
          <w:lang w:eastAsia="id-ID"/>
        </w:rPr>
        <w:t>Namun</w:t>
      </w:r>
      <w:proofErr w:type="spellEnd"/>
      <w:r w:rsidRPr="00516218">
        <w:rPr>
          <w:sz w:val="24"/>
          <w:szCs w:val="24"/>
          <w:lang w:eastAsia="id-ID"/>
        </w:rPr>
        <w:t xml:space="preserve">, </w:t>
      </w:r>
      <w:proofErr w:type="spellStart"/>
      <w:r w:rsidRPr="00516218">
        <w:rPr>
          <w:sz w:val="24"/>
          <w:szCs w:val="24"/>
          <w:lang w:eastAsia="id-ID"/>
        </w:rPr>
        <w:t>meskipun</w:t>
      </w:r>
      <w:proofErr w:type="spellEnd"/>
      <w:r w:rsidRPr="00516218">
        <w:rPr>
          <w:sz w:val="24"/>
          <w:szCs w:val="24"/>
          <w:lang w:eastAsia="id-ID"/>
        </w:rPr>
        <w:t xml:space="preserve"> </w:t>
      </w:r>
      <w:proofErr w:type="spellStart"/>
      <w:r w:rsidRPr="00516218">
        <w:rPr>
          <w:sz w:val="24"/>
          <w:szCs w:val="24"/>
          <w:lang w:eastAsia="id-ID"/>
        </w:rPr>
        <w:t>banyak</w:t>
      </w:r>
      <w:proofErr w:type="spellEnd"/>
      <w:r w:rsidRPr="00516218">
        <w:rPr>
          <w:sz w:val="24"/>
          <w:szCs w:val="24"/>
          <w:lang w:eastAsia="id-ID"/>
        </w:rPr>
        <w:t xml:space="preserve"> </w:t>
      </w:r>
      <w:proofErr w:type="spellStart"/>
      <w:r w:rsidRPr="00516218">
        <w:rPr>
          <w:sz w:val="24"/>
          <w:szCs w:val="24"/>
          <w:lang w:eastAsia="id-ID"/>
        </w:rPr>
        <w:t>manfaat</w:t>
      </w:r>
      <w:proofErr w:type="spellEnd"/>
      <w:r w:rsidRPr="00516218">
        <w:rPr>
          <w:sz w:val="24"/>
          <w:szCs w:val="24"/>
          <w:lang w:eastAsia="id-ID"/>
        </w:rPr>
        <w:t xml:space="preserve"> yang </w:t>
      </w:r>
      <w:proofErr w:type="spellStart"/>
      <w:r w:rsidRPr="00516218">
        <w:rPr>
          <w:sz w:val="24"/>
          <w:szCs w:val="24"/>
          <w:lang w:eastAsia="id-ID"/>
        </w:rPr>
        <w:t>didapatkan</w:t>
      </w:r>
      <w:proofErr w:type="spellEnd"/>
      <w:r w:rsidRPr="00516218">
        <w:rPr>
          <w:sz w:val="24"/>
          <w:szCs w:val="24"/>
          <w:lang w:eastAsia="id-ID"/>
        </w:rPr>
        <w:t xml:space="preserve"> </w:t>
      </w:r>
      <w:proofErr w:type="spellStart"/>
      <w:r w:rsidRPr="00516218">
        <w:rPr>
          <w:sz w:val="24"/>
          <w:szCs w:val="24"/>
          <w:lang w:eastAsia="id-ID"/>
        </w:rPr>
        <w:t>dari</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tidak</w:t>
      </w:r>
      <w:proofErr w:type="spellEnd"/>
      <w:r w:rsidRPr="00516218">
        <w:rPr>
          <w:sz w:val="24"/>
          <w:szCs w:val="24"/>
          <w:lang w:eastAsia="id-ID"/>
        </w:rPr>
        <w:t xml:space="preserve"> </w:t>
      </w:r>
      <w:proofErr w:type="spellStart"/>
      <w:r w:rsidRPr="00516218">
        <w:rPr>
          <w:sz w:val="24"/>
          <w:szCs w:val="24"/>
          <w:lang w:eastAsia="id-ID"/>
        </w:rPr>
        <w:t>semua</w:t>
      </w:r>
      <w:proofErr w:type="spellEnd"/>
      <w:r w:rsidRPr="00516218">
        <w:rPr>
          <w:sz w:val="24"/>
          <w:szCs w:val="24"/>
          <w:lang w:eastAsia="id-ID"/>
        </w:rPr>
        <w:t xml:space="preserve"> model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berjalan</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mulus</w:t>
      </w:r>
      <w:proofErr w:type="spellEnd"/>
      <w:r w:rsidRPr="00516218">
        <w:rPr>
          <w:sz w:val="24"/>
          <w:szCs w:val="24"/>
          <w:lang w:eastAsia="id-ID"/>
        </w:rPr>
        <w:t xml:space="preserve">. </w:t>
      </w:r>
      <w:proofErr w:type="spellStart"/>
      <w:r w:rsidRPr="008B716D">
        <w:rPr>
          <w:sz w:val="24"/>
          <w:szCs w:val="24"/>
          <w:lang w:eastAsia="id-ID"/>
        </w:rPr>
        <w:t>Ketimpangan</w:t>
      </w:r>
      <w:proofErr w:type="spellEnd"/>
      <w:r w:rsidRPr="008B716D">
        <w:rPr>
          <w:sz w:val="24"/>
          <w:szCs w:val="24"/>
          <w:lang w:eastAsia="id-ID"/>
        </w:rPr>
        <w:t xml:space="preserve"> </w:t>
      </w:r>
      <w:proofErr w:type="spellStart"/>
      <w:r w:rsidRPr="008B716D">
        <w:rPr>
          <w:sz w:val="24"/>
          <w:szCs w:val="24"/>
          <w:lang w:eastAsia="id-ID"/>
        </w:rPr>
        <w:t>sumber</w:t>
      </w:r>
      <w:proofErr w:type="spellEnd"/>
      <w:r w:rsidRPr="008B716D">
        <w:rPr>
          <w:sz w:val="24"/>
          <w:szCs w:val="24"/>
          <w:lang w:eastAsia="id-ID"/>
        </w:rPr>
        <w:t xml:space="preserve"> </w:t>
      </w:r>
      <w:proofErr w:type="spellStart"/>
      <w:r w:rsidRPr="008B716D">
        <w:rPr>
          <w:sz w:val="24"/>
          <w:szCs w:val="24"/>
          <w:lang w:eastAsia="id-ID"/>
        </w:rPr>
        <w:t>daya</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aktor</w:t>
      </w:r>
      <w:proofErr w:type="spellEnd"/>
      <w:r w:rsidRPr="00516218">
        <w:rPr>
          <w:sz w:val="24"/>
          <w:szCs w:val="24"/>
          <w:lang w:eastAsia="id-ID"/>
        </w:rPr>
        <w:t xml:space="preserve"> </w:t>
      </w:r>
      <w:proofErr w:type="spellStart"/>
      <w:r w:rsidRPr="00516218">
        <w:rPr>
          <w:sz w:val="24"/>
          <w:szCs w:val="24"/>
          <w:lang w:eastAsia="id-ID"/>
        </w:rPr>
        <w:t>merupakan</w:t>
      </w:r>
      <w:proofErr w:type="spellEnd"/>
      <w:r w:rsidRPr="00516218">
        <w:rPr>
          <w:sz w:val="24"/>
          <w:szCs w:val="24"/>
          <w:lang w:eastAsia="id-ID"/>
        </w:rPr>
        <w:t xml:space="preserve"> salah </w:t>
      </w:r>
      <w:proofErr w:type="spellStart"/>
      <w:r w:rsidRPr="00516218">
        <w:rPr>
          <w:sz w:val="24"/>
          <w:szCs w:val="24"/>
          <w:lang w:eastAsia="id-ID"/>
        </w:rPr>
        <w:t>satu</w:t>
      </w:r>
      <w:proofErr w:type="spellEnd"/>
      <w:r w:rsidRPr="00516218">
        <w:rPr>
          <w:sz w:val="24"/>
          <w:szCs w:val="24"/>
          <w:lang w:eastAsia="id-ID"/>
        </w:rPr>
        <w:t xml:space="preserve"> </w:t>
      </w:r>
      <w:proofErr w:type="spellStart"/>
      <w:r w:rsidRPr="00516218">
        <w:rPr>
          <w:sz w:val="24"/>
          <w:szCs w:val="24"/>
          <w:lang w:eastAsia="id-ID"/>
        </w:rPr>
        <w:t>hambatan</w:t>
      </w:r>
      <w:proofErr w:type="spellEnd"/>
      <w:r w:rsidRPr="00516218">
        <w:rPr>
          <w:sz w:val="24"/>
          <w:szCs w:val="24"/>
          <w:lang w:eastAsia="id-ID"/>
        </w:rPr>
        <w:t xml:space="preserve"> </w:t>
      </w:r>
      <w:proofErr w:type="spellStart"/>
      <w:r w:rsidRPr="00516218">
        <w:rPr>
          <w:sz w:val="24"/>
          <w:szCs w:val="24"/>
          <w:lang w:eastAsia="id-ID"/>
        </w:rPr>
        <w:t>terbesar</w:t>
      </w:r>
      <w:proofErr w:type="spellEnd"/>
      <w:r w:rsidRPr="00516218">
        <w:rPr>
          <w:sz w:val="24"/>
          <w:szCs w:val="24"/>
          <w:lang w:eastAsia="id-ID"/>
        </w:rPr>
        <w:t xml:space="preserve">. Dalam </w:t>
      </w:r>
      <w:proofErr w:type="spellStart"/>
      <w:r w:rsidRPr="00516218">
        <w:rPr>
          <w:sz w:val="24"/>
          <w:szCs w:val="24"/>
          <w:lang w:eastAsia="id-ID"/>
        </w:rPr>
        <w:t>banyak</w:t>
      </w:r>
      <w:proofErr w:type="spellEnd"/>
      <w:r w:rsidRPr="00516218">
        <w:rPr>
          <w:sz w:val="24"/>
          <w:szCs w:val="24"/>
          <w:lang w:eastAsia="id-ID"/>
        </w:rPr>
        <w:t xml:space="preserve"> </w:t>
      </w:r>
      <w:proofErr w:type="spellStart"/>
      <w:r w:rsidRPr="00516218">
        <w:rPr>
          <w:sz w:val="24"/>
          <w:szCs w:val="24"/>
          <w:lang w:eastAsia="id-ID"/>
        </w:rPr>
        <w:t>kasus</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w:t>
      </w:r>
      <w:proofErr w:type="spellStart"/>
      <w:r w:rsidRPr="00516218">
        <w:rPr>
          <w:sz w:val="24"/>
          <w:szCs w:val="24"/>
          <w:lang w:eastAsia="id-ID"/>
        </w:rPr>
        <w:t>daerah</w:t>
      </w:r>
      <w:proofErr w:type="spellEnd"/>
      <w:r w:rsidRPr="00516218">
        <w:rPr>
          <w:sz w:val="24"/>
          <w:szCs w:val="24"/>
          <w:lang w:eastAsia="id-ID"/>
        </w:rPr>
        <w:t xml:space="preserve"> </w:t>
      </w:r>
      <w:proofErr w:type="spellStart"/>
      <w:r w:rsidRPr="00516218">
        <w:rPr>
          <w:sz w:val="24"/>
          <w:szCs w:val="24"/>
          <w:lang w:eastAsia="id-ID"/>
        </w:rPr>
        <w:t>tidak</w:t>
      </w:r>
      <w:proofErr w:type="spellEnd"/>
      <w:r w:rsidRPr="00516218">
        <w:rPr>
          <w:sz w:val="24"/>
          <w:szCs w:val="24"/>
          <w:lang w:eastAsia="id-ID"/>
        </w:rPr>
        <w:t xml:space="preserve">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516218">
        <w:rPr>
          <w:sz w:val="24"/>
          <w:szCs w:val="24"/>
          <w:lang w:eastAsia="id-ID"/>
        </w:rPr>
        <w:t>sumber</w:t>
      </w:r>
      <w:proofErr w:type="spellEnd"/>
      <w:r w:rsidRPr="00516218">
        <w:rPr>
          <w:sz w:val="24"/>
          <w:szCs w:val="24"/>
          <w:lang w:eastAsia="id-ID"/>
        </w:rPr>
        <w:t xml:space="preserve"> </w:t>
      </w:r>
      <w:proofErr w:type="spellStart"/>
      <w:r w:rsidRPr="00516218">
        <w:rPr>
          <w:sz w:val="24"/>
          <w:szCs w:val="24"/>
          <w:lang w:eastAsia="id-ID"/>
        </w:rPr>
        <w:t>daya</w:t>
      </w:r>
      <w:proofErr w:type="spellEnd"/>
      <w:r w:rsidRPr="00516218">
        <w:rPr>
          <w:sz w:val="24"/>
          <w:szCs w:val="24"/>
          <w:lang w:eastAsia="id-ID"/>
        </w:rPr>
        <w:t xml:space="preserve"> yang </w:t>
      </w:r>
      <w:proofErr w:type="spellStart"/>
      <w:r w:rsidRPr="00516218">
        <w:rPr>
          <w:sz w:val="24"/>
          <w:szCs w:val="24"/>
          <w:lang w:eastAsia="id-ID"/>
        </w:rPr>
        <w:t>cukup</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melaksanakan</w:t>
      </w:r>
      <w:proofErr w:type="spellEnd"/>
      <w:r w:rsidRPr="00516218">
        <w:rPr>
          <w:sz w:val="24"/>
          <w:szCs w:val="24"/>
          <w:lang w:eastAsia="id-ID"/>
        </w:rPr>
        <w:t xml:space="preserve"> model </w:t>
      </w:r>
      <w:proofErr w:type="spellStart"/>
      <w:r w:rsidRPr="00516218">
        <w:rPr>
          <w:sz w:val="24"/>
          <w:szCs w:val="24"/>
          <w:lang w:eastAsia="id-ID"/>
        </w:rPr>
        <w:t>kolaboratif</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secara</w:t>
      </w:r>
      <w:proofErr w:type="spellEnd"/>
      <w:r w:rsidRPr="00516218">
        <w:rPr>
          <w:sz w:val="24"/>
          <w:szCs w:val="24"/>
          <w:lang w:eastAsia="id-ID"/>
        </w:rPr>
        <w:t xml:space="preserve"> </w:t>
      </w:r>
      <w:proofErr w:type="spellStart"/>
      <w:r w:rsidRPr="00516218">
        <w:rPr>
          <w:sz w:val="24"/>
          <w:szCs w:val="24"/>
          <w:lang w:eastAsia="id-ID"/>
        </w:rPr>
        <w:t>maksimal</w:t>
      </w:r>
      <w:proofErr w:type="spellEnd"/>
      <w:r w:rsidRPr="00516218">
        <w:rPr>
          <w:sz w:val="24"/>
          <w:szCs w:val="24"/>
          <w:lang w:eastAsia="id-ID"/>
        </w:rPr>
        <w:t xml:space="preserve">. </w:t>
      </w:r>
      <w:proofErr w:type="spellStart"/>
      <w:r w:rsidRPr="00516218">
        <w:rPr>
          <w:sz w:val="24"/>
          <w:szCs w:val="24"/>
          <w:lang w:eastAsia="id-ID"/>
        </w:rPr>
        <w:t>Sebagai</w:t>
      </w:r>
      <w:proofErr w:type="spellEnd"/>
      <w:r w:rsidRPr="00516218">
        <w:rPr>
          <w:sz w:val="24"/>
          <w:szCs w:val="24"/>
          <w:lang w:eastAsia="id-ID"/>
        </w:rPr>
        <w:t xml:space="preserve"> </w:t>
      </w:r>
      <w:proofErr w:type="spellStart"/>
      <w:r w:rsidRPr="00516218">
        <w:rPr>
          <w:sz w:val="24"/>
          <w:szCs w:val="24"/>
          <w:lang w:eastAsia="id-ID"/>
        </w:rPr>
        <w:t>contoh</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w:t>
      </w:r>
      <w:proofErr w:type="spellStart"/>
      <w:r w:rsidRPr="00516218">
        <w:rPr>
          <w:sz w:val="24"/>
          <w:szCs w:val="24"/>
          <w:lang w:eastAsia="id-ID"/>
        </w:rPr>
        <w:t>daerah</w:t>
      </w:r>
      <w:proofErr w:type="spellEnd"/>
      <w:r w:rsidRPr="00516218">
        <w:rPr>
          <w:sz w:val="24"/>
          <w:szCs w:val="24"/>
          <w:lang w:eastAsia="id-ID"/>
        </w:rPr>
        <w:t xml:space="preserve"> yang </w:t>
      </w:r>
      <w:proofErr w:type="spellStart"/>
      <w:r w:rsidRPr="00516218">
        <w:rPr>
          <w:sz w:val="24"/>
          <w:szCs w:val="24"/>
          <w:lang w:eastAsia="id-ID"/>
        </w:rPr>
        <w:t>kekurangan</w:t>
      </w:r>
      <w:proofErr w:type="spellEnd"/>
      <w:r w:rsidRPr="00516218">
        <w:rPr>
          <w:sz w:val="24"/>
          <w:szCs w:val="24"/>
          <w:lang w:eastAsia="id-ID"/>
        </w:rPr>
        <w:t xml:space="preserve"> dana </w:t>
      </w:r>
      <w:proofErr w:type="spellStart"/>
      <w:r w:rsidRPr="00516218">
        <w:rPr>
          <w:sz w:val="24"/>
          <w:szCs w:val="24"/>
          <w:lang w:eastAsia="id-ID"/>
        </w:rPr>
        <w:t>atau</w:t>
      </w:r>
      <w:proofErr w:type="spellEnd"/>
      <w:r w:rsidRPr="00516218">
        <w:rPr>
          <w:sz w:val="24"/>
          <w:szCs w:val="24"/>
          <w:lang w:eastAsia="id-ID"/>
        </w:rPr>
        <w:t xml:space="preserve"> </w:t>
      </w:r>
      <w:proofErr w:type="spellStart"/>
      <w:r w:rsidRPr="00516218">
        <w:rPr>
          <w:sz w:val="24"/>
          <w:szCs w:val="24"/>
          <w:lang w:eastAsia="id-ID"/>
        </w:rPr>
        <w:t>sumber</w:t>
      </w:r>
      <w:proofErr w:type="spellEnd"/>
      <w:r w:rsidRPr="00516218">
        <w:rPr>
          <w:sz w:val="24"/>
          <w:szCs w:val="24"/>
          <w:lang w:eastAsia="id-ID"/>
        </w:rPr>
        <w:t xml:space="preserve"> </w:t>
      </w:r>
      <w:proofErr w:type="spellStart"/>
      <w:r w:rsidRPr="00516218">
        <w:rPr>
          <w:sz w:val="24"/>
          <w:szCs w:val="24"/>
          <w:lang w:eastAsia="id-ID"/>
        </w:rPr>
        <w:t>daya</w:t>
      </w:r>
      <w:proofErr w:type="spellEnd"/>
      <w:r w:rsidRPr="00516218">
        <w:rPr>
          <w:sz w:val="24"/>
          <w:szCs w:val="24"/>
          <w:lang w:eastAsia="id-ID"/>
        </w:rPr>
        <w:t xml:space="preserve"> </w:t>
      </w:r>
      <w:proofErr w:type="spellStart"/>
      <w:r w:rsidRPr="00516218">
        <w:rPr>
          <w:sz w:val="24"/>
          <w:szCs w:val="24"/>
          <w:lang w:eastAsia="id-ID"/>
        </w:rPr>
        <w:t>manusia</w:t>
      </w:r>
      <w:proofErr w:type="spellEnd"/>
      <w:r w:rsidRPr="00516218">
        <w:rPr>
          <w:sz w:val="24"/>
          <w:szCs w:val="24"/>
          <w:lang w:eastAsia="id-ID"/>
        </w:rPr>
        <w:t xml:space="preserve"> </w:t>
      </w:r>
      <w:proofErr w:type="spellStart"/>
      <w:r w:rsidRPr="00516218">
        <w:rPr>
          <w:sz w:val="24"/>
          <w:szCs w:val="24"/>
          <w:lang w:eastAsia="id-ID"/>
        </w:rPr>
        <w:t>sering</w:t>
      </w:r>
      <w:proofErr w:type="spellEnd"/>
      <w:r w:rsidRPr="00516218">
        <w:rPr>
          <w:sz w:val="24"/>
          <w:szCs w:val="24"/>
          <w:lang w:eastAsia="id-ID"/>
        </w:rPr>
        <w:t xml:space="preserve"> kali </w:t>
      </w:r>
      <w:proofErr w:type="spellStart"/>
      <w:r w:rsidRPr="00516218">
        <w:rPr>
          <w:sz w:val="24"/>
          <w:szCs w:val="24"/>
          <w:lang w:eastAsia="id-ID"/>
        </w:rPr>
        <w:t>tidak</w:t>
      </w:r>
      <w:proofErr w:type="spellEnd"/>
      <w:r w:rsidRPr="00516218">
        <w:rPr>
          <w:sz w:val="24"/>
          <w:szCs w:val="24"/>
          <w:lang w:eastAsia="id-ID"/>
        </w:rPr>
        <w:t xml:space="preserve"> </w:t>
      </w:r>
      <w:proofErr w:type="spellStart"/>
      <w:r w:rsidRPr="00516218">
        <w:rPr>
          <w:sz w:val="24"/>
          <w:szCs w:val="24"/>
          <w:lang w:eastAsia="id-ID"/>
        </w:rPr>
        <w:t>mampu</w:t>
      </w:r>
      <w:proofErr w:type="spellEnd"/>
      <w:r w:rsidRPr="00516218">
        <w:rPr>
          <w:sz w:val="24"/>
          <w:szCs w:val="24"/>
          <w:lang w:eastAsia="id-ID"/>
        </w:rPr>
        <w:t xml:space="preserve"> </w:t>
      </w:r>
      <w:proofErr w:type="spellStart"/>
      <w:r w:rsidRPr="00516218">
        <w:rPr>
          <w:sz w:val="24"/>
          <w:szCs w:val="24"/>
          <w:lang w:eastAsia="id-ID"/>
        </w:rPr>
        <w:t>menyediakan</w:t>
      </w:r>
      <w:proofErr w:type="spellEnd"/>
      <w:r w:rsidRPr="00516218">
        <w:rPr>
          <w:sz w:val="24"/>
          <w:szCs w:val="24"/>
          <w:lang w:eastAsia="id-ID"/>
        </w:rPr>
        <w:t xml:space="preserve"> </w:t>
      </w:r>
      <w:proofErr w:type="spellStart"/>
      <w:r w:rsidRPr="00516218">
        <w:rPr>
          <w:sz w:val="24"/>
          <w:szCs w:val="24"/>
          <w:lang w:eastAsia="id-ID"/>
        </w:rPr>
        <w:t>fasilitas</w:t>
      </w:r>
      <w:proofErr w:type="spellEnd"/>
      <w:r w:rsidRPr="00516218">
        <w:rPr>
          <w:sz w:val="24"/>
          <w:szCs w:val="24"/>
          <w:lang w:eastAsia="id-ID"/>
        </w:rPr>
        <w:t xml:space="preserve"> dan </w:t>
      </w:r>
      <w:proofErr w:type="spellStart"/>
      <w:r w:rsidRPr="00516218">
        <w:rPr>
          <w:sz w:val="24"/>
          <w:szCs w:val="24"/>
          <w:lang w:eastAsia="id-ID"/>
        </w:rPr>
        <w:t>infrastruktur</w:t>
      </w:r>
      <w:proofErr w:type="spellEnd"/>
      <w:r w:rsidRPr="00516218">
        <w:rPr>
          <w:sz w:val="24"/>
          <w:szCs w:val="24"/>
          <w:lang w:eastAsia="id-ID"/>
        </w:rPr>
        <w:t xml:space="preserve"> yang </w:t>
      </w:r>
      <w:proofErr w:type="spellStart"/>
      <w:r w:rsidRPr="00516218">
        <w:rPr>
          <w:sz w:val="24"/>
          <w:szCs w:val="24"/>
          <w:lang w:eastAsia="id-ID"/>
        </w:rPr>
        <w:t>diperlukan</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mendukung</w:t>
      </w:r>
      <w:proofErr w:type="spellEnd"/>
      <w:r w:rsidRPr="00516218">
        <w:rPr>
          <w:sz w:val="24"/>
          <w:szCs w:val="24"/>
          <w:lang w:eastAsia="id-ID"/>
        </w:rPr>
        <w:t xml:space="preserve"> </w:t>
      </w:r>
      <w:proofErr w:type="spellStart"/>
      <w:r w:rsidRPr="00516218">
        <w:rPr>
          <w:sz w:val="24"/>
          <w:szCs w:val="24"/>
          <w:lang w:eastAsia="id-ID"/>
        </w:rPr>
        <w:t>kemitraan</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dan </w:t>
      </w:r>
      <w:proofErr w:type="spellStart"/>
      <w:r w:rsidRPr="00516218">
        <w:rPr>
          <w:sz w:val="24"/>
          <w:szCs w:val="24"/>
          <w:lang w:eastAsia="id-ID"/>
        </w:rPr>
        <w:t>sektor</w:t>
      </w:r>
      <w:proofErr w:type="spellEnd"/>
      <w:r w:rsidRPr="00516218">
        <w:rPr>
          <w:sz w:val="24"/>
          <w:szCs w:val="24"/>
          <w:lang w:eastAsia="id-ID"/>
        </w:rPr>
        <w:t xml:space="preserve"> </w:t>
      </w:r>
      <w:proofErr w:type="spellStart"/>
      <w:r w:rsidRPr="00516218">
        <w:rPr>
          <w:sz w:val="24"/>
          <w:szCs w:val="24"/>
          <w:lang w:eastAsia="id-ID"/>
        </w:rPr>
        <w:t>swasta</w:t>
      </w:r>
      <w:proofErr w:type="spellEnd"/>
      <w:r w:rsidRPr="00516218">
        <w:rPr>
          <w:sz w:val="24"/>
          <w:szCs w:val="24"/>
          <w:lang w:eastAsia="id-ID"/>
        </w:rPr>
        <w:t xml:space="preserve"> </w:t>
      </w:r>
      <w:proofErr w:type="spellStart"/>
      <w:r w:rsidRPr="00516218">
        <w:rPr>
          <w:sz w:val="24"/>
          <w:szCs w:val="24"/>
          <w:lang w:eastAsia="id-ID"/>
        </w:rPr>
        <w:t>secara</w:t>
      </w:r>
      <w:proofErr w:type="spellEnd"/>
      <w:r w:rsidRPr="00516218">
        <w:rPr>
          <w:sz w:val="24"/>
          <w:szCs w:val="24"/>
          <w:lang w:eastAsia="id-ID"/>
        </w:rPr>
        <w:t xml:space="preserve"> optimal. </w:t>
      </w:r>
      <w:proofErr w:type="spellStart"/>
      <w:r w:rsidRPr="00516218">
        <w:rPr>
          <w:sz w:val="24"/>
          <w:szCs w:val="24"/>
          <w:lang w:eastAsia="id-ID"/>
        </w:rPr>
        <w:t>Ketidaksetaraan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sumber</w:t>
      </w:r>
      <w:proofErr w:type="spellEnd"/>
      <w:r w:rsidRPr="00516218">
        <w:rPr>
          <w:sz w:val="24"/>
          <w:szCs w:val="24"/>
          <w:lang w:eastAsia="id-ID"/>
        </w:rPr>
        <w:t xml:space="preserve"> </w:t>
      </w:r>
      <w:proofErr w:type="spellStart"/>
      <w:r w:rsidRPr="00516218">
        <w:rPr>
          <w:sz w:val="24"/>
          <w:szCs w:val="24"/>
          <w:lang w:eastAsia="id-ID"/>
        </w:rPr>
        <w:t>daya</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berpotensi</w:t>
      </w:r>
      <w:proofErr w:type="spellEnd"/>
      <w:r w:rsidRPr="00516218">
        <w:rPr>
          <w:sz w:val="24"/>
          <w:szCs w:val="24"/>
          <w:lang w:eastAsia="id-ID"/>
        </w:rPr>
        <w:t xml:space="preserve"> </w:t>
      </w:r>
      <w:proofErr w:type="spellStart"/>
      <w:r w:rsidRPr="00516218">
        <w:rPr>
          <w:sz w:val="24"/>
          <w:szCs w:val="24"/>
          <w:lang w:eastAsia="id-ID"/>
        </w:rPr>
        <w:t>menyebabkan</w:t>
      </w:r>
      <w:proofErr w:type="spellEnd"/>
      <w:r w:rsidRPr="00516218">
        <w:rPr>
          <w:sz w:val="24"/>
          <w:szCs w:val="24"/>
          <w:lang w:eastAsia="id-ID"/>
        </w:rPr>
        <w:t xml:space="preserve"> </w:t>
      </w:r>
      <w:proofErr w:type="spellStart"/>
      <w:r w:rsidRPr="00516218">
        <w:rPr>
          <w:sz w:val="24"/>
          <w:szCs w:val="24"/>
          <w:lang w:eastAsia="id-ID"/>
        </w:rPr>
        <w:t>ketidakseimbangan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implementasi</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w:t>
      </w:r>
    </w:p>
    <w:p w14:paraId="5CE30231" w14:textId="77777777" w:rsidR="004A31B5" w:rsidRPr="001954D2" w:rsidRDefault="004A31B5" w:rsidP="004A31B5">
      <w:pPr>
        <w:spacing w:before="100" w:beforeAutospacing="1" w:after="100" w:afterAutospacing="1" w:line="360" w:lineRule="auto"/>
        <w:ind w:left="567"/>
        <w:jc w:val="both"/>
        <w:outlineLvl w:val="2"/>
        <w:rPr>
          <w:bCs/>
          <w:sz w:val="24"/>
          <w:szCs w:val="24"/>
          <w:lang w:eastAsia="id-ID"/>
        </w:rPr>
      </w:pPr>
      <w:r w:rsidRPr="001954D2">
        <w:rPr>
          <w:bCs/>
          <w:sz w:val="24"/>
          <w:szCs w:val="24"/>
          <w:lang w:eastAsia="id-ID"/>
        </w:rPr>
        <w:t xml:space="preserve">3. </w:t>
      </w:r>
      <w:proofErr w:type="spellStart"/>
      <w:r w:rsidRPr="001954D2">
        <w:rPr>
          <w:bCs/>
          <w:sz w:val="24"/>
          <w:szCs w:val="24"/>
          <w:lang w:eastAsia="id-ID"/>
        </w:rPr>
        <w:t>Tantangan</w:t>
      </w:r>
      <w:proofErr w:type="spellEnd"/>
      <w:r w:rsidRPr="001954D2">
        <w:rPr>
          <w:bCs/>
          <w:sz w:val="24"/>
          <w:szCs w:val="24"/>
          <w:lang w:eastAsia="id-ID"/>
        </w:rPr>
        <w:t xml:space="preserve"> </w:t>
      </w:r>
      <w:proofErr w:type="spellStart"/>
      <w:r w:rsidRPr="001954D2">
        <w:rPr>
          <w:bCs/>
          <w:sz w:val="24"/>
          <w:szCs w:val="24"/>
          <w:lang w:eastAsia="id-ID"/>
        </w:rPr>
        <w:t>dalam</w:t>
      </w:r>
      <w:proofErr w:type="spellEnd"/>
      <w:r w:rsidRPr="001954D2">
        <w:rPr>
          <w:bCs/>
          <w:sz w:val="24"/>
          <w:szCs w:val="24"/>
          <w:lang w:eastAsia="id-ID"/>
        </w:rPr>
        <w:t xml:space="preserve"> </w:t>
      </w:r>
      <w:proofErr w:type="spellStart"/>
      <w:r w:rsidRPr="001954D2">
        <w:rPr>
          <w:bCs/>
          <w:sz w:val="24"/>
          <w:szCs w:val="24"/>
          <w:lang w:eastAsia="id-ID"/>
        </w:rPr>
        <w:t>Penerapan</w:t>
      </w:r>
      <w:proofErr w:type="spellEnd"/>
      <w:r w:rsidRPr="001954D2">
        <w:rPr>
          <w:bCs/>
          <w:sz w:val="24"/>
          <w:szCs w:val="24"/>
          <w:lang w:eastAsia="id-ID"/>
        </w:rPr>
        <w:t xml:space="preserve"> </w:t>
      </w:r>
      <w:r w:rsidRPr="001954D2">
        <w:rPr>
          <w:bCs/>
          <w:i/>
          <w:iCs/>
          <w:sz w:val="24"/>
          <w:szCs w:val="24"/>
          <w:lang w:eastAsia="id-ID"/>
        </w:rPr>
        <w:t>Collaborative Governance</w:t>
      </w:r>
    </w:p>
    <w:p w14:paraId="0BD7ECD8" w14:textId="77777777" w:rsidR="004A31B5" w:rsidRDefault="004A31B5" w:rsidP="004A31B5">
      <w:pPr>
        <w:spacing w:before="100" w:beforeAutospacing="1" w:after="100" w:afterAutospacing="1" w:line="360" w:lineRule="auto"/>
        <w:ind w:left="851" w:firstLine="567"/>
        <w:jc w:val="both"/>
        <w:rPr>
          <w:sz w:val="24"/>
          <w:szCs w:val="24"/>
          <w:lang w:eastAsia="id-ID"/>
        </w:rPr>
      </w:pPr>
      <w:proofErr w:type="spellStart"/>
      <w:r w:rsidRPr="00516218">
        <w:rPr>
          <w:sz w:val="24"/>
          <w:szCs w:val="24"/>
          <w:lang w:eastAsia="id-ID"/>
        </w:rPr>
        <w:t>Beberapa</w:t>
      </w:r>
      <w:proofErr w:type="spellEnd"/>
      <w:r w:rsidRPr="00516218">
        <w:rPr>
          <w:sz w:val="24"/>
          <w:szCs w:val="24"/>
          <w:lang w:eastAsia="id-ID"/>
        </w:rPr>
        <w:t xml:space="preserve"> </w:t>
      </w:r>
      <w:proofErr w:type="spellStart"/>
      <w:r w:rsidRPr="00516218">
        <w:rPr>
          <w:sz w:val="24"/>
          <w:szCs w:val="24"/>
          <w:lang w:eastAsia="id-ID"/>
        </w:rPr>
        <w:t>tantangan</w:t>
      </w:r>
      <w:proofErr w:type="spellEnd"/>
      <w:r w:rsidRPr="00516218">
        <w:rPr>
          <w:sz w:val="24"/>
          <w:szCs w:val="24"/>
          <w:lang w:eastAsia="id-ID"/>
        </w:rPr>
        <w:t xml:space="preserve"> </w:t>
      </w:r>
      <w:proofErr w:type="spellStart"/>
      <w:r w:rsidRPr="00516218">
        <w:rPr>
          <w:sz w:val="24"/>
          <w:szCs w:val="24"/>
          <w:lang w:eastAsia="id-ID"/>
        </w:rPr>
        <w:t>utama</w:t>
      </w:r>
      <w:proofErr w:type="spellEnd"/>
      <w:r w:rsidRPr="00516218">
        <w:rPr>
          <w:sz w:val="24"/>
          <w:szCs w:val="24"/>
          <w:lang w:eastAsia="id-ID"/>
        </w:rPr>
        <w:t xml:space="preserve"> yang </w:t>
      </w:r>
      <w:proofErr w:type="spellStart"/>
      <w:r w:rsidRPr="00516218">
        <w:rPr>
          <w:sz w:val="24"/>
          <w:szCs w:val="24"/>
          <w:lang w:eastAsia="id-ID"/>
        </w:rPr>
        <w:t>dihadapi</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penerapan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adalah</w:t>
      </w:r>
      <w:proofErr w:type="spellEnd"/>
      <w:r w:rsidRPr="00516218">
        <w:rPr>
          <w:sz w:val="24"/>
          <w:szCs w:val="24"/>
          <w:lang w:eastAsia="id-ID"/>
        </w:rPr>
        <w:t xml:space="preserve"> </w:t>
      </w:r>
      <w:proofErr w:type="spellStart"/>
      <w:r w:rsidRPr="008B716D">
        <w:rPr>
          <w:sz w:val="24"/>
          <w:szCs w:val="24"/>
          <w:lang w:eastAsia="id-ID"/>
        </w:rPr>
        <w:t>kompleksitas</w:t>
      </w:r>
      <w:proofErr w:type="spellEnd"/>
      <w:r w:rsidRPr="008B716D">
        <w:rPr>
          <w:sz w:val="24"/>
          <w:szCs w:val="24"/>
          <w:lang w:eastAsia="id-ID"/>
        </w:rPr>
        <w:t xml:space="preserve"> </w:t>
      </w:r>
      <w:proofErr w:type="spellStart"/>
      <w:r w:rsidRPr="008B716D">
        <w:rPr>
          <w:sz w:val="24"/>
          <w:szCs w:val="24"/>
          <w:lang w:eastAsia="id-ID"/>
        </w:rPr>
        <w:t>kebijakan</w:t>
      </w:r>
      <w:proofErr w:type="spellEnd"/>
      <w:r w:rsidRPr="008B716D">
        <w:rPr>
          <w:sz w:val="24"/>
          <w:szCs w:val="24"/>
          <w:lang w:eastAsia="id-ID"/>
        </w:rPr>
        <w:t xml:space="preserve"> dan </w:t>
      </w:r>
      <w:proofErr w:type="spellStart"/>
      <w:r w:rsidRPr="008B716D">
        <w:rPr>
          <w:sz w:val="24"/>
          <w:szCs w:val="24"/>
          <w:lang w:eastAsia="id-ID"/>
        </w:rPr>
        <w:t>kesenjangan</w:t>
      </w:r>
      <w:proofErr w:type="spellEnd"/>
      <w:r w:rsidRPr="008B716D">
        <w:rPr>
          <w:sz w:val="24"/>
          <w:szCs w:val="24"/>
          <w:lang w:eastAsia="id-ID"/>
        </w:rPr>
        <w:t xml:space="preserve"> </w:t>
      </w:r>
      <w:proofErr w:type="spellStart"/>
      <w:r w:rsidRPr="008B716D">
        <w:rPr>
          <w:sz w:val="24"/>
          <w:szCs w:val="24"/>
          <w:lang w:eastAsia="id-ID"/>
        </w:rPr>
        <w:t>pemahaman</w:t>
      </w:r>
      <w:proofErr w:type="spellEnd"/>
      <w:r w:rsidRPr="008B716D">
        <w:rPr>
          <w:sz w:val="24"/>
          <w:szCs w:val="24"/>
          <w:lang w:eastAsia="id-ID"/>
        </w:rPr>
        <w:t xml:space="preserve"> </w:t>
      </w:r>
      <w:proofErr w:type="spellStart"/>
      <w:r w:rsidRPr="008B716D">
        <w:rPr>
          <w:sz w:val="24"/>
          <w:szCs w:val="24"/>
          <w:lang w:eastAsia="id-ID"/>
        </w:rPr>
        <w:t>antar</w:t>
      </w:r>
      <w:proofErr w:type="spellEnd"/>
      <w:r w:rsidRPr="008B716D">
        <w:rPr>
          <w:sz w:val="24"/>
          <w:szCs w:val="24"/>
          <w:lang w:eastAsia="id-ID"/>
        </w:rPr>
        <w:t xml:space="preserve"> </w:t>
      </w:r>
      <w:proofErr w:type="spellStart"/>
      <w:r w:rsidRPr="008B716D">
        <w:rPr>
          <w:sz w:val="24"/>
          <w:szCs w:val="24"/>
          <w:lang w:eastAsia="id-ID"/>
        </w:rPr>
        <w:t>aktor</w:t>
      </w:r>
      <w:proofErr w:type="spellEnd"/>
      <w:r w:rsidRPr="00516218">
        <w:rPr>
          <w:sz w:val="24"/>
          <w:szCs w:val="24"/>
          <w:lang w:eastAsia="id-ID"/>
        </w:rPr>
        <w:t xml:space="preserve">. Dalam </w:t>
      </w:r>
      <w:proofErr w:type="spellStart"/>
      <w:r w:rsidRPr="00516218">
        <w:rPr>
          <w:sz w:val="24"/>
          <w:szCs w:val="24"/>
          <w:lang w:eastAsia="id-ID"/>
        </w:rPr>
        <w:t>banyak</w:t>
      </w:r>
      <w:proofErr w:type="spellEnd"/>
      <w:r w:rsidRPr="00516218">
        <w:rPr>
          <w:sz w:val="24"/>
          <w:szCs w:val="24"/>
          <w:lang w:eastAsia="id-ID"/>
        </w:rPr>
        <w:t xml:space="preserve"> </w:t>
      </w:r>
      <w:proofErr w:type="spellStart"/>
      <w:r w:rsidRPr="00516218">
        <w:rPr>
          <w:sz w:val="24"/>
          <w:szCs w:val="24"/>
          <w:lang w:eastAsia="id-ID"/>
        </w:rPr>
        <w:t>kasus</w:t>
      </w:r>
      <w:proofErr w:type="spellEnd"/>
      <w:r w:rsidRPr="00516218">
        <w:rPr>
          <w:sz w:val="24"/>
          <w:szCs w:val="24"/>
          <w:lang w:eastAsia="id-ID"/>
        </w:rPr>
        <w:t xml:space="preserve">, </w:t>
      </w:r>
      <w:proofErr w:type="spellStart"/>
      <w:r w:rsidRPr="00516218">
        <w:rPr>
          <w:sz w:val="24"/>
          <w:szCs w:val="24"/>
          <w:lang w:eastAsia="id-ID"/>
        </w:rPr>
        <w:t>kebijakan</w:t>
      </w:r>
      <w:proofErr w:type="spellEnd"/>
      <w:r w:rsidRPr="00516218">
        <w:rPr>
          <w:sz w:val="24"/>
          <w:szCs w:val="24"/>
          <w:lang w:eastAsia="id-ID"/>
        </w:rPr>
        <w:t xml:space="preserve"> yang </w:t>
      </w:r>
      <w:proofErr w:type="spellStart"/>
      <w:r w:rsidRPr="00516218">
        <w:rPr>
          <w:sz w:val="24"/>
          <w:szCs w:val="24"/>
          <w:lang w:eastAsia="id-ID"/>
        </w:rPr>
        <w:t>diterapkan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model tata </w:t>
      </w:r>
      <w:proofErr w:type="spellStart"/>
      <w:r w:rsidRPr="00516218">
        <w:rPr>
          <w:sz w:val="24"/>
          <w:szCs w:val="24"/>
          <w:lang w:eastAsia="id-ID"/>
        </w:rPr>
        <w:t>kelola</w:t>
      </w:r>
      <w:proofErr w:type="spellEnd"/>
      <w:r w:rsidRPr="00516218">
        <w:rPr>
          <w:sz w:val="24"/>
          <w:szCs w:val="24"/>
          <w:lang w:eastAsia="id-ID"/>
        </w:rPr>
        <w:t xml:space="preserve"> </w:t>
      </w:r>
      <w:proofErr w:type="spellStart"/>
      <w:r w:rsidRPr="00516218">
        <w:rPr>
          <w:sz w:val="24"/>
          <w:szCs w:val="24"/>
          <w:lang w:eastAsia="id-ID"/>
        </w:rPr>
        <w:t>kolaboratif</w:t>
      </w:r>
      <w:proofErr w:type="spellEnd"/>
      <w:r w:rsidRPr="00516218">
        <w:rPr>
          <w:sz w:val="24"/>
          <w:szCs w:val="24"/>
          <w:lang w:eastAsia="id-ID"/>
        </w:rPr>
        <w:t xml:space="preserve"> </w:t>
      </w:r>
      <w:proofErr w:type="spellStart"/>
      <w:r w:rsidRPr="00516218">
        <w:rPr>
          <w:sz w:val="24"/>
          <w:szCs w:val="24"/>
          <w:lang w:eastAsia="id-ID"/>
        </w:rPr>
        <w:t>memerlukan</w:t>
      </w:r>
      <w:proofErr w:type="spellEnd"/>
      <w:r w:rsidRPr="00516218">
        <w:rPr>
          <w:sz w:val="24"/>
          <w:szCs w:val="24"/>
          <w:lang w:eastAsia="id-ID"/>
        </w:rPr>
        <w:t xml:space="preserve"> </w:t>
      </w:r>
      <w:proofErr w:type="spellStart"/>
      <w:r w:rsidRPr="00516218">
        <w:rPr>
          <w:sz w:val="24"/>
          <w:szCs w:val="24"/>
          <w:lang w:eastAsia="id-ID"/>
        </w:rPr>
        <w:t>penyelarasan</w:t>
      </w:r>
      <w:proofErr w:type="spellEnd"/>
      <w:r w:rsidRPr="00516218">
        <w:rPr>
          <w:sz w:val="24"/>
          <w:szCs w:val="24"/>
          <w:lang w:eastAsia="id-ID"/>
        </w:rPr>
        <w:t xml:space="preserve"> </w:t>
      </w:r>
      <w:proofErr w:type="spellStart"/>
      <w:r w:rsidRPr="00516218">
        <w:rPr>
          <w:sz w:val="24"/>
          <w:szCs w:val="24"/>
          <w:lang w:eastAsia="id-ID"/>
        </w:rPr>
        <w:t>antara</w:t>
      </w:r>
      <w:proofErr w:type="spellEnd"/>
      <w:r w:rsidRPr="00516218">
        <w:rPr>
          <w:sz w:val="24"/>
          <w:szCs w:val="24"/>
          <w:lang w:eastAsia="id-ID"/>
        </w:rPr>
        <w:t xml:space="preserve"> </w:t>
      </w:r>
      <w:proofErr w:type="spellStart"/>
      <w:r w:rsidRPr="00516218">
        <w:rPr>
          <w:sz w:val="24"/>
          <w:szCs w:val="24"/>
          <w:lang w:eastAsia="id-ID"/>
        </w:rPr>
        <w:t>berbagai</w:t>
      </w:r>
      <w:proofErr w:type="spellEnd"/>
      <w:r w:rsidRPr="00516218">
        <w:rPr>
          <w:sz w:val="24"/>
          <w:szCs w:val="24"/>
          <w:lang w:eastAsia="id-ID"/>
        </w:rPr>
        <w:t xml:space="preserve"> </w:t>
      </w:r>
      <w:proofErr w:type="spellStart"/>
      <w:r w:rsidRPr="00516218">
        <w:rPr>
          <w:sz w:val="24"/>
          <w:szCs w:val="24"/>
          <w:lang w:eastAsia="id-ID"/>
        </w:rPr>
        <w:t>pihak</w:t>
      </w:r>
      <w:proofErr w:type="spellEnd"/>
      <w:r w:rsidRPr="00516218">
        <w:rPr>
          <w:sz w:val="24"/>
          <w:szCs w:val="24"/>
          <w:lang w:eastAsia="id-ID"/>
        </w:rPr>
        <w:t xml:space="preserve"> yang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516218">
        <w:rPr>
          <w:sz w:val="24"/>
          <w:szCs w:val="24"/>
          <w:lang w:eastAsia="id-ID"/>
        </w:rPr>
        <w:t>kepentingan</w:t>
      </w:r>
      <w:proofErr w:type="spellEnd"/>
      <w:r w:rsidRPr="00516218">
        <w:rPr>
          <w:sz w:val="24"/>
          <w:szCs w:val="24"/>
          <w:lang w:eastAsia="id-ID"/>
        </w:rPr>
        <w:t xml:space="preserve"> yang </w:t>
      </w:r>
      <w:proofErr w:type="spellStart"/>
      <w:r w:rsidRPr="00516218">
        <w:rPr>
          <w:sz w:val="24"/>
          <w:szCs w:val="24"/>
          <w:lang w:eastAsia="id-ID"/>
        </w:rPr>
        <w:t>berbeda</w:t>
      </w:r>
      <w:proofErr w:type="spellEnd"/>
      <w:r w:rsidRPr="00516218">
        <w:rPr>
          <w:sz w:val="24"/>
          <w:szCs w:val="24"/>
          <w:lang w:eastAsia="id-ID"/>
        </w:rPr>
        <w:t xml:space="preserve">. </w:t>
      </w:r>
      <w:proofErr w:type="spellStart"/>
      <w:r w:rsidRPr="00516218">
        <w:rPr>
          <w:sz w:val="24"/>
          <w:szCs w:val="24"/>
          <w:lang w:eastAsia="id-ID"/>
        </w:rPr>
        <w:t>Sebagaimana</w:t>
      </w:r>
      <w:proofErr w:type="spellEnd"/>
      <w:r w:rsidRPr="00516218">
        <w:rPr>
          <w:sz w:val="24"/>
          <w:szCs w:val="24"/>
          <w:lang w:eastAsia="id-ID"/>
        </w:rPr>
        <w:t xml:space="preserve"> yang </w:t>
      </w:r>
      <w:proofErr w:type="spellStart"/>
      <w:r w:rsidRPr="00516218">
        <w:rPr>
          <w:sz w:val="24"/>
          <w:szCs w:val="24"/>
          <w:lang w:eastAsia="id-ID"/>
        </w:rPr>
        <w:t>diungkapkan</w:t>
      </w:r>
      <w:proofErr w:type="spellEnd"/>
      <w:r w:rsidRPr="00516218">
        <w:rPr>
          <w:sz w:val="24"/>
          <w:szCs w:val="24"/>
          <w:lang w:eastAsia="id-ID"/>
        </w:rPr>
        <w:t xml:space="preserve"> oleh </w:t>
      </w:r>
      <w:r w:rsidRPr="00EF647C">
        <w:rPr>
          <w:sz w:val="24"/>
          <w:szCs w:val="24"/>
          <w:lang w:eastAsia="id-ID"/>
        </w:rPr>
        <w:fldChar w:fldCharType="begin" w:fldLock="1"/>
      </w:r>
      <w:r w:rsidRPr="00EF647C">
        <w:rPr>
          <w:sz w:val="24"/>
          <w:szCs w:val="24"/>
          <w:lang w:eastAsia="id-ID"/>
        </w:rPr>
        <w:instrText>ADDIN CSL_CITATION {"citationItems":[{"id":"ITEM-1","itemData":{"author":[{"dropping-particle":"","family":"Ansell","given":"C","non-dropping-particle":"","parse-names":false,"suffix":""},{"dropping-particle":"","family":"Gash","given":"A","non-dropping-particle":"","parse-names":false,"suffix":""}],"container-title":"Journal of Public Administration Research and Theory","id":"ITEM-1","issue":"4","issued":{"date-parts":[["2008"]]},"page":"543-571","title":"Collaborative Governance in Theory and Practice","type":"article-journal","volume":"18"},"uris":["http://www.mendeley.com/documents/?uuid=d3d0b111-ad9b-44c2-8086-19932178dc35"]}],"mendeley":{"formattedCitation":"(Ansell &amp; Gash, 2008)","plainTextFormattedCitation":"(Ansell &amp; Gash, 2008)","previouslyFormattedCitation":"(Ansell &amp; Gash, 2008)"},"properties":{"noteIndex":0},"schema":"https://github.com/citation-style-language/schema/raw/master/csl-citation.json"}</w:instrText>
      </w:r>
      <w:r w:rsidRPr="00EF647C">
        <w:rPr>
          <w:sz w:val="24"/>
          <w:szCs w:val="24"/>
          <w:lang w:eastAsia="id-ID"/>
        </w:rPr>
        <w:fldChar w:fldCharType="separate"/>
      </w:r>
      <w:r w:rsidRPr="00EF647C">
        <w:rPr>
          <w:noProof/>
          <w:sz w:val="24"/>
          <w:szCs w:val="24"/>
          <w:lang w:eastAsia="id-ID"/>
        </w:rPr>
        <w:t>(Ansell &amp; Gash, 2008)</w:t>
      </w:r>
      <w:r w:rsidRPr="00EF647C">
        <w:rPr>
          <w:sz w:val="24"/>
          <w:szCs w:val="24"/>
          <w:lang w:eastAsia="id-ID"/>
        </w:rPr>
        <w:fldChar w:fldCharType="end"/>
      </w:r>
      <w:r w:rsidRPr="005B18CB">
        <w:rPr>
          <w:color w:val="FF0000"/>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antara</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dan </w:t>
      </w:r>
      <w:proofErr w:type="spellStart"/>
      <w:r w:rsidRPr="00516218">
        <w:rPr>
          <w:sz w:val="24"/>
          <w:szCs w:val="24"/>
          <w:lang w:eastAsia="id-ID"/>
        </w:rPr>
        <w:t>sektor</w:t>
      </w:r>
      <w:proofErr w:type="spellEnd"/>
      <w:r w:rsidRPr="00516218">
        <w:rPr>
          <w:sz w:val="24"/>
          <w:szCs w:val="24"/>
          <w:lang w:eastAsia="id-ID"/>
        </w:rPr>
        <w:t xml:space="preserve"> </w:t>
      </w:r>
      <w:proofErr w:type="spellStart"/>
      <w:r w:rsidRPr="00516218">
        <w:rPr>
          <w:sz w:val="24"/>
          <w:szCs w:val="24"/>
          <w:lang w:eastAsia="id-ID"/>
        </w:rPr>
        <w:t>swasta</w:t>
      </w:r>
      <w:proofErr w:type="spellEnd"/>
      <w:r w:rsidRPr="00516218">
        <w:rPr>
          <w:sz w:val="24"/>
          <w:szCs w:val="24"/>
          <w:lang w:eastAsia="id-ID"/>
        </w:rPr>
        <w:t xml:space="preserve"> </w:t>
      </w:r>
      <w:proofErr w:type="spellStart"/>
      <w:r w:rsidRPr="00516218">
        <w:rPr>
          <w:sz w:val="24"/>
          <w:szCs w:val="24"/>
          <w:lang w:eastAsia="id-ID"/>
        </w:rPr>
        <w:t>seringkali</w:t>
      </w:r>
      <w:proofErr w:type="spellEnd"/>
      <w:r w:rsidRPr="00516218">
        <w:rPr>
          <w:sz w:val="24"/>
          <w:szCs w:val="24"/>
          <w:lang w:eastAsia="id-ID"/>
        </w:rPr>
        <w:t xml:space="preserve"> </w:t>
      </w:r>
      <w:proofErr w:type="spellStart"/>
      <w:r w:rsidRPr="00516218">
        <w:rPr>
          <w:sz w:val="24"/>
          <w:szCs w:val="24"/>
          <w:lang w:eastAsia="id-ID"/>
        </w:rPr>
        <w:t>terkendala</w:t>
      </w:r>
      <w:proofErr w:type="spellEnd"/>
      <w:r w:rsidRPr="00516218">
        <w:rPr>
          <w:sz w:val="24"/>
          <w:szCs w:val="24"/>
          <w:lang w:eastAsia="id-ID"/>
        </w:rPr>
        <w:t xml:space="preserve"> oleh </w:t>
      </w:r>
      <w:proofErr w:type="spellStart"/>
      <w:r w:rsidRPr="00516218">
        <w:rPr>
          <w:sz w:val="24"/>
          <w:szCs w:val="24"/>
          <w:lang w:eastAsia="id-ID"/>
        </w:rPr>
        <w:t>perbedaan</w:t>
      </w:r>
      <w:proofErr w:type="spellEnd"/>
      <w:r w:rsidRPr="00516218">
        <w:rPr>
          <w:sz w:val="24"/>
          <w:szCs w:val="24"/>
          <w:lang w:eastAsia="id-ID"/>
        </w:rPr>
        <w:t xml:space="preserve"> </w:t>
      </w:r>
      <w:proofErr w:type="spellStart"/>
      <w:r w:rsidRPr="00516218">
        <w:rPr>
          <w:sz w:val="24"/>
          <w:szCs w:val="24"/>
          <w:lang w:eastAsia="id-ID"/>
        </w:rPr>
        <w:t>visi</w:t>
      </w:r>
      <w:proofErr w:type="spellEnd"/>
      <w:r w:rsidRPr="00516218">
        <w:rPr>
          <w:sz w:val="24"/>
          <w:szCs w:val="24"/>
          <w:lang w:eastAsia="id-ID"/>
        </w:rPr>
        <w:t xml:space="preserve"> dan </w:t>
      </w:r>
      <w:proofErr w:type="spellStart"/>
      <w:r w:rsidRPr="00516218">
        <w:rPr>
          <w:sz w:val="24"/>
          <w:szCs w:val="24"/>
          <w:lang w:eastAsia="id-ID"/>
        </w:rPr>
        <w:t>tujuan</w:t>
      </w:r>
      <w:proofErr w:type="spellEnd"/>
      <w:r w:rsidRPr="00516218">
        <w:rPr>
          <w:sz w:val="24"/>
          <w:szCs w:val="24"/>
          <w:lang w:eastAsia="id-ID"/>
        </w:rPr>
        <w:t xml:space="preserve"> yang </w:t>
      </w:r>
      <w:proofErr w:type="spellStart"/>
      <w:r w:rsidRPr="00516218">
        <w:rPr>
          <w:sz w:val="24"/>
          <w:szCs w:val="24"/>
          <w:lang w:eastAsia="id-ID"/>
        </w:rPr>
        <w:t>dimiliki</w:t>
      </w:r>
      <w:proofErr w:type="spellEnd"/>
      <w:r w:rsidRPr="00516218">
        <w:rPr>
          <w:sz w:val="24"/>
          <w:szCs w:val="24"/>
          <w:lang w:eastAsia="id-ID"/>
        </w:rPr>
        <w:t xml:space="preserve"> oleh masing-masing </w:t>
      </w:r>
      <w:proofErr w:type="spellStart"/>
      <w:r w:rsidRPr="00516218">
        <w:rPr>
          <w:sz w:val="24"/>
          <w:szCs w:val="24"/>
          <w:lang w:eastAsia="id-ID"/>
        </w:rPr>
        <w:t>pihak</w:t>
      </w:r>
      <w:proofErr w:type="spellEnd"/>
      <w:r w:rsidRPr="00516218">
        <w:rPr>
          <w:sz w:val="24"/>
          <w:szCs w:val="24"/>
          <w:lang w:eastAsia="id-ID"/>
        </w:rPr>
        <w:t xml:space="preserve">. </w:t>
      </w:r>
      <w:proofErr w:type="spellStart"/>
      <w:r w:rsidRPr="00516218">
        <w:rPr>
          <w:sz w:val="24"/>
          <w:szCs w:val="24"/>
          <w:lang w:eastAsia="id-ID"/>
        </w:rPr>
        <w:t>Kesenjangan</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menghambat</w:t>
      </w:r>
      <w:proofErr w:type="spellEnd"/>
      <w:r w:rsidRPr="00516218">
        <w:rPr>
          <w:sz w:val="24"/>
          <w:szCs w:val="24"/>
          <w:lang w:eastAsia="id-ID"/>
        </w:rPr>
        <w:t xml:space="preserve"> proses </w:t>
      </w:r>
      <w:proofErr w:type="spellStart"/>
      <w:r w:rsidRPr="00516218">
        <w:rPr>
          <w:sz w:val="24"/>
          <w:szCs w:val="24"/>
          <w:lang w:eastAsia="id-ID"/>
        </w:rPr>
        <w:t>pengambilan</w:t>
      </w:r>
      <w:proofErr w:type="spellEnd"/>
      <w:r w:rsidRPr="00516218">
        <w:rPr>
          <w:sz w:val="24"/>
          <w:szCs w:val="24"/>
          <w:lang w:eastAsia="id-ID"/>
        </w:rPr>
        <w:t xml:space="preserve"> </w:t>
      </w:r>
      <w:proofErr w:type="spellStart"/>
      <w:r w:rsidRPr="00516218">
        <w:rPr>
          <w:sz w:val="24"/>
          <w:szCs w:val="24"/>
          <w:lang w:eastAsia="id-ID"/>
        </w:rPr>
        <w:t>keputusan</w:t>
      </w:r>
      <w:proofErr w:type="spellEnd"/>
      <w:r w:rsidRPr="00516218">
        <w:rPr>
          <w:sz w:val="24"/>
          <w:szCs w:val="24"/>
          <w:lang w:eastAsia="id-ID"/>
        </w:rPr>
        <w:t xml:space="preserve"> yang </w:t>
      </w:r>
      <w:proofErr w:type="spellStart"/>
      <w:r w:rsidRPr="00516218">
        <w:rPr>
          <w:sz w:val="24"/>
          <w:szCs w:val="24"/>
          <w:lang w:eastAsia="id-ID"/>
        </w:rPr>
        <w:t>efektif</w:t>
      </w:r>
      <w:proofErr w:type="spellEnd"/>
      <w:r w:rsidRPr="00516218">
        <w:rPr>
          <w:sz w:val="24"/>
          <w:szCs w:val="24"/>
          <w:lang w:eastAsia="id-ID"/>
        </w:rPr>
        <w:t xml:space="preserve"> dan </w:t>
      </w:r>
      <w:proofErr w:type="spellStart"/>
      <w:r w:rsidRPr="00516218">
        <w:rPr>
          <w:sz w:val="24"/>
          <w:szCs w:val="24"/>
          <w:lang w:eastAsia="id-ID"/>
        </w:rPr>
        <w:t>mengarah</w:t>
      </w:r>
      <w:proofErr w:type="spellEnd"/>
      <w:r w:rsidRPr="00516218">
        <w:rPr>
          <w:sz w:val="24"/>
          <w:szCs w:val="24"/>
          <w:lang w:eastAsia="id-ID"/>
        </w:rPr>
        <w:t xml:space="preserve"> pada </w:t>
      </w:r>
      <w:proofErr w:type="spellStart"/>
      <w:r w:rsidRPr="00516218">
        <w:rPr>
          <w:sz w:val="24"/>
          <w:szCs w:val="24"/>
          <w:lang w:eastAsia="id-ID"/>
        </w:rPr>
        <w:t>ketidaksesuaian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implementasi</w:t>
      </w:r>
      <w:proofErr w:type="spellEnd"/>
      <w:r w:rsidRPr="00516218">
        <w:rPr>
          <w:sz w:val="24"/>
          <w:szCs w:val="24"/>
          <w:lang w:eastAsia="id-ID"/>
        </w:rPr>
        <w:t xml:space="preserve"> </w:t>
      </w:r>
      <w:proofErr w:type="spellStart"/>
      <w:r w:rsidRPr="00516218">
        <w:rPr>
          <w:sz w:val="24"/>
          <w:szCs w:val="24"/>
          <w:lang w:eastAsia="id-ID"/>
        </w:rPr>
        <w:t>kebijakan</w:t>
      </w:r>
      <w:proofErr w:type="spellEnd"/>
      <w:r w:rsidRPr="00516218">
        <w:rPr>
          <w:sz w:val="24"/>
          <w:szCs w:val="24"/>
          <w:lang w:eastAsia="id-ID"/>
        </w:rPr>
        <w:t>.</w:t>
      </w:r>
      <w:r>
        <w:rPr>
          <w:sz w:val="24"/>
          <w:szCs w:val="24"/>
          <w:lang w:eastAsia="id-ID"/>
        </w:rPr>
        <w:t xml:space="preserve"> </w:t>
      </w:r>
      <w:r w:rsidRPr="00516218">
        <w:rPr>
          <w:sz w:val="24"/>
          <w:szCs w:val="24"/>
          <w:lang w:eastAsia="id-ID"/>
        </w:rPr>
        <w:t xml:space="preserve">Selain </w:t>
      </w:r>
      <w:proofErr w:type="spellStart"/>
      <w:r w:rsidRPr="00516218">
        <w:rPr>
          <w:sz w:val="24"/>
          <w:szCs w:val="24"/>
          <w:lang w:eastAsia="id-ID"/>
        </w:rPr>
        <w:t>itu</w:t>
      </w:r>
      <w:proofErr w:type="spellEnd"/>
      <w:r w:rsidRPr="00516218">
        <w:rPr>
          <w:sz w:val="24"/>
          <w:szCs w:val="24"/>
          <w:lang w:eastAsia="id-ID"/>
        </w:rPr>
        <w:t xml:space="preserve">, </w:t>
      </w:r>
      <w:proofErr w:type="spellStart"/>
      <w:r w:rsidRPr="008B716D">
        <w:rPr>
          <w:sz w:val="24"/>
          <w:szCs w:val="24"/>
          <w:lang w:eastAsia="id-ID"/>
        </w:rPr>
        <w:t>kurangnya</w:t>
      </w:r>
      <w:proofErr w:type="spellEnd"/>
      <w:r w:rsidRPr="008B716D">
        <w:rPr>
          <w:sz w:val="24"/>
          <w:szCs w:val="24"/>
          <w:lang w:eastAsia="id-ID"/>
        </w:rPr>
        <w:t xml:space="preserve"> </w:t>
      </w:r>
      <w:proofErr w:type="spellStart"/>
      <w:r w:rsidRPr="008B716D">
        <w:rPr>
          <w:sz w:val="24"/>
          <w:szCs w:val="24"/>
          <w:lang w:eastAsia="id-ID"/>
        </w:rPr>
        <w:t>koordinasi</w:t>
      </w:r>
      <w:proofErr w:type="spellEnd"/>
      <w:r w:rsidRPr="008B716D">
        <w:rPr>
          <w:sz w:val="24"/>
          <w:szCs w:val="24"/>
          <w:lang w:eastAsia="id-ID"/>
        </w:rPr>
        <w:t xml:space="preserve"> </w:t>
      </w:r>
      <w:proofErr w:type="spellStart"/>
      <w:r w:rsidRPr="008B716D">
        <w:rPr>
          <w:sz w:val="24"/>
          <w:szCs w:val="24"/>
          <w:lang w:eastAsia="id-ID"/>
        </w:rPr>
        <w:t>antar</w:t>
      </w:r>
      <w:proofErr w:type="spellEnd"/>
      <w:r w:rsidRPr="008B716D">
        <w:rPr>
          <w:sz w:val="24"/>
          <w:szCs w:val="24"/>
          <w:lang w:eastAsia="id-ID"/>
        </w:rPr>
        <w:t xml:space="preserve"> </w:t>
      </w:r>
      <w:proofErr w:type="spellStart"/>
      <w:r w:rsidRPr="008B716D">
        <w:rPr>
          <w:sz w:val="24"/>
          <w:szCs w:val="24"/>
          <w:lang w:eastAsia="id-ID"/>
        </w:rPr>
        <w:t>lembaga</w:t>
      </w:r>
      <w:proofErr w:type="spellEnd"/>
      <w:r w:rsidRPr="00516218">
        <w:rPr>
          <w:sz w:val="24"/>
          <w:szCs w:val="24"/>
          <w:lang w:eastAsia="id-ID"/>
        </w:rPr>
        <w:t xml:space="preserve"> juga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menjadi</w:t>
      </w:r>
      <w:proofErr w:type="spellEnd"/>
      <w:r w:rsidRPr="00516218">
        <w:rPr>
          <w:sz w:val="24"/>
          <w:szCs w:val="24"/>
          <w:lang w:eastAsia="id-ID"/>
        </w:rPr>
        <w:t xml:space="preserve"> </w:t>
      </w:r>
      <w:proofErr w:type="spellStart"/>
      <w:r w:rsidRPr="00516218">
        <w:rPr>
          <w:sz w:val="24"/>
          <w:szCs w:val="24"/>
          <w:lang w:eastAsia="id-ID"/>
        </w:rPr>
        <w:t>penghambat</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implementasi</w:t>
      </w:r>
      <w:proofErr w:type="spellEnd"/>
      <w:r w:rsidRPr="00516218">
        <w:rPr>
          <w:sz w:val="24"/>
          <w:szCs w:val="24"/>
          <w:lang w:eastAsia="id-ID"/>
        </w:rPr>
        <w:t xml:space="preserve"> tata </w:t>
      </w:r>
      <w:proofErr w:type="spellStart"/>
      <w:r w:rsidRPr="00516218">
        <w:rPr>
          <w:sz w:val="24"/>
          <w:szCs w:val="24"/>
          <w:lang w:eastAsia="id-ID"/>
        </w:rPr>
        <w:t>kelola</w:t>
      </w:r>
      <w:proofErr w:type="spellEnd"/>
      <w:r w:rsidRPr="00516218">
        <w:rPr>
          <w:sz w:val="24"/>
          <w:szCs w:val="24"/>
          <w:lang w:eastAsia="id-ID"/>
        </w:rPr>
        <w:t xml:space="preserve"> </w:t>
      </w:r>
      <w:proofErr w:type="spellStart"/>
      <w:r w:rsidRPr="00516218">
        <w:rPr>
          <w:sz w:val="24"/>
          <w:szCs w:val="24"/>
          <w:lang w:eastAsia="id-ID"/>
        </w:rPr>
        <w:t>kolaboratif</w:t>
      </w:r>
      <w:proofErr w:type="spellEnd"/>
      <w:r w:rsidRPr="00516218">
        <w:rPr>
          <w:sz w:val="24"/>
          <w:szCs w:val="24"/>
          <w:lang w:eastAsia="id-ID"/>
        </w:rPr>
        <w:t xml:space="preserve">. Ketika </w:t>
      </w:r>
      <w:proofErr w:type="spellStart"/>
      <w:r w:rsidRPr="00516218">
        <w:rPr>
          <w:sz w:val="24"/>
          <w:szCs w:val="24"/>
          <w:lang w:eastAsia="id-ID"/>
        </w:rPr>
        <w:t>berbagai</w:t>
      </w:r>
      <w:proofErr w:type="spellEnd"/>
      <w:r w:rsidRPr="00516218">
        <w:rPr>
          <w:sz w:val="24"/>
          <w:szCs w:val="24"/>
          <w:lang w:eastAsia="id-ID"/>
        </w:rPr>
        <w:t xml:space="preserve"> </w:t>
      </w:r>
      <w:proofErr w:type="spellStart"/>
      <w:r w:rsidRPr="00516218">
        <w:rPr>
          <w:sz w:val="24"/>
          <w:szCs w:val="24"/>
          <w:lang w:eastAsia="id-ID"/>
        </w:rPr>
        <w:t>lembaga</w:t>
      </w:r>
      <w:proofErr w:type="spellEnd"/>
      <w:r w:rsidRPr="00516218">
        <w:rPr>
          <w:sz w:val="24"/>
          <w:szCs w:val="24"/>
          <w:lang w:eastAsia="id-ID"/>
        </w:rPr>
        <w:t xml:space="preserve"> </w:t>
      </w:r>
      <w:proofErr w:type="spellStart"/>
      <w:r w:rsidRPr="00516218">
        <w:rPr>
          <w:sz w:val="24"/>
          <w:szCs w:val="24"/>
          <w:lang w:eastAsia="id-ID"/>
        </w:rPr>
        <w:t>atau</w:t>
      </w:r>
      <w:proofErr w:type="spellEnd"/>
      <w:r w:rsidRPr="00516218">
        <w:rPr>
          <w:sz w:val="24"/>
          <w:szCs w:val="24"/>
          <w:lang w:eastAsia="id-ID"/>
        </w:rPr>
        <w:t xml:space="preserve"> </w:t>
      </w:r>
      <w:proofErr w:type="spellStart"/>
      <w:r w:rsidRPr="00516218">
        <w:rPr>
          <w:sz w:val="24"/>
          <w:szCs w:val="24"/>
          <w:lang w:eastAsia="id-ID"/>
        </w:rPr>
        <w:t>sektor</w:t>
      </w:r>
      <w:proofErr w:type="spellEnd"/>
      <w:r w:rsidRPr="00516218">
        <w:rPr>
          <w:sz w:val="24"/>
          <w:szCs w:val="24"/>
          <w:lang w:eastAsia="id-ID"/>
        </w:rPr>
        <w:t xml:space="preserve"> </w:t>
      </w:r>
      <w:proofErr w:type="spellStart"/>
      <w:r w:rsidRPr="00516218">
        <w:rPr>
          <w:sz w:val="24"/>
          <w:szCs w:val="24"/>
          <w:lang w:eastAsia="id-ID"/>
        </w:rPr>
        <w:t>tidak</w:t>
      </w:r>
      <w:proofErr w:type="spellEnd"/>
      <w:r w:rsidRPr="00516218">
        <w:rPr>
          <w:sz w:val="24"/>
          <w:szCs w:val="24"/>
          <w:lang w:eastAsia="id-ID"/>
        </w:rPr>
        <w:t xml:space="preserve">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516218">
        <w:rPr>
          <w:sz w:val="24"/>
          <w:szCs w:val="24"/>
          <w:lang w:eastAsia="id-ID"/>
        </w:rPr>
        <w:t>saling</w:t>
      </w:r>
      <w:proofErr w:type="spellEnd"/>
      <w:r w:rsidRPr="00516218">
        <w:rPr>
          <w:sz w:val="24"/>
          <w:szCs w:val="24"/>
          <w:lang w:eastAsia="id-ID"/>
        </w:rPr>
        <w:t xml:space="preserve"> </w:t>
      </w:r>
      <w:proofErr w:type="spellStart"/>
      <w:r w:rsidRPr="00516218">
        <w:rPr>
          <w:sz w:val="24"/>
          <w:szCs w:val="24"/>
          <w:lang w:eastAsia="id-ID"/>
        </w:rPr>
        <w:t>pengertian</w:t>
      </w:r>
      <w:proofErr w:type="spellEnd"/>
      <w:r w:rsidRPr="00516218">
        <w:rPr>
          <w:sz w:val="24"/>
          <w:szCs w:val="24"/>
          <w:lang w:eastAsia="id-ID"/>
        </w:rPr>
        <w:t xml:space="preserve"> yang </w:t>
      </w:r>
      <w:proofErr w:type="spellStart"/>
      <w:r w:rsidRPr="00516218">
        <w:rPr>
          <w:sz w:val="24"/>
          <w:szCs w:val="24"/>
          <w:lang w:eastAsia="id-ID"/>
        </w:rPr>
        <w:t>kuat</w:t>
      </w:r>
      <w:proofErr w:type="spellEnd"/>
      <w:r w:rsidRPr="00516218">
        <w:rPr>
          <w:sz w:val="24"/>
          <w:szCs w:val="24"/>
          <w:lang w:eastAsia="id-ID"/>
        </w:rPr>
        <w:t xml:space="preserve"> </w:t>
      </w:r>
      <w:proofErr w:type="spellStart"/>
      <w:r w:rsidRPr="00516218">
        <w:rPr>
          <w:sz w:val="24"/>
          <w:szCs w:val="24"/>
          <w:lang w:eastAsia="id-ID"/>
        </w:rPr>
        <w:t>mengenai</w:t>
      </w:r>
      <w:proofErr w:type="spellEnd"/>
      <w:r w:rsidRPr="00516218">
        <w:rPr>
          <w:sz w:val="24"/>
          <w:szCs w:val="24"/>
          <w:lang w:eastAsia="id-ID"/>
        </w:rPr>
        <w:t xml:space="preserve"> </w:t>
      </w:r>
      <w:proofErr w:type="spellStart"/>
      <w:r w:rsidRPr="00516218">
        <w:rPr>
          <w:sz w:val="24"/>
          <w:szCs w:val="24"/>
          <w:lang w:eastAsia="id-ID"/>
        </w:rPr>
        <w:t>tugas</w:t>
      </w:r>
      <w:proofErr w:type="spellEnd"/>
      <w:r w:rsidRPr="00516218">
        <w:rPr>
          <w:sz w:val="24"/>
          <w:szCs w:val="24"/>
          <w:lang w:eastAsia="id-ID"/>
        </w:rPr>
        <w:t xml:space="preserve"> dan </w:t>
      </w:r>
      <w:proofErr w:type="spellStart"/>
      <w:r w:rsidRPr="00516218">
        <w:rPr>
          <w:sz w:val="24"/>
          <w:szCs w:val="24"/>
          <w:lang w:eastAsia="id-ID"/>
        </w:rPr>
        <w:t>tanggung</w:t>
      </w:r>
      <w:proofErr w:type="spellEnd"/>
      <w:r w:rsidRPr="00516218">
        <w:rPr>
          <w:sz w:val="24"/>
          <w:szCs w:val="24"/>
          <w:lang w:eastAsia="id-ID"/>
        </w:rPr>
        <w:t xml:space="preserve"> </w:t>
      </w:r>
      <w:proofErr w:type="spellStart"/>
      <w:r w:rsidRPr="00516218">
        <w:rPr>
          <w:sz w:val="24"/>
          <w:szCs w:val="24"/>
          <w:lang w:eastAsia="id-ID"/>
        </w:rPr>
        <w:t>jawab</w:t>
      </w:r>
      <w:proofErr w:type="spellEnd"/>
      <w:r w:rsidRPr="00516218">
        <w:rPr>
          <w:sz w:val="24"/>
          <w:szCs w:val="24"/>
          <w:lang w:eastAsia="id-ID"/>
        </w:rPr>
        <w:t xml:space="preserve"> masing-masing, </w:t>
      </w:r>
      <w:proofErr w:type="spellStart"/>
      <w:r w:rsidRPr="00516218">
        <w:rPr>
          <w:sz w:val="24"/>
          <w:szCs w:val="24"/>
          <w:lang w:eastAsia="id-ID"/>
        </w:rPr>
        <w:t>maka</w:t>
      </w:r>
      <w:proofErr w:type="spellEnd"/>
      <w:r w:rsidRPr="00516218">
        <w:rPr>
          <w:sz w:val="24"/>
          <w:szCs w:val="24"/>
          <w:lang w:eastAsia="id-ID"/>
        </w:rPr>
        <w:t xml:space="preserve"> </w:t>
      </w:r>
      <w:proofErr w:type="spellStart"/>
      <w:r w:rsidRPr="00516218">
        <w:rPr>
          <w:sz w:val="24"/>
          <w:szCs w:val="24"/>
          <w:lang w:eastAsia="id-ID"/>
        </w:rPr>
        <w:t>kerjasama</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mereka</w:t>
      </w:r>
      <w:proofErr w:type="spellEnd"/>
      <w:r w:rsidRPr="00516218">
        <w:rPr>
          <w:sz w:val="24"/>
          <w:szCs w:val="24"/>
          <w:lang w:eastAsia="id-ID"/>
        </w:rPr>
        <w:t xml:space="preserve"> </w:t>
      </w:r>
      <w:proofErr w:type="spellStart"/>
      <w:r w:rsidRPr="00516218">
        <w:rPr>
          <w:sz w:val="24"/>
          <w:szCs w:val="24"/>
          <w:lang w:eastAsia="id-ID"/>
        </w:rPr>
        <w:t>menjadi</w:t>
      </w:r>
      <w:proofErr w:type="spellEnd"/>
      <w:r w:rsidRPr="00516218">
        <w:rPr>
          <w:sz w:val="24"/>
          <w:szCs w:val="24"/>
          <w:lang w:eastAsia="id-ID"/>
        </w:rPr>
        <w:t xml:space="preserve"> </w:t>
      </w:r>
      <w:proofErr w:type="spellStart"/>
      <w:r w:rsidRPr="00516218">
        <w:rPr>
          <w:sz w:val="24"/>
          <w:szCs w:val="24"/>
          <w:lang w:eastAsia="id-ID"/>
        </w:rPr>
        <w:t>kurang</w:t>
      </w:r>
      <w:proofErr w:type="spellEnd"/>
      <w:r w:rsidRPr="00516218">
        <w:rPr>
          <w:sz w:val="24"/>
          <w:szCs w:val="24"/>
          <w:lang w:eastAsia="id-ID"/>
        </w:rPr>
        <w:t xml:space="preserve"> </w:t>
      </w:r>
      <w:proofErr w:type="spellStart"/>
      <w:r w:rsidRPr="00516218">
        <w:rPr>
          <w:sz w:val="24"/>
          <w:szCs w:val="24"/>
          <w:lang w:eastAsia="id-ID"/>
        </w:rPr>
        <w:t>efektif</w:t>
      </w:r>
      <w:proofErr w:type="spellEnd"/>
      <w:r w:rsidRPr="00516218">
        <w:rPr>
          <w:sz w:val="24"/>
          <w:szCs w:val="24"/>
          <w:lang w:eastAsia="id-ID"/>
        </w:rPr>
        <w:t xml:space="preserve">. </w:t>
      </w:r>
      <w:proofErr w:type="spellStart"/>
      <w:r w:rsidRPr="00516218">
        <w:rPr>
          <w:sz w:val="24"/>
          <w:szCs w:val="24"/>
          <w:lang w:eastAsia="id-ID"/>
        </w:rPr>
        <w:t>Sebagai</w:t>
      </w:r>
      <w:proofErr w:type="spellEnd"/>
      <w:r w:rsidRPr="00516218">
        <w:rPr>
          <w:sz w:val="24"/>
          <w:szCs w:val="24"/>
          <w:lang w:eastAsia="id-ID"/>
        </w:rPr>
        <w:t xml:space="preserve"> </w:t>
      </w:r>
      <w:proofErr w:type="spellStart"/>
      <w:r w:rsidRPr="00516218">
        <w:rPr>
          <w:sz w:val="24"/>
          <w:szCs w:val="24"/>
          <w:lang w:eastAsia="id-ID"/>
        </w:rPr>
        <w:t>contoh</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kebijakan</w:t>
      </w:r>
      <w:proofErr w:type="spellEnd"/>
      <w:r w:rsidRPr="00516218">
        <w:rPr>
          <w:sz w:val="24"/>
          <w:szCs w:val="24"/>
          <w:lang w:eastAsia="id-ID"/>
        </w:rPr>
        <w:t xml:space="preserve"> </w:t>
      </w:r>
      <w:proofErr w:type="spellStart"/>
      <w:r w:rsidRPr="00516218">
        <w:rPr>
          <w:sz w:val="24"/>
          <w:szCs w:val="24"/>
          <w:lang w:eastAsia="id-ID"/>
        </w:rPr>
        <w:t>pengelolaan</w:t>
      </w:r>
      <w:proofErr w:type="spellEnd"/>
      <w:r w:rsidRPr="00516218">
        <w:rPr>
          <w:sz w:val="24"/>
          <w:szCs w:val="24"/>
          <w:lang w:eastAsia="id-ID"/>
        </w:rPr>
        <w:t xml:space="preserve"> </w:t>
      </w:r>
      <w:proofErr w:type="spellStart"/>
      <w:r w:rsidRPr="00516218">
        <w:rPr>
          <w:sz w:val="24"/>
          <w:szCs w:val="24"/>
          <w:lang w:eastAsia="id-ID"/>
        </w:rPr>
        <w:t>sumber</w:t>
      </w:r>
      <w:proofErr w:type="spellEnd"/>
      <w:r w:rsidRPr="00516218">
        <w:rPr>
          <w:sz w:val="24"/>
          <w:szCs w:val="24"/>
          <w:lang w:eastAsia="id-ID"/>
        </w:rPr>
        <w:t xml:space="preserve"> </w:t>
      </w:r>
      <w:proofErr w:type="spellStart"/>
      <w:r w:rsidRPr="00516218">
        <w:rPr>
          <w:sz w:val="24"/>
          <w:szCs w:val="24"/>
          <w:lang w:eastAsia="id-ID"/>
        </w:rPr>
        <w:t>daya</w:t>
      </w:r>
      <w:proofErr w:type="spellEnd"/>
      <w:r w:rsidRPr="00516218">
        <w:rPr>
          <w:sz w:val="24"/>
          <w:szCs w:val="24"/>
          <w:lang w:eastAsia="id-ID"/>
        </w:rPr>
        <w:t xml:space="preserve"> </w:t>
      </w:r>
      <w:proofErr w:type="spellStart"/>
      <w:r w:rsidRPr="00516218">
        <w:rPr>
          <w:sz w:val="24"/>
          <w:szCs w:val="24"/>
          <w:lang w:eastAsia="id-ID"/>
        </w:rPr>
        <w:t>alam</w:t>
      </w:r>
      <w:proofErr w:type="spellEnd"/>
      <w:r w:rsidRPr="00516218">
        <w:rPr>
          <w:sz w:val="24"/>
          <w:szCs w:val="24"/>
          <w:lang w:eastAsia="id-ID"/>
        </w:rPr>
        <w:t xml:space="preserve"> di Indonesia, </w:t>
      </w:r>
      <w:proofErr w:type="spellStart"/>
      <w:r w:rsidRPr="00516218">
        <w:rPr>
          <w:sz w:val="24"/>
          <w:szCs w:val="24"/>
          <w:lang w:eastAsia="id-ID"/>
        </w:rPr>
        <w:t>kurangnya</w:t>
      </w:r>
      <w:proofErr w:type="spellEnd"/>
      <w:r w:rsidRPr="00516218">
        <w:rPr>
          <w:sz w:val="24"/>
          <w:szCs w:val="24"/>
          <w:lang w:eastAsia="id-ID"/>
        </w:rPr>
        <w:t xml:space="preserve"> </w:t>
      </w:r>
      <w:proofErr w:type="spellStart"/>
      <w:r w:rsidRPr="00516218">
        <w:rPr>
          <w:sz w:val="24"/>
          <w:szCs w:val="24"/>
          <w:lang w:eastAsia="id-ID"/>
        </w:rPr>
        <w:t>koordinasi</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lembaga</w:t>
      </w:r>
      <w:proofErr w:type="spellEnd"/>
      <w:r w:rsidRPr="00516218">
        <w:rPr>
          <w:sz w:val="24"/>
          <w:szCs w:val="24"/>
          <w:lang w:eastAsia="id-ID"/>
        </w:rPr>
        <w:t xml:space="preserve"> yang </w:t>
      </w:r>
      <w:proofErr w:type="spellStart"/>
      <w:r w:rsidRPr="00516218">
        <w:rPr>
          <w:sz w:val="24"/>
          <w:szCs w:val="24"/>
          <w:lang w:eastAsia="id-ID"/>
        </w:rPr>
        <w:t>berwenang</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mengatur</w:t>
      </w:r>
      <w:proofErr w:type="spellEnd"/>
      <w:r w:rsidRPr="00516218">
        <w:rPr>
          <w:sz w:val="24"/>
          <w:szCs w:val="24"/>
          <w:lang w:eastAsia="id-ID"/>
        </w:rPr>
        <w:t xml:space="preserve"> </w:t>
      </w:r>
      <w:proofErr w:type="spellStart"/>
      <w:r w:rsidRPr="00516218">
        <w:rPr>
          <w:sz w:val="24"/>
          <w:szCs w:val="24"/>
          <w:lang w:eastAsia="id-ID"/>
        </w:rPr>
        <w:t>penggunaan</w:t>
      </w:r>
      <w:proofErr w:type="spellEnd"/>
      <w:r w:rsidRPr="00516218">
        <w:rPr>
          <w:sz w:val="24"/>
          <w:szCs w:val="24"/>
          <w:lang w:eastAsia="id-ID"/>
        </w:rPr>
        <w:t xml:space="preserve"> </w:t>
      </w:r>
      <w:proofErr w:type="spellStart"/>
      <w:r w:rsidRPr="00516218">
        <w:rPr>
          <w:sz w:val="24"/>
          <w:szCs w:val="24"/>
          <w:lang w:eastAsia="id-ID"/>
        </w:rPr>
        <w:t>lahan</w:t>
      </w:r>
      <w:proofErr w:type="spellEnd"/>
      <w:r w:rsidRPr="00516218">
        <w:rPr>
          <w:sz w:val="24"/>
          <w:szCs w:val="24"/>
          <w:lang w:eastAsia="id-ID"/>
        </w:rPr>
        <w:t xml:space="preserve"> </w:t>
      </w:r>
      <w:proofErr w:type="spellStart"/>
      <w:r w:rsidRPr="00516218">
        <w:rPr>
          <w:sz w:val="24"/>
          <w:szCs w:val="24"/>
          <w:lang w:eastAsia="id-ID"/>
        </w:rPr>
        <w:t>sering</w:t>
      </w:r>
      <w:proofErr w:type="spellEnd"/>
      <w:r w:rsidRPr="00516218">
        <w:rPr>
          <w:sz w:val="24"/>
          <w:szCs w:val="24"/>
          <w:lang w:eastAsia="id-ID"/>
        </w:rPr>
        <w:t xml:space="preserve"> kali </w:t>
      </w:r>
      <w:proofErr w:type="spellStart"/>
      <w:r w:rsidRPr="00516218">
        <w:rPr>
          <w:sz w:val="24"/>
          <w:szCs w:val="24"/>
          <w:lang w:eastAsia="id-ID"/>
        </w:rPr>
        <w:t>menimbulkan</w:t>
      </w:r>
      <w:proofErr w:type="spellEnd"/>
      <w:r w:rsidRPr="00516218">
        <w:rPr>
          <w:sz w:val="24"/>
          <w:szCs w:val="24"/>
          <w:lang w:eastAsia="id-ID"/>
        </w:rPr>
        <w:t xml:space="preserve"> </w:t>
      </w:r>
      <w:proofErr w:type="spellStart"/>
      <w:r w:rsidRPr="00516218">
        <w:rPr>
          <w:sz w:val="24"/>
          <w:szCs w:val="24"/>
          <w:lang w:eastAsia="id-ID"/>
        </w:rPr>
        <w:t>konflik</w:t>
      </w:r>
      <w:proofErr w:type="spellEnd"/>
      <w:r w:rsidRPr="00516218">
        <w:rPr>
          <w:sz w:val="24"/>
          <w:szCs w:val="24"/>
          <w:lang w:eastAsia="id-ID"/>
        </w:rPr>
        <w:t xml:space="preserve"> dan </w:t>
      </w:r>
      <w:proofErr w:type="spellStart"/>
      <w:r w:rsidRPr="00516218">
        <w:rPr>
          <w:sz w:val="24"/>
          <w:szCs w:val="24"/>
          <w:lang w:eastAsia="id-ID"/>
        </w:rPr>
        <w:t>kegagalan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pengelolaan</w:t>
      </w:r>
      <w:proofErr w:type="spellEnd"/>
      <w:r w:rsidRPr="00516218">
        <w:rPr>
          <w:sz w:val="24"/>
          <w:szCs w:val="24"/>
          <w:lang w:eastAsia="id-ID"/>
        </w:rPr>
        <w:t xml:space="preserve"> yang </w:t>
      </w:r>
      <w:proofErr w:type="spellStart"/>
      <w:r w:rsidRPr="00516218">
        <w:rPr>
          <w:sz w:val="24"/>
          <w:szCs w:val="24"/>
          <w:lang w:eastAsia="id-ID"/>
        </w:rPr>
        <w:t>berkelanjutan</w:t>
      </w:r>
      <w:proofErr w:type="spellEnd"/>
      <w:r w:rsidRPr="00516218">
        <w:rPr>
          <w:sz w:val="24"/>
          <w:szCs w:val="24"/>
          <w:lang w:eastAsia="id-ID"/>
        </w:rPr>
        <w:t>.</w:t>
      </w:r>
    </w:p>
    <w:p w14:paraId="75A5C22E" w14:textId="77777777" w:rsidR="004A31B5" w:rsidRPr="00516218" w:rsidRDefault="004A31B5" w:rsidP="004A31B5">
      <w:pPr>
        <w:spacing w:before="100" w:beforeAutospacing="1" w:after="100" w:afterAutospacing="1" w:line="360" w:lineRule="auto"/>
        <w:ind w:left="851" w:firstLine="567"/>
        <w:jc w:val="both"/>
        <w:rPr>
          <w:sz w:val="24"/>
          <w:szCs w:val="24"/>
          <w:lang w:eastAsia="id-ID"/>
        </w:rPr>
      </w:pPr>
    </w:p>
    <w:p w14:paraId="731742E3" w14:textId="77777777" w:rsidR="004A31B5" w:rsidRPr="006215D7" w:rsidRDefault="004A31B5" w:rsidP="004A31B5">
      <w:pPr>
        <w:spacing w:before="100" w:beforeAutospacing="1" w:after="100" w:afterAutospacing="1" w:line="360" w:lineRule="auto"/>
        <w:ind w:firstLine="567"/>
        <w:jc w:val="both"/>
        <w:outlineLvl w:val="2"/>
        <w:rPr>
          <w:bCs/>
          <w:sz w:val="24"/>
          <w:szCs w:val="24"/>
          <w:lang w:eastAsia="id-ID"/>
        </w:rPr>
      </w:pPr>
      <w:r w:rsidRPr="006215D7">
        <w:rPr>
          <w:bCs/>
          <w:sz w:val="24"/>
          <w:szCs w:val="24"/>
          <w:lang w:eastAsia="id-ID"/>
        </w:rPr>
        <w:t xml:space="preserve">4. </w:t>
      </w:r>
      <w:proofErr w:type="spellStart"/>
      <w:r w:rsidRPr="006215D7">
        <w:rPr>
          <w:bCs/>
          <w:sz w:val="24"/>
          <w:szCs w:val="24"/>
          <w:lang w:eastAsia="id-ID"/>
        </w:rPr>
        <w:t>Pandangan</w:t>
      </w:r>
      <w:proofErr w:type="spellEnd"/>
      <w:r w:rsidRPr="006215D7">
        <w:rPr>
          <w:bCs/>
          <w:sz w:val="24"/>
          <w:szCs w:val="24"/>
          <w:lang w:eastAsia="id-ID"/>
        </w:rPr>
        <w:t xml:space="preserve"> Ahli </w:t>
      </w:r>
      <w:proofErr w:type="spellStart"/>
      <w:r w:rsidRPr="006215D7">
        <w:rPr>
          <w:bCs/>
          <w:sz w:val="24"/>
          <w:szCs w:val="24"/>
          <w:lang w:eastAsia="id-ID"/>
        </w:rPr>
        <w:t>Terkini</w:t>
      </w:r>
      <w:proofErr w:type="spellEnd"/>
      <w:r w:rsidRPr="006215D7">
        <w:rPr>
          <w:bCs/>
          <w:sz w:val="24"/>
          <w:szCs w:val="24"/>
          <w:lang w:eastAsia="id-ID"/>
        </w:rPr>
        <w:t xml:space="preserve"> </w:t>
      </w:r>
      <w:proofErr w:type="spellStart"/>
      <w:r w:rsidRPr="006215D7">
        <w:rPr>
          <w:bCs/>
          <w:sz w:val="24"/>
          <w:szCs w:val="24"/>
          <w:lang w:eastAsia="id-ID"/>
        </w:rPr>
        <w:t>tentang</w:t>
      </w:r>
      <w:proofErr w:type="spellEnd"/>
      <w:r w:rsidRPr="006215D7">
        <w:rPr>
          <w:bCs/>
          <w:sz w:val="24"/>
          <w:szCs w:val="24"/>
          <w:lang w:eastAsia="id-ID"/>
        </w:rPr>
        <w:t xml:space="preserve"> </w:t>
      </w:r>
      <w:r w:rsidRPr="006215D7">
        <w:rPr>
          <w:bCs/>
          <w:i/>
          <w:iCs/>
          <w:sz w:val="24"/>
          <w:szCs w:val="24"/>
          <w:lang w:eastAsia="id-ID"/>
        </w:rPr>
        <w:t>Collaborative Governance</w:t>
      </w:r>
    </w:p>
    <w:p w14:paraId="5E6DF91F" w14:textId="77777777" w:rsidR="004A31B5" w:rsidRPr="00516218" w:rsidRDefault="004A31B5" w:rsidP="004A31B5">
      <w:pPr>
        <w:spacing w:before="100" w:beforeAutospacing="1" w:after="100" w:afterAutospacing="1" w:line="360" w:lineRule="auto"/>
        <w:ind w:left="851" w:firstLine="567"/>
        <w:jc w:val="both"/>
        <w:rPr>
          <w:sz w:val="24"/>
          <w:szCs w:val="24"/>
          <w:lang w:eastAsia="id-ID"/>
        </w:rPr>
      </w:pPr>
      <w:proofErr w:type="spellStart"/>
      <w:r w:rsidRPr="00516218">
        <w:rPr>
          <w:sz w:val="24"/>
          <w:szCs w:val="24"/>
          <w:lang w:eastAsia="id-ID"/>
        </w:rPr>
        <w:t>Sejumlah</w:t>
      </w:r>
      <w:proofErr w:type="spellEnd"/>
      <w:r w:rsidRPr="00516218">
        <w:rPr>
          <w:sz w:val="24"/>
          <w:szCs w:val="24"/>
          <w:lang w:eastAsia="id-ID"/>
        </w:rPr>
        <w:t xml:space="preserve"> </w:t>
      </w:r>
      <w:proofErr w:type="spellStart"/>
      <w:r w:rsidRPr="00516218">
        <w:rPr>
          <w:sz w:val="24"/>
          <w:szCs w:val="24"/>
          <w:lang w:eastAsia="id-ID"/>
        </w:rPr>
        <w:t>ahli</w:t>
      </w:r>
      <w:proofErr w:type="spellEnd"/>
      <w:r w:rsidRPr="00516218">
        <w:rPr>
          <w:sz w:val="24"/>
          <w:szCs w:val="24"/>
          <w:lang w:eastAsia="id-ID"/>
        </w:rPr>
        <w:t xml:space="preserve"> </w:t>
      </w:r>
      <w:proofErr w:type="spellStart"/>
      <w:r w:rsidRPr="00516218">
        <w:rPr>
          <w:sz w:val="24"/>
          <w:szCs w:val="24"/>
          <w:lang w:eastAsia="id-ID"/>
        </w:rPr>
        <w:t>terkini</w:t>
      </w:r>
      <w:proofErr w:type="spellEnd"/>
      <w:r w:rsidRPr="00516218">
        <w:rPr>
          <w:sz w:val="24"/>
          <w:szCs w:val="24"/>
          <w:lang w:eastAsia="id-ID"/>
        </w:rPr>
        <w:t xml:space="preserve"> </w:t>
      </w:r>
      <w:proofErr w:type="spellStart"/>
      <w:r w:rsidRPr="00516218">
        <w:rPr>
          <w:sz w:val="24"/>
          <w:szCs w:val="24"/>
          <w:lang w:eastAsia="id-ID"/>
        </w:rPr>
        <w:t>memberikan</w:t>
      </w:r>
      <w:proofErr w:type="spellEnd"/>
      <w:r w:rsidRPr="00516218">
        <w:rPr>
          <w:sz w:val="24"/>
          <w:szCs w:val="24"/>
          <w:lang w:eastAsia="id-ID"/>
        </w:rPr>
        <w:t xml:space="preserve"> </w:t>
      </w:r>
      <w:proofErr w:type="spellStart"/>
      <w:r w:rsidRPr="00516218">
        <w:rPr>
          <w:sz w:val="24"/>
          <w:szCs w:val="24"/>
          <w:lang w:eastAsia="id-ID"/>
        </w:rPr>
        <w:t>pandangan</w:t>
      </w:r>
      <w:proofErr w:type="spellEnd"/>
      <w:r w:rsidRPr="00516218">
        <w:rPr>
          <w:sz w:val="24"/>
          <w:szCs w:val="24"/>
          <w:lang w:eastAsia="id-ID"/>
        </w:rPr>
        <w:t xml:space="preserve"> </w:t>
      </w:r>
      <w:proofErr w:type="spellStart"/>
      <w:r w:rsidRPr="00516218">
        <w:rPr>
          <w:sz w:val="24"/>
          <w:szCs w:val="24"/>
          <w:lang w:eastAsia="id-ID"/>
        </w:rPr>
        <w:t>tambahan</w:t>
      </w:r>
      <w:proofErr w:type="spellEnd"/>
      <w:r w:rsidRPr="00516218">
        <w:rPr>
          <w:sz w:val="24"/>
          <w:szCs w:val="24"/>
          <w:lang w:eastAsia="id-ID"/>
        </w:rPr>
        <w:t xml:space="preserve"> </w:t>
      </w:r>
      <w:proofErr w:type="spellStart"/>
      <w:r w:rsidRPr="00516218">
        <w:rPr>
          <w:sz w:val="24"/>
          <w:szCs w:val="24"/>
          <w:lang w:eastAsia="id-ID"/>
        </w:rPr>
        <w:t>mengenai</w:t>
      </w:r>
      <w:proofErr w:type="spellEnd"/>
      <w:r w:rsidRPr="00516218">
        <w:rPr>
          <w:sz w:val="24"/>
          <w:szCs w:val="24"/>
          <w:lang w:eastAsia="id-ID"/>
        </w:rPr>
        <w:t xml:space="preserve"> </w:t>
      </w:r>
      <w:proofErr w:type="spellStart"/>
      <w:r w:rsidRPr="00516218">
        <w:rPr>
          <w:sz w:val="24"/>
          <w:szCs w:val="24"/>
          <w:lang w:eastAsia="id-ID"/>
        </w:rPr>
        <w:t>tantangan</w:t>
      </w:r>
      <w:proofErr w:type="spellEnd"/>
      <w:r w:rsidRPr="00516218">
        <w:rPr>
          <w:sz w:val="24"/>
          <w:szCs w:val="24"/>
          <w:lang w:eastAsia="id-ID"/>
        </w:rPr>
        <w:t xml:space="preserve"> dan </w:t>
      </w:r>
      <w:proofErr w:type="spellStart"/>
      <w:r w:rsidRPr="00516218">
        <w:rPr>
          <w:sz w:val="24"/>
          <w:szCs w:val="24"/>
          <w:lang w:eastAsia="id-ID"/>
        </w:rPr>
        <w:t>keberhasilan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w:t>
      </w:r>
      <w:proofErr w:type="spellStart"/>
      <w:r w:rsidRPr="00516218">
        <w:rPr>
          <w:sz w:val="24"/>
          <w:szCs w:val="24"/>
          <w:lang w:eastAsia="id-ID"/>
        </w:rPr>
        <w:t>Sebagai</w:t>
      </w:r>
      <w:proofErr w:type="spellEnd"/>
      <w:r w:rsidRPr="00516218">
        <w:rPr>
          <w:sz w:val="24"/>
          <w:szCs w:val="24"/>
          <w:lang w:eastAsia="id-ID"/>
        </w:rPr>
        <w:t xml:space="preserve"> </w:t>
      </w:r>
      <w:proofErr w:type="spellStart"/>
      <w:r w:rsidRPr="00516218">
        <w:rPr>
          <w:sz w:val="24"/>
          <w:szCs w:val="24"/>
          <w:lang w:eastAsia="id-ID"/>
        </w:rPr>
        <w:t>contoh</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karya</w:t>
      </w:r>
      <w:proofErr w:type="spellEnd"/>
      <w:r w:rsidRPr="00516218">
        <w:rPr>
          <w:sz w:val="24"/>
          <w:szCs w:val="24"/>
          <w:lang w:eastAsia="id-ID"/>
        </w:rPr>
        <w:t xml:space="preserve"> </w:t>
      </w:r>
      <w:proofErr w:type="spellStart"/>
      <w:r w:rsidRPr="00516218">
        <w:rPr>
          <w:sz w:val="24"/>
          <w:szCs w:val="24"/>
          <w:lang w:eastAsia="id-ID"/>
        </w:rPr>
        <w:t>terbaru</w:t>
      </w:r>
      <w:proofErr w:type="spellEnd"/>
      <w:r w:rsidRPr="00516218">
        <w:rPr>
          <w:sz w:val="24"/>
          <w:szCs w:val="24"/>
          <w:lang w:eastAsia="id-ID"/>
        </w:rPr>
        <w:t xml:space="preserve"> </w:t>
      </w:r>
      <w:proofErr w:type="spellStart"/>
      <w:r w:rsidRPr="00516218">
        <w:rPr>
          <w:sz w:val="24"/>
          <w:szCs w:val="24"/>
          <w:lang w:eastAsia="id-ID"/>
        </w:rPr>
        <w:t>mereka</w:t>
      </w:r>
      <w:proofErr w:type="spellEnd"/>
      <w:r w:rsidRPr="00516218">
        <w:rPr>
          <w:sz w:val="24"/>
          <w:szCs w:val="24"/>
          <w:lang w:eastAsia="id-ID"/>
        </w:rPr>
        <w:t xml:space="preserve">, </w:t>
      </w:r>
      <w:r w:rsidRPr="00EF647C">
        <w:rPr>
          <w:sz w:val="24"/>
          <w:szCs w:val="24"/>
          <w:lang w:eastAsia="id-ID"/>
        </w:rPr>
        <w:fldChar w:fldCharType="begin" w:fldLock="1"/>
      </w:r>
      <w:r w:rsidRPr="00EF647C">
        <w:rPr>
          <w:sz w:val="24"/>
          <w:szCs w:val="24"/>
          <w:lang w:eastAsia="id-ID"/>
        </w:rPr>
        <w:instrText>ADDIN CSL_CITATION {"citationItems":[{"id":"ITEM-1","itemData":{"author":[{"dropping-particle":"","family":"Koontz","given":"L","non-dropping-particle":"","parse-names":false,"suffix":""},{"dropping-particle":"","family":"Thomas","given":"C.W","non-dropping-particle":"","parse-names":false,"suffix":""}],"container-title":"Public Administration Review","id":"ITEM-1","issue":"4","issued":{"date-parts":[["2021"]]},"page":"640-654","title":"Collaborative Governance in Action","type":"article-journal","volume":"81"},"uris":["http://www.mendeley.com/documents/?uuid=f3ad4838-4141-4d52-bbc2-e5bb5c5a1a55"]}],"mendeley":{"formattedCitation":"(Koontz &amp; Thomas, 2021)","plainTextFormattedCitation":"(Koontz &amp; Thomas, 2021)","previouslyFormattedCitation":"(Koontz &amp; Thomas, 2021)"},"properties":{"noteIndex":0},"schema":"https://github.com/citation-style-language/schema/raw/master/csl-citation.json"}</w:instrText>
      </w:r>
      <w:r w:rsidRPr="00EF647C">
        <w:rPr>
          <w:sz w:val="24"/>
          <w:szCs w:val="24"/>
          <w:lang w:eastAsia="id-ID"/>
        </w:rPr>
        <w:fldChar w:fldCharType="separate"/>
      </w:r>
      <w:r w:rsidRPr="00EF647C">
        <w:rPr>
          <w:noProof/>
          <w:sz w:val="24"/>
          <w:szCs w:val="24"/>
          <w:lang w:eastAsia="id-ID"/>
        </w:rPr>
        <w:t>(Koontz &amp; Thomas, 2021)</w:t>
      </w:r>
      <w:r w:rsidRPr="00EF647C">
        <w:rPr>
          <w:sz w:val="24"/>
          <w:szCs w:val="24"/>
          <w:lang w:eastAsia="id-ID"/>
        </w:rPr>
        <w:fldChar w:fldCharType="end"/>
      </w:r>
      <w:r w:rsidRPr="00EF647C">
        <w:rPr>
          <w:sz w:val="24"/>
          <w:szCs w:val="24"/>
          <w:lang w:eastAsia="id-ID"/>
        </w:rPr>
        <w:t xml:space="preserve"> </w:t>
      </w:r>
      <w:proofErr w:type="spellStart"/>
      <w:r w:rsidRPr="00516218">
        <w:rPr>
          <w:sz w:val="24"/>
          <w:szCs w:val="24"/>
          <w:lang w:eastAsia="id-ID"/>
        </w:rPr>
        <w:t>mengemukakan</w:t>
      </w:r>
      <w:proofErr w:type="spellEnd"/>
      <w:r w:rsidRPr="00516218">
        <w:rPr>
          <w:sz w:val="24"/>
          <w:szCs w:val="24"/>
          <w:lang w:eastAsia="id-ID"/>
        </w:rPr>
        <w:t xml:space="preserve"> </w:t>
      </w:r>
      <w:proofErr w:type="spellStart"/>
      <w:r w:rsidRPr="00516218">
        <w:rPr>
          <w:sz w:val="24"/>
          <w:szCs w:val="24"/>
          <w:lang w:eastAsia="id-ID"/>
        </w:rPr>
        <w:t>bahwa</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meningkatkan</w:t>
      </w:r>
      <w:proofErr w:type="spellEnd"/>
      <w:r w:rsidRPr="00516218">
        <w:rPr>
          <w:sz w:val="24"/>
          <w:szCs w:val="24"/>
          <w:lang w:eastAsia="id-ID"/>
        </w:rPr>
        <w:t xml:space="preserve"> </w:t>
      </w:r>
      <w:proofErr w:type="spellStart"/>
      <w:r w:rsidRPr="00516218">
        <w:rPr>
          <w:sz w:val="24"/>
          <w:szCs w:val="24"/>
          <w:lang w:eastAsia="id-ID"/>
        </w:rPr>
        <w:t>efektivitas</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aktor</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sangat </w:t>
      </w:r>
      <w:proofErr w:type="spellStart"/>
      <w:r w:rsidRPr="00516218">
        <w:rPr>
          <w:sz w:val="24"/>
          <w:szCs w:val="24"/>
          <w:lang w:eastAsia="id-ID"/>
        </w:rPr>
        <w:t>penting</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8B716D">
        <w:rPr>
          <w:sz w:val="24"/>
          <w:szCs w:val="24"/>
          <w:lang w:eastAsia="id-ID"/>
        </w:rPr>
        <w:t>kerangka</w:t>
      </w:r>
      <w:proofErr w:type="spellEnd"/>
      <w:r w:rsidRPr="008B716D">
        <w:rPr>
          <w:sz w:val="24"/>
          <w:szCs w:val="24"/>
          <w:lang w:eastAsia="id-ID"/>
        </w:rPr>
        <w:t xml:space="preserve"> </w:t>
      </w:r>
      <w:proofErr w:type="spellStart"/>
      <w:r w:rsidRPr="008B716D">
        <w:rPr>
          <w:sz w:val="24"/>
          <w:szCs w:val="24"/>
          <w:lang w:eastAsia="id-ID"/>
        </w:rPr>
        <w:t>kebijakan</w:t>
      </w:r>
      <w:proofErr w:type="spellEnd"/>
      <w:r w:rsidRPr="008B716D">
        <w:rPr>
          <w:sz w:val="24"/>
          <w:szCs w:val="24"/>
          <w:lang w:eastAsia="id-ID"/>
        </w:rPr>
        <w:t xml:space="preserve"> yang </w:t>
      </w:r>
      <w:proofErr w:type="spellStart"/>
      <w:r w:rsidRPr="008B716D">
        <w:rPr>
          <w:sz w:val="24"/>
          <w:szCs w:val="24"/>
          <w:lang w:eastAsia="id-ID"/>
        </w:rPr>
        <w:t>jelas</w:t>
      </w:r>
      <w:proofErr w:type="spellEnd"/>
      <w:r w:rsidRPr="008B716D">
        <w:rPr>
          <w:sz w:val="24"/>
          <w:szCs w:val="24"/>
          <w:lang w:eastAsia="id-ID"/>
        </w:rPr>
        <w:t xml:space="preserve"> dan </w:t>
      </w:r>
      <w:proofErr w:type="spellStart"/>
      <w:r w:rsidRPr="008B716D">
        <w:rPr>
          <w:sz w:val="24"/>
          <w:szCs w:val="24"/>
          <w:lang w:eastAsia="id-ID"/>
        </w:rPr>
        <w:t>terbuka</w:t>
      </w:r>
      <w:proofErr w:type="spellEnd"/>
      <w:r w:rsidRPr="00516218">
        <w:rPr>
          <w:sz w:val="24"/>
          <w:szCs w:val="24"/>
          <w:lang w:eastAsia="id-ID"/>
        </w:rPr>
        <w:t xml:space="preserve">. Hal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akan</w:t>
      </w:r>
      <w:proofErr w:type="spellEnd"/>
      <w:r w:rsidRPr="00516218">
        <w:rPr>
          <w:sz w:val="24"/>
          <w:szCs w:val="24"/>
          <w:lang w:eastAsia="id-ID"/>
        </w:rPr>
        <w:t xml:space="preserve"> </w:t>
      </w:r>
      <w:proofErr w:type="spellStart"/>
      <w:r w:rsidRPr="00516218">
        <w:rPr>
          <w:sz w:val="24"/>
          <w:szCs w:val="24"/>
          <w:lang w:eastAsia="id-ID"/>
        </w:rPr>
        <w:t>memudahkan</w:t>
      </w:r>
      <w:proofErr w:type="spellEnd"/>
      <w:r w:rsidRPr="00516218">
        <w:rPr>
          <w:sz w:val="24"/>
          <w:szCs w:val="24"/>
          <w:lang w:eastAsia="id-ID"/>
        </w:rPr>
        <w:t xml:space="preserve"> </w:t>
      </w:r>
      <w:proofErr w:type="spellStart"/>
      <w:r w:rsidRPr="00516218">
        <w:rPr>
          <w:sz w:val="24"/>
          <w:szCs w:val="24"/>
          <w:lang w:eastAsia="id-ID"/>
        </w:rPr>
        <w:t>koordinasi</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aktor</w:t>
      </w:r>
      <w:proofErr w:type="spellEnd"/>
      <w:r w:rsidRPr="00516218">
        <w:rPr>
          <w:sz w:val="24"/>
          <w:szCs w:val="24"/>
          <w:lang w:eastAsia="id-ID"/>
        </w:rPr>
        <w:t xml:space="preserve"> yang </w:t>
      </w:r>
      <w:proofErr w:type="spellStart"/>
      <w:r w:rsidRPr="00516218">
        <w:rPr>
          <w:sz w:val="24"/>
          <w:szCs w:val="24"/>
          <w:lang w:eastAsia="id-ID"/>
        </w:rPr>
        <w:t>terlibat</w:t>
      </w:r>
      <w:proofErr w:type="spellEnd"/>
      <w:r w:rsidRPr="00516218">
        <w:rPr>
          <w:sz w:val="24"/>
          <w:szCs w:val="24"/>
          <w:lang w:eastAsia="id-ID"/>
        </w:rPr>
        <w:t xml:space="preserve">, </w:t>
      </w:r>
      <w:proofErr w:type="spellStart"/>
      <w:r w:rsidRPr="00516218">
        <w:rPr>
          <w:sz w:val="24"/>
          <w:szCs w:val="24"/>
          <w:lang w:eastAsia="id-ID"/>
        </w:rPr>
        <w:t>serta</w:t>
      </w:r>
      <w:proofErr w:type="spellEnd"/>
      <w:r w:rsidRPr="00516218">
        <w:rPr>
          <w:sz w:val="24"/>
          <w:szCs w:val="24"/>
          <w:lang w:eastAsia="id-ID"/>
        </w:rPr>
        <w:t xml:space="preserve"> </w:t>
      </w:r>
      <w:proofErr w:type="spellStart"/>
      <w:r w:rsidRPr="00516218">
        <w:rPr>
          <w:sz w:val="24"/>
          <w:szCs w:val="24"/>
          <w:lang w:eastAsia="id-ID"/>
        </w:rPr>
        <w:t>memastikan</w:t>
      </w:r>
      <w:proofErr w:type="spellEnd"/>
      <w:r w:rsidRPr="00516218">
        <w:rPr>
          <w:sz w:val="24"/>
          <w:szCs w:val="24"/>
          <w:lang w:eastAsia="id-ID"/>
        </w:rPr>
        <w:t xml:space="preserve"> </w:t>
      </w:r>
      <w:proofErr w:type="spellStart"/>
      <w:r w:rsidRPr="00516218">
        <w:rPr>
          <w:sz w:val="24"/>
          <w:szCs w:val="24"/>
          <w:lang w:eastAsia="id-ID"/>
        </w:rPr>
        <w:t>bahwa</w:t>
      </w:r>
      <w:proofErr w:type="spellEnd"/>
      <w:r w:rsidRPr="00516218">
        <w:rPr>
          <w:sz w:val="24"/>
          <w:szCs w:val="24"/>
          <w:lang w:eastAsia="id-ID"/>
        </w:rPr>
        <w:t xml:space="preserve"> </w:t>
      </w:r>
      <w:proofErr w:type="spellStart"/>
      <w:r w:rsidRPr="00516218">
        <w:rPr>
          <w:sz w:val="24"/>
          <w:szCs w:val="24"/>
          <w:lang w:eastAsia="id-ID"/>
        </w:rPr>
        <w:t>setiap</w:t>
      </w:r>
      <w:proofErr w:type="spellEnd"/>
      <w:r w:rsidRPr="00516218">
        <w:rPr>
          <w:sz w:val="24"/>
          <w:szCs w:val="24"/>
          <w:lang w:eastAsia="id-ID"/>
        </w:rPr>
        <w:t xml:space="preserve"> </w:t>
      </w:r>
      <w:proofErr w:type="spellStart"/>
      <w:r w:rsidRPr="00516218">
        <w:rPr>
          <w:sz w:val="24"/>
          <w:szCs w:val="24"/>
          <w:lang w:eastAsia="id-ID"/>
        </w:rPr>
        <w:t>pihak</w:t>
      </w:r>
      <w:proofErr w:type="spellEnd"/>
      <w:r w:rsidRPr="00516218">
        <w:rPr>
          <w:sz w:val="24"/>
          <w:szCs w:val="24"/>
          <w:lang w:eastAsia="id-ID"/>
        </w:rPr>
        <w:t xml:space="preserve">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516218">
        <w:rPr>
          <w:sz w:val="24"/>
          <w:szCs w:val="24"/>
          <w:lang w:eastAsia="id-ID"/>
        </w:rPr>
        <w:t>pemahaman</w:t>
      </w:r>
      <w:proofErr w:type="spellEnd"/>
      <w:r w:rsidRPr="00516218">
        <w:rPr>
          <w:sz w:val="24"/>
          <w:szCs w:val="24"/>
          <w:lang w:eastAsia="id-ID"/>
        </w:rPr>
        <w:t xml:space="preserve"> yang </w:t>
      </w:r>
      <w:proofErr w:type="spellStart"/>
      <w:r w:rsidRPr="00516218">
        <w:rPr>
          <w:sz w:val="24"/>
          <w:szCs w:val="24"/>
          <w:lang w:eastAsia="id-ID"/>
        </w:rPr>
        <w:t>sama</w:t>
      </w:r>
      <w:proofErr w:type="spellEnd"/>
      <w:r w:rsidRPr="00516218">
        <w:rPr>
          <w:sz w:val="24"/>
          <w:szCs w:val="24"/>
          <w:lang w:eastAsia="id-ID"/>
        </w:rPr>
        <w:t xml:space="preserve"> </w:t>
      </w:r>
      <w:proofErr w:type="spellStart"/>
      <w:r w:rsidRPr="00516218">
        <w:rPr>
          <w:sz w:val="24"/>
          <w:szCs w:val="24"/>
          <w:lang w:eastAsia="id-ID"/>
        </w:rPr>
        <w:t>tentang</w:t>
      </w:r>
      <w:proofErr w:type="spellEnd"/>
      <w:r w:rsidRPr="00516218">
        <w:rPr>
          <w:sz w:val="24"/>
          <w:szCs w:val="24"/>
          <w:lang w:eastAsia="id-ID"/>
        </w:rPr>
        <w:t xml:space="preserve"> </w:t>
      </w:r>
      <w:proofErr w:type="spellStart"/>
      <w:r w:rsidRPr="00516218">
        <w:rPr>
          <w:sz w:val="24"/>
          <w:szCs w:val="24"/>
          <w:lang w:eastAsia="id-ID"/>
        </w:rPr>
        <w:t>tujuan</w:t>
      </w:r>
      <w:proofErr w:type="spellEnd"/>
      <w:r w:rsidRPr="00516218">
        <w:rPr>
          <w:sz w:val="24"/>
          <w:szCs w:val="24"/>
          <w:lang w:eastAsia="id-ID"/>
        </w:rPr>
        <w:t xml:space="preserve"> dan </w:t>
      </w:r>
      <w:proofErr w:type="spellStart"/>
      <w:r w:rsidRPr="00516218">
        <w:rPr>
          <w:sz w:val="24"/>
          <w:szCs w:val="24"/>
          <w:lang w:eastAsia="id-ID"/>
        </w:rPr>
        <w:t>mekanisme</w:t>
      </w:r>
      <w:proofErr w:type="spellEnd"/>
      <w:r w:rsidRPr="00516218">
        <w:rPr>
          <w:sz w:val="24"/>
          <w:szCs w:val="24"/>
          <w:lang w:eastAsia="id-ID"/>
        </w:rPr>
        <w:t xml:space="preserve"> yang </w:t>
      </w:r>
      <w:proofErr w:type="spellStart"/>
      <w:r w:rsidRPr="00516218">
        <w:rPr>
          <w:sz w:val="24"/>
          <w:szCs w:val="24"/>
          <w:lang w:eastAsia="id-ID"/>
        </w:rPr>
        <w:t>akan</w:t>
      </w:r>
      <w:proofErr w:type="spellEnd"/>
      <w:r w:rsidRPr="00516218">
        <w:rPr>
          <w:sz w:val="24"/>
          <w:szCs w:val="24"/>
          <w:lang w:eastAsia="id-ID"/>
        </w:rPr>
        <w:t xml:space="preserve"> </w:t>
      </w:r>
      <w:proofErr w:type="spellStart"/>
      <w:r w:rsidRPr="00516218">
        <w:rPr>
          <w:sz w:val="24"/>
          <w:szCs w:val="24"/>
          <w:lang w:eastAsia="id-ID"/>
        </w:rPr>
        <w:t>digunakan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w:t>
      </w:r>
      <w:r>
        <w:rPr>
          <w:sz w:val="24"/>
          <w:szCs w:val="24"/>
          <w:lang w:eastAsia="id-ID"/>
        </w:rPr>
        <w:t xml:space="preserve"> </w:t>
      </w:r>
      <w:proofErr w:type="spellStart"/>
      <w:r w:rsidRPr="00516218">
        <w:rPr>
          <w:sz w:val="24"/>
          <w:szCs w:val="24"/>
          <w:lang w:eastAsia="id-ID"/>
        </w:rPr>
        <w:t>Pandangan</w:t>
      </w:r>
      <w:proofErr w:type="spellEnd"/>
      <w:r w:rsidRPr="00516218">
        <w:rPr>
          <w:sz w:val="24"/>
          <w:szCs w:val="24"/>
          <w:lang w:eastAsia="id-ID"/>
        </w:rPr>
        <w:t xml:space="preserve"> lain </w:t>
      </w:r>
      <w:proofErr w:type="spellStart"/>
      <w:r w:rsidRPr="00516218">
        <w:rPr>
          <w:sz w:val="24"/>
          <w:szCs w:val="24"/>
          <w:lang w:eastAsia="id-ID"/>
        </w:rPr>
        <w:t>datang</w:t>
      </w:r>
      <w:proofErr w:type="spellEnd"/>
      <w:r w:rsidRPr="00516218">
        <w:rPr>
          <w:sz w:val="24"/>
          <w:szCs w:val="24"/>
          <w:lang w:eastAsia="id-ID"/>
        </w:rPr>
        <w:t xml:space="preserve"> </w:t>
      </w:r>
      <w:proofErr w:type="spellStart"/>
      <w:r w:rsidRPr="00516218">
        <w:rPr>
          <w:sz w:val="24"/>
          <w:szCs w:val="24"/>
          <w:lang w:eastAsia="id-ID"/>
        </w:rPr>
        <w:t>dari</w:t>
      </w:r>
      <w:proofErr w:type="spellEnd"/>
      <w:r w:rsidRPr="00516218">
        <w:rPr>
          <w:sz w:val="24"/>
          <w:szCs w:val="24"/>
          <w:lang w:eastAsia="id-ID"/>
        </w:rPr>
        <w:t xml:space="preserve"> </w:t>
      </w:r>
      <w:r w:rsidRPr="00EF647C">
        <w:rPr>
          <w:sz w:val="24"/>
          <w:szCs w:val="24"/>
          <w:lang w:eastAsia="id-ID"/>
        </w:rPr>
        <w:fldChar w:fldCharType="begin" w:fldLock="1"/>
      </w:r>
      <w:r w:rsidR="00E77DCF" w:rsidRPr="00EF647C">
        <w:rPr>
          <w:sz w:val="24"/>
          <w:szCs w:val="24"/>
          <w:lang w:eastAsia="id-ID"/>
        </w:rPr>
        <w:instrText>ADDIN CSL_CITATION {"citationItems":[{"id":"ITEM-1","itemData":{"author":[{"dropping-particle":"","family":"Bingham","given":"L.B","non-dropping-particle":"","parse-names":false,"suffix":""},{"dropping-particle":"","family":"Nabatchi","given":"T","non-dropping-particle":"","parse-names":false,"suffix":""},{"dropping-particle":"","family":"O'Leary","given":"R","non-dropping-particle":"","parse-names":false,"suffix":""},{"dropping-particle":"","family":"Sandfort","given":"J.R","non-dropping-particle":"","parse-names":false,"suffix":""}],"id":"ITEM-1","issued":{"date-parts":[["2020"]]},"publisher":"John Wiley &amp; Sons","title":"Collaborative Governance: A Guide for Public Manager","type":"book"},"uris":["http://www.mendeley.com/documents/?uuid=50a68cec-44b9-4de7-9e44-5ddbbdd8864e"]}],"mendeley":{"formattedCitation":"(Bingham et al., 2020)","plainTextFormattedCitation":"(Bingham et al., 2020)","previouslyFormattedCitation":"(Bingham et al., 2020)"},"properties":{"noteIndex":0},"schema":"https://github.com/citation-style-language/schema/raw/master/csl-citation.json"}</w:instrText>
      </w:r>
      <w:r w:rsidRPr="00EF647C">
        <w:rPr>
          <w:sz w:val="24"/>
          <w:szCs w:val="24"/>
          <w:lang w:eastAsia="id-ID"/>
        </w:rPr>
        <w:fldChar w:fldCharType="separate"/>
      </w:r>
      <w:r w:rsidRPr="00EF647C">
        <w:rPr>
          <w:noProof/>
          <w:sz w:val="24"/>
          <w:szCs w:val="24"/>
          <w:lang w:eastAsia="id-ID"/>
        </w:rPr>
        <w:t>(Bingham et al., 2020)</w:t>
      </w:r>
      <w:r w:rsidRPr="00EF647C">
        <w:rPr>
          <w:sz w:val="24"/>
          <w:szCs w:val="24"/>
          <w:lang w:eastAsia="id-ID"/>
        </w:rPr>
        <w:fldChar w:fldCharType="end"/>
      </w:r>
      <w:r w:rsidRPr="00EF647C">
        <w:rPr>
          <w:sz w:val="24"/>
          <w:szCs w:val="24"/>
          <w:lang w:eastAsia="id-ID"/>
        </w:rPr>
        <w:t xml:space="preserve">, </w:t>
      </w:r>
      <w:r w:rsidRPr="00516218">
        <w:rPr>
          <w:sz w:val="24"/>
          <w:szCs w:val="24"/>
          <w:lang w:eastAsia="id-ID"/>
        </w:rPr>
        <w:t xml:space="preserve">yang </w:t>
      </w:r>
      <w:proofErr w:type="spellStart"/>
      <w:r w:rsidRPr="00516218">
        <w:rPr>
          <w:sz w:val="24"/>
          <w:szCs w:val="24"/>
          <w:lang w:eastAsia="id-ID"/>
        </w:rPr>
        <w:t>menekankan</w:t>
      </w:r>
      <w:proofErr w:type="spellEnd"/>
      <w:r w:rsidRPr="00516218">
        <w:rPr>
          <w:sz w:val="24"/>
          <w:szCs w:val="24"/>
          <w:lang w:eastAsia="id-ID"/>
        </w:rPr>
        <w:t xml:space="preserve"> </w:t>
      </w:r>
      <w:proofErr w:type="spellStart"/>
      <w:r w:rsidRPr="00516218">
        <w:rPr>
          <w:sz w:val="24"/>
          <w:szCs w:val="24"/>
          <w:lang w:eastAsia="id-ID"/>
        </w:rPr>
        <w:t>bahwa</w:t>
      </w:r>
      <w:proofErr w:type="spellEnd"/>
      <w:r w:rsidRPr="00516218">
        <w:rPr>
          <w:sz w:val="24"/>
          <w:szCs w:val="24"/>
          <w:lang w:eastAsia="id-ID"/>
        </w:rPr>
        <w:t xml:space="preserve"> </w:t>
      </w:r>
      <w:proofErr w:type="spellStart"/>
      <w:r w:rsidRPr="00516218">
        <w:rPr>
          <w:sz w:val="24"/>
          <w:szCs w:val="24"/>
          <w:lang w:eastAsia="id-ID"/>
        </w:rPr>
        <w:t>keberhasilan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tidak</w:t>
      </w:r>
      <w:proofErr w:type="spellEnd"/>
      <w:r w:rsidRPr="00516218">
        <w:rPr>
          <w:sz w:val="24"/>
          <w:szCs w:val="24"/>
          <w:lang w:eastAsia="id-ID"/>
        </w:rPr>
        <w:t xml:space="preserve"> </w:t>
      </w:r>
      <w:proofErr w:type="spellStart"/>
      <w:r w:rsidRPr="00516218">
        <w:rPr>
          <w:sz w:val="24"/>
          <w:szCs w:val="24"/>
          <w:lang w:eastAsia="id-ID"/>
        </w:rPr>
        <w:t>hanya</w:t>
      </w:r>
      <w:proofErr w:type="spellEnd"/>
      <w:r w:rsidRPr="00516218">
        <w:rPr>
          <w:sz w:val="24"/>
          <w:szCs w:val="24"/>
          <w:lang w:eastAsia="id-ID"/>
        </w:rPr>
        <w:t xml:space="preserve"> </w:t>
      </w:r>
      <w:proofErr w:type="spellStart"/>
      <w:r w:rsidRPr="00516218">
        <w:rPr>
          <w:sz w:val="24"/>
          <w:szCs w:val="24"/>
          <w:lang w:eastAsia="id-ID"/>
        </w:rPr>
        <w:t>bergantung</w:t>
      </w:r>
      <w:proofErr w:type="spellEnd"/>
      <w:r w:rsidRPr="00516218">
        <w:rPr>
          <w:sz w:val="24"/>
          <w:szCs w:val="24"/>
          <w:lang w:eastAsia="id-ID"/>
        </w:rPr>
        <w:t xml:space="preserve"> pada </w:t>
      </w:r>
      <w:proofErr w:type="spellStart"/>
      <w:r w:rsidRPr="008B716D">
        <w:rPr>
          <w:sz w:val="24"/>
          <w:szCs w:val="24"/>
          <w:lang w:eastAsia="id-ID"/>
        </w:rPr>
        <w:t>keberhasilan</w:t>
      </w:r>
      <w:proofErr w:type="spellEnd"/>
      <w:r w:rsidRPr="008B716D">
        <w:rPr>
          <w:sz w:val="24"/>
          <w:szCs w:val="24"/>
          <w:lang w:eastAsia="id-ID"/>
        </w:rPr>
        <w:t xml:space="preserve"> </w:t>
      </w:r>
      <w:proofErr w:type="spellStart"/>
      <w:r w:rsidRPr="008B716D">
        <w:rPr>
          <w:sz w:val="24"/>
          <w:szCs w:val="24"/>
          <w:lang w:eastAsia="id-ID"/>
        </w:rPr>
        <w:t>komunikasi</w:t>
      </w:r>
      <w:proofErr w:type="spellEnd"/>
      <w:r w:rsidRPr="00516218">
        <w:rPr>
          <w:sz w:val="24"/>
          <w:szCs w:val="24"/>
          <w:lang w:eastAsia="id-ID"/>
        </w:rPr>
        <w:t xml:space="preserve">, </w:t>
      </w:r>
      <w:proofErr w:type="spellStart"/>
      <w:r w:rsidRPr="00516218">
        <w:rPr>
          <w:sz w:val="24"/>
          <w:szCs w:val="24"/>
          <w:lang w:eastAsia="id-ID"/>
        </w:rPr>
        <w:t>tetapi</w:t>
      </w:r>
      <w:proofErr w:type="spellEnd"/>
      <w:r w:rsidRPr="00516218">
        <w:rPr>
          <w:sz w:val="24"/>
          <w:szCs w:val="24"/>
          <w:lang w:eastAsia="id-ID"/>
        </w:rPr>
        <w:t xml:space="preserve"> juga pada </w:t>
      </w:r>
      <w:proofErr w:type="spellStart"/>
      <w:r w:rsidRPr="00516218">
        <w:rPr>
          <w:sz w:val="24"/>
          <w:szCs w:val="24"/>
          <w:lang w:eastAsia="id-ID"/>
        </w:rPr>
        <w:t>kemampuan</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mengelola</w:t>
      </w:r>
      <w:proofErr w:type="spellEnd"/>
      <w:r w:rsidRPr="00516218">
        <w:rPr>
          <w:sz w:val="24"/>
          <w:szCs w:val="24"/>
          <w:lang w:eastAsia="id-ID"/>
        </w:rPr>
        <w:t xml:space="preserve"> </w:t>
      </w:r>
      <w:proofErr w:type="spellStart"/>
      <w:r w:rsidRPr="008B716D">
        <w:rPr>
          <w:sz w:val="24"/>
          <w:szCs w:val="24"/>
          <w:lang w:eastAsia="id-ID"/>
        </w:rPr>
        <w:t>konflik</w:t>
      </w:r>
      <w:proofErr w:type="spellEnd"/>
      <w:r w:rsidRPr="008B716D">
        <w:rPr>
          <w:sz w:val="24"/>
          <w:szCs w:val="24"/>
          <w:lang w:eastAsia="id-ID"/>
        </w:rPr>
        <w:t xml:space="preserve"> </w:t>
      </w:r>
      <w:proofErr w:type="spellStart"/>
      <w:r w:rsidRPr="008B716D">
        <w:rPr>
          <w:sz w:val="24"/>
          <w:szCs w:val="24"/>
          <w:lang w:eastAsia="id-ID"/>
        </w:rPr>
        <w:t>antar</w:t>
      </w:r>
      <w:proofErr w:type="spellEnd"/>
      <w:r w:rsidRPr="008B716D">
        <w:rPr>
          <w:sz w:val="24"/>
          <w:szCs w:val="24"/>
          <w:lang w:eastAsia="id-ID"/>
        </w:rPr>
        <w:t xml:space="preserve"> </w:t>
      </w:r>
      <w:proofErr w:type="spellStart"/>
      <w:r w:rsidRPr="008B716D">
        <w:rPr>
          <w:sz w:val="24"/>
          <w:szCs w:val="24"/>
          <w:lang w:eastAsia="id-ID"/>
        </w:rPr>
        <w:t>aktor</w:t>
      </w:r>
      <w:proofErr w:type="spellEnd"/>
      <w:r w:rsidRPr="00516218">
        <w:rPr>
          <w:sz w:val="24"/>
          <w:szCs w:val="24"/>
          <w:lang w:eastAsia="id-ID"/>
        </w:rPr>
        <w:t xml:space="preserve">. </w:t>
      </w:r>
      <w:proofErr w:type="spellStart"/>
      <w:r w:rsidRPr="00516218">
        <w:rPr>
          <w:sz w:val="24"/>
          <w:szCs w:val="24"/>
          <w:lang w:eastAsia="id-ID"/>
        </w:rPr>
        <w:t>Konflik</w:t>
      </w:r>
      <w:proofErr w:type="spellEnd"/>
      <w:r w:rsidRPr="00516218">
        <w:rPr>
          <w:sz w:val="24"/>
          <w:szCs w:val="24"/>
          <w:lang w:eastAsia="id-ID"/>
        </w:rPr>
        <w:t xml:space="preserve"> </w:t>
      </w:r>
      <w:proofErr w:type="spellStart"/>
      <w:r w:rsidRPr="00516218">
        <w:rPr>
          <w:sz w:val="24"/>
          <w:szCs w:val="24"/>
          <w:lang w:eastAsia="id-ID"/>
        </w:rPr>
        <w:t>sering</w:t>
      </w:r>
      <w:proofErr w:type="spellEnd"/>
      <w:r w:rsidRPr="00516218">
        <w:rPr>
          <w:sz w:val="24"/>
          <w:szCs w:val="24"/>
          <w:lang w:eastAsia="id-ID"/>
        </w:rPr>
        <w:t xml:space="preserve"> kali </w:t>
      </w:r>
      <w:proofErr w:type="spellStart"/>
      <w:r w:rsidRPr="00516218">
        <w:rPr>
          <w:sz w:val="24"/>
          <w:szCs w:val="24"/>
          <w:lang w:eastAsia="id-ID"/>
        </w:rPr>
        <w:t>terjadi</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publik-privat</w:t>
      </w:r>
      <w:proofErr w:type="spellEnd"/>
      <w:r w:rsidRPr="00516218">
        <w:rPr>
          <w:sz w:val="24"/>
          <w:szCs w:val="24"/>
          <w:lang w:eastAsia="id-ID"/>
        </w:rPr>
        <w:t xml:space="preserve"> </w:t>
      </w:r>
      <w:proofErr w:type="spellStart"/>
      <w:r w:rsidRPr="00516218">
        <w:rPr>
          <w:sz w:val="24"/>
          <w:szCs w:val="24"/>
          <w:lang w:eastAsia="id-ID"/>
        </w:rPr>
        <w:t>karena</w:t>
      </w:r>
      <w:proofErr w:type="spellEnd"/>
      <w:r w:rsidRPr="00516218">
        <w:rPr>
          <w:sz w:val="24"/>
          <w:szCs w:val="24"/>
          <w:lang w:eastAsia="id-ID"/>
        </w:rPr>
        <w:t xml:space="preserve"> </w:t>
      </w:r>
      <w:proofErr w:type="spellStart"/>
      <w:r w:rsidRPr="00516218">
        <w:rPr>
          <w:sz w:val="24"/>
          <w:szCs w:val="24"/>
          <w:lang w:eastAsia="id-ID"/>
        </w:rPr>
        <w:t>adanya</w:t>
      </w:r>
      <w:proofErr w:type="spellEnd"/>
      <w:r w:rsidRPr="00516218">
        <w:rPr>
          <w:sz w:val="24"/>
          <w:szCs w:val="24"/>
          <w:lang w:eastAsia="id-ID"/>
        </w:rPr>
        <w:t xml:space="preserve"> </w:t>
      </w:r>
      <w:proofErr w:type="spellStart"/>
      <w:r w:rsidRPr="00516218">
        <w:rPr>
          <w:sz w:val="24"/>
          <w:szCs w:val="24"/>
          <w:lang w:eastAsia="id-ID"/>
        </w:rPr>
        <w:t>perbedaan</w:t>
      </w:r>
      <w:proofErr w:type="spellEnd"/>
      <w:r w:rsidRPr="00516218">
        <w:rPr>
          <w:sz w:val="24"/>
          <w:szCs w:val="24"/>
          <w:lang w:eastAsia="id-ID"/>
        </w:rPr>
        <w:t xml:space="preserve"> </w:t>
      </w:r>
      <w:proofErr w:type="spellStart"/>
      <w:r w:rsidRPr="00516218">
        <w:rPr>
          <w:sz w:val="24"/>
          <w:szCs w:val="24"/>
          <w:lang w:eastAsia="id-ID"/>
        </w:rPr>
        <w:t>tujuan</w:t>
      </w:r>
      <w:proofErr w:type="spellEnd"/>
      <w:r w:rsidRPr="00516218">
        <w:rPr>
          <w:sz w:val="24"/>
          <w:szCs w:val="24"/>
          <w:lang w:eastAsia="id-ID"/>
        </w:rPr>
        <w:t xml:space="preserve"> dan </w:t>
      </w:r>
      <w:proofErr w:type="spellStart"/>
      <w:r w:rsidRPr="00516218">
        <w:rPr>
          <w:sz w:val="24"/>
          <w:szCs w:val="24"/>
          <w:lang w:eastAsia="id-ID"/>
        </w:rPr>
        <w:t>kepentingan</w:t>
      </w:r>
      <w:proofErr w:type="spellEnd"/>
      <w:r w:rsidRPr="00516218">
        <w:rPr>
          <w:sz w:val="24"/>
          <w:szCs w:val="24"/>
          <w:lang w:eastAsia="id-ID"/>
        </w:rPr>
        <w:t xml:space="preserve">. Oleh </w:t>
      </w:r>
      <w:proofErr w:type="spellStart"/>
      <w:r w:rsidRPr="00516218">
        <w:rPr>
          <w:sz w:val="24"/>
          <w:szCs w:val="24"/>
          <w:lang w:eastAsia="id-ID"/>
        </w:rPr>
        <w:t>karena</w:t>
      </w:r>
      <w:proofErr w:type="spellEnd"/>
      <w:r w:rsidRPr="00516218">
        <w:rPr>
          <w:sz w:val="24"/>
          <w:szCs w:val="24"/>
          <w:lang w:eastAsia="id-ID"/>
        </w:rPr>
        <w:t xml:space="preserve"> </w:t>
      </w:r>
      <w:proofErr w:type="spellStart"/>
      <w:r w:rsidRPr="00516218">
        <w:rPr>
          <w:sz w:val="24"/>
          <w:szCs w:val="24"/>
          <w:lang w:eastAsia="id-ID"/>
        </w:rPr>
        <w:t>itu</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mencapai</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yang </w:t>
      </w:r>
      <w:proofErr w:type="spellStart"/>
      <w:r w:rsidRPr="00516218">
        <w:rPr>
          <w:sz w:val="24"/>
          <w:szCs w:val="24"/>
          <w:lang w:eastAsia="id-ID"/>
        </w:rPr>
        <w:t>efektif</w:t>
      </w:r>
      <w:proofErr w:type="spellEnd"/>
      <w:r w:rsidRPr="00516218">
        <w:rPr>
          <w:sz w:val="24"/>
          <w:szCs w:val="24"/>
          <w:lang w:eastAsia="id-ID"/>
        </w:rPr>
        <w:t xml:space="preserve">, </w:t>
      </w:r>
      <w:proofErr w:type="spellStart"/>
      <w:r w:rsidRPr="00516218">
        <w:rPr>
          <w:sz w:val="24"/>
          <w:szCs w:val="24"/>
          <w:lang w:eastAsia="id-ID"/>
        </w:rPr>
        <w:t>penting</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memiliki</w:t>
      </w:r>
      <w:proofErr w:type="spellEnd"/>
      <w:r w:rsidRPr="00516218">
        <w:rPr>
          <w:sz w:val="24"/>
          <w:szCs w:val="24"/>
          <w:lang w:eastAsia="id-ID"/>
        </w:rPr>
        <w:t xml:space="preserve"> </w:t>
      </w:r>
      <w:proofErr w:type="spellStart"/>
      <w:r w:rsidRPr="00516218">
        <w:rPr>
          <w:sz w:val="24"/>
          <w:szCs w:val="24"/>
          <w:lang w:eastAsia="id-ID"/>
        </w:rPr>
        <w:t>mekanisme</w:t>
      </w:r>
      <w:proofErr w:type="spellEnd"/>
      <w:r w:rsidRPr="00516218">
        <w:rPr>
          <w:sz w:val="24"/>
          <w:szCs w:val="24"/>
          <w:lang w:eastAsia="id-ID"/>
        </w:rPr>
        <w:t xml:space="preserve"> </w:t>
      </w:r>
      <w:proofErr w:type="spellStart"/>
      <w:r w:rsidRPr="00516218">
        <w:rPr>
          <w:sz w:val="24"/>
          <w:szCs w:val="24"/>
          <w:lang w:eastAsia="id-ID"/>
        </w:rPr>
        <w:t>penyelesaian</w:t>
      </w:r>
      <w:proofErr w:type="spellEnd"/>
      <w:r w:rsidRPr="00516218">
        <w:rPr>
          <w:sz w:val="24"/>
          <w:szCs w:val="24"/>
          <w:lang w:eastAsia="id-ID"/>
        </w:rPr>
        <w:t xml:space="preserve"> </w:t>
      </w:r>
      <w:proofErr w:type="spellStart"/>
      <w:r w:rsidRPr="00516218">
        <w:rPr>
          <w:sz w:val="24"/>
          <w:szCs w:val="24"/>
          <w:lang w:eastAsia="id-ID"/>
        </w:rPr>
        <w:t>konflik</w:t>
      </w:r>
      <w:proofErr w:type="spellEnd"/>
      <w:r w:rsidRPr="00516218">
        <w:rPr>
          <w:sz w:val="24"/>
          <w:szCs w:val="24"/>
          <w:lang w:eastAsia="id-ID"/>
        </w:rPr>
        <w:t xml:space="preserve"> yang </w:t>
      </w:r>
      <w:proofErr w:type="spellStart"/>
      <w:r w:rsidRPr="00516218">
        <w:rPr>
          <w:sz w:val="24"/>
          <w:szCs w:val="24"/>
          <w:lang w:eastAsia="id-ID"/>
        </w:rPr>
        <w:t>jelas</w:t>
      </w:r>
      <w:proofErr w:type="spellEnd"/>
      <w:r w:rsidRPr="00516218">
        <w:rPr>
          <w:sz w:val="24"/>
          <w:szCs w:val="24"/>
          <w:lang w:eastAsia="id-ID"/>
        </w:rPr>
        <w:t xml:space="preserve"> dan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diterima</w:t>
      </w:r>
      <w:proofErr w:type="spellEnd"/>
      <w:r w:rsidRPr="00516218">
        <w:rPr>
          <w:sz w:val="24"/>
          <w:szCs w:val="24"/>
          <w:lang w:eastAsia="id-ID"/>
        </w:rPr>
        <w:t xml:space="preserve"> oleh </w:t>
      </w:r>
      <w:proofErr w:type="spellStart"/>
      <w:r w:rsidRPr="00516218">
        <w:rPr>
          <w:sz w:val="24"/>
          <w:szCs w:val="24"/>
          <w:lang w:eastAsia="id-ID"/>
        </w:rPr>
        <w:t>semua</w:t>
      </w:r>
      <w:proofErr w:type="spellEnd"/>
      <w:r w:rsidRPr="00516218">
        <w:rPr>
          <w:sz w:val="24"/>
          <w:szCs w:val="24"/>
          <w:lang w:eastAsia="id-ID"/>
        </w:rPr>
        <w:t xml:space="preserve"> </w:t>
      </w:r>
      <w:proofErr w:type="spellStart"/>
      <w:r w:rsidRPr="00516218">
        <w:rPr>
          <w:sz w:val="24"/>
          <w:szCs w:val="24"/>
          <w:lang w:eastAsia="id-ID"/>
        </w:rPr>
        <w:t>pihak</w:t>
      </w:r>
      <w:proofErr w:type="spellEnd"/>
      <w:r w:rsidRPr="00516218">
        <w:rPr>
          <w:sz w:val="24"/>
          <w:szCs w:val="24"/>
          <w:lang w:eastAsia="id-ID"/>
        </w:rPr>
        <w:t>.</w:t>
      </w:r>
    </w:p>
    <w:p w14:paraId="3BFB0170" w14:textId="77777777" w:rsidR="004A31B5" w:rsidRPr="006215D7" w:rsidRDefault="004A31B5" w:rsidP="004A31B5">
      <w:pPr>
        <w:spacing w:before="100" w:beforeAutospacing="1" w:after="100" w:afterAutospacing="1" w:line="360" w:lineRule="auto"/>
        <w:ind w:firstLine="567"/>
        <w:jc w:val="both"/>
        <w:outlineLvl w:val="2"/>
        <w:rPr>
          <w:bCs/>
          <w:sz w:val="24"/>
          <w:szCs w:val="24"/>
          <w:lang w:eastAsia="id-ID"/>
        </w:rPr>
      </w:pPr>
      <w:r w:rsidRPr="006215D7">
        <w:rPr>
          <w:bCs/>
          <w:sz w:val="24"/>
          <w:szCs w:val="24"/>
          <w:lang w:eastAsia="id-ID"/>
        </w:rPr>
        <w:t xml:space="preserve">5. </w:t>
      </w:r>
      <w:proofErr w:type="spellStart"/>
      <w:r w:rsidRPr="006215D7">
        <w:rPr>
          <w:bCs/>
          <w:sz w:val="24"/>
          <w:szCs w:val="24"/>
          <w:lang w:eastAsia="id-ID"/>
        </w:rPr>
        <w:t>Rekomendasi</w:t>
      </w:r>
      <w:proofErr w:type="spellEnd"/>
      <w:r w:rsidRPr="006215D7">
        <w:rPr>
          <w:bCs/>
          <w:sz w:val="24"/>
          <w:szCs w:val="24"/>
          <w:lang w:eastAsia="id-ID"/>
        </w:rPr>
        <w:t xml:space="preserve"> </w:t>
      </w:r>
      <w:proofErr w:type="spellStart"/>
      <w:r w:rsidRPr="006215D7">
        <w:rPr>
          <w:bCs/>
          <w:sz w:val="24"/>
          <w:szCs w:val="24"/>
          <w:lang w:eastAsia="id-ID"/>
        </w:rPr>
        <w:t>untuk</w:t>
      </w:r>
      <w:proofErr w:type="spellEnd"/>
      <w:r w:rsidRPr="006215D7">
        <w:rPr>
          <w:bCs/>
          <w:sz w:val="24"/>
          <w:szCs w:val="24"/>
          <w:lang w:eastAsia="id-ID"/>
        </w:rPr>
        <w:t xml:space="preserve"> </w:t>
      </w:r>
      <w:proofErr w:type="spellStart"/>
      <w:r w:rsidRPr="006215D7">
        <w:rPr>
          <w:bCs/>
          <w:sz w:val="24"/>
          <w:szCs w:val="24"/>
          <w:lang w:eastAsia="id-ID"/>
        </w:rPr>
        <w:t>Pengembangan</w:t>
      </w:r>
      <w:proofErr w:type="spellEnd"/>
      <w:r w:rsidRPr="006215D7">
        <w:rPr>
          <w:bCs/>
          <w:sz w:val="24"/>
          <w:szCs w:val="24"/>
          <w:lang w:eastAsia="id-ID"/>
        </w:rPr>
        <w:t xml:space="preserve"> </w:t>
      </w:r>
      <w:r w:rsidRPr="006215D7">
        <w:rPr>
          <w:bCs/>
          <w:i/>
          <w:iCs/>
          <w:sz w:val="24"/>
          <w:szCs w:val="24"/>
          <w:lang w:eastAsia="id-ID"/>
        </w:rPr>
        <w:t>Collaborative Governance</w:t>
      </w:r>
    </w:p>
    <w:p w14:paraId="27730419" w14:textId="77777777" w:rsidR="004A31B5" w:rsidRPr="00516218" w:rsidRDefault="004A31B5" w:rsidP="004A31B5">
      <w:pPr>
        <w:spacing w:before="100" w:beforeAutospacing="1" w:after="100" w:afterAutospacing="1" w:line="360" w:lineRule="auto"/>
        <w:ind w:left="851" w:firstLine="567"/>
        <w:jc w:val="both"/>
        <w:rPr>
          <w:sz w:val="24"/>
          <w:szCs w:val="24"/>
          <w:lang w:eastAsia="id-ID"/>
        </w:rPr>
      </w:pPr>
      <w:proofErr w:type="spellStart"/>
      <w:r w:rsidRPr="00516218">
        <w:rPr>
          <w:sz w:val="24"/>
          <w:szCs w:val="24"/>
          <w:lang w:eastAsia="id-ID"/>
        </w:rPr>
        <w:t>Berdasarkan</w:t>
      </w:r>
      <w:proofErr w:type="spellEnd"/>
      <w:r w:rsidRPr="00516218">
        <w:rPr>
          <w:sz w:val="24"/>
          <w:szCs w:val="24"/>
          <w:lang w:eastAsia="id-ID"/>
        </w:rPr>
        <w:t xml:space="preserve"> </w:t>
      </w:r>
      <w:proofErr w:type="spellStart"/>
      <w:r w:rsidRPr="00516218">
        <w:rPr>
          <w:sz w:val="24"/>
          <w:szCs w:val="24"/>
          <w:lang w:eastAsia="id-ID"/>
        </w:rPr>
        <w:t>pembahasan</w:t>
      </w:r>
      <w:proofErr w:type="spellEnd"/>
      <w:r w:rsidRPr="00516218">
        <w:rPr>
          <w:sz w:val="24"/>
          <w:szCs w:val="24"/>
          <w:lang w:eastAsia="id-ID"/>
        </w:rPr>
        <w:t xml:space="preserve"> di </w:t>
      </w:r>
      <w:proofErr w:type="spellStart"/>
      <w:r w:rsidRPr="00516218">
        <w:rPr>
          <w:sz w:val="24"/>
          <w:szCs w:val="24"/>
          <w:lang w:eastAsia="id-ID"/>
        </w:rPr>
        <w:t>atas</w:t>
      </w:r>
      <w:proofErr w:type="spellEnd"/>
      <w:r w:rsidRPr="00516218">
        <w:rPr>
          <w:sz w:val="24"/>
          <w:szCs w:val="24"/>
          <w:lang w:eastAsia="id-ID"/>
        </w:rPr>
        <w:t xml:space="preserve">, </w:t>
      </w:r>
      <w:proofErr w:type="spellStart"/>
      <w:r w:rsidRPr="00516218">
        <w:rPr>
          <w:sz w:val="24"/>
          <w:szCs w:val="24"/>
          <w:lang w:eastAsia="id-ID"/>
        </w:rPr>
        <w:t>terdapat</w:t>
      </w:r>
      <w:proofErr w:type="spellEnd"/>
      <w:r w:rsidRPr="00516218">
        <w:rPr>
          <w:sz w:val="24"/>
          <w:szCs w:val="24"/>
          <w:lang w:eastAsia="id-ID"/>
        </w:rPr>
        <w:t xml:space="preserve"> </w:t>
      </w:r>
      <w:proofErr w:type="spellStart"/>
      <w:r w:rsidRPr="00516218">
        <w:rPr>
          <w:sz w:val="24"/>
          <w:szCs w:val="24"/>
          <w:lang w:eastAsia="id-ID"/>
        </w:rPr>
        <w:t>beberapa</w:t>
      </w:r>
      <w:proofErr w:type="spellEnd"/>
      <w:r w:rsidRPr="00516218">
        <w:rPr>
          <w:sz w:val="24"/>
          <w:szCs w:val="24"/>
          <w:lang w:eastAsia="id-ID"/>
        </w:rPr>
        <w:t xml:space="preserve"> </w:t>
      </w:r>
      <w:proofErr w:type="spellStart"/>
      <w:r w:rsidRPr="00516218">
        <w:rPr>
          <w:sz w:val="24"/>
          <w:szCs w:val="24"/>
          <w:lang w:eastAsia="id-ID"/>
        </w:rPr>
        <w:t>rekomendasi</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meningkatkan</w:t>
      </w:r>
      <w:proofErr w:type="spellEnd"/>
      <w:r w:rsidRPr="00516218">
        <w:rPr>
          <w:sz w:val="24"/>
          <w:szCs w:val="24"/>
          <w:lang w:eastAsia="id-ID"/>
        </w:rPr>
        <w:t xml:space="preserve"> </w:t>
      </w:r>
      <w:proofErr w:type="spellStart"/>
      <w:r w:rsidRPr="00516218">
        <w:rPr>
          <w:sz w:val="24"/>
          <w:szCs w:val="24"/>
          <w:lang w:eastAsia="id-ID"/>
        </w:rPr>
        <w:t>efektivitas</w:t>
      </w:r>
      <w:proofErr w:type="spellEnd"/>
      <w:r w:rsidRPr="00516218">
        <w:rPr>
          <w:sz w:val="24"/>
          <w:szCs w:val="24"/>
          <w:lang w:eastAsia="id-ID"/>
        </w:rPr>
        <w:t xml:space="preserve"> </w:t>
      </w:r>
      <w:proofErr w:type="spellStart"/>
      <w:r w:rsidRPr="00516218">
        <w:rPr>
          <w:sz w:val="24"/>
          <w:szCs w:val="24"/>
          <w:lang w:eastAsia="id-ID"/>
        </w:rPr>
        <w:t>penerapan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di Indonesia:</w:t>
      </w:r>
    </w:p>
    <w:p w14:paraId="027107D4" w14:textId="77777777" w:rsidR="004A31B5" w:rsidRPr="008B716D" w:rsidRDefault="004A31B5" w:rsidP="004A31B5">
      <w:pPr>
        <w:pStyle w:val="ListParagraph"/>
        <w:widowControl/>
        <w:numPr>
          <w:ilvl w:val="0"/>
          <w:numId w:val="2"/>
        </w:numPr>
        <w:autoSpaceDE/>
        <w:autoSpaceDN/>
        <w:spacing w:before="100" w:beforeAutospacing="1" w:after="100" w:afterAutospacing="1" w:line="360" w:lineRule="auto"/>
        <w:ind w:left="1276" w:hanging="425"/>
        <w:contextualSpacing/>
        <w:jc w:val="both"/>
        <w:rPr>
          <w:sz w:val="24"/>
          <w:szCs w:val="24"/>
          <w:lang w:eastAsia="id-ID"/>
        </w:rPr>
      </w:pPr>
      <w:proofErr w:type="spellStart"/>
      <w:r w:rsidRPr="008B716D">
        <w:rPr>
          <w:sz w:val="24"/>
          <w:szCs w:val="24"/>
          <w:lang w:eastAsia="id-ID"/>
        </w:rPr>
        <w:t>Peningkatan</w:t>
      </w:r>
      <w:proofErr w:type="spellEnd"/>
      <w:r w:rsidRPr="008B716D">
        <w:rPr>
          <w:sz w:val="24"/>
          <w:szCs w:val="24"/>
          <w:lang w:eastAsia="id-ID"/>
        </w:rPr>
        <w:t xml:space="preserve"> </w:t>
      </w:r>
      <w:proofErr w:type="spellStart"/>
      <w:r w:rsidRPr="008B716D">
        <w:rPr>
          <w:sz w:val="24"/>
          <w:szCs w:val="24"/>
          <w:lang w:eastAsia="id-ID"/>
        </w:rPr>
        <w:t>kapasitas</w:t>
      </w:r>
      <w:proofErr w:type="spellEnd"/>
      <w:r w:rsidRPr="008B716D">
        <w:rPr>
          <w:sz w:val="24"/>
          <w:szCs w:val="24"/>
          <w:lang w:eastAsia="id-ID"/>
        </w:rPr>
        <w:t xml:space="preserve"> </w:t>
      </w:r>
      <w:proofErr w:type="spellStart"/>
      <w:r w:rsidRPr="008B716D">
        <w:rPr>
          <w:sz w:val="24"/>
          <w:szCs w:val="24"/>
          <w:lang w:eastAsia="id-ID"/>
        </w:rPr>
        <w:t>kelembagaan</w:t>
      </w:r>
      <w:proofErr w:type="spellEnd"/>
      <w:r w:rsidRPr="008B716D">
        <w:rPr>
          <w:sz w:val="24"/>
          <w:szCs w:val="24"/>
          <w:lang w:eastAsia="id-ID"/>
        </w:rPr>
        <w:t xml:space="preserve"> dan </w:t>
      </w:r>
      <w:proofErr w:type="spellStart"/>
      <w:r w:rsidRPr="008B716D">
        <w:rPr>
          <w:sz w:val="24"/>
          <w:szCs w:val="24"/>
          <w:lang w:eastAsia="id-ID"/>
        </w:rPr>
        <w:t>sumber</w:t>
      </w:r>
      <w:proofErr w:type="spellEnd"/>
      <w:r w:rsidRPr="008B716D">
        <w:rPr>
          <w:sz w:val="24"/>
          <w:szCs w:val="24"/>
          <w:lang w:eastAsia="id-ID"/>
        </w:rPr>
        <w:t xml:space="preserve"> </w:t>
      </w:r>
      <w:proofErr w:type="spellStart"/>
      <w:r w:rsidRPr="008B716D">
        <w:rPr>
          <w:sz w:val="24"/>
          <w:szCs w:val="24"/>
          <w:lang w:eastAsia="id-ID"/>
        </w:rPr>
        <w:t>daya</w:t>
      </w:r>
      <w:proofErr w:type="spellEnd"/>
      <w:r w:rsidRPr="008B716D">
        <w:rPr>
          <w:sz w:val="24"/>
          <w:szCs w:val="24"/>
          <w:lang w:eastAsia="id-ID"/>
        </w:rPr>
        <w:t xml:space="preserve"> </w:t>
      </w:r>
      <w:proofErr w:type="spellStart"/>
      <w:r w:rsidRPr="008B716D">
        <w:rPr>
          <w:sz w:val="24"/>
          <w:szCs w:val="24"/>
          <w:lang w:eastAsia="id-ID"/>
        </w:rPr>
        <w:t>manusia</w:t>
      </w:r>
      <w:proofErr w:type="spellEnd"/>
      <w:r w:rsidRPr="008B716D">
        <w:rPr>
          <w:sz w:val="24"/>
          <w:szCs w:val="24"/>
          <w:lang w:eastAsia="id-ID"/>
        </w:rPr>
        <w:t xml:space="preserve"> di </w:t>
      </w:r>
      <w:proofErr w:type="spellStart"/>
      <w:r w:rsidRPr="008B716D">
        <w:rPr>
          <w:sz w:val="24"/>
          <w:szCs w:val="24"/>
          <w:lang w:eastAsia="id-ID"/>
        </w:rPr>
        <w:t>tingkat</w:t>
      </w:r>
      <w:proofErr w:type="spellEnd"/>
      <w:r w:rsidRPr="008B716D">
        <w:rPr>
          <w:sz w:val="24"/>
          <w:szCs w:val="24"/>
          <w:lang w:eastAsia="id-ID"/>
        </w:rPr>
        <w:t xml:space="preserve"> </w:t>
      </w:r>
      <w:proofErr w:type="spellStart"/>
      <w:r w:rsidRPr="008B716D">
        <w:rPr>
          <w:sz w:val="24"/>
          <w:szCs w:val="24"/>
          <w:lang w:eastAsia="id-ID"/>
        </w:rPr>
        <w:t>pemerintah</w:t>
      </w:r>
      <w:proofErr w:type="spellEnd"/>
      <w:r w:rsidRPr="008B716D">
        <w:rPr>
          <w:sz w:val="24"/>
          <w:szCs w:val="24"/>
          <w:lang w:eastAsia="id-ID"/>
        </w:rPr>
        <w:t xml:space="preserve"> </w:t>
      </w:r>
      <w:proofErr w:type="spellStart"/>
      <w:r w:rsidRPr="008B716D">
        <w:rPr>
          <w:sz w:val="24"/>
          <w:szCs w:val="24"/>
          <w:lang w:eastAsia="id-ID"/>
        </w:rPr>
        <w:t>daerah</w:t>
      </w:r>
      <w:proofErr w:type="spellEnd"/>
      <w:r w:rsidRPr="008B716D">
        <w:rPr>
          <w:sz w:val="24"/>
          <w:szCs w:val="24"/>
          <w:lang w:eastAsia="id-ID"/>
        </w:rPr>
        <w:t xml:space="preserve"> agar </w:t>
      </w:r>
      <w:proofErr w:type="spellStart"/>
      <w:r w:rsidRPr="008B716D">
        <w:rPr>
          <w:sz w:val="24"/>
          <w:szCs w:val="24"/>
          <w:lang w:eastAsia="id-ID"/>
        </w:rPr>
        <w:t>mampu</w:t>
      </w:r>
      <w:proofErr w:type="spellEnd"/>
      <w:r w:rsidRPr="008B716D">
        <w:rPr>
          <w:sz w:val="24"/>
          <w:szCs w:val="24"/>
          <w:lang w:eastAsia="id-ID"/>
        </w:rPr>
        <w:t xml:space="preserve"> </w:t>
      </w:r>
      <w:proofErr w:type="spellStart"/>
      <w:r w:rsidRPr="008B716D">
        <w:rPr>
          <w:sz w:val="24"/>
          <w:szCs w:val="24"/>
          <w:lang w:eastAsia="id-ID"/>
        </w:rPr>
        <w:t>mengelola</w:t>
      </w:r>
      <w:proofErr w:type="spellEnd"/>
      <w:r w:rsidRPr="008B716D">
        <w:rPr>
          <w:sz w:val="24"/>
          <w:szCs w:val="24"/>
          <w:lang w:eastAsia="id-ID"/>
        </w:rPr>
        <w:t xml:space="preserve"> dan </w:t>
      </w:r>
      <w:proofErr w:type="spellStart"/>
      <w:r w:rsidRPr="008B716D">
        <w:rPr>
          <w:sz w:val="24"/>
          <w:szCs w:val="24"/>
          <w:lang w:eastAsia="id-ID"/>
        </w:rPr>
        <w:t>memfasilitasi</w:t>
      </w:r>
      <w:proofErr w:type="spellEnd"/>
      <w:r w:rsidRPr="008B716D">
        <w:rPr>
          <w:sz w:val="24"/>
          <w:szCs w:val="24"/>
          <w:lang w:eastAsia="id-ID"/>
        </w:rPr>
        <w:t xml:space="preserve"> </w:t>
      </w:r>
      <w:proofErr w:type="spellStart"/>
      <w:r w:rsidRPr="008B716D">
        <w:rPr>
          <w:sz w:val="24"/>
          <w:szCs w:val="24"/>
          <w:lang w:eastAsia="id-ID"/>
        </w:rPr>
        <w:t>kolaborasi</w:t>
      </w:r>
      <w:proofErr w:type="spellEnd"/>
      <w:r w:rsidRPr="008B716D">
        <w:rPr>
          <w:sz w:val="24"/>
          <w:szCs w:val="24"/>
          <w:lang w:eastAsia="id-ID"/>
        </w:rPr>
        <w:t xml:space="preserve"> </w:t>
      </w:r>
      <w:proofErr w:type="spellStart"/>
      <w:r w:rsidRPr="008B716D">
        <w:rPr>
          <w:sz w:val="24"/>
          <w:szCs w:val="24"/>
          <w:lang w:eastAsia="id-ID"/>
        </w:rPr>
        <w:t>dengan</w:t>
      </w:r>
      <w:proofErr w:type="spellEnd"/>
      <w:r w:rsidRPr="008B716D">
        <w:rPr>
          <w:sz w:val="24"/>
          <w:szCs w:val="24"/>
          <w:lang w:eastAsia="id-ID"/>
        </w:rPr>
        <w:t xml:space="preserve"> </w:t>
      </w:r>
      <w:proofErr w:type="spellStart"/>
      <w:r w:rsidRPr="008B716D">
        <w:rPr>
          <w:sz w:val="24"/>
          <w:szCs w:val="24"/>
          <w:lang w:eastAsia="id-ID"/>
        </w:rPr>
        <w:t>masyarakat</w:t>
      </w:r>
      <w:proofErr w:type="spellEnd"/>
      <w:r w:rsidRPr="008B716D">
        <w:rPr>
          <w:sz w:val="24"/>
          <w:szCs w:val="24"/>
          <w:lang w:eastAsia="id-ID"/>
        </w:rPr>
        <w:t xml:space="preserve"> dan </w:t>
      </w:r>
      <w:proofErr w:type="spellStart"/>
      <w:r w:rsidRPr="008B716D">
        <w:rPr>
          <w:sz w:val="24"/>
          <w:szCs w:val="24"/>
          <w:lang w:eastAsia="id-ID"/>
        </w:rPr>
        <w:t>sektor</w:t>
      </w:r>
      <w:proofErr w:type="spellEnd"/>
      <w:r w:rsidRPr="008B716D">
        <w:rPr>
          <w:sz w:val="24"/>
          <w:szCs w:val="24"/>
          <w:lang w:eastAsia="id-ID"/>
        </w:rPr>
        <w:t xml:space="preserve"> </w:t>
      </w:r>
      <w:proofErr w:type="spellStart"/>
      <w:r w:rsidRPr="008B716D">
        <w:rPr>
          <w:sz w:val="24"/>
          <w:szCs w:val="24"/>
          <w:lang w:eastAsia="id-ID"/>
        </w:rPr>
        <w:t>swasta</w:t>
      </w:r>
      <w:proofErr w:type="spellEnd"/>
      <w:r w:rsidRPr="008B716D">
        <w:rPr>
          <w:sz w:val="24"/>
          <w:szCs w:val="24"/>
          <w:lang w:eastAsia="id-ID"/>
        </w:rPr>
        <w:t>.</w:t>
      </w:r>
    </w:p>
    <w:p w14:paraId="45461433" w14:textId="77777777" w:rsidR="004A31B5" w:rsidRPr="008B716D" w:rsidRDefault="004A31B5" w:rsidP="004A31B5">
      <w:pPr>
        <w:pStyle w:val="ListParagraph"/>
        <w:widowControl/>
        <w:numPr>
          <w:ilvl w:val="0"/>
          <w:numId w:val="2"/>
        </w:numPr>
        <w:autoSpaceDE/>
        <w:autoSpaceDN/>
        <w:spacing w:before="100" w:beforeAutospacing="1" w:after="100" w:afterAutospacing="1" w:line="360" w:lineRule="auto"/>
        <w:ind w:left="1276" w:hanging="425"/>
        <w:contextualSpacing/>
        <w:jc w:val="both"/>
        <w:rPr>
          <w:sz w:val="24"/>
          <w:szCs w:val="24"/>
          <w:lang w:eastAsia="id-ID"/>
        </w:rPr>
      </w:pPr>
      <w:proofErr w:type="spellStart"/>
      <w:r w:rsidRPr="008B716D">
        <w:rPr>
          <w:sz w:val="24"/>
          <w:szCs w:val="24"/>
          <w:lang w:eastAsia="id-ID"/>
        </w:rPr>
        <w:t>Penyusunan</w:t>
      </w:r>
      <w:proofErr w:type="spellEnd"/>
      <w:r w:rsidRPr="008B716D">
        <w:rPr>
          <w:sz w:val="24"/>
          <w:szCs w:val="24"/>
          <w:lang w:eastAsia="id-ID"/>
        </w:rPr>
        <w:t xml:space="preserve"> </w:t>
      </w:r>
      <w:proofErr w:type="spellStart"/>
      <w:r w:rsidRPr="008B716D">
        <w:rPr>
          <w:sz w:val="24"/>
          <w:szCs w:val="24"/>
          <w:lang w:eastAsia="id-ID"/>
        </w:rPr>
        <w:t>kebijakan</w:t>
      </w:r>
      <w:proofErr w:type="spellEnd"/>
      <w:r w:rsidRPr="008B716D">
        <w:rPr>
          <w:sz w:val="24"/>
          <w:szCs w:val="24"/>
          <w:lang w:eastAsia="id-ID"/>
        </w:rPr>
        <w:t xml:space="preserve"> yang </w:t>
      </w:r>
      <w:proofErr w:type="spellStart"/>
      <w:r w:rsidRPr="008B716D">
        <w:rPr>
          <w:sz w:val="24"/>
          <w:szCs w:val="24"/>
          <w:lang w:eastAsia="id-ID"/>
        </w:rPr>
        <w:t>jelas</w:t>
      </w:r>
      <w:proofErr w:type="spellEnd"/>
      <w:r w:rsidRPr="008B716D">
        <w:rPr>
          <w:sz w:val="24"/>
          <w:szCs w:val="24"/>
          <w:lang w:eastAsia="id-ID"/>
        </w:rPr>
        <w:t xml:space="preserve"> dan </w:t>
      </w:r>
      <w:proofErr w:type="spellStart"/>
      <w:r w:rsidRPr="008B716D">
        <w:rPr>
          <w:sz w:val="24"/>
          <w:szCs w:val="24"/>
          <w:lang w:eastAsia="id-ID"/>
        </w:rPr>
        <w:t>transparan</w:t>
      </w:r>
      <w:proofErr w:type="spellEnd"/>
      <w:r w:rsidRPr="008B716D">
        <w:rPr>
          <w:sz w:val="24"/>
          <w:szCs w:val="24"/>
          <w:lang w:eastAsia="id-ID"/>
        </w:rPr>
        <w:t xml:space="preserve"> </w:t>
      </w:r>
      <w:proofErr w:type="spellStart"/>
      <w:r w:rsidRPr="008B716D">
        <w:rPr>
          <w:sz w:val="24"/>
          <w:szCs w:val="24"/>
          <w:lang w:eastAsia="id-ID"/>
        </w:rPr>
        <w:t>untuk</w:t>
      </w:r>
      <w:proofErr w:type="spellEnd"/>
      <w:r w:rsidRPr="008B716D">
        <w:rPr>
          <w:sz w:val="24"/>
          <w:szCs w:val="24"/>
          <w:lang w:eastAsia="id-ID"/>
        </w:rPr>
        <w:t xml:space="preserve"> </w:t>
      </w:r>
      <w:proofErr w:type="spellStart"/>
      <w:r w:rsidRPr="008B716D">
        <w:rPr>
          <w:sz w:val="24"/>
          <w:szCs w:val="24"/>
          <w:lang w:eastAsia="id-ID"/>
        </w:rPr>
        <w:t>memastikan</w:t>
      </w:r>
      <w:proofErr w:type="spellEnd"/>
      <w:r w:rsidRPr="008B716D">
        <w:rPr>
          <w:sz w:val="24"/>
          <w:szCs w:val="24"/>
          <w:lang w:eastAsia="id-ID"/>
        </w:rPr>
        <w:t xml:space="preserve"> </w:t>
      </w:r>
      <w:proofErr w:type="spellStart"/>
      <w:r w:rsidRPr="008B716D">
        <w:rPr>
          <w:sz w:val="24"/>
          <w:szCs w:val="24"/>
          <w:lang w:eastAsia="id-ID"/>
        </w:rPr>
        <w:t>bahwa</w:t>
      </w:r>
      <w:proofErr w:type="spellEnd"/>
      <w:r w:rsidRPr="008B716D">
        <w:rPr>
          <w:sz w:val="24"/>
          <w:szCs w:val="24"/>
          <w:lang w:eastAsia="id-ID"/>
        </w:rPr>
        <w:t xml:space="preserve"> </w:t>
      </w:r>
      <w:proofErr w:type="spellStart"/>
      <w:r w:rsidRPr="008B716D">
        <w:rPr>
          <w:sz w:val="24"/>
          <w:szCs w:val="24"/>
          <w:lang w:eastAsia="id-ID"/>
        </w:rPr>
        <w:t>semua</w:t>
      </w:r>
      <w:proofErr w:type="spellEnd"/>
      <w:r w:rsidRPr="008B716D">
        <w:rPr>
          <w:sz w:val="24"/>
          <w:szCs w:val="24"/>
          <w:lang w:eastAsia="id-ID"/>
        </w:rPr>
        <w:t xml:space="preserve"> </w:t>
      </w:r>
      <w:proofErr w:type="spellStart"/>
      <w:r w:rsidRPr="008B716D">
        <w:rPr>
          <w:sz w:val="24"/>
          <w:szCs w:val="24"/>
          <w:lang w:eastAsia="id-ID"/>
        </w:rPr>
        <w:t>aktor</w:t>
      </w:r>
      <w:proofErr w:type="spellEnd"/>
      <w:r w:rsidRPr="008B716D">
        <w:rPr>
          <w:sz w:val="24"/>
          <w:szCs w:val="24"/>
          <w:lang w:eastAsia="id-ID"/>
        </w:rPr>
        <w:t xml:space="preserve"> yang </w:t>
      </w:r>
      <w:proofErr w:type="spellStart"/>
      <w:r w:rsidRPr="008B716D">
        <w:rPr>
          <w:sz w:val="24"/>
          <w:szCs w:val="24"/>
          <w:lang w:eastAsia="id-ID"/>
        </w:rPr>
        <w:t>terlibat</w:t>
      </w:r>
      <w:proofErr w:type="spellEnd"/>
      <w:r w:rsidRPr="008B716D">
        <w:rPr>
          <w:sz w:val="24"/>
          <w:szCs w:val="24"/>
          <w:lang w:eastAsia="id-ID"/>
        </w:rPr>
        <w:t xml:space="preserve"> </w:t>
      </w:r>
      <w:proofErr w:type="spellStart"/>
      <w:r w:rsidRPr="008B716D">
        <w:rPr>
          <w:sz w:val="24"/>
          <w:szCs w:val="24"/>
          <w:lang w:eastAsia="id-ID"/>
        </w:rPr>
        <w:t>memahami</w:t>
      </w:r>
      <w:proofErr w:type="spellEnd"/>
      <w:r w:rsidRPr="008B716D">
        <w:rPr>
          <w:sz w:val="24"/>
          <w:szCs w:val="24"/>
          <w:lang w:eastAsia="id-ID"/>
        </w:rPr>
        <w:t xml:space="preserve"> </w:t>
      </w:r>
      <w:proofErr w:type="spellStart"/>
      <w:r w:rsidRPr="008B716D">
        <w:rPr>
          <w:sz w:val="24"/>
          <w:szCs w:val="24"/>
          <w:lang w:eastAsia="id-ID"/>
        </w:rPr>
        <w:t>peran</w:t>
      </w:r>
      <w:proofErr w:type="spellEnd"/>
      <w:r w:rsidRPr="008B716D">
        <w:rPr>
          <w:sz w:val="24"/>
          <w:szCs w:val="24"/>
          <w:lang w:eastAsia="id-ID"/>
        </w:rPr>
        <w:t xml:space="preserve"> dan </w:t>
      </w:r>
      <w:proofErr w:type="spellStart"/>
      <w:r w:rsidRPr="008B716D">
        <w:rPr>
          <w:sz w:val="24"/>
          <w:szCs w:val="24"/>
          <w:lang w:eastAsia="id-ID"/>
        </w:rPr>
        <w:t>tanggung</w:t>
      </w:r>
      <w:proofErr w:type="spellEnd"/>
      <w:r w:rsidRPr="008B716D">
        <w:rPr>
          <w:sz w:val="24"/>
          <w:szCs w:val="24"/>
          <w:lang w:eastAsia="id-ID"/>
        </w:rPr>
        <w:t xml:space="preserve"> </w:t>
      </w:r>
      <w:proofErr w:type="spellStart"/>
      <w:r w:rsidRPr="008B716D">
        <w:rPr>
          <w:sz w:val="24"/>
          <w:szCs w:val="24"/>
          <w:lang w:eastAsia="id-ID"/>
        </w:rPr>
        <w:t>jawab</w:t>
      </w:r>
      <w:proofErr w:type="spellEnd"/>
      <w:r w:rsidRPr="008B716D">
        <w:rPr>
          <w:sz w:val="24"/>
          <w:szCs w:val="24"/>
          <w:lang w:eastAsia="id-ID"/>
        </w:rPr>
        <w:t xml:space="preserve"> </w:t>
      </w:r>
      <w:proofErr w:type="spellStart"/>
      <w:r w:rsidRPr="008B716D">
        <w:rPr>
          <w:sz w:val="24"/>
          <w:szCs w:val="24"/>
          <w:lang w:eastAsia="id-ID"/>
        </w:rPr>
        <w:t>mereka</w:t>
      </w:r>
      <w:proofErr w:type="spellEnd"/>
      <w:r w:rsidRPr="008B716D">
        <w:rPr>
          <w:sz w:val="24"/>
          <w:szCs w:val="24"/>
          <w:lang w:eastAsia="id-ID"/>
        </w:rPr>
        <w:t xml:space="preserve"> </w:t>
      </w:r>
      <w:proofErr w:type="spellStart"/>
      <w:r w:rsidRPr="008B716D">
        <w:rPr>
          <w:sz w:val="24"/>
          <w:szCs w:val="24"/>
          <w:lang w:eastAsia="id-ID"/>
        </w:rPr>
        <w:t>dalam</w:t>
      </w:r>
      <w:proofErr w:type="spellEnd"/>
      <w:r w:rsidRPr="008B716D">
        <w:rPr>
          <w:sz w:val="24"/>
          <w:szCs w:val="24"/>
          <w:lang w:eastAsia="id-ID"/>
        </w:rPr>
        <w:t xml:space="preserve"> </w:t>
      </w:r>
      <w:proofErr w:type="spellStart"/>
      <w:r w:rsidRPr="008B716D">
        <w:rPr>
          <w:sz w:val="24"/>
          <w:szCs w:val="24"/>
          <w:lang w:eastAsia="id-ID"/>
        </w:rPr>
        <w:t>kolaborasi</w:t>
      </w:r>
      <w:proofErr w:type="spellEnd"/>
      <w:r w:rsidRPr="008B716D">
        <w:rPr>
          <w:sz w:val="24"/>
          <w:szCs w:val="24"/>
          <w:lang w:eastAsia="id-ID"/>
        </w:rPr>
        <w:t>.</w:t>
      </w:r>
    </w:p>
    <w:p w14:paraId="2C81CD9C" w14:textId="77777777" w:rsidR="004A31B5" w:rsidRPr="008B716D" w:rsidRDefault="004A31B5" w:rsidP="004A31B5">
      <w:pPr>
        <w:pStyle w:val="ListParagraph"/>
        <w:widowControl/>
        <w:numPr>
          <w:ilvl w:val="0"/>
          <w:numId w:val="2"/>
        </w:numPr>
        <w:autoSpaceDE/>
        <w:autoSpaceDN/>
        <w:spacing w:before="100" w:beforeAutospacing="1" w:after="100" w:afterAutospacing="1" w:line="360" w:lineRule="auto"/>
        <w:ind w:left="1276" w:hanging="425"/>
        <w:contextualSpacing/>
        <w:jc w:val="both"/>
        <w:rPr>
          <w:sz w:val="24"/>
          <w:szCs w:val="24"/>
          <w:lang w:eastAsia="id-ID"/>
        </w:rPr>
      </w:pPr>
      <w:proofErr w:type="spellStart"/>
      <w:r w:rsidRPr="008B716D">
        <w:rPr>
          <w:sz w:val="24"/>
          <w:szCs w:val="24"/>
          <w:lang w:eastAsia="id-ID"/>
        </w:rPr>
        <w:t>Penguatan</w:t>
      </w:r>
      <w:proofErr w:type="spellEnd"/>
      <w:r w:rsidRPr="008B716D">
        <w:rPr>
          <w:sz w:val="24"/>
          <w:szCs w:val="24"/>
          <w:lang w:eastAsia="id-ID"/>
        </w:rPr>
        <w:t xml:space="preserve"> </w:t>
      </w:r>
      <w:proofErr w:type="spellStart"/>
      <w:r w:rsidRPr="008B716D">
        <w:rPr>
          <w:sz w:val="24"/>
          <w:szCs w:val="24"/>
          <w:lang w:eastAsia="id-ID"/>
        </w:rPr>
        <w:t>koordinasi</w:t>
      </w:r>
      <w:proofErr w:type="spellEnd"/>
      <w:r w:rsidRPr="008B716D">
        <w:rPr>
          <w:sz w:val="24"/>
          <w:szCs w:val="24"/>
          <w:lang w:eastAsia="id-ID"/>
        </w:rPr>
        <w:t xml:space="preserve"> </w:t>
      </w:r>
      <w:proofErr w:type="spellStart"/>
      <w:r w:rsidRPr="008B716D">
        <w:rPr>
          <w:sz w:val="24"/>
          <w:szCs w:val="24"/>
          <w:lang w:eastAsia="id-ID"/>
        </w:rPr>
        <w:t>antar</w:t>
      </w:r>
      <w:proofErr w:type="spellEnd"/>
      <w:r w:rsidRPr="008B716D">
        <w:rPr>
          <w:sz w:val="24"/>
          <w:szCs w:val="24"/>
          <w:lang w:eastAsia="id-ID"/>
        </w:rPr>
        <w:t xml:space="preserve"> </w:t>
      </w:r>
      <w:proofErr w:type="spellStart"/>
      <w:r w:rsidRPr="008B716D">
        <w:rPr>
          <w:sz w:val="24"/>
          <w:szCs w:val="24"/>
          <w:lang w:eastAsia="id-ID"/>
        </w:rPr>
        <w:t>lembaga</w:t>
      </w:r>
      <w:proofErr w:type="spellEnd"/>
      <w:r w:rsidRPr="008B716D">
        <w:rPr>
          <w:sz w:val="24"/>
          <w:szCs w:val="24"/>
          <w:lang w:eastAsia="id-ID"/>
        </w:rPr>
        <w:t xml:space="preserve"> </w:t>
      </w:r>
      <w:proofErr w:type="spellStart"/>
      <w:r w:rsidRPr="008B716D">
        <w:rPr>
          <w:sz w:val="24"/>
          <w:szCs w:val="24"/>
          <w:lang w:eastAsia="id-ID"/>
        </w:rPr>
        <w:t>untuk</w:t>
      </w:r>
      <w:proofErr w:type="spellEnd"/>
      <w:r w:rsidRPr="008B716D">
        <w:rPr>
          <w:sz w:val="24"/>
          <w:szCs w:val="24"/>
          <w:lang w:eastAsia="id-ID"/>
        </w:rPr>
        <w:t xml:space="preserve"> </w:t>
      </w:r>
      <w:proofErr w:type="spellStart"/>
      <w:r w:rsidRPr="008B716D">
        <w:rPr>
          <w:sz w:val="24"/>
          <w:szCs w:val="24"/>
          <w:lang w:eastAsia="id-ID"/>
        </w:rPr>
        <w:t>menghindari</w:t>
      </w:r>
      <w:proofErr w:type="spellEnd"/>
      <w:r w:rsidRPr="008B716D">
        <w:rPr>
          <w:sz w:val="24"/>
          <w:szCs w:val="24"/>
          <w:lang w:eastAsia="id-ID"/>
        </w:rPr>
        <w:t xml:space="preserve"> </w:t>
      </w:r>
      <w:proofErr w:type="spellStart"/>
      <w:r w:rsidRPr="008B716D">
        <w:rPr>
          <w:sz w:val="24"/>
          <w:szCs w:val="24"/>
          <w:lang w:eastAsia="id-ID"/>
        </w:rPr>
        <w:t>tumpang</w:t>
      </w:r>
      <w:proofErr w:type="spellEnd"/>
      <w:r w:rsidRPr="008B716D">
        <w:rPr>
          <w:sz w:val="24"/>
          <w:szCs w:val="24"/>
          <w:lang w:eastAsia="id-ID"/>
        </w:rPr>
        <w:t xml:space="preserve"> </w:t>
      </w:r>
      <w:proofErr w:type="spellStart"/>
      <w:r w:rsidRPr="008B716D">
        <w:rPr>
          <w:sz w:val="24"/>
          <w:szCs w:val="24"/>
          <w:lang w:eastAsia="id-ID"/>
        </w:rPr>
        <w:t>tindih</w:t>
      </w:r>
      <w:proofErr w:type="spellEnd"/>
      <w:r w:rsidRPr="008B716D">
        <w:rPr>
          <w:sz w:val="24"/>
          <w:szCs w:val="24"/>
          <w:lang w:eastAsia="id-ID"/>
        </w:rPr>
        <w:t xml:space="preserve"> </w:t>
      </w:r>
      <w:proofErr w:type="spellStart"/>
      <w:r w:rsidRPr="008B716D">
        <w:rPr>
          <w:sz w:val="24"/>
          <w:szCs w:val="24"/>
          <w:lang w:eastAsia="id-ID"/>
        </w:rPr>
        <w:t>kebijakan</w:t>
      </w:r>
      <w:proofErr w:type="spellEnd"/>
      <w:r w:rsidRPr="008B716D">
        <w:rPr>
          <w:sz w:val="24"/>
          <w:szCs w:val="24"/>
          <w:lang w:eastAsia="id-ID"/>
        </w:rPr>
        <w:t xml:space="preserve"> dan </w:t>
      </w:r>
      <w:proofErr w:type="spellStart"/>
      <w:r w:rsidRPr="008B716D">
        <w:rPr>
          <w:sz w:val="24"/>
          <w:szCs w:val="24"/>
          <w:lang w:eastAsia="id-ID"/>
        </w:rPr>
        <w:t>memastikan</w:t>
      </w:r>
      <w:proofErr w:type="spellEnd"/>
      <w:r w:rsidRPr="008B716D">
        <w:rPr>
          <w:sz w:val="24"/>
          <w:szCs w:val="24"/>
          <w:lang w:eastAsia="id-ID"/>
        </w:rPr>
        <w:t xml:space="preserve"> </w:t>
      </w:r>
      <w:proofErr w:type="spellStart"/>
      <w:r w:rsidRPr="008B716D">
        <w:rPr>
          <w:sz w:val="24"/>
          <w:szCs w:val="24"/>
          <w:lang w:eastAsia="id-ID"/>
        </w:rPr>
        <w:t>implementasi</w:t>
      </w:r>
      <w:proofErr w:type="spellEnd"/>
      <w:r w:rsidRPr="008B716D">
        <w:rPr>
          <w:sz w:val="24"/>
          <w:szCs w:val="24"/>
          <w:lang w:eastAsia="id-ID"/>
        </w:rPr>
        <w:t xml:space="preserve"> yang </w:t>
      </w:r>
      <w:proofErr w:type="spellStart"/>
      <w:r w:rsidRPr="008B716D">
        <w:rPr>
          <w:sz w:val="24"/>
          <w:szCs w:val="24"/>
          <w:lang w:eastAsia="id-ID"/>
        </w:rPr>
        <w:t>lebih</w:t>
      </w:r>
      <w:proofErr w:type="spellEnd"/>
      <w:r w:rsidRPr="008B716D">
        <w:rPr>
          <w:sz w:val="24"/>
          <w:szCs w:val="24"/>
          <w:lang w:eastAsia="id-ID"/>
        </w:rPr>
        <w:t xml:space="preserve"> </w:t>
      </w:r>
      <w:proofErr w:type="spellStart"/>
      <w:r w:rsidRPr="008B716D">
        <w:rPr>
          <w:sz w:val="24"/>
          <w:szCs w:val="24"/>
          <w:lang w:eastAsia="id-ID"/>
        </w:rPr>
        <w:t>efektif</w:t>
      </w:r>
      <w:proofErr w:type="spellEnd"/>
      <w:r w:rsidRPr="008B716D">
        <w:rPr>
          <w:sz w:val="24"/>
          <w:szCs w:val="24"/>
          <w:lang w:eastAsia="id-ID"/>
        </w:rPr>
        <w:t>.</w:t>
      </w:r>
    </w:p>
    <w:p w14:paraId="0AB9A56E" w14:textId="77777777" w:rsidR="004A31B5" w:rsidRPr="008B716D" w:rsidRDefault="004A31B5" w:rsidP="004A31B5">
      <w:pPr>
        <w:pStyle w:val="ListParagraph"/>
        <w:widowControl/>
        <w:numPr>
          <w:ilvl w:val="0"/>
          <w:numId w:val="2"/>
        </w:numPr>
        <w:autoSpaceDE/>
        <w:autoSpaceDN/>
        <w:spacing w:before="100" w:beforeAutospacing="1" w:after="100" w:afterAutospacing="1" w:line="360" w:lineRule="auto"/>
        <w:ind w:left="1276" w:hanging="425"/>
        <w:contextualSpacing/>
        <w:jc w:val="both"/>
        <w:rPr>
          <w:sz w:val="24"/>
          <w:szCs w:val="24"/>
          <w:lang w:eastAsia="id-ID"/>
        </w:rPr>
      </w:pPr>
      <w:proofErr w:type="spellStart"/>
      <w:r w:rsidRPr="008B716D">
        <w:rPr>
          <w:sz w:val="24"/>
          <w:szCs w:val="24"/>
          <w:lang w:eastAsia="id-ID"/>
        </w:rPr>
        <w:lastRenderedPageBreak/>
        <w:t>Penyusunan</w:t>
      </w:r>
      <w:proofErr w:type="spellEnd"/>
      <w:r w:rsidRPr="008B716D">
        <w:rPr>
          <w:sz w:val="24"/>
          <w:szCs w:val="24"/>
          <w:lang w:eastAsia="id-ID"/>
        </w:rPr>
        <w:t xml:space="preserve"> </w:t>
      </w:r>
      <w:proofErr w:type="spellStart"/>
      <w:r w:rsidRPr="008B716D">
        <w:rPr>
          <w:sz w:val="24"/>
          <w:szCs w:val="24"/>
          <w:lang w:eastAsia="id-ID"/>
        </w:rPr>
        <w:t>mekanisme</w:t>
      </w:r>
      <w:proofErr w:type="spellEnd"/>
      <w:r w:rsidRPr="008B716D">
        <w:rPr>
          <w:sz w:val="24"/>
          <w:szCs w:val="24"/>
          <w:lang w:eastAsia="id-ID"/>
        </w:rPr>
        <w:t xml:space="preserve"> </w:t>
      </w:r>
      <w:proofErr w:type="spellStart"/>
      <w:r w:rsidRPr="008B716D">
        <w:rPr>
          <w:sz w:val="24"/>
          <w:szCs w:val="24"/>
          <w:lang w:eastAsia="id-ID"/>
        </w:rPr>
        <w:t>penyelesaian</w:t>
      </w:r>
      <w:proofErr w:type="spellEnd"/>
      <w:r w:rsidRPr="008B716D">
        <w:rPr>
          <w:sz w:val="24"/>
          <w:szCs w:val="24"/>
          <w:lang w:eastAsia="id-ID"/>
        </w:rPr>
        <w:t xml:space="preserve"> </w:t>
      </w:r>
      <w:proofErr w:type="spellStart"/>
      <w:r w:rsidRPr="008B716D">
        <w:rPr>
          <w:sz w:val="24"/>
          <w:szCs w:val="24"/>
          <w:lang w:eastAsia="id-ID"/>
        </w:rPr>
        <w:t>konflik</w:t>
      </w:r>
      <w:proofErr w:type="spellEnd"/>
      <w:r w:rsidRPr="008B716D">
        <w:rPr>
          <w:sz w:val="24"/>
          <w:szCs w:val="24"/>
          <w:lang w:eastAsia="id-ID"/>
        </w:rPr>
        <w:t xml:space="preserve"> </w:t>
      </w:r>
      <w:proofErr w:type="spellStart"/>
      <w:r w:rsidRPr="008B716D">
        <w:rPr>
          <w:sz w:val="24"/>
          <w:szCs w:val="24"/>
          <w:lang w:eastAsia="id-ID"/>
        </w:rPr>
        <w:t>untuk</w:t>
      </w:r>
      <w:proofErr w:type="spellEnd"/>
      <w:r w:rsidRPr="008B716D">
        <w:rPr>
          <w:sz w:val="24"/>
          <w:szCs w:val="24"/>
          <w:lang w:eastAsia="id-ID"/>
        </w:rPr>
        <w:t xml:space="preserve"> </w:t>
      </w:r>
      <w:proofErr w:type="spellStart"/>
      <w:r w:rsidRPr="008B716D">
        <w:rPr>
          <w:sz w:val="24"/>
          <w:szCs w:val="24"/>
          <w:lang w:eastAsia="id-ID"/>
        </w:rPr>
        <w:t>mengelola</w:t>
      </w:r>
      <w:proofErr w:type="spellEnd"/>
      <w:r w:rsidRPr="008B716D">
        <w:rPr>
          <w:sz w:val="24"/>
          <w:szCs w:val="24"/>
          <w:lang w:eastAsia="id-ID"/>
        </w:rPr>
        <w:t xml:space="preserve"> </w:t>
      </w:r>
      <w:proofErr w:type="spellStart"/>
      <w:r w:rsidRPr="008B716D">
        <w:rPr>
          <w:sz w:val="24"/>
          <w:szCs w:val="24"/>
          <w:lang w:eastAsia="id-ID"/>
        </w:rPr>
        <w:t>perbedaan</w:t>
      </w:r>
      <w:proofErr w:type="spellEnd"/>
      <w:r w:rsidRPr="008B716D">
        <w:rPr>
          <w:sz w:val="24"/>
          <w:szCs w:val="24"/>
          <w:lang w:eastAsia="id-ID"/>
        </w:rPr>
        <w:t xml:space="preserve"> </w:t>
      </w:r>
      <w:proofErr w:type="spellStart"/>
      <w:r w:rsidRPr="008B716D">
        <w:rPr>
          <w:sz w:val="24"/>
          <w:szCs w:val="24"/>
          <w:lang w:eastAsia="id-ID"/>
        </w:rPr>
        <w:t>kepentingan</w:t>
      </w:r>
      <w:proofErr w:type="spellEnd"/>
      <w:r w:rsidRPr="008B716D">
        <w:rPr>
          <w:sz w:val="24"/>
          <w:szCs w:val="24"/>
          <w:lang w:eastAsia="id-ID"/>
        </w:rPr>
        <w:t xml:space="preserve"> </w:t>
      </w:r>
      <w:proofErr w:type="spellStart"/>
      <w:r w:rsidRPr="008B716D">
        <w:rPr>
          <w:sz w:val="24"/>
          <w:szCs w:val="24"/>
          <w:lang w:eastAsia="id-ID"/>
        </w:rPr>
        <w:t>antar</w:t>
      </w:r>
      <w:proofErr w:type="spellEnd"/>
      <w:r w:rsidRPr="008B716D">
        <w:rPr>
          <w:sz w:val="24"/>
          <w:szCs w:val="24"/>
          <w:lang w:eastAsia="id-ID"/>
        </w:rPr>
        <w:t xml:space="preserve"> </w:t>
      </w:r>
      <w:proofErr w:type="spellStart"/>
      <w:r w:rsidRPr="008B716D">
        <w:rPr>
          <w:sz w:val="24"/>
          <w:szCs w:val="24"/>
          <w:lang w:eastAsia="id-ID"/>
        </w:rPr>
        <w:t>aktor</w:t>
      </w:r>
      <w:proofErr w:type="spellEnd"/>
      <w:r w:rsidRPr="008B716D">
        <w:rPr>
          <w:sz w:val="24"/>
          <w:szCs w:val="24"/>
          <w:lang w:eastAsia="id-ID"/>
        </w:rPr>
        <w:t xml:space="preserve"> yang </w:t>
      </w:r>
      <w:proofErr w:type="spellStart"/>
      <w:r w:rsidRPr="008B716D">
        <w:rPr>
          <w:sz w:val="24"/>
          <w:szCs w:val="24"/>
          <w:lang w:eastAsia="id-ID"/>
        </w:rPr>
        <w:t>terlibat</w:t>
      </w:r>
      <w:proofErr w:type="spellEnd"/>
      <w:r w:rsidRPr="008B716D">
        <w:rPr>
          <w:sz w:val="24"/>
          <w:szCs w:val="24"/>
          <w:lang w:eastAsia="id-ID"/>
        </w:rPr>
        <w:t xml:space="preserve"> </w:t>
      </w:r>
      <w:proofErr w:type="spellStart"/>
      <w:r w:rsidRPr="008B716D">
        <w:rPr>
          <w:sz w:val="24"/>
          <w:szCs w:val="24"/>
          <w:lang w:eastAsia="id-ID"/>
        </w:rPr>
        <w:t>dalam</w:t>
      </w:r>
      <w:proofErr w:type="spellEnd"/>
      <w:r w:rsidRPr="008B716D">
        <w:rPr>
          <w:sz w:val="24"/>
          <w:szCs w:val="24"/>
          <w:lang w:eastAsia="id-ID"/>
        </w:rPr>
        <w:t xml:space="preserve"> </w:t>
      </w:r>
      <w:proofErr w:type="spellStart"/>
      <w:r w:rsidRPr="008B716D">
        <w:rPr>
          <w:sz w:val="24"/>
          <w:szCs w:val="24"/>
          <w:lang w:eastAsia="id-ID"/>
        </w:rPr>
        <w:t>kolaborasi</w:t>
      </w:r>
      <w:proofErr w:type="spellEnd"/>
      <w:r w:rsidRPr="008B716D">
        <w:rPr>
          <w:sz w:val="24"/>
          <w:szCs w:val="24"/>
          <w:lang w:eastAsia="id-ID"/>
        </w:rPr>
        <w:t>.</w:t>
      </w:r>
    </w:p>
    <w:p w14:paraId="0F0C1294" w14:textId="77777777" w:rsidR="004A31B5" w:rsidRPr="006215D7" w:rsidRDefault="004A31B5" w:rsidP="004A31B5">
      <w:pPr>
        <w:spacing w:before="100" w:beforeAutospacing="1" w:after="100" w:afterAutospacing="1" w:line="360" w:lineRule="auto"/>
        <w:ind w:left="851" w:firstLine="567"/>
        <w:jc w:val="both"/>
        <w:rPr>
          <w:sz w:val="24"/>
          <w:szCs w:val="24"/>
          <w:lang w:eastAsia="id-ID"/>
        </w:rPr>
      </w:pPr>
      <w:proofErr w:type="spellStart"/>
      <w:r w:rsidRPr="00516218">
        <w:rPr>
          <w:sz w:val="24"/>
          <w:szCs w:val="24"/>
          <w:lang w:eastAsia="id-ID"/>
        </w:rPr>
        <w:t>Secara</w:t>
      </w:r>
      <w:proofErr w:type="spellEnd"/>
      <w:r w:rsidRPr="00516218">
        <w:rPr>
          <w:sz w:val="24"/>
          <w:szCs w:val="24"/>
          <w:lang w:eastAsia="id-ID"/>
        </w:rPr>
        <w:t xml:space="preserve"> </w:t>
      </w:r>
      <w:proofErr w:type="spellStart"/>
      <w:r w:rsidRPr="00516218">
        <w:rPr>
          <w:sz w:val="24"/>
          <w:szCs w:val="24"/>
          <w:lang w:eastAsia="id-ID"/>
        </w:rPr>
        <w:t>keseluruhan</w:t>
      </w:r>
      <w:proofErr w:type="spellEnd"/>
      <w:r w:rsidRPr="00516218">
        <w:rPr>
          <w:sz w:val="24"/>
          <w:szCs w:val="24"/>
          <w:lang w:eastAsia="id-ID"/>
        </w:rPr>
        <w:t xml:space="preserve">, </w:t>
      </w:r>
      <w:r w:rsidRPr="00516218">
        <w:rPr>
          <w:i/>
          <w:iCs/>
          <w:sz w:val="24"/>
          <w:szCs w:val="24"/>
          <w:lang w:eastAsia="id-ID"/>
        </w:rPr>
        <w:t>collaborative governance</w:t>
      </w:r>
      <w:r w:rsidRPr="00516218">
        <w:rPr>
          <w:sz w:val="24"/>
          <w:szCs w:val="24"/>
          <w:lang w:eastAsia="id-ID"/>
        </w:rPr>
        <w:t xml:space="preserve"> </w:t>
      </w:r>
      <w:proofErr w:type="spellStart"/>
      <w:r w:rsidRPr="00516218">
        <w:rPr>
          <w:sz w:val="24"/>
          <w:szCs w:val="24"/>
          <w:lang w:eastAsia="id-ID"/>
        </w:rPr>
        <w:t>memberikan</w:t>
      </w:r>
      <w:proofErr w:type="spellEnd"/>
      <w:r w:rsidRPr="00516218">
        <w:rPr>
          <w:sz w:val="24"/>
          <w:szCs w:val="24"/>
          <w:lang w:eastAsia="id-ID"/>
        </w:rPr>
        <w:t xml:space="preserve"> </w:t>
      </w:r>
      <w:proofErr w:type="spellStart"/>
      <w:r w:rsidRPr="00516218">
        <w:rPr>
          <w:sz w:val="24"/>
          <w:szCs w:val="24"/>
          <w:lang w:eastAsia="id-ID"/>
        </w:rPr>
        <w:t>peluang</w:t>
      </w:r>
      <w:proofErr w:type="spellEnd"/>
      <w:r w:rsidRPr="00516218">
        <w:rPr>
          <w:sz w:val="24"/>
          <w:szCs w:val="24"/>
          <w:lang w:eastAsia="id-ID"/>
        </w:rPr>
        <w:t xml:space="preserve"> </w:t>
      </w:r>
      <w:proofErr w:type="spellStart"/>
      <w:r w:rsidRPr="00516218">
        <w:rPr>
          <w:sz w:val="24"/>
          <w:szCs w:val="24"/>
          <w:lang w:eastAsia="id-ID"/>
        </w:rPr>
        <w:t>besar</w:t>
      </w:r>
      <w:proofErr w:type="spellEnd"/>
      <w:r w:rsidRPr="00516218">
        <w:rPr>
          <w:sz w:val="24"/>
          <w:szCs w:val="24"/>
          <w:lang w:eastAsia="id-ID"/>
        </w:rPr>
        <w:t xml:space="preserve"> </w:t>
      </w:r>
      <w:proofErr w:type="spellStart"/>
      <w:r w:rsidRPr="00516218">
        <w:rPr>
          <w:sz w:val="24"/>
          <w:szCs w:val="24"/>
          <w:lang w:eastAsia="id-ID"/>
        </w:rPr>
        <w:t>untuk</w:t>
      </w:r>
      <w:proofErr w:type="spellEnd"/>
      <w:r w:rsidRPr="00516218">
        <w:rPr>
          <w:sz w:val="24"/>
          <w:szCs w:val="24"/>
          <w:lang w:eastAsia="id-ID"/>
        </w:rPr>
        <w:t xml:space="preserve"> </w:t>
      </w:r>
      <w:proofErr w:type="spellStart"/>
      <w:r w:rsidRPr="00516218">
        <w:rPr>
          <w:sz w:val="24"/>
          <w:szCs w:val="24"/>
          <w:lang w:eastAsia="id-ID"/>
        </w:rPr>
        <w:t>meningkatkan</w:t>
      </w:r>
      <w:proofErr w:type="spellEnd"/>
      <w:r w:rsidRPr="00516218">
        <w:rPr>
          <w:sz w:val="24"/>
          <w:szCs w:val="24"/>
          <w:lang w:eastAsia="id-ID"/>
        </w:rPr>
        <w:t xml:space="preserve"> </w:t>
      </w:r>
      <w:proofErr w:type="spellStart"/>
      <w:r w:rsidRPr="00516218">
        <w:rPr>
          <w:sz w:val="24"/>
          <w:szCs w:val="24"/>
          <w:lang w:eastAsia="id-ID"/>
        </w:rPr>
        <w:t>kualitas</w:t>
      </w:r>
      <w:proofErr w:type="spellEnd"/>
      <w:r w:rsidRPr="00516218">
        <w:rPr>
          <w:sz w:val="24"/>
          <w:szCs w:val="24"/>
          <w:lang w:eastAsia="id-ID"/>
        </w:rPr>
        <w:t xml:space="preserve"> </w:t>
      </w:r>
      <w:proofErr w:type="spellStart"/>
      <w:r w:rsidRPr="00516218">
        <w:rPr>
          <w:sz w:val="24"/>
          <w:szCs w:val="24"/>
          <w:lang w:eastAsia="id-ID"/>
        </w:rPr>
        <w:t>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di Indonesia </w:t>
      </w:r>
      <w:proofErr w:type="spellStart"/>
      <w:r w:rsidRPr="00516218">
        <w:rPr>
          <w:sz w:val="24"/>
          <w:szCs w:val="24"/>
          <w:lang w:eastAsia="id-ID"/>
        </w:rPr>
        <w:t>melalui</w:t>
      </w:r>
      <w:proofErr w:type="spellEnd"/>
      <w:r w:rsidRPr="00516218">
        <w:rPr>
          <w:sz w:val="24"/>
          <w:szCs w:val="24"/>
          <w:lang w:eastAsia="id-ID"/>
        </w:rPr>
        <w:t xml:space="preserve"> </w:t>
      </w:r>
      <w:proofErr w:type="spellStart"/>
      <w:r w:rsidRPr="00516218">
        <w:rPr>
          <w:sz w:val="24"/>
          <w:szCs w:val="24"/>
          <w:lang w:eastAsia="id-ID"/>
        </w:rPr>
        <w:t>kolaborasi</w:t>
      </w:r>
      <w:proofErr w:type="spellEnd"/>
      <w:r w:rsidRPr="00516218">
        <w:rPr>
          <w:sz w:val="24"/>
          <w:szCs w:val="24"/>
          <w:lang w:eastAsia="id-ID"/>
        </w:rPr>
        <w:t xml:space="preserve"> </w:t>
      </w:r>
      <w:proofErr w:type="spellStart"/>
      <w:r w:rsidRPr="00516218">
        <w:rPr>
          <w:sz w:val="24"/>
          <w:szCs w:val="24"/>
          <w:lang w:eastAsia="id-ID"/>
        </w:rPr>
        <w:t>antara</w:t>
      </w:r>
      <w:proofErr w:type="spellEnd"/>
      <w:r w:rsidRPr="00516218">
        <w:rPr>
          <w:sz w:val="24"/>
          <w:szCs w:val="24"/>
          <w:lang w:eastAsia="id-ID"/>
        </w:rPr>
        <w:t xml:space="preserve"> </w:t>
      </w:r>
      <w:proofErr w:type="spellStart"/>
      <w:r w:rsidRPr="00516218">
        <w:rPr>
          <w:sz w:val="24"/>
          <w:szCs w:val="24"/>
          <w:lang w:eastAsia="id-ID"/>
        </w:rPr>
        <w:t>pemerintah</w:t>
      </w:r>
      <w:proofErr w:type="spellEnd"/>
      <w:r w:rsidRPr="00516218">
        <w:rPr>
          <w:sz w:val="24"/>
          <w:szCs w:val="24"/>
          <w:lang w:eastAsia="id-ID"/>
        </w:rPr>
        <w:t xml:space="preserve">, </w:t>
      </w:r>
      <w:proofErr w:type="spellStart"/>
      <w:r w:rsidRPr="00516218">
        <w:rPr>
          <w:sz w:val="24"/>
          <w:szCs w:val="24"/>
          <w:lang w:eastAsia="id-ID"/>
        </w:rPr>
        <w:t>masyarakat</w:t>
      </w:r>
      <w:proofErr w:type="spellEnd"/>
      <w:r w:rsidRPr="00516218">
        <w:rPr>
          <w:sz w:val="24"/>
          <w:szCs w:val="24"/>
          <w:lang w:eastAsia="id-ID"/>
        </w:rPr>
        <w:t xml:space="preserve">, dan </w:t>
      </w:r>
      <w:proofErr w:type="spellStart"/>
      <w:r w:rsidRPr="00516218">
        <w:rPr>
          <w:sz w:val="24"/>
          <w:szCs w:val="24"/>
          <w:lang w:eastAsia="id-ID"/>
        </w:rPr>
        <w:t>sektor</w:t>
      </w:r>
      <w:proofErr w:type="spellEnd"/>
      <w:r w:rsidRPr="00516218">
        <w:rPr>
          <w:sz w:val="24"/>
          <w:szCs w:val="24"/>
          <w:lang w:eastAsia="id-ID"/>
        </w:rPr>
        <w:t xml:space="preserve"> </w:t>
      </w:r>
      <w:proofErr w:type="spellStart"/>
      <w:r w:rsidRPr="00516218">
        <w:rPr>
          <w:sz w:val="24"/>
          <w:szCs w:val="24"/>
          <w:lang w:eastAsia="id-ID"/>
        </w:rPr>
        <w:t>swasta</w:t>
      </w:r>
      <w:proofErr w:type="spellEnd"/>
      <w:r w:rsidRPr="00516218">
        <w:rPr>
          <w:sz w:val="24"/>
          <w:szCs w:val="24"/>
          <w:lang w:eastAsia="id-ID"/>
        </w:rPr>
        <w:t xml:space="preserve">. </w:t>
      </w:r>
      <w:proofErr w:type="spellStart"/>
      <w:r w:rsidRPr="00516218">
        <w:rPr>
          <w:sz w:val="24"/>
          <w:szCs w:val="24"/>
          <w:lang w:eastAsia="id-ID"/>
        </w:rPr>
        <w:t>Meskipun</w:t>
      </w:r>
      <w:proofErr w:type="spellEnd"/>
      <w:r w:rsidRPr="00516218">
        <w:rPr>
          <w:sz w:val="24"/>
          <w:szCs w:val="24"/>
          <w:lang w:eastAsia="id-ID"/>
        </w:rPr>
        <w:t xml:space="preserve"> </w:t>
      </w:r>
      <w:proofErr w:type="spellStart"/>
      <w:r w:rsidRPr="00516218">
        <w:rPr>
          <w:sz w:val="24"/>
          <w:szCs w:val="24"/>
          <w:lang w:eastAsia="id-ID"/>
        </w:rPr>
        <w:t>ada</w:t>
      </w:r>
      <w:proofErr w:type="spellEnd"/>
      <w:r w:rsidRPr="00516218">
        <w:rPr>
          <w:sz w:val="24"/>
          <w:szCs w:val="24"/>
          <w:lang w:eastAsia="id-ID"/>
        </w:rPr>
        <w:t xml:space="preserve"> </w:t>
      </w:r>
      <w:proofErr w:type="spellStart"/>
      <w:r w:rsidRPr="00516218">
        <w:rPr>
          <w:sz w:val="24"/>
          <w:szCs w:val="24"/>
          <w:lang w:eastAsia="id-ID"/>
        </w:rPr>
        <w:t>berbagai</w:t>
      </w:r>
      <w:proofErr w:type="spellEnd"/>
      <w:r w:rsidRPr="00516218">
        <w:rPr>
          <w:sz w:val="24"/>
          <w:szCs w:val="24"/>
          <w:lang w:eastAsia="id-ID"/>
        </w:rPr>
        <w:t xml:space="preserve"> </w:t>
      </w:r>
      <w:proofErr w:type="spellStart"/>
      <w:r w:rsidRPr="00516218">
        <w:rPr>
          <w:sz w:val="24"/>
          <w:szCs w:val="24"/>
          <w:lang w:eastAsia="id-ID"/>
        </w:rPr>
        <w:t>tantangan</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penerapannya</w:t>
      </w:r>
      <w:proofErr w:type="spellEnd"/>
      <w:r w:rsidRPr="00516218">
        <w:rPr>
          <w:sz w:val="24"/>
          <w:szCs w:val="24"/>
          <w:lang w:eastAsia="id-ID"/>
        </w:rPr>
        <w:t xml:space="preserve">, </w:t>
      </w:r>
      <w:proofErr w:type="spellStart"/>
      <w:r w:rsidRPr="00516218">
        <w:rPr>
          <w:sz w:val="24"/>
          <w:szCs w:val="24"/>
          <w:lang w:eastAsia="id-ID"/>
        </w:rPr>
        <w:t>seperti</w:t>
      </w:r>
      <w:proofErr w:type="spellEnd"/>
      <w:r w:rsidRPr="00516218">
        <w:rPr>
          <w:sz w:val="24"/>
          <w:szCs w:val="24"/>
          <w:lang w:eastAsia="id-ID"/>
        </w:rPr>
        <w:t xml:space="preserve"> </w:t>
      </w:r>
      <w:proofErr w:type="spellStart"/>
      <w:r w:rsidRPr="00516218">
        <w:rPr>
          <w:sz w:val="24"/>
          <w:szCs w:val="24"/>
          <w:lang w:eastAsia="id-ID"/>
        </w:rPr>
        <w:t>ketimpangan</w:t>
      </w:r>
      <w:proofErr w:type="spellEnd"/>
      <w:r w:rsidRPr="00516218">
        <w:rPr>
          <w:sz w:val="24"/>
          <w:szCs w:val="24"/>
          <w:lang w:eastAsia="id-ID"/>
        </w:rPr>
        <w:t xml:space="preserve"> </w:t>
      </w:r>
      <w:proofErr w:type="spellStart"/>
      <w:r w:rsidRPr="00516218">
        <w:rPr>
          <w:sz w:val="24"/>
          <w:szCs w:val="24"/>
          <w:lang w:eastAsia="id-ID"/>
        </w:rPr>
        <w:t>sumber</w:t>
      </w:r>
      <w:proofErr w:type="spellEnd"/>
      <w:r w:rsidRPr="00516218">
        <w:rPr>
          <w:sz w:val="24"/>
          <w:szCs w:val="24"/>
          <w:lang w:eastAsia="id-ID"/>
        </w:rPr>
        <w:t xml:space="preserve"> </w:t>
      </w:r>
      <w:proofErr w:type="spellStart"/>
      <w:r w:rsidRPr="00516218">
        <w:rPr>
          <w:sz w:val="24"/>
          <w:szCs w:val="24"/>
          <w:lang w:eastAsia="id-ID"/>
        </w:rPr>
        <w:t>daya</w:t>
      </w:r>
      <w:proofErr w:type="spellEnd"/>
      <w:r w:rsidRPr="00516218">
        <w:rPr>
          <w:sz w:val="24"/>
          <w:szCs w:val="24"/>
          <w:lang w:eastAsia="id-ID"/>
        </w:rPr>
        <w:t xml:space="preserve">, </w:t>
      </w:r>
      <w:proofErr w:type="spellStart"/>
      <w:r w:rsidRPr="00516218">
        <w:rPr>
          <w:sz w:val="24"/>
          <w:szCs w:val="24"/>
          <w:lang w:eastAsia="id-ID"/>
        </w:rPr>
        <w:t>kurangnya</w:t>
      </w:r>
      <w:proofErr w:type="spellEnd"/>
      <w:r w:rsidRPr="00516218">
        <w:rPr>
          <w:sz w:val="24"/>
          <w:szCs w:val="24"/>
          <w:lang w:eastAsia="id-ID"/>
        </w:rPr>
        <w:t xml:space="preserve"> </w:t>
      </w:r>
      <w:proofErr w:type="spellStart"/>
      <w:r w:rsidRPr="00516218">
        <w:rPr>
          <w:sz w:val="24"/>
          <w:szCs w:val="24"/>
          <w:lang w:eastAsia="id-ID"/>
        </w:rPr>
        <w:t>koordinasi</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lembaga</w:t>
      </w:r>
      <w:proofErr w:type="spellEnd"/>
      <w:r w:rsidRPr="00516218">
        <w:rPr>
          <w:sz w:val="24"/>
          <w:szCs w:val="24"/>
          <w:lang w:eastAsia="id-ID"/>
        </w:rPr>
        <w:t xml:space="preserve">, dan </w:t>
      </w:r>
      <w:proofErr w:type="spellStart"/>
      <w:r w:rsidRPr="00516218">
        <w:rPr>
          <w:sz w:val="24"/>
          <w:szCs w:val="24"/>
          <w:lang w:eastAsia="id-ID"/>
        </w:rPr>
        <w:t>perbedaan</w:t>
      </w:r>
      <w:proofErr w:type="spellEnd"/>
      <w:r w:rsidRPr="00516218">
        <w:rPr>
          <w:sz w:val="24"/>
          <w:szCs w:val="24"/>
          <w:lang w:eastAsia="id-ID"/>
        </w:rPr>
        <w:t xml:space="preserve"> </w:t>
      </w:r>
      <w:proofErr w:type="spellStart"/>
      <w:r w:rsidRPr="00516218">
        <w:rPr>
          <w:sz w:val="24"/>
          <w:szCs w:val="24"/>
          <w:lang w:eastAsia="id-ID"/>
        </w:rPr>
        <w:t>tujuan</w:t>
      </w:r>
      <w:proofErr w:type="spellEnd"/>
      <w:r w:rsidRPr="00516218">
        <w:rPr>
          <w:sz w:val="24"/>
          <w:szCs w:val="24"/>
          <w:lang w:eastAsia="id-ID"/>
        </w:rPr>
        <w:t xml:space="preserve"> </w:t>
      </w:r>
      <w:proofErr w:type="spellStart"/>
      <w:r w:rsidRPr="00516218">
        <w:rPr>
          <w:sz w:val="24"/>
          <w:szCs w:val="24"/>
          <w:lang w:eastAsia="id-ID"/>
        </w:rPr>
        <w:t>antar</w:t>
      </w:r>
      <w:proofErr w:type="spellEnd"/>
      <w:r w:rsidRPr="00516218">
        <w:rPr>
          <w:sz w:val="24"/>
          <w:szCs w:val="24"/>
          <w:lang w:eastAsia="id-ID"/>
        </w:rPr>
        <w:t xml:space="preserve"> </w:t>
      </w:r>
      <w:proofErr w:type="spellStart"/>
      <w:r w:rsidRPr="00516218">
        <w:rPr>
          <w:sz w:val="24"/>
          <w:szCs w:val="24"/>
          <w:lang w:eastAsia="id-ID"/>
        </w:rPr>
        <w:t>aktor</w:t>
      </w:r>
      <w:proofErr w:type="spellEnd"/>
      <w:r w:rsidRPr="00516218">
        <w:rPr>
          <w:sz w:val="24"/>
          <w:szCs w:val="24"/>
          <w:lang w:eastAsia="id-ID"/>
        </w:rPr>
        <w:t xml:space="preserve">, </w:t>
      </w:r>
      <w:proofErr w:type="spellStart"/>
      <w:r w:rsidRPr="00516218">
        <w:rPr>
          <w:sz w:val="24"/>
          <w:szCs w:val="24"/>
          <w:lang w:eastAsia="id-ID"/>
        </w:rPr>
        <w:t>penelitian</w:t>
      </w:r>
      <w:proofErr w:type="spellEnd"/>
      <w:r w:rsidRPr="00516218">
        <w:rPr>
          <w:sz w:val="24"/>
          <w:szCs w:val="24"/>
          <w:lang w:eastAsia="id-ID"/>
        </w:rPr>
        <w:t xml:space="preserve"> </w:t>
      </w:r>
      <w:proofErr w:type="spellStart"/>
      <w:r w:rsidRPr="00516218">
        <w:rPr>
          <w:sz w:val="24"/>
          <w:szCs w:val="24"/>
          <w:lang w:eastAsia="id-ID"/>
        </w:rPr>
        <w:t>ini</w:t>
      </w:r>
      <w:proofErr w:type="spellEnd"/>
      <w:r w:rsidRPr="00516218">
        <w:rPr>
          <w:sz w:val="24"/>
          <w:szCs w:val="24"/>
          <w:lang w:eastAsia="id-ID"/>
        </w:rPr>
        <w:t xml:space="preserve"> </w:t>
      </w:r>
      <w:proofErr w:type="spellStart"/>
      <w:r w:rsidRPr="00516218">
        <w:rPr>
          <w:sz w:val="24"/>
          <w:szCs w:val="24"/>
          <w:lang w:eastAsia="id-ID"/>
        </w:rPr>
        <w:t>menegaskan</w:t>
      </w:r>
      <w:proofErr w:type="spellEnd"/>
      <w:r w:rsidRPr="00516218">
        <w:rPr>
          <w:sz w:val="24"/>
          <w:szCs w:val="24"/>
          <w:lang w:eastAsia="id-ID"/>
        </w:rPr>
        <w:t xml:space="preserve"> </w:t>
      </w:r>
      <w:proofErr w:type="spellStart"/>
      <w:r w:rsidRPr="00516218">
        <w:rPr>
          <w:sz w:val="24"/>
          <w:szCs w:val="24"/>
          <w:lang w:eastAsia="id-ID"/>
        </w:rPr>
        <w:t>bahwa</w:t>
      </w:r>
      <w:proofErr w:type="spellEnd"/>
      <w:r w:rsidRPr="00516218">
        <w:rPr>
          <w:sz w:val="24"/>
          <w:szCs w:val="24"/>
          <w:lang w:eastAsia="id-ID"/>
        </w:rPr>
        <w:t xml:space="preserve"> </w:t>
      </w:r>
      <w:proofErr w:type="spellStart"/>
      <w:r w:rsidRPr="00516218">
        <w:rPr>
          <w:sz w:val="24"/>
          <w:szCs w:val="24"/>
          <w:lang w:eastAsia="id-ID"/>
        </w:rPr>
        <w:t>dengan</w:t>
      </w:r>
      <w:proofErr w:type="spellEnd"/>
      <w:r w:rsidRPr="00516218">
        <w:rPr>
          <w:sz w:val="24"/>
          <w:szCs w:val="24"/>
          <w:lang w:eastAsia="id-ID"/>
        </w:rPr>
        <w:t xml:space="preserve"> </w:t>
      </w:r>
      <w:proofErr w:type="spellStart"/>
      <w:r w:rsidRPr="00516218">
        <w:rPr>
          <w:sz w:val="24"/>
          <w:szCs w:val="24"/>
          <w:lang w:eastAsia="id-ID"/>
        </w:rPr>
        <w:t>adanya</w:t>
      </w:r>
      <w:proofErr w:type="spellEnd"/>
      <w:r w:rsidRPr="00516218">
        <w:rPr>
          <w:sz w:val="24"/>
          <w:szCs w:val="24"/>
          <w:lang w:eastAsia="id-ID"/>
        </w:rPr>
        <w:t xml:space="preserve"> </w:t>
      </w:r>
      <w:proofErr w:type="spellStart"/>
      <w:r w:rsidRPr="00516218">
        <w:rPr>
          <w:sz w:val="24"/>
          <w:szCs w:val="24"/>
          <w:lang w:eastAsia="id-ID"/>
        </w:rPr>
        <w:t>kepemimpinan</w:t>
      </w:r>
      <w:proofErr w:type="spellEnd"/>
      <w:r w:rsidRPr="00516218">
        <w:rPr>
          <w:sz w:val="24"/>
          <w:szCs w:val="24"/>
          <w:lang w:eastAsia="id-ID"/>
        </w:rPr>
        <w:t xml:space="preserve"> yang </w:t>
      </w:r>
      <w:proofErr w:type="spellStart"/>
      <w:r w:rsidRPr="00516218">
        <w:rPr>
          <w:sz w:val="24"/>
          <w:szCs w:val="24"/>
          <w:lang w:eastAsia="id-ID"/>
        </w:rPr>
        <w:t>kuat</w:t>
      </w:r>
      <w:proofErr w:type="spellEnd"/>
      <w:r w:rsidRPr="00516218">
        <w:rPr>
          <w:sz w:val="24"/>
          <w:szCs w:val="24"/>
          <w:lang w:eastAsia="id-ID"/>
        </w:rPr>
        <w:t xml:space="preserve">, </w:t>
      </w:r>
      <w:proofErr w:type="spellStart"/>
      <w:r w:rsidRPr="00516218">
        <w:rPr>
          <w:sz w:val="24"/>
          <w:szCs w:val="24"/>
          <w:lang w:eastAsia="id-ID"/>
        </w:rPr>
        <w:t>kebijakan</w:t>
      </w:r>
      <w:proofErr w:type="spellEnd"/>
      <w:r w:rsidRPr="00516218">
        <w:rPr>
          <w:sz w:val="24"/>
          <w:szCs w:val="24"/>
          <w:lang w:eastAsia="id-ID"/>
        </w:rPr>
        <w:t xml:space="preserve"> yang </w:t>
      </w:r>
      <w:proofErr w:type="spellStart"/>
      <w:r w:rsidRPr="00516218">
        <w:rPr>
          <w:sz w:val="24"/>
          <w:szCs w:val="24"/>
          <w:lang w:eastAsia="id-ID"/>
        </w:rPr>
        <w:t>jelas</w:t>
      </w:r>
      <w:proofErr w:type="spellEnd"/>
      <w:r w:rsidRPr="00516218">
        <w:rPr>
          <w:sz w:val="24"/>
          <w:szCs w:val="24"/>
          <w:lang w:eastAsia="id-ID"/>
        </w:rPr>
        <w:t xml:space="preserve">, dan </w:t>
      </w:r>
      <w:proofErr w:type="spellStart"/>
      <w:r w:rsidRPr="00516218">
        <w:rPr>
          <w:sz w:val="24"/>
          <w:szCs w:val="24"/>
          <w:lang w:eastAsia="id-ID"/>
        </w:rPr>
        <w:t>mekanisme</w:t>
      </w:r>
      <w:proofErr w:type="spellEnd"/>
      <w:r w:rsidRPr="00516218">
        <w:rPr>
          <w:sz w:val="24"/>
          <w:szCs w:val="24"/>
          <w:lang w:eastAsia="id-ID"/>
        </w:rPr>
        <w:t xml:space="preserve"> </w:t>
      </w:r>
      <w:proofErr w:type="spellStart"/>
      <w:r w:rsidRPr="00516218">
        <w:rPr>
          <w:sz w:val="24"/>
          <w:szCs w:val="24"/>
          <w:lang w:eastAsia="id-ID"/>
        </w:rPr>
        <w:t>penyelesaian</w:t>
      </w:r>
      <w:proofErr w:type="spellEnd"/>
      <w:r w:rsidRPr="00516218">
        <w:rPr>
          <w:sz w:val="24"/>
          <w:szCs w:val="24"/>
          <w:lang w:eastAsia="id-ID"/>
        </w:rPr>
        <w:t xml:space="preserve"> </w:t>
      </w:r>
      <w:proofErr w:type="spellStart"/>
      <w:r w:rsidRPr="00516218">
        <w:rPr>
          <w:sz w:val="24"/>
          <w:szCs w:val="24"/>
          <w:lang w:eastAsia="id-ID"/>
        </w:rPr>
        <w:t>konflik</w:t>
      </w:r>
      <w:proofErr w:type="spellEnd"/>
      <w:r w:rsidRPr="00516218">
        <w:rPr>
          <w:sz w:val="24"/>
          <w:szCs w:val="24"/>
          <w:lang w:eastAsia="id-ID"/>
        </w:rPr>
        <w:t xml:space="preserve"> yang </w:t>
      </w:r>
      <w:proofErr w:type="spellStart"/>
      <w:r w:rsidRPr="00516218">
        <w:rPr>
          <w:sz w:val="24"/>
          <w:szCs w:val="24"/>
          <w:lang w:eastAsia="id-ID"/>
        </w:rPr>
        <w:t>efektif</w:t>
      </w:r>
      <w:proofErr w:type="spellEnd"/>
      <w:r w:rsidRPr="00516218">
        <w:rPr>
          <w:sz w:val="24"/>
          <w:szCs w:val="24"/>
          <w:lang w:eastAsia="id-ID"/>
        </w:rPr>
        <w:t xml:space="preserve">, model tata </w:t>
      </w:r>
      <w:proofErr w:type="spellStart"/>
      <w:r w:rsidRPr="00516218">
        <w:rPr>
          <w:sz w:val="24"/>
          <w:szCs w:val="24"/>
          <w:lang w:eastAsia="id-ID"/>
        </w:rPr>
        <w:t>kelola</w:t>
      </w:r>
      <w:proofErr w:type="spellEnd"/>
      <w:r w:rsidRPr="00516218">
        <w:rPr>
          <w:sz w:val="24"/>
          <w:szCs w:val="24"/>
          <w:lang w:eastAsia="id-ID"/>
        </w:rPr>
        <w:t xml:space="preserve"> </w:t>
      </w:r>
      <w:proofErr w:type="spellStart"/>
      <w:r w:rsidRPr="00516218">
        <w:rPr>
          <w:sz w:val="24"/>
          <w:szCs w:val="24"/>
          <w:lang w:eastAsia="id-ID"/>
        </w:rPr>
        <w:t>kolaboratif</w:t>
      </w:r>
      <w:proofErr w:type="spellEnd"/>
      <w:r w:rsidRPr="00516218">
        <w:rPr>
          <w:sz w:val="24"/>
          <w:szCs w:val="24"/>
          <w:lang w:eastAsia="id-ID"/>
        </w:rPr>
        <w:t xml:space="preserve"> </w:t>
      </w:r>
      <w:proofErr w:type="spellStart"/>
      <w:r w:rsidRPr="00516218">
        <w:rPr>
          <w:sz w:val="24"/>
          <w:szCs w:val="24"/>
          <w:lang w:eastAsia="id-ID"/>
        </w:rPr>
        <w:t>dapat</w:t>
      </w:r>
      <w:proofErr w:type="spellEnd"/>
      <w:r w:rsidRPr="00516218">
        <w:rPr>
          <w:sz w:val="24"/>
          <w:szCs w:val="24"/>
          <w:lang w:eastAsia="id-ID"/>
        </w:rPr>
        <w:t xml:space="preserve"> </w:t>
      </w:r>
      <w:proofErr w:type="spellStart"/>
      <w:r w:rsidRPr="00516218">
        <w:rPr>
          <w:sz w:val="24"/>
          <w:szCs w:val="24"/>
          <w:lang w:eastAsia="id-ID"/>
        </w:rPr>
        <w:t>memberikan</w:t>
      </w:r>
      <w:proofErr w:type="spellEnd"/>
      <w:r w:rsidRPr="00516218">
        <w:rPr>
          <w:sz w:val="24"/>
          <w:szCs w:val="24"/>
          <w:lang w:eastAsia="id-ID"/>
        </w:rPr>
        <w:t xml:space="preserve"> </w:t>
      </w:r>
      <w:proofErr w:type="spellStart"/>
      <w:r w:rsidRPr="00516218">
        <w:rPr>
          <w:sz w:val="24"/>
          <w:szCs w:val="24"/>
          <w:lang w:eastAsia="id-ID"/>
        </w:rPr>
        <w:t>dampak</w:t>
      </w:r>
      <w:proofErr w:type="spellEnd"/>
      <w:r w:rsidRPr="00516218">
        <w:rPr>
          <w:sz w:val="24"/>
          <w:szCs w:val="24"/>
          <w:lang w:eastAsia="id-ID"/>
        </w:rPr>
        <w:t xml:space="preserve"> </w:t>
      </w:r>
      <w:proofErr w:type="spellStart"/>
      <w:r w:rsidRPr="00516218">
        <w:rPr>
          <w:sz w:val="24"/>
          <w:szCs w:val="24"/>
          <w:lang w:eastAsia="id-ID"/>
        </w:rPr>
        <w:t>positif</w:t>
      </w:r>
      <w:proofErr w:type="spellEnd"/>
      <w:r w:rsidRPr="00516218">
        <w:rPr>
          <w:sz w:val="24"/>
          <w:szCs w:val="24"/>
          <w:lang w:eastAsia="id-ID"/>
        </w:rPr>
        <w:t xml:space="preserve"> </w:t>
      </w:r>
      <w:proofErr w:type="spellStart"/>
      <w:r w:rsidRPr="00516218">
        <w:rPr>
          <w:sz w:val="24"/>
          <w:szCs w:val="24"/>
          <w:lang w:eastAsia="id-ID"/>
        </w:rPr>
        <w:t>dalam</w:t>
      </w:r>
      <w:proofErr w:type="spellEnd"/>
      <w:r w:rsidRPr="00516218">
        <w:rPr>
          <w:sz w:val="24"/>
          <w:szCs w:val="24"/>
          <w:lang w:eastAsia="id-ID"/>
        </w:rPr>
        <w:t xml:space="preserve"> </w:t>
      </w:r>
      <w:proofErr w:type="spellStart"/>
      <w:r w:rsidRPr="00516218">
        <w:rPr>
          <w:sz w:val="24"/>
          <w:szCs w:val="24"/>
          <w:lang w:eastAsia="id-ID"/>
        </w:rPr>
        <w:t>pelayanan</w:t>
      </w:r>
      <w:proofErr w:type="spellEnd"/>
      <w:r w:rsidRPr="00516218">
        <w:rPr>
          <w:sz w:val="24"/>
          <w:szCs w:val="24"/>
          <w:lang w:eastAsia="id-ID"/>
        </w:rPr>
        <w:t xml:space="preserve"> </w:t>
      </w:r>
      <w:proofErr w:type="spellStart"/>
      <w:r w:rsidRPr="00516218">
        <w:rPr>
          <w:sz w:val="24"/>
          <w:szCs w:val="24"/>
          <w:lang w:eastAsia="id-ID"/>
        </w:rPr>
        <w:t>publik</w:t>
      </w:r>
      <w:proofErr w:type="spellEnd"/>
      <w:r w:rsidRPr="00516218">
        <w:rPr>
          <w:sz w:val="24"/>
          <w:szCs w:val="24"/>
          <w:lang w:eastAsia="id-ID"/>
        </w:rPr>
        <w:t xml:space="preserve"> di Indonesia.</w:t>
      </w:r>
    </w:p>
    <w:p w14:paraId="5D317248" w14:textId="77777777" w:rsidR="004A31B5" w:rsidRDefault="004A31B5" w:rsidP="004A31B5">
      <w:pPr>
        <w:pStyle w:val="Heading1"/>
        <w:spacing w:line="360" w:lineRule="auto"/>
        <w:rPr>
          <w:spacing w:val="-2"/>
        </w:rPr>
      </w:pPr>
      <w:r>
        <w:rPr>
          <w:spacing w:val="-2"/>
        </w:rPr>
        <w:t>KESIMPULAN</w:t>
      </w:r>
    </w:p>
    <w:p w14:paraId="4CFA2F0A" w14:textId="77777777" w:rsidR="004A31B5" w:rsidRDefault="004A31B5" w:rsidP="004A31B5">
      <w:pPr>
        <w:pStyle w:val="Heading1"/>
        <w:spacing w:line="360" w:lineRule="auto"/>
        <w:ind w:firstLine="567"/>
        <w:jc w:val="both"/>
        <w:rPr>
          <w:b w:val="0"/>
          <w:lang w:val="id-ID"/>
        </w:rPr>
      </w:pPr>
      <w:proofErr w:type="spellStart"/>
      <w:r w:rsidRPr="006215D7">
        <w:rPr>
          <w:b w:val="0"/>
        </w:rPr>
        <w:t>Kemitraan</w:t>
      </w:r>
      <w:proofErr w:type="spellEnd"/>
      <w:r w:rsidRPr="006215D7">
        <w:rPr>
          <w:b w:val="0"/>
        </w:rPr>
        <w:t xml:space="preserve"> </w:t>
      </w:r>
      <w:proofErr w:type="spellStart"/>
      <w:r w:rsidRPr="006215D7">
        <w:rPr>
          <w:b w:val="0"/>
        </w:rPr>
        <w:t>antara</w:t>
      </w:r>
      <w:proofErr w:type="spellEnd"/>
      <w:r w:rsidRPr="006215D7">
        <w:rPr>
          <w:b w:val="0"/>
        </w:rPr>
        <w:t xml:space="preserve"> </w:t>
      </w:r>
      <w:proofErr w:type="spellStart"/>
      <w:r w:rsidRPr="006215D7">
        <w:rPr>
          <w:b w:val="0"/>
        </w:rPr>
        <w:t>pemerintah</w:t>
      </w:r>
      <w:proofErr w:type="spellEnd"/>
      <w:r w:rsidRPr="006215D7">
        <w:rPr>
          <w:b w:val="0"/>
        </w:rPr>
        <w:t xml:space="preserve"> dan </w:t>
      </w:r>
      <w:proofErr w:type="spellStart"/>
      <w:r w:rsidRPr="006215D7">
        <w:rPr>
          <w:b w:val="0"/>
        </w:rPr>
        <w:t>masyarakat</w:t>
      </w:r>
      <w:proofErr w:type="spellEnd"/>
      <w:r w:rsidRPr="006215D7">
        <w:rPr>
          <w:b w:val="0"/>
        </w:rPr>
        <w:t xml:space="preserve"> </w:t>
      </w:r>
      <w:proofErr w:type="spellStart"/>
      <w:r w:rsidRPr="006215D7">
        <w:rPr>
          <w:b w:val="0"/>
        </w:rPr>
        <w:t>memegang</w:t>
      </w:r>
      <w:proofErr w:type="spellEnd"/>
      <w:r w:rsidRPr="006215D7">
        <w:rPr>
          <w:b w:val="0"/>
        </w:rPr>
        <w:t xml:space="preserve"> </w:t>
      </w:r>
      <w:proofErr w:type="spellStart"/>
      <w:r w:rsidRPr="006215D7">
        <w:rPr>
          <w:b w:val="0"/>
        </w:rPr>
        <w:t>peranan</w:t>
      </w:r>
      <w:proofErr w:type="spellEnd"/>
      <w:r w:rsidRPr="006215D7">
        <w:rPr>
          <w:b w:val="0"/>
        </w:rPr>
        <w:t xml:space="preserve"> </w:t>
      </w:r>
      <w:proofErr w:type="spellStart"/>
      <w:r w:rsidRPr="006215D7">
        <w:rPr>
          <w:b w:val="0"/>
        </w:rPr>
        <w:t>penting</w:t>
      </w:r>
      <w:proofErr w:type="spellEnd"/>
      <w:r w:rsidRPr="006215D7">
        <w:rPr>
          <w:b w:val="0"/>
        </w:rPr>
        <w:t xml:space="preserve"> </w:t>
      </w:r>
      <w:proofErr w:type="spellStart"/>
      <w:r w:rsidRPr="006215D7">
        <w:rPr>
          <w:b w:val="0"/>
        </w:rPr>
        <w:t>dalam</w:t>
      </w:r>
      <w:proofErr w:type="spellEnd"/>
      <w:r w:rsidRPr="006215D7">
        <w:rPr>
          <w:b w:val="0"/>
        </w:rPr>
        <w:t xml:space="preserve"> </w:t>
      </w:r>
      <w:proofErr w:type="spellStart"/>
      <w:r w:rsidRPr="006215D7">
        <w:rPr>
          <w:b w:val="0"/>
        </w:rPr>
        <w:t>memperbaiki</w:t>
      </w:r>
      <w:proofErr w:type="spellEnd"/>
      <w:r w:rsidRPr="006215D7">
        <w:rPr>
          <w:b w:val="0"/>
        </w:rPr>
        <w:t xml:space="preserve"> </w:t>
      </w:r>
      <w:proofErr w:type="spellStart"/>
      <w:r w:rsidRPr="006215D7">
        <w:rPr>
          <w:b w:val="0"/>
        </w:rPr>
        <w:t>kualitas</w:t>
      </w:r>
      <w:proofErr w:type="spellEnd"/>
      <w:r w:rsidRPr="006215D7">
        <w:rPr>
          <w:b w:val="0"/>
        </w:rPr>
        <w:t xml:space="preserve"> dan </w:t>
      </w:r>
      <w:proofErr w:type="spellStart"/>
      <w:r w:rsidRPr="006215D7">
        <w:rPr>
          <w:b w:val="0"/>
        </w:rPr>
        <w:t>aksesibilitas</w:t>
      </w:r>
      <w:proofErr w:type="spellEnd"/>
      <w:r w:rsidRPr="006215D7">
        <w:rPr>
          <w:b w:val="0"/>
        </w:rPr>
        <w:t xml:space="preserve"> </w:t>
      </w:r>
      <w:proofErr w:type="spellStart"/>
      <w:r w:rsidRPr="006215D7">
        <w:rPr>
          <w:b w:val="0"/>
        </w:rPr>
        <w:t>layanan</w:t>
      </w:r>
      <w:proofErr w:type="spellEnd"/>
      <w:r w:rsidRPr="006215D7">
        <w:rPr>
          <w:b w:val="0"/>
        </w:rPr>
        <w:t xml:space="preserve"> </w:t>
      </w:r>
      <w:proofErr w:type="spellStart"/>
      <w:r w:rsidRPr="006215D7">
        <w:rPr>
          <w:b w:val="0"/>
        </w:rPr>
        <w:t>publik</w:t>
      </w:r>
      <w:proofErr w:type="spellEnd"/>
      <w:r w:rsidRPr="006215D7">
        <w:rPr>
          <w:b w:val="0"/>
        </w:rPr>
        <w:t xml:space="preserve">. Dalam </w:t>
      </w:r>
      <w:proofErr w:type="spellStart"/>
      <w:r w:rsidRPr="006215D7">
        <w:rPr>
          <w:b w:val="0"/>
        </w:rPr>
        <w:t>beberapa</w:t>
      </w:r>
      <w:proofErr w:type="spellEnd"/>
      <w:r w:rsidRPr="006215D7">
        <w:rPr>
          <w:b w:val="0"/>
        </w:rPr>
        <w:t xml:space="preserve"> </w:t>
      </w:r>
      <w:proofErr w:type="spellStart"/>
      <w:r w:rsidRPr="006215D7">
        <w:rPr>
          <w:b w:val="0"/>
        </w:rPr>
        <w:t>sektor</w:t>
      </w:r>
      <w:proofErr w:type="spellEnd"/>
      <w:r w:rsidRPr="006215D7">
        <w:rPr>
          <w:b w:val="0"/>
        </w:rPr>
        <w:t xml:space="preserve">, </w:t>
      </w:r>
      <w:proofErr w:type="spellStart"/>
      <w:r w:rsidRPr="006215D7">
        <w:rPr>
          <w:b w:val="0"/>
        </w:rPr>
        <w:t>seperti</w:t>
      </w:r>
      <w:proofErr w:type="spellEnd"/>
      <w:r w:rsidRPr="006215D7">
        <w:rPr>
          <w:b w:val="0"/>
        </w:rPr>
        <w:t xml:space="preserve"> </w:t>
      </w:r>
      <w:proofErr w:type="spellStart"/>
      <w:r w:rsidRPr="006215D7">
        <w:rPr>
          <w:b w:val="0"/>
        </w:rPr>
        <w:t>pendidikan</w:t>
      </w:r>
      <w:proofErr w:type="spellEnd"/>
      <w:r w:rsidRPr="006215D7">
        <w:rPr>
          <w:b w:val="0"/>
        </w:rPr>
        <w:t xml:space="preserve">, </w:t>
      </w:r>
      <w:proofErr w:type="spellStart"/>
      <w:r w:rsidRPr="006215D7">
        <w:rPr>
          <w:b w:val="0"/>
        </w:rPr>
        <w:t>kesehatan</w:t>
      </w:r>
      <w:proofErr w:type="spellEnd"/>
      <w:r w:rsidRPr="006215D7">
        <w:rPr>
          <w:b w:val="0"/>
        </w:rPr>
        <w:t xml:space="preserve">, dan </w:t>
      </w:r>
      <w:proofErr w:type="spellStart"/>
      <w:r w:rsidRPr="006215D7">
        <w:rPr>
          <w:b w:val="0"/>
        </w:rPr>
        <w:t>infrastruktur</w:t>
      </w:r>
      <w:proofErr w:type="spellEnd"/>
      <w:r w:rsidRPr="006215D7">
        <w:rPr>
          <w:b w:val="0"/>
        </w:rPr>
        <w:t xml:space="preserve">, model </w:t>
      </w:r>
      <w:proofErr w:type="spellStart"/>
      <w:r w:rsidRPr="006215D7">
        <w:rPr>
          <w:b w:val="0"/>
        </w:rPr>
        <w:t>kemitraan</w:t>
      </w:r>
      <w:proofErr w:type="spellEnd"/>
      <w:r w:rsidRPr="006215D7">
        <w:rPr>
          <w:b w:val="0"/>
        </w:rPr>
        <w:t xml:space="preserve"> </w:t>
      </w:r>
      <w:proofErr w:type="spellStart"/>
      <w:r w:rsidRPr="006215D7">
        <w:rPr>
          <w:b w:val="0"/>
        </w:rPr>
        <w:t>telah</w:t>
      </w:r>
      <w:proofErr w:type="spellEnd"/>
      <w:r w:rsidRPr="006215D7">
        <w:rPr>
          <w:b w:val="0"/>
        </w:rPr>
        <w:t xml:space="preserve"> </w:t>
      </w:r>
      <w:proofErr w:type="spellStart"/>
      <w:r w:rsidRPr="006215D7">
        <w:rPr>
          <w:b w:val="0"/>
        </w:rPr>
        <w:t>terbukti</w:t>
      </w:r>
      <w:proofErr w:type="spellEnd"/>
      <w:r w:rsidRPr="006215D7">
        <w:rPr>
          <w:b w:val="0"/>
        </w:rPr>
        <w:t xml:space="preserve"> </w:t>
      </w:r>
      <w:proofErr w:type="spellStart"/>
      <w:r w:rsidRPr="006215D7">
        <w:rPr>
          <w:b w:val="0"/>
        </w:rPr>
        <w:t>memberikan</w:t>
      </w:r>
      <w:proofErr w:type="spellEnd"/>
      <w:r w:rsidRPr="006215D7">
        <w:rPr>
          <w:b w:val="0"/>
        </w:rPr>
        <w:t xml:space="preserve"> </w:t>
      </w:r>
      <w:proofErr w:type="spellStart"/>
      <w:r w:rsidRPr="006215D7">
        <w:rPr>
          <w:b w:val="0"/>
        </w:rPr>
        <w:t>hasil</w:t>
      </w:r>
      <w:proofErr w:type="spellEnd"/>
      <w:r w:rsidRPr="006215D7">
        <w:rPr>
          <w:b w:val="0"/>
        </w:rPr>
        <w:t xml:space="preserve"> yang </w:t>
      </w:r>
      <w:proofErr w:type="spellStart"/>
      <w:r w:rsidRPr="006215D7">
        <w:rPr>
          <w:b w:val="0"/>
        </w:rPr>
        <w:t>signifikan</w:t>
      </w:r>
      <w:proofErr w:type="spellEnd"/>
      <w:r w:rsidRPr="006215D7">
        <w:rPr>
          <w:b w:val="0"/>
        </w:rPr>
        <w:t xml:space="preserve">. </w:t>
      </w:r>
      <w:proofErr w:type="spellStart"/>
      <w:r w:rsidRPr="006215D7">
        <w:rPr>
          <w:b w:val="0"/>
        </w:rPr>
        <w:t>Misalnya</w:t>
      </w:r>
      <w:proofErr w:type="spellEnd"/>
      <w:r w:rsidRPr="006215D7">
        <w:rPr>
          <w:b w:val="0"/>
        </w:rPr>
        <w:t xml:space="preserve">, </w:t>
      </w:r>
      <w:proofErr w:type="spellStart"/>
      <w:r w:rsidRPr="006215D7">
        <w:rPr>
          <w:b w:val="0"/>
        </w:rPr>
        <w:t>melalui</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publik-swasta</w:t>
      </w:r>
      <w:proofErr w:type="spellEnd"/>
      <w:r w:rsidRPr="006215D7">
        <w:rPr>
          <w:b w:val="0"/>
        </w:rPr>
        <w:t xml:space="preserve"> (public-private partnership/PPP), </w:t>
      </w:r>
      <w:proofErr w:type="spellStart"/>
      <w:r w:rsidRPr="006215D7">
        <w:rPr>
          <w:b w:val="0"/>
        </w:rPr>
        <w:t>banyak</w:t>
      </w:r>
      <w:proofErr w:type="spellEnd"/>
      <w:r w:rsidRPr="006215D7">
        <w:rPr>
          <w:b w:val="0"/>
        </w:rPr>
        <w:t xml:space="preserve"> </w:t>
      </w:r>
      <w:proofErr w:type="spellStart"/>
      <w:r w:rsidRPr="006215D7">
        <w:rPr>
          <w:b w:val="0"/>
        </w:rPr>
        <w:t>proyek</w:t>
      </w:r>
      <w:proofErr w:type="spellEnd"/>
      <w:r w:rsidRPr="006215D7">
        <w:rPr>
          <w:b w:val="0"/>
        </w:rPr>
        <w:t xml:space="preserve"> </w:t>
      </w:r>
      <w:proofErr w:type="spellStart"/>
      <w:r w:rsidRPr="006215D7">
        <w:rPr>
          <w:b w:val="0"/>
        </w:rPr>
        <w:t>pembangunan</w:t>
      </w:r>
      <w:proofErr w:type="spellEnd"/>
      <w:r w:rsidRPr="006215D7">
        <w:rPr>
          <w:b w:val="0"/>
        </w:rPr>
        <w:t xml:space="preserve"> </w:t>
      </w:r>
      <w:proofErr w:type="spellStart"/>
      <w:r w:rsidRPr="006215D7">
        <w:rPr>
          <w:b w:val="0"/>
        </w:rPr>
        <w:t>infrastruktur</w:t>
      </w:r>
      <w:proofErr w:type="spellEnd"/>
      <w:r w:rsidRPr="006215D7">
        <w:rPr>
          <w:b w:val="0"/>
        </w:rPr>
        <w:t xml:space="preserve"> </w:t>
      </w:r>
      <w:proofErr w:type="spellStart"/>
      <w:r w:rsidRPr="006215D7">
        <w:rPr>
          <w:b w:val="0"/>
        </w:rPr>
        <w:t>dapat</w:t>
      </w:r>
      <w:proofErr w:type="spellEnd"/>
      <w:r w:rsidRPr="006215D7">
        <w:rPr>
          <w:b w:val="0"/>
        </w:rPr>
        <w:t xml:space="preserve"> </w:t>
      </w:r>
      <w:proofErr w:type="spellStart"/>
      <w:r w:rsidRPr="006215D7">
        <w:rPr>
          <w:b w:val="0"/>
        </w:rPr>
        <w:t>terlaksana</w:t>
      </w:r>
      <w:proofErr w:type="spellEnd"/>
      <w:r w:rsidRPr="006215D7">
        <w:rPr>
          <w:b w:val="0"/>
        </w:rPr>
        <w:t xml:space="preserve"> </w:t>
      </w:r>
      <w:proofErr w:type="spellStart"/>
      <w:r w:rsidRPr="006215D7">
        <w:rPr>
          <w:b w:val="0"/>
        </w:rPr>
        <w:t>dengan</w:t>
      </w:r>
      <w:proofErr w:type="spellEnd"/>
      <w:r w:rsidRPr="006215D7">
        <w:rPr>
          <w:b w:val="0"/>
        </w:rPr>
        <w:t xml:space="preserve"> </w:t>
      </w:r>
      <w:proofErr w:type="spellStart"/>
      <w:r w:rsidRPr="006215D7">
        <w:rPr>
          <w:b w:val="0"/>
        </w:rPr>
        <w:t>lebih</w:t>
      </w:r>
      <w:proofErr w:type="spellEnd"/>
      <w:r w:rsidRPr="006215D7">
        <w:rPr>
          <w:b w:val="0"/>
        </w:rPr>
        <w:t xml:space="preserve"> </w:t>
      </w:r>
      <w:proofErr w:type="spellStart"/>
      <w:r w:rsidRPr="006215D7">
        <w:rPr>
          <w:b w:val="0"/>
        </w:rPr>
        <w:t>cepat</w:t>
      </w:r>
      <w:proofErr w:type="spellEnd"/>
      <w:r w:rsidRPr="006215D7">
        <w:rPr>
          <w:b w:val="0"/>
        </w:rPr>
        <w:t xml:space="preserve"> dan </w:t>
      </w:r>
      <w:proofErr w:type="spellStart"/>
      <w:r w:rsidRPr="006215D7">
        <w:rPr>
          <w:b w:val="0"/>
        </w:rPr>
        <w:t>efisien</w:t>
      </w:r>
      <w:proofErr w:type="spellEnd"/>
      <w:r w:rsidRPr="006215D7">
        <w:rPr>
          <w:b w:val="0"/>
        </w:rPr>
        <w:t xml:space="preserve">, </w:t>
      </w:r>
      <w:proofErr w:type="spellStart"/>
      <w:r w:rsidRPr="006215D7">
        <w:rPr>
          <w:b w:val="0"/>
        </w:rPr>
        <w:t>dengan</w:t>
      </w:r>
      <w:proofErr w:type="spellEnd"/>
      <w:r w:rsidRPr="006215D7">
        <w:rPr>
          <w:b w:val="0"/>
        </w:rPr>
        <w:t xml:space="preserve"> </w:t>
      </w:r>
      <w:proofErr w:type="spellStart"/>
      <w:r w:rsidRPr="006215D7">
        <w:rPr>
          <w:b w:val="0"/>
        </w:rPr>
        <w:t>dukungan</w:t>
      </w:r>
      <w:proofErr w:type="spellEnd"/>
      <w:r w:rsidRPr="006215D7">
        <w:rPr>
          <w:b w:val="0"/>
        </w:rPr>
        <w:t xml:space="preserve"> </w:t>
      </w:r>
      <w:proofErr w:type="spellStart"/>
      <w:r w:rsidRPr="006215D7">
        <w:rPr>
          <w:b w:val="0"/>
        </w:rPr>
        <w:t>dari</w:t>
      </w:r>
      <w:proofErr w:type="spellEnd"/>
      <w:r w:rsidRPr="006215D7">
        <w:rPr>
          <w:b w:val="0"/>
        </w:rPr>
        <w:t xml:space="preserve"> </w:t>
      </w:r>
      <w:proofErr w:type="spellStart"/>
      <w:r w:rsidRPr="006215D7">
        <w:rPr>
          <w:b w:val="0"/>
        </w:rPr>
        <w:t>pihak</w:t>
      </w:r>
      <w:proofErr w:type="spellEnd"/>
      <w:r w:rsidRPr="006215D7">
        <w:rPr>
          <w:b w:val="0"/>
        </w:rPr>
        <w:t xml:space="preserve"> </w:t>
      </w:r>
      <w:proofErr w:type="spellStart"/>
      <w:r w:rsidRPr="006215D7">
        <w:rPr>
          <w:b w:val="0"/>
        </w:rPr>
        <w:t>swasta</w:t>
      </w:r>
      <w:proofErr w:type="spellEnd"/>
      <w:r w:rsidRPr="006215D7">
        <w:rPr>
          <w:b w:val="0"/>
        </w:rPr>
        <w:t xml:space="preserve"> yang </w:t>
      </w:r>
      <w:proofErr w:type="spellStart"/>
      <w:r w:rsidRPr="006215D7">
        <w:rPr>
          <w:b w:val="0"/>
        </w:rPr>
        <w:t>memiliki</w:t>
      </w:r>
      <w:proofErr w:type="spellEnd"/>
      <w:r w:rsidRPr="006215D7">
        <w:rPr>
          <w:b w:val="0"/>
        </w:rPr>
        <w:t xml:space="preserve"> </w:t>
      </w:r>
      <w:proofErr w:type="spellStart"/>
      <w:r w:rsidRPr="006215D7">
        <w:rPr>
          <w:b w:val="0"/>
        </w:rPr>
        <w:t>keahlian</w:t>
      </w:r>
      <w:proofErr w:type="spellEnd"/>
      <w:r w:rsidRPr="006215D7">
        <w:rPr>
          <w:b w:val="0"/>
        </w:rPr>
        <w:t xml:space="preserve"> dan </w:t>
      </w:r>
      <w:proofErr w:type="spellStart"/>
      <w:r w:rsidRPr="006215D7">
        <w:rPr>
          <w:b w:val="0"/>
        </w:rPr>
        <w:t>sumber</w:t>
      </w:r>
      <w:proofErr w:type="spellEnd"/>
      <w:r w:rsidRPr="006215D7">
        <w:rPr>
          <w:b w:val="0"/>
        </w:rPr>
        <w:t xml:space="preserve"> </w:t>
      </w:r>
      <w:proofErr w:type="spellStart"/>
      <w:r w:rsidRPr="006215D7">
        <w:rPr>
          <w:b w:val="0"/>
        </w:rPr>
        <w:t>daya</w:t>
      </w:r>
      <w:proofErr w:type="spellEnd"/>
      <w:r w:rsidRPr="006215D7">
        <w:rPr>
          <w:b w:val="0"/>
        </w:rPr>
        <w:t xml:space="preserve"> yang </w:t>
      </w:r>
      <w:proofErr w:type="spellStart"/>
      <w:r w:rsidRPr="006215D7">
        <w:rPr>
          <w:b w:val="0"/>
        </w:rPr>
        <w:t>lebih</w:t>
      </w:r>
      <w:proofErr w:type="spellEnd"/>
      <w:r w:rsidRPr="006215D7">
        <w:rPr>
          <w:b w:val="0"/>
        </w:rPr>
        <w:t xml:space="preserve"> </w:t>
      </w:r>
      <w:proofErr w:type="spellStart"/>
      <w:r w:rsidRPr="006215D7">
        <w:rPr>
          <w:b w:val="0"/>
        </w:rPr>
        <w:t>besar</w:t>
      </w:r>
      <w:proofErr w:type="spellEnd"/>
      <w:r w:rsidRPr="006215D7">
        <w:rPr>
          <w:b w:val="0"/>
        </w:rPr>
        <w:t xml:space="preserve">. Selain </w:t>
      </w:r>
      <w:proofErr w:type="spellStart"/>
      <w:r w:rsidRPr="006215D7">
        <w:rPr>
          <w:b w:val="0"/>
        </w:rPr>
        <w:t>itu</w:t>
      </w:r>
      <w:proofErr w:type="spellEnd"/>
      <w:r w:rsidRPr="006215D7">
        <w:rPr>
          <w:b w:val="0"/>
        </w:rPr>
        <w:t xml:space="preserve">, </w:t>
      </w:r>
      <w:proofErr w:type="spellStart"/>
      <w:r w:rsidRPr="006215D7">
        <w:rPr>
          <w:b w:val="0"/>
        </w:rPr>
        <w:t>masyarakat</w:t>
      </w:r>
      <w:proofErr w:type="spellEnd"/>
      <w:r w:rsidRPr="006215D7">
        <w:rPr>
          <w:b w:val="0"/>
        </w:rPr>
        <w:t xml:space="preserve"> yang </w:t>
      </w:r>
      <w:proofErr w:type="spellStart"/>
      <w:r w:rsidRPr="006215D7">
        <w:rPr>
          <w:b w:val="0"/>
        </w:rPr>
        <w:t>terlibat</w:t>
      </w:r>
      <w:proofErr w:type="spellEnd"/>
      <w:r w:rsidRPr="006215D7">
        <w:rPr>
          <w:b w:val="0"/>
        </w:rPr>
        <w:t xml:space="preserve"> </w:t>
      </w:r>
      <w:proofErr w:type="spellStart"/>
      <w:r w:rsidRPr="006215D7">
        <w:rPr>
          <w:b w:val="0"/>
        </w:rPr>
        <w:t>dalam</w:t>
      </w:r>
      <w:proofErr w:type="spellEnd"/>
      <w:r w:rsidRPr="006215D7">
        <w:rPr>
          <w:b w:val="0"/>
        </w:rPr>
        <w:t xml:space="preserve"> </w:t>
      </w:r>
      <w:proofErr w:type="spellStart"/>
      <w:r w:rsidRPr="006215D7">
        <w:rPr>
          <w:b w:val="0"/>
        </w:rPr>
        <w:t>pengambilan</w:t>
      </w:r>
      <w:proofErr w:type="spellEnd"/>
      <w:r w:rsidRPr="006215D7">
        <w:rPr>
          <w:b w:val="0"/>
        </w:rPr>
        <w:t xml:space="preserve"> </w:t>
      </w:r>
      <w:proofErr w:type="spellStart"/>
      <w:r w:rsidRPr="006215D7">
        <w:rPr>
          <w:b w:val="0"/>
        </w:rPr>
        <w:t>keputusan</w:t>
      </w:r>
      <w:proofErr w:type="spellEnd"/>
      <w:r w:rsidRPr="006215D7">
        <w:rPr>
          <w:b w:val="0"/>
        </w:rPr>
        <w:t xml:space="preserve"> dan </w:t>
      </w:r>
      <w:proofErr w:type="spellStart"/>
      <w:r w:rsidRPr="006215D7">
        <w:rPr>
          <w:b w:val="0"/>
        </w:rPr>
        <w:t>pelaksanaan</w:t>
      </w:r>
      <w:proofErr w:type="spellEnd"/>
      <w:r w:rsidRPr="006215D7">
        <w:rPr>
          <w:b w:val="0"/>
        </w:rPr>
        <w:t xml:space="preserve"> </w:t>
      </w:r>
      <w:proofErr w:type="spellStart"/>
      <w:r w:rsidRPr="006215D7">
        <w:rPr>
          <w:b w:val="0"/>
        </w:rPr>
        <w:t>layanan</w:t>
      </w:r>
      <w:proofErr w:type="spellEnd"/>
      <w:r w:rsidRPr="006215D7">
        <w:rPr>
          <w:b w:val="0"/>
        </w:rPr>
        <w:t xml:space="preserve"> </w:t>
      </w:r>
      <w:proofErr w:type="spellStart"/>
      <w:r w:rsidRPr="006215D7">
        <w:rPr>
          <w:b w:val="0"/>
        </w:rPr>
        <w:t>publik</w:t>
      </w:r>
      <w:proofErr w:type="spellEnd"/>
      <w:r w:rsidRPr="006215D7">
        <w:rPr>
          <w:b w:val="0"/>
        </w:rPr>
        <w:t xml:space="preserve"> </w:t>
      </w:r>
      <w:proofErr w:type="spellStart"/>
      <w:r w:rsidRPr="006215D7">
        <w:rPr>
          <w:b w:val="0"/>
        </w:rPr>
        <w:t>cenderung</w:t>
      </w:r>
      <w:proofErr w:type="spellEnd"/>
      <w:r w:rsidRPr="006215D7">
        <w:rPr>
          <w:b w:val="0"/>
        </w:rPr>
        <w:t xml:space="preserve"> </w:t>
      </w:r>
      <w:proofErr w:type="spellStart"/>
      <w:r w:rsidRPr="006215D7">
        <w:rPr>
          <w:b w:val="0"/>
        </w:rPr>
        <w:t>merasa</w:t>
      </w:r>
      <w:proofErr w:type="spellEnd"/>
      <w:r w:rsidRPr="006215D7">
        <w:rPr>
          <w:b w:val="0"/>
        </w:rPr>
        <w:t xml:space="preserve"> </w:t>
      </w:r>
      <w:proofErr w:type="spellStart"/>
      <w:r w:rsidRPr="006215D7">
        <w:rPr>
          <w:b w:val="0"/>
        </w:rPr>
        <w:t>lebih</w:t>
      </w:r>
      <w:proofErr w:type="spellEnd"/>
      <w:r w:rsidRPr="006215D7">
        <w:rPr>
          <w:b w:val="0"/>
        </w:rPr>
        <w:t xml:space="preserve"> </w:t>
      </w:r>
      <w:proofErr w:type="spellStart"/>
      <w:r w:rsidRPr="006215D7">
        <w:rPr>
          <w:b w:val="0"/>
        </w:rPr>
        <w:t>memiliki</w:t>
      </w:r>
      <w:proofErr w:type="spellEnd"/>
      <w:r w:rsidRPr="006215D7">
        <w:rPr>
          <w:b w:val="0"/>
        </w:rPr>
        <w:t xml:space="preserve"> dan </w:t>
      </w:r>
      <w:proofErr w:type="spellStart"/>
      <w:r w:rsidRPr="006215D7">
        <w:rPr>
          <w:b w:val="0"/>
        </w:rPr>
        <w:t>bertanggung</w:t>
      </w:r>
      <w:proofErr w:type="spellEnd"/>
      <w:r w:rsidRPr="006215D7">
        <w:rPr>
          <w:b w:val="0"/>
        </w:rPr>
        <w:t xml:space="preserve"> </w:t>
      </w:r>
      <w:proofErr w:type="spellStart"/>
      <w:r w:rsidRPr="006215D7">
        <w:rPr>
          <w:b w:val="0"/>
        </w:rPr>
        <w:t>jawab</w:t>
      </w:r>
      <w:proofErr w:type="spellEnd"/>
      <w:r w:rsidRPr="006215D7">
        <w:rPr>
          <w:b w:val="0"/>
        </w:rPr>
        <w:t xml:space="preserve"> </w:t>
      </w:r>
      <w:proofErr w:type="spellStart"/>
      <w:r w:rsidRPr="006215D7">
        <w:rPr>
          <w:b w:val="0"/>
        </w:rPr>
        <w:t>terhadap</w:t>
      </w:r>
      <w:proofErr w:type="spellEnd"/>
      <w:r w:rsidRPr="006215D7">
        <w:rPr>
          <w:b w:val="0"/>
        </w:rPr>
        <w:t xml:space="preserve"> </w:t>
      </w:r>
      <w:proofErr w:type="spellStart"/>
      <w:r w:rsidRPr="006215D7">
        <w:rPr>
          <w:b w:val="0"/>
        </w:rPr>
        <w:t>hasilnya</w:t>
      </w:r>
      <w:proofErr w:type="spellEnd"/>
      <w:r w:rsidRPr="006215D7">
        <w:rPr>
          <w:b w:val="0"/>
        </w:rPr>
        <w:t>.</w:t>
      </w:r>
    </w:p>
    <w:p w14:paraId="34EB6847" w14:textId="77777777" w:rsidR="004A31B5" w:rsidRDefault="004A31B5" w:rsidP="004A31B5">
      <w:pPr>
        <w:pStyle w:val="Heading1"/>
        <w:spacing w:line="360" w:lineRule="auto"/>
        <w:ind w:firstLine="567"/>
        <w:jc w:val="both"/>
        <w:rPr>
          <w:b w:val="0"/>
        </w:rPr>
      </w:pPr>
      <w:proofErr w:type="spellStart"/>
      <w:r w:rsidRPr="006215D7">
        <w:rPr>
          <w:b w:val="0"/>
        </w:rPr>
        <w:t>Namun</w:t>
      </w:r>
      <w:proofErr w:type="spellEnd"/>
      <w:r w:rsidRPr="006215D7">
        <w:rPr>
          <w:b w:val="0"/>
        </w:rPr>
        <w:t xml:space="preserve">, </w:t>
      </w:r>
      <w:proofErr w:type="spellStart"/>
      <w:r w:rsidRPr="006215D7">
        <w:rPr>
          <w:b w:val="0"/>
        </w:rPr>
        <w:t>meskipun</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ini</w:t>
      </w:r>
      <w:proofErr w:type="spellEnd"/>
      <w:r w:rsidRPr="006215D7">
        <w:rPr>
          <w:b w:val="0"/>
        </w:rPr>
        <w:t xml:space="preserve"> </w:t>
      </w:r>
      <w:proofErr w:type="spellStart"/>
      <w:r w:rsidRPr="006215D7">
        <w:rPr>
          <w:b w:val="0"/>
        </w:rPr>
        <w:t>menjanjikan</w:t>
      </w:r>
      <w:proofErr w:type="spellEnd"/>
      <w:r w:rsidRPr="006215D7">
        <w:rPr>
          <w:b w:val="0"/>
        </w:rPr>
        <w:t xml:space="preserve"> </w:t>
      </w:r>
      <w:proofErr w:type="spellStart"/>
      <w:r w:rsidRPr="006215D7">
        <w:rPr>
          <w:b w:val="0"/>
        </w:rPr>
        <w:t>banyak</w:t>
      </w:r>
      <w:proofErr w:type="spellEnd"/>
      <w:r w:rsidRPr="006215D7">
        <w:rPr>
          <w:b w:val="0"/>
        </w:rPr>
        <w:t xml:space="preserve"> </w:t>
      </w:r>
      <w:proofErr w:type="spellStart"/>
      <w:r w:rsidRPr="006215D7">
        <w:rPr>
          <w:b w:val="0"/>
        </w:rPr>
        <w:t>manfaat</w:t>
      </w:r>
      <w:proofErr w:type="spellEnd"/>
      <w:r w:rsidRPr="006215D7">
        <w:rPr>
          <w:b w:val="0"/>
        </w:rPr>
        <w:t xml:space="preserve">, </w:t>
      </w:r>
      <w:proofErr w:type="spellStart"/>
      <w:r w:rsidRPr="006215D7">
        <w:rPr>
          <w:b w:val="0"/>
        </w:rPr>
        <w:t>ada</w:t>
      </w:r>
      <w:proofErr w:type="spellEnd"/>
      <w:r w:rsidRPr="006215D7">
        <w:rPr>
          <w:b w:val="0"/>
        </w:rPr>
        <w:t xml:space="preserve"> </w:t>
      </w:r>
      <w:proofErr w:type="spellStart"/>
      <w:r w:rsidRPr="006215D7">
        <w:rPr>
          <w:b w:val="0"/>
        </w:rPr>
        <w:t>sejumlah</w:t>
      </w:r>
      <w:proofErr w:type="spellEnd"/>
      <w:r w:rsidRPr="006215D7">
        <w:rPr>
          <w:b w:val="0"/>
        </w:rPr>
        <w:t xml:space="preserve"> </w:t>
      </w:r>
      <w:proofErr w:type="spellStart"/>
      <w:r w:rsidRPr="006215D7">
        <w:rPr>
          <w:b w:val="0"/>
        </w:rPr>
        <w:t>tantangan</w:t>
      </w:r>
      <w:proofErr w:type="spellEnd"/>
      <w:r w:rsidRPr="006215D7">
        <w:rPr>
          <w:b w:val="0"/>
        </w:rPr>
        <w:t xml:space="preserve"> yang </w:t>
      </w:r>
      <w:proofErr w:type="spellStart"/>
      <w:r w:rsidRPr="006215D7">
        <w:rPr>
          <w:b w:val="0"/>
        </w:rPr>
        <w:t>perlu</w:t>
      </w:r>
      <w:proofErr w:type="spellEnd"/>
      <w:r w:rsidRPr="006215D7">
        <w:rPr>
          <w:b w:val="0"/>
        </w:rPr>
        <w:t xml:space="preserve"> </w:t>
      </w:r>
      <w:proofErr w:type="spellStart"/>
      <w:r w:rsidRPr="006215D7">
        <w:rPr>
          <w:b w:val="0"/>
        </w:rPr>
        <w:t>dihadapi</w:t>
      </w:r>
      <w:proofErr w:type="spellEnd"/>
      <w:r w:rsidRPr="006215D7">
        <w:rPr>
          <w:b w:val="0"/>
        </w:rPr>
        <w:t xml:space="preserve"> </w:t>
      </w:r>
      <w:proofErr w:type="spellStart"/>
      <w:r w:rsidRPr="006215D7">
        <w:rPr>
          <w:b w:val="0"/>
        </w:rPr>
        <w:t>untuk</w:t>
      </w:r>
      <w:proofErr w:type="spellEnd"/>
      <w:r w:rsidRPr="006215D7">
        <w:rPr>
          <w:b w:val="0"/>
        </w:rPr>
        <w:t xml:space="preserve"> </w:t>
      </w:r>
      <w:proofErr w:type="spellStart"/>
      <w:r w:rsidRPr="006215D7">
        <w:rPr>
          <w:b w:val="0"/>
        </w:rPr>
        <w:t>memastikan</w:t>
      </w:r>
      <w:proofErr w:type="spellEnd"/>
      <w:r w:rsidRPr="006215D7">
        <w:rPr>
          <w:b w:val="0"/>
        </w:rPr>
        <w:t xml:space="preserve"> </w:t>
      </w:r>
      <w:proofErr w:type="spellStart"/>
      <w:r w:rsidRPr="006215D7">
        <w:rPr>
          <w:b w:val="0"/>
        </w:rPr>
        <w:t>efektivitasnya</w:t>
      </w:r>
      <w:proofErr w:type="spellEnd"/>
      <w:r w:rsidRPr="006215D7">
        <w:rPr>
          <w:b w:val="0"/>
        </w:rPr>
        <w:t xml:space="preserve">. Salah </w:t>
      </w:r>
      <w:proofErr w:type="spellStart"/>
      <w:r w:rsidRPr="006215D7">
        <w:rPr>
          <w:b w:val="0"/>
        </w:rPr>
        <w:t>satu</w:t>
      </w:r>
      <w:proofErr w:type="spellEnd"/>
      <w:r w:rsidRPr="006215D7">
        <w:rPr>
          <w:b w:val="0"/>
        </w:rPr>
        <w:t xml:space="preserve"> </w:t>
      </w:r>
      <w:proofErr w:type="spellStart"/>
      <w:r w:rsidRPr="006215D7">
        <w:rPr>
          <w:b w:val="0"/>
        </w:rPr>
        <w:t>tantangan</w:t>
      </w:r>
      <w:proofErr w:type="spellEnd"/>
      <w:r w:rsidRPr="006215D7">
        <w:rPr>
          <w:b w:val="0"/>
        </w:rPr>
        <w:t xml:space="preserve"> </w:t>
      </w:r>
      <w:proofErr w:type="spellStart"/>
      <w:r w:rsidRPr="006215D7">
        <w:rPr>
          <w:b w:val="0"/>
        </w:rPr>
        <w:t>utama</w:t>
      </w:r>
      <w:proofErr w:type="spellEnd"/>
      <w:r w:rsidRPr="006215D7">
        <w:rPr>
          <w:b w:val="0"/>
        </w:rPr>
        <w:t xml:space="preserve"> </w:t>
      </w:r>
      <w:proofErr w:type="spellStart"/>
      <w:r w:rsidRPr="006215D7">
        <w:rPr>
          <w:b w:val="0"/>
        </w:rPr>
        <w:t>adalah</w:t>
      </w:r>
      <w:proofErr w:type="spellEnd"/>
      <w:r w:rsidRPr="006215D7">
        <w:rPr>
          <w:b w:val="0"/>
        </w:rPr>
        <w:t xml:space="preserve"> </w:t>
      </w:r>
      <w:proofErr w:type="spellStart"/>
      <w:r w:rsidRPr="006215D7">
        <w:rPr>
          <w:b w:val="0"/>
        </w:rPr>
        <w:t>kurangnya</w:t>
      </w:r>
      <w:proofErr w:type="spellEnd"/>
      <w:r w:rsidRPr="006215D7">
        <w:rPr>
          <w:b w:val="0"/>
        </w:rPr>
        <w:t xml:space="preserve"> </w:t>
      </w:r>
      <w:proofErr w:type="spellStart"/>
      <w:r w:rsidRPr="006215D7">
        <w:rPr>
          <w:b w:val="0"/>
        </w:rPr>
        <w:t>koordinasi</w:t>
      </w:r>
      <w:proofErr w:type="spellEnd"/>
      <w:r w:rsidRPr="006215D7">
        <w:rPr>
          <w:b w:val="0"/>
        </w:rPr>
        <w:t xml:space="preserve"> </w:t>
      </w:r>
      <w:proofErr w:type="spellStart"/>
      <w:r w:rsidRPr="006215D7">
        <w:rPr>
          <w:b w:val="0"/>
        </w:rPr>
        <w:t>antara</w:t>
      </w:r>
      <w:proofErr w:type="spellEnd"/>
      <w:r w:rsidRPr="006215D7">
        <w:rPr>
          <w:b w:val="0"/>
        </w:rPr>
        <w:t xml:space="preserve"> </w:t>
      </w:r>
      <w:proofErr w:type="spellStart"/>
      <w:r w:rsidRPr="006215D7">
        <w:rPr>
          <w:b w:val="0"/>
        </w:rPr>
        <w:t>pemerintah</w:t>
      </w:r>
      <w:proofErr w:type="spellEnd"/>
      <w:r w:rsidRPr="006215D7">
        <w:rPr>
          <w:b w:val="0"/>
        </w:rPr>
        <w:t xml:space="preserve"> dan </w:t>
      </w:r>
      <w:proofErr w:type="spellStart"/>
      <w:r w:rsidRPr="006215D7">
        <w:rPr>
          <w:b w:val="0"/>
        </w:rPr>
        <w:t>masyarakat</w:t>
      </w:r>
      <w:proofErr w:type="spellEnd"/>
      <w:r w:rsidRPr="006215D7">
        <w:rPr>
          <w:b w:val="0"/>
        </w:rPr>
        <w:t xml:space="preserve">. </w:t>
      </w:r>
      <w:proofErr w:type="spellStart"/>
      <w:r w:rsidRPr="006215D7">
        <w:rPr>
          <w:b w:val="0"/>
        </w:rPr>
        <w:t>Pemerintah</w:t>
      </w:r>
      <w:proofErr w:type="spellEnd"/>
      <w:r w:rsidRPr="006215D7">
        <w:rPr>
          <w:b w:val="0"/>
        </w:rPr>
        <w:t xml:space="preserve"> </w:t>
      </w:r>
      <w:proofErr w:type="spellStart"/>
      <w:r w:rsidRPr="006215D7">
        <w:rPr>
          <w:b w:val="0"/>
        </w:rPr>
        <w:t>terkadang</w:t>
      </w:r>
      <w:proofErr w:type="spellEnd"/>
      <w:r w:rsidRPr="006215D7">
        <w:rPr>
          <w:b w:val="0"/>
        </w:rPr>
        <w:t xml:space="preserve"> </w:t>
      </w:r>
      <w:proofErr w:type="spellStart"/>
      <w:r w:rsidRPr="006215D7">
        <w:rPr>
          <w:b w:val="0"/>
        </w:rPr>
        <w:t>lebih</w:t>
      </w:r>
      <w:proofErr w:type="spellEnd"/>
      <w:r w:rsidRPr="006215D7">
        <w:rPr>
          <w:b w:val="0"/>
        </w:rPr>
        <w:t xml:space="preserve"> </w:t>
      </w:r>
      <w:proofErr w:type="spellStart"/>
      <w:r w:rsidRPr="006215D7">
        <w:rPr>
          <w:b w:val="0"/>
        </w:rPr>
        <w:t>fokus</w:t>
      </w:r>
      <w:proofErr w:type="spellEnd"/>
      <w:r w:rsidRPr="006215D7">
        <w:rPr>
          <w:b w:val="0"/>
        </w:rPr>
        <w:t xml:space="preserve"> pada </w:t>
      </w:r>
      <w:proofErr w:type="spellStart"/>
      <w:r w:rsidRPr="006215D7">
        <w:rPr>
          <w:b w:val="0"/>
        </w:rPr>
        <w:t>aspek</w:t>
      </w:r>
      <w:proofErr w:type="spellEnd"/>
      <w:r w:rsidRPr="006215D7">
        <w:rPr>
          <w:b w:val="0"/>
        </w:rPr>
        <w:t xml:space="preserve"> </w:t>
      </w:r>
      <w:proofErr w:type="spellStart"/>
      <w:r w:rsidRPr="006215D7">
        <w:rPr>
          <w:b w:val="0"/>
        </w:rPr>
        <w:t>administratif</w:t>
      </w:r>
      <w:proofErr w:type="spellEnd"/>
      <w:r w:rsidRPr="006215D7">
        <w:rPr>
          <w:b w:val="0"/>
        </w:rPr>
        <w:t xml:space="preserve"> dan </w:t>
      </w:r>
      <w:proofErr w:type="spellStart"/>
      <w:r w:rsidRPr="006215D7">
        <w:rPr>
          <w:b w:val="0"/>
        </w:rPr>
        <w:t>kebijakan</w:t>
      </w:r>
      <w:proofErr w:type="spellEnd"/>
      <w:r w:rsidRPr="006215D7">
        <w:rPr>
          <w:b w:val="0"/>
        </w:rPr>
        <w:t xml:space="preserve">, </w:t>
      </w:r>
      <w:proofErr w:type="spellStart"/>
      <w:r w:rsidRPr="006215D7">
        <w:rPr>
          <w:b w:val="0"/>
        </w:rPr>
        <w:t>sementara</w:t>
      </w:r>
      <w:proofErr w:type="spellEnd"/>
      <w:r w:rsidRPr="006215D7">
        <w:rPr>
          <w:b w:val="0"/>
        </w:rPr>
        <w:t xml:space="preserve"> </w:t>
      </w:r>
      <w:proofErr w:type="spellStart"/>
      <w:r w:rsidRPr="006215D7">
        <w:rPr>
          <w:b w:val="0"/>
        </w:rPr>
        <w:t>masyarakat</w:t>
      </w:r>
      <w:proofErr w:type="spellEnd"/>
      <w:r w:rsidRPr="006215D7">
        <w:rPr>
          <w:b w:val="0"/>
        </w:rPr>
        <w:t xml:space="preserve"> </w:t>
      </w:r>
      <w:proofErr w:type="spellStart"/>
      <w:r w:rsidRPr="006215D7">
        <w:rPr>
          <w:b w:val="0"/>
        </w:rPr>
        <w:t>mungkin</w:t>
      </w:r>
      <w:proofErr w:type="spellEnd"/>
      <w:r w:rsidRPr="006215D7">
        <w:rPr>
          <w:b w:val="0"/>
        </w:rPr>
        <w:t xml:space="preserve"> </w:t>
      </w:r>
      <w:proofErr w:type="spellStart"/>
      <w:r w:rsidRPr="006215D7">
        <w:rPr>
          <w:b w:val="0"/>
        </w:rPr>
        <w:t>belum</w:t>
      </w:r>
      <w:proofErr w:type="spellEnd"/>
      <w:r w:rsidRPr="006215D7">
        <w:rPr>
          <w:b w:val="0"/>
        </w:rPr>
        <w:t xml:space="preserve"> </w:t>
      </w:r>
      <w:proofErr w:type="spellStart"/>
      <w:r w:rsidRPr="006215D7">
        <w:rPr>
          <w:b w:val="0"/>
        </w:rPr>
        <w:t>sepenuhnya</w:t>
      </w:r>
      <w:proofErr w:type="spellEnd"/>
      <w:r w:rsidRPr="006215D7">
        <w:rPr>
          <w:b w:val="0"/>
        </w:rPr>
        <w:t xml:space="preserve"> </w:t>
      </w:r>
      <w:proofErr w:type="spellStart"/>
      <w:r w:rsidRPr="006215D7">
        <w:rPr>
          <w:b w:val="0"/>
        </w:rPr>
        <w:t>memahami</w:t>
      </w:r>
      <w:proofErr w:type="spellEnd"/>
      <w:r w:rsidRPr="006215D7">
        <w:rPr>
          <w:b w:val="0"/>
        </w:rPr>
        <w:t xml:space="preserve"> proses dan </w:t>
      </w:r>
      <w:proofErr w:type="spellStart"/>
      <w:r w:rsidRPr="006215D7">
        <w:rPr>
          <w:b w:val="0"/>
        </w:rPr>
        <w:t>mekanisme</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ini</w:t>
      </w:r>
      <w:proofErr w:type="spellEnd"/>
      <w:r w:rsidRPr="006215D7">
        <w:rPr>
          <w:b w:val="0"/>
        </w:rPr>
        <w:t xml:space="preserve">. Selain </w:t>
      </w:r>
      <w:proofErr w:type="spellStart"/>
      <w:r w:rsidRPr="006215D7">
        <w:rPr>
          <w:b w:val="0"/>
        </w:rPr>
        <w:t>itu</w:t>
      </w:r>
      <w:proofErr w:type="spellEnd"/>
      <w:r w:rsidRPr="006215D7">
        <w:rPr>
          <w:b w:val="0"/>
        </w:rPr>
        <w:t xml:space="preserve">, </w:t>
      </w:r>
      <w:proofErr w:type="spellStart"/>
      <w:r w:rsidRPr="006215D7">
        <w:rPr>
          <w:b w:val="0"/>
        </w:rPr>
        <w:t>ketidakseimbangan</w:t>
      </w:r>
      <w:proofErr w:type="spellEnd"/>
      <w:r w:rsidRPr="006215D7">
        <w:rPr>
          <w:b w:val="0"/>
        </w:rPr>
        <w:t xml:space="preserve"> </w:t>
      </w:r>
      <w:proofErr w:type="spellStart"/>
      <w:r w:rsidRPr="006215D7">
        <w:rPr>
          <w:b w:val="0"/>
        </w:rPr>
        <w:t>dalam</w:t>
      </w:r>
      <w:proofErr w:type="spellEnd"/>
      <w:r w:rsidRPr="006215D7">
        <w:rPr>
          <w:b w:val="0"/>
        </w:rPr>
        <w:t xml:space="preserve"> </w:t>
      </w:r>
      <w:proofErr w:type="spellStart"/>
      <w:r w:rsidRPr="006215D7">
        <w:rPr>
          <w:b w:val="0"/>
        </w:rPr>
        <w:t>alokasi</w:t>
      </w:r>
      <w:proofErr w:type="spellEnd"/>
      <w:r w:rsidRPr="006215D7">
        <w:rPr>
          <w:b w:val="0"/>
        </w:rPr>
        <w:t xml:space="preserve"> </w:t>
      </w:r>
      <w:proofErr w:type="spellStart"/>
      <w:r w:rsidRPr="006215D7">
        <w:rPr>
          <w:b w:val="0"/>
        </w:rPr>
        <w:t>sumber</w:t>
      </w:r>
      <w:proofErr w:type="spellEnd"/>
      <w:r w:rsidRPr="006215D7">
        <w:rPr>
          <w:b w:val="0"/>
        </w:rPr>
        <w:t xml:space="preserve"> </w:t>
      </w:r>
      <w:proofErr w:type="spellStart"/>
      <w:r w:rsidRPr="006215D7">
        <w:rPr>
          <w:b w:val="0"/>
        </w:rPr>
        <w:t>daya</w:t>
      </w:r>
      <w:proofErr w:type="spellEnd"/>
      <w:r w:rsidRPr="006215D7">
        <w:rPr>
          <w:b w:val="0"/>
        </w:rPr>
        <w:t xml:space="preserve"> dan </w:t>
      </w:r>
      <w:proofErr w:type="spellStart"/>
      <w:r w:rsidRPr="006215D7">
        <w:rPr>
          <w:b w:val="0"/>
        </w:rPr>
        <w:t>pengambilan</w:t>
      </w:r>
      <w:proofErr w:type="spellEnd"/>
      <w:r w:rsidRPr="006215D7">
        <w:rPr>
          <w:b w:val="0"/>
        </w:rPr>
        <w:t xml:space="preserve"> </w:t>
      </w:r>
      <w:proofErr w:type="spellStart"/>
      <w:r w:rsidRPr="006215D7">
        <w:rPr>
          <w:b w:val="0"/>
        </w:rPr>
        <w:t>keputusan</w:t>
      </w:r>
      <w:proofErr w:type="spellEnd"/>
      <w:r w:rsidRPr="006215D7">
        <w:rPr>
          <w:b w:val="0"/>
        </w:rPr>
        <w:t xml:space="preserve"> juga </w:t>
      </w:r>
      <w:proofErr w:type="spellStart"/>
      <w:r w:rsidRPr="006215D7">
        <w:rPr>
          <w:b w:val="0"/>
        </w:rPr>
        <w:t>sering</w:t>
      </w:r>
      <w:proofErr w:type="spellEnd"/>
      <w:r w:rsidRPr="006215D7">
        <w:rPr>
          <w:b w:val="0"/>
        </w:rPr>
        <w:t xml:space="preserve"> kali </w:t>
      </w:r>
      <w:proofErr w:type="spellStart"/>
      <w:r w:rsidRPr="006215D7">
        <w:rPr>
          <w:b w:val="0"/>
        </w:rPr>
        <w:t>menjadi</w:t>
      </w:r>
      <w:proofErr w:type="spellEnd"/>
      <w:r w:rsidRPr="006215D7">
        <w:rPr>
          <w:b w:val="0"/>
        </w:rPr>
        <w:t xml:space="preserve"> </w:t>
      </w:r>
      <w:proofErr w:type="spellStart"/>
      <w:r w:rsidRPr="006215D7">
        <w:rPr>
          <w:b w:val="0"/>
        </w:rPr>
        <w:t>hambatan</w:t>
      </w:r>
      <w:proofErr w:type="spellEnd"/>
      <w:r w:rsidRPr="006215D7">
        <w:rPr>
          <w:b w:val="0"/>
        </w:rPr>
        <w:t xml:space="preserve">. </w:t>
      </w:r>
      <w:proofErr w:type="spellStart"/>
      <w:r w:rsidRPr="006215D7">
        <w:rPr>
          <w:b w:val="0"/>
        </w:rPr>
        <w:t>Partisipasi</w:t>
      </w:r>
      <w:proofErr w:type="spellEnd"/>
      <w:r w:rsidRPr="006215D7">
        <w:rPr>
          <w:b w:val="0"/>
        </w:rPr>
        <w:t xml:space="preserve"> </w:t>
      </w:r>
      <w:proofErr w:type="spellStart"/>
      <w:r w:rsidRPr="006215D7">
        <w:rPr>
          <w:b w:val="0"/>
        </w:rPr>
        <w:t>masyarakat</w:t>
      </w:r>
      <w:proofErr w:type="spellEnd"/>
      <w:r w:rsidRPr="006215D7">
        <w:rPr>
          <w:b w:val="0"/>
        </w:rPr>
        <w:t xml:space="preserve"> yang </w:t>
      </w:r>
      <w:proofErr w:type="spellStart"/>
      <w:r w:rsidRPr="006215D7">
        <w:rPr>
          <w:b w:val="0"/>
        </w:rPr>
        <w:t>tidak</w:t>
      </w:r>
      <w:proofErr w:type="spellEnd"/>
      <w:r w:rsidRPr="006215D7">
        <w:rPr>
          <w:b w:val="0"/>
        </w:rPr>
        <w:t xml:space="preserve"> </w:t>
      </w:r>
      <w:proofErr w:type="spellStart"/>
      <w:r w:rsidRPr="006215D7">
        <w:rPr>
          <w:b w:val="0"/>
        </w:rPr>
        <w:t>aktif</w:t>
      </w:r>
      <w:proofErr w:type="spellEnd"/>
      <w:r w:rsidRPr="006215D7">
        <w:rPr>
          <w:b w:val="0"/>
        </w:rPr>
        <w:t xml:space="preserve"> </w:t>
      </w:r>
      <w:proofErr w:type="spellStart"/>
      <w:r w:rsidRPr="006215D7">
        <w:rPr>
          <w:b w:val="0"/>
        </w:rPr>
        <w:t>atau</w:t>
      </w:r>
      <w:proofErr w:type="spellEnd"/>
      <w:r w:rsidRPr="006215D7">
        <w:rPr>
          <w:b w:val="0"/>
        </w:rPr>
        <w:t xml:space="preserve"> </w:t>
      </w:r>
      <w:proofErr w:type="spellStart"/>
      <w:r w:rsidRPr="006215D7">
        <w:rPr>
          <w:b w:val="0"/>
        </w:rPr>
        <w:t>hanya</w:t>
      </w:r>
      <w:proofErr w:type="spellEnd"/>
      <w:r w:rsidRPr="006215D7">
        <w:rPr>
          <w:b w:val="0"/>
        </w:rPr>
        <w:t xml:space="preserve"> </w:t>
      </w:r>
      <w:proofErr w:type="spellStart"/>
      <w:r w:rsidRPr="006215D7">
        <w:rPr>
          <w:b w:val="0"/>
        </w:rPr>
        <w:t>sebatas</w:t>
      </w:r>
      <w:proofErr w:type="spellEnd"/>
      <w:r w:rsidRPr="006215D7">
        <w:rPr>
          <w:b w:val="0"/>
        </w:rPr>
        <w:t xml:space="preserve"> </w:t>
      </w:r>
      <w:proofErr w:type="spellStart"/>
      <w:r w:rsidRPr="006215D7">
        <w:rPr>
          <w:b w:val="0"/>
        </w:rPr>
        <w:t>simbolis</w:t>
      </w:r>
      <w:proofErr w:type="spellEnd"/>
      <w:r w:rsidRPr="006215D7">
        <w:rPr>
          <w:b w:val="0"/>
        </w:rPr>
        <w:t xml:space="preserve"> </w:t>
      </w:r>
      <w:proofErr w:type="spellStart"/>
      <w:r w:rsidRPr="006215D7">
        <w:rPr>
          <w:b w:val="0"/>
        </w:rPr>
        <w:t>dapat</w:t>
      </w:r>
      <w:proofErr w:type="spellEnd"/>
      <w:r w:rsidRPr="006215D7">
        <w:rPr>
          <w:b w:val="0"/>
        </w:rPr>
        <w:t xml:space="preserve"> </w:t>
      </w:r>
      <w:proofErr w:type="spellStart"/>
      <w:r w:rsidRPr="006215D7">
        <w:rPr>
          <w:b w:val="0"/>
        </w:rPr>
        <w:t>mengurangi</w:t>
      </w:r>
      <w:proofErr w:type="spellEnd"/>
      <w:r w:rsidRPr="006215D7">
        <w:rPr>
          <w:b w:val="0"/>
        </w:rPr>
        <w:t xml:space="preserve"> </w:t>
      </w:r>
      <w:proofErr w:type="spellStart"/>
      <w:r w:rsidRPr="006215D7">
        <w:rPr>
          <w:b w:val="0"/>
        </w:rPr>
        <w:t>dampak</w:t>
      </w:r>
      <w:proofErr w:type="spellEnd"/>
      <w:r w:rsidRPr="006215D7">
        <w:rPr>
          <w:b w:val="0"/>
        </w:rPr>
        <w:t xml:space="preserve"> </w:t>
      </w:r>
      <w:proofErr w:type="spellStart"/>
      <w:r w:rsidRPr="006215D7">
        <w:rPr>
          <w:b w:val="0"/>
        </w:rPr>
        <w:t>positif</w:t>
      </w:r>
      <w:proofErr w:type="spellEnd"/>
      <w:r w:rsidRPr="006215D7">
        <w:rPr>
          <w:b w:val="0"/>
        </w:rPr>
        <w:t xml:space="preserve"> yang </w:t>
      </w:r>
      <w:proofErr w:type="spellStart"/>
      <w:r w:rsidRPr="006215D7">
        <w:rPr>
          <w:b w:val="0"/>
        </w:rPr>
        <w:t>seharusnya</w:t>
      </w:r>
      <w:proofErr w:type="spellEnd"/>
      <w:r w:rsidRPr="006215D7">
        <w:rPr>
          <w:b w:val="0"/>
        </w:rPr>
        <w:t xml:space="preserve"> </w:t>
      </w:r>
      <w:proofErr w:type="spellStart"/>
      <w:r w:rsidRPr="006215D7">
        <w:rPr>
          <w:b w:val="0"/>
        </w:rPr>
        <w:t>diperoleh</w:t>
      </w:r>
      <w:proofErr w:type="spellEnd"/>
      <w:r w:rsidRPr="006215D7">
        <w:rPr>
          <w:b w:val="0"/>
        </w:rPr>
        <w:t xml:space="preserve"> </w:t>
      </w:r>
      <w:proofErr w:type="spellStart"/>
      <w:r w:rsidRPr="006215D7">
        <w:rPr>
          <w:b w:val="0"/>
        </w:rPr>
        <w:t>dari</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tersebut</w:t>
      </w:r>
      <w:proofErr w:type="spellEnd"/>
      <w:r w:rsidRPr="006215D7">
        <w:rPr>
          <w:b w:val="0"/>
          <w:lang w:val="id-ID"/>
        </w:rPr>
        <w:t xml:space="preserve"> dimana </w:t>
      </w:r>
      <w:r w:rsidRPr="006215D7">
        <w:rPr>
          <w:b w:val="0"/>
        </w:rPr>
        <w:lastRenderedPageBreak/>
        <w:t xml:space="preserve">Masyarakat </w:t>
      </w:r>
      <w:proofErr w:type="spellStart"/>
      <w:r w:rsidRPr="006215D7">
        <w:rPr>
          <w:b w:val="0"/>
        </w:rPr>
        <w:t>memainkan</w:t>
      </w:r>
      <w:proofErr w:type="spellEnd"/>
      <w:r w:rsidRPr="006215D7">
        <w:rPr>
          <w:b w:val="0"/>
        </w:rPr>
        <w:t xml:space="preserve"> </w:t>
      </w:r>
      <w:proofErr w:type="spellStart"/>
      <w:r w:rsidRPr="006215D7">
        <w:rPr>
          <w:b w:val="0"/>
        </w:rPr>
        <w:t>peran</w:t>
      </w:r>
      <w:proofErr w:type="spellEnd"/>
      <w:r w:rsidRPr="006215D7">
        <w:rPr>
          <w:b w:val="0"/>
        </w:rPr>
        <w:t xml:space="preserve"> yang sangat vital </w:t>
      </w:r>
      <w:proofErr w:type="spellStart"/>
      <w:r w:rsidRPr="006215D7">
        <w:rPr>
          <w:b w:val="0"/>
        </w:rPr>
        <w:t>dalam</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ini</w:t>
      </w:r>
      <w:proofErr w:type="spellEnd"/>
      <w:r w:rsidRPr="006215D7">
        <w:rPr>
          <w:b w:val="0"/>
        </w:rPr>
        <w:t xml:space="preserve">, </w:t>
      </w:r>
      <w:proofErr w:type="spellStart"/>
      <w:r w:rsidRPr="006215D7">
        <w:rPr>
          <w:b w:val="0"/>
        </w:rPr>
        <w:t>tidak</w:t>
      </w:r>
      <w:proofErr w:type="spellEnd"/>
      <w:r w:rsidRPr="006215D7">
        <w:rPr>
          <w:b w:val="0"/>
        </w:rPr>
        <w:t xml:space="preserve"> </w:t>
      </w:r>
      <w:proofErr w:type="spellStart"/>
      <w:r w:rsidRPr="006215D7">
        <w:rPr>
          <w:b w:val="0"/>
        </w:rPr>
        <w:t>hanya</w:t>
      </w:r>
      <w:proofErr w:type="spellEnd"/>
      <w:r w:rsidRPr="006215D7">
        <w:rPr>
          <w:b w:val="0"/>
        </w:rPr>
        <w:t xml:space="preserve"> </w:t>
      </w:r>
      <w:proofErr w:type="spellStart"/>
      <w:r w:rsidRPr="006215D7">
        <w:rPr>
          <w:b w:val="0"/>
        </w:rPr>
        <w:t>sebagai</w:t>
      </w:r>
      <w:proofErr w:type="spellEnd"/>
      <w:r w:rsidRPr="006215D7">
        <w:rPr>
          <w:b w:val="0"/>
        </w:rPr>
        <w:t xml:space="preserve"> </w:t>
      </w:r>
      <w:proofErr w:type="spellStart"/>
      <w:r w:rsidRPr="006215D7">
        <w:rPr>
          <w:b w:val="0"/>
        </w:rPr>
        <w:t>penerima</w:t>
      </w:r>
      <w:proofErr w:type="spellEnd"/>
      <w:r w:rsidRPr="006215D7">
        <w:rPr>
          <w:b w:val="0"/>
        </w:rPr>
        <w:t xml:space="preserve"> </w:t>
      </w:r>
      <w:proofErr w:type="spellStart"/>
      <w:r w:rsidRPr="006215D7">
        <w:rPr>
          <w:b w:val="0"/>
        </w:rPr>
        <w:t>manfaat</w:t>
      </w:r>
      <w:proofErr w:type="spellEnd"/>
      <w:r w:rsidRPr="006215D7">
        <w:rPr>
          <w:b w:val="0"/>
        </w:rPr>
        <w:t xml:space="preserve">, </w:t>
      </w:r>
      <w:proofErr w:type="spellStart"/>
      <w:r w:rsidRPr="006215D7">
        <w:rPr>
          <w:b w:val="0"/>
        </w:rPr>
        <w:t>tetapi</w:t>
      </w:r>
      <w:proofErr w:type="spellEnd"/>
      <w:r w:rsidRPr="006215D7">
        <w:rPr>
          <w:b w:val="0"/>
        </w:rPr>
        <w:t xml:space="preserve"> juga </w:t>
      </w:r>
      <w:proofErr w:type="spellStart"/>
      <w:r w:rsidRPr="006215D7">
        <w:rPr>
          <w:b w:val="0"/>
        </w:rPr>
        <w:t>sebagai</w:t>
      </w:r>
      <w:proofErr w:type="spellEnd"/>
      <w:r w:rsidRPr="006215D7">
        <w:rPr>
          <w:b w:val="0"/>
        </w:rPr>
        <w:t xml:space="preserve"> </w:t>
      </w:r>
      <w:proofErr w:type="spellStart"/>
      <w:r w:rsidRPr="006215D7">
        <w:rPr>
          <w:b w:val="0"/>
        </w:rPr>
        <w:t>peserta</w:t>
      </w:r>
      <w:proofErr w:type="spellEnd"/>
      <w:r w:rsidRPr="006215D7">
        <w:rPr>
          <w:b w:val="0"/>
        </w:rPr>
        <w:t xml:space="preserve"> </w:t>
      </w:r>
      <w:proofErr w:type="spellStart"/>
      <w:r w:rsidRPr="006215D7">
        <w:rPr>
          <w:b w:val="0"/>
        </w:rPr>
        <w:t>aktif</w:t>
      </w:r>
      <w:proofErr w:type="spellEnd"/>
      <w:r w:rsidRPr="006215D7">
        <w:rPr>
          <w:b w:val="0"/>
        </w:rPr>
        <w:t xml:space="preserve"> yang </w:t>
      </w:r>
      <w:proofErr w:type="spellStart"/>
      <w:r w:rsidRPr="006215D7">
        <w:rPr>
          <w:b w:val="0"/>
        </w:rPr>
        <w:t>memberikan</w:t>
      </w:r>
      <w:proofErr w:type="spellEnd"/>
      <w:r w:rsidRPr="006215D7">
        <w:rPr>
          <w:b w:val="0"/>
        </w:rPr>
        <w:t xml:space="preserve"> </w:t>
      </w:r>
      <w:proofErr w:type="spellStart"/>
      <w:r w:rsidRPr="006215D7">
        <w:rPr>
          <w:b w:val="0"/>
        </w:rPr>
        <w:t>masukan</w:t>
      </w:r>
      <w:proofErr w:type="spellEnd"/>
      <w:r w:rsidRPr="006215D7">
        <w:rPr>
          <w:b w:val="0"/>
        </w:rPr>
        <w:t xml:space="preserve">, </w:t>
      </w:r>
      <w:proofErr w:type="spellStart"/>
      <w:r w:rsidRPr="006215D7">
        <w:rPr>
          <w:b w:val="0"/>
        </w:rPr>
        <w:t>kritik</w:t>
      </w:r>
      <w:proofErr w:type="spellEnd"/>
      <w:r w:rsidRPr="006215D7">
        <w:rPr>
          <w:b w:val="0"/>
        </w:rPr>
        <w:t xml:space="preserve">, dan </w:t>
      </w:r>
      <w:proofErr w:type="spellStart"/>
      <w:r w:rsidRPr="006215D7">
        <w:rPr>
          <w:b w:val="0"/>
        </w:rPr>
        <w:t>dukungan</w:t>
      </w:r>
      <w:proofErr w:type="spellEnd"/>
      <w:r w:rsidRPr="006215D7">
        <w:rPr>
          <w:b w:val="0"/>
        </w:rPr>
        <w:t xml:space="preserve"> </w:t>
      </w:r>
      <w:proofErr w:type="spellStart"/>
      <w:r w:rsidRPr="006215D7">
        <w:rPr>
          <w:b w:val="0"/>
        </w:rPr>
        <w:t>terhadap</w:t>
      </w:r>
      <w:proofErr w:type="spellEnd"/>
      <w:r w:rsidRPr="006215D7">
        <w:rPr>
          <w:b w:val="0"/>
        </w:rPr>
        <w:t xml:space="preserve"> </w:t>
      </w:r>
      <w:proofErr w:type="spellStart"/>
      <w:r w:rsidRPr="006215D7">
        <w:rPr>
          <w:b w:val="0"/>
        </w:rPr>
        <w:t>kebijakan</w:t>
      </w:r>
      <w:proofErr w:type="spellEnd"/>
      <w:r w:rsidRPr="006215D7">
        <w:rPr>
          <w:b w:val="0"/>
        </w:rPr>
        <w:t xml:space="preserve"> dan program yang </w:t>
      </w:r>
      <w:proofErr w:type="spellStart"/>
      <w:r w:rsidRPr="006215D7">
        <w:rPr>
          <w:b w:val="0"/>
        </w:rPr>
        <w:t>dijalankan</w:t>
      </w:r>
      <w:proofErr w:type="spellEnd"/>
      <w:r w:rsidRPr="006215D7">
        <w:rPr>
          <w:b w:val="0"/>
        </w:rPr>
        <w:t xml:space="preserve">. Ketika </w:t>
      </w:r>
      <w:proofErr w:type="spellStart"/>
      <w:r w:rsidRPr="006215D7">
        <w:rPr>
          <w:b w:val="0"/>
        </w:rPr>
        <w:t>masyarakat</w:t>
      </w:r>
      <w:proofErr w:type="spellEnd"/>
      <w:r w:rsidRPr="006215D7">
        <w:rPr>
          <w:b w:val="0"/>
        </w:rPr>
        <w:t xml:space="preserve"> </w:t>
      </w:r>
      <w:proofErr w:type="spellStart"/>
      <w:r w:rsidRPr="006215D7">
        <w:rPr>
          <w:b w:val="0"/>
        </w:rPr>
        <w:t>terlibat</w:t>
      </w:r>
      <w:proofErr w:type="spellEnd"/>
      <w:r w:rsidRPr="006215D7">
        <w:rPr>
          <w:b w:val="0"/>
        </w:rPr>
        <w:t xml:space="preserve"> </w:t>
      </w:r>
      <w:proofErr w:type="spellStart"/>
      <w:r w:rsidRPr="006215D7">
        <w:rPr>
          <w:b w:val="0"/>
        </w:rPr>
        <w:t>secara</w:t>
      </w:r>
      <w:proofErr w:type="spellEnd"/>
      <w:r w:rsidRPr="006215D7">
        <w:rPr>
          <w:b w:val="0"/>
        </w:rPr>
        <w:t xml:space="preserve"> </w:t>
      </w:r>
      <w:proofErr w:type="spellStart"/>
      <w:r w:rsidRPr="006215D7">
        <w:rPr>
          <w:b w:val="0"/>
        </w:rPr>
        <w:t>langsung</w:t>
      </w:r>
      <w:proofErr w:type="spellEnd"/>
      <w:r w:rsidRPr="006215D7">
        <w:rPr>
          <w:b w:val="0"/>
        </w:rPr>
        <w:t xml:space="preserve"> </w:t>
      </w:r>
      <w:proofErr w:type="spellStart"/>
      <w:r w:rsidRPr="006215D7">
        <w:rPr>
          <w:b w:val="0"/>
        </w:rPr>
        <w:t>dalam</w:t>
      </w:r>
      <w:proofErr w:type="spellEnd"/>
      <w:r w:rsidRPr="006215D7">
        <w:rPr>
          <w:b w:val="0"/>
        </w:rPr>
        <w:t xml:space="preserve"> proses </w:t>
      </w:r>
      <w:proofErr w:type="spellStart"/>
      <w:r w:rsidRPr="006215D7">
        <w:rPr>
          <w:b w:val="0"/>
        </w:rPr>
        <w:t>pengambilan</w:t>
      </w:r>
      <w:proofErr w:type="spellEnd"/>
      <w:r w:rsidRPr="006215D7">
        <w:rPr>
          <w:b w:val="0"/>
        </w:rPr>
        <w:t xml:space="preserve"> </w:t>
      </w:r>
      <w:proofErr w:type="spellStart"/>
      <w:r w:rsidRPr="006215D7">
        <w:rPr>
          <w:b w:val="0"/>
        </w:rPr>
        <w:t>keputusan</w:t>
      </w:r>
      <w:proofErr w:type="spellEnd"/>
      <w:r w:rsidRPr="006215D7">
        <w:rPr>
          <w:b w:val="0"/>
        </w:rPr>
        <w:t xml:space="preserve">, </w:t>
      </w:r>
      <w:proofErr w:type="spellStart"/>
      <w:r w:rsidRPr="006215D7">
        <w:rPr>
          <w:b w:val="0"/>
        </w:rPr>
        <w:t>mereka</w:t>
      </w:r>
      <w:proofErr w:type="spellEnd"/>
      <w:r w:rsidRPr="006215D7">
        <w:rPr>
          <w:b w:val="0"/>
        </w:rPr>
        <w:t xml:space="preserve"> </w:t>
      </w:r>
      <w:proofErr w:type="spellStart"/>
      <w:r w:rsidRPr="006215D7">
        <w:rPr>
          <w:b w:val="0"/>
        </w:rPr>
        <w:t>dapat</w:t>
      </w:r>
      <w:proofErr w:type="spellEnd"/>
      <w:r w:rsidRPr="006215D7">
        <w:rPr>
          <w:b w:val="0"/>
        </w:rPr>
        <w:t xml:space="preserve"> </w:t>
      </w:r>
      <w:proofErr w:type="spellStart"/>
      <w:r w:rsidRPr="006215D7">
        <w:rPr>
          <w:b w:val="0"/>
        </w:rPr>
        <w:t>lebih</w:t>
      </w:r>
      <w:proofErr w:type="spellEnd"/>
      <w:r w:rsidRPr="006215D7">
        <w:rPr>
          <w:b w:val="0"/>
        </w:rPr>
        <w:t xml:space="preserve"> </w:t>
      </w:r>
      <w:proofErr w:type="spellStart"/>
      <w:r w:rsidRPr="006215D7">
        <w:rPr>
          <w:b w:val="0"/>
        </w:rPr>
        <w:t>mudah</w:t>
      </w:r>
      <w:proofErr w:type="spellEnd"/>
      <w:r w:rsidRPr="006215D7">
        <w:rPr>
          <w:b w:val="0"/>
        </w:rPr>
        <w:t xml:space="preserve"> </w:t>
      </w:r>
      <w:proofErr w:type="spellStart"/>
      <w:r w:rsidRPr="006215D7">
        <w:rPr>
          <w:b w:val="0"/>
        </w:rPr>
        <w:t>mengidentifikasi</w:t>
      </w:r>
      <w:proofErr w:type="spellEnd"/>
      <w:r w:rsidRPr="006215D7">
        <w:rPr>
          <w:b w:val="0"/>
        </w:rPr>
        <w:t xml:space="preserve"> </w:t>
      </w:r>
      <w:proofErr w:type="spellStart"/>
      <w:r w:rsidRPr="006215D7">
        <w:rPr>
          <w:b w:val="0"/>
        </w:rPr>
        <w:t>masalah</w:t>
      </w:r>
      <w:proofErr w:type="spellEnd"/>
      <w:r w:rsidRPr="006215D7">
        <w:rPr>
          <w:b w:val="0"/>
        </w:rPr>
        <w:t xml:space="preserve"> yang </w:t>
      </w:r>
      <w:proofErr w:type="spellStart"/>
      <w:r w:rsidRPr="006215D7">
        <w:rPr>
          <w:b w:val="0"/>
        </w:rPr>
        <w:t>ada</w:t>
      </w:r>
      <w:proofErr w:type="spellEnd"/>
      <w:r w:rsidRPr="006215D7">
        <w:rPr>
          <w:b w:val="0"/>
        </w:rPr>
        <w:t xml:space="preserve"> dan </w:t>
      </w:r>
      <w:proofErr w:type="spellStart"/>
      <w:r w:rsidRPr="006215D7">
        <w:rPr>
          <w:b w:val="0"/>
        </w:rPr>
        <w:t>memberikan</w:t>
      </w:r>
      <w:proofErr w:type="spellEnd"/>
      <w:r w:rsidRPr="006215D7">
        <w:rPr>
          <w:b w:val="0"/>
        </w:rPr>
        <w:t xml:space="preserve"> </w:t>
      </w:r>
      <w:proofErr w:type="spellStart"/>
      <w:r w:rsidRPr="006215D7">
        <w:rPr>
          <w:b w:val="0"/>
        </w:rPr>
        <w:t>solusi</w:t>
      </w:r>
      <w:proofErr w:type="spellEnd"/>
      <w:r w:rsidRPr="006215D7">
        <w:rPr>
          <w:b w:val="0"/>
        </w:rPr>
        <w:t xml:space="preserve"> yang </w:t>
      </w:r>
      <w:proofErr w:type="spellStart"/>
      <w:r w:rsidRPr="006215D7">
        <w:rPr>
          <w:b w:val="0"/>
        </w:rPr>
        <w:t>lebih</w:t>
      </w:r>
      <w:proofErr w:type="spellEnd"/>
      <w:r w:rsidRPr="006215D7">
        <w:rPr>
          <w:b w:val="0"/>
        </w:rPr>
        <w:t xml:space="preserve"> </w:t>
      </w:r>
      <w:proofErr w:type="spellStart"/>
      <w:r w:rsidRPr="006215D7">
        <w:rPr>
          <w:b w:val="0"/>
        </w:rPr>
        <w:t>tepat</w:t>
      </w:r>
      <w:proofErr w:type="spellEnd"/>
      <w:r w:rsidRPr="006215D7">
        <w:rPr>
          <w:b w:val="0"/>
        </w:rPr>
        <w:t xml:space="preserve"> </w:t>
      </w:r>
      <w:proofErr w:type="spellStart"/>
      <w:r w:rsidRPr="006215D7">
        <w:rPr>
          <w:b w:val="0"/>
        </w:rPr>
        <w:t>sasaran</w:t>
      </w:r>
      <w:proofErr w:type="spellEnd"/>
      <w:r w:rsidRPr="006215D7">
        <w:rPr>
          <w:b w:val="0"/>
        </w:rPr>
        <w:t xml:space="preserve">. </w:t>
      </w:r>
      <w:proofErr w:type="spellStart"/>
      <w:r w:rsidRPr="006215D7">
        <w:rPr>
          <w:b w:val="0"/>
        </w:rPr>
        <w:t>Keberhasilan</w:t>
      </w:r>
      <w:proofErr w:type="spellEnd"/>
      <w:r w:rsidRPr="006215D7">
        <w:rPr>
          <w:b w:val="0"/>
        </w:rPr>
        <w:t xml:space="preserve"> model </w:t>
      </w:r>
      <w:proofErr w:type="spellStart"/>
      <w:r w:rsidRPr="006215D7">
        <w:rPr>
          <w:b w:val="0"/>
        </w:rPr>
        <w:t>ini</w:t>
      </w:r>
      <w:proofErr w:type="spellEnd"/>
      <w:r w:rsidRPr="006215D7">
        <w:rPr>
          <w:b w:val="0"/>
        </w:rPr>
        <w:t xml:space="preserve"> sangat </w:t>
      </w:r>
      <w:proofErr w:type="spellStart"/>
      <w:r w:rsidRPr="006215D7">
        <w:rPr>
          <w:b w:val="0"/>
        </w:rPr>
        <w:t>tergantung</w:t>
      </w:r>
      <w:proofErr w:type="spellEnd"/>
      <w:r w:rsidRPr="006215D7">
        <w:rPr>
          <w:b w:val="0"/>
        </w:rPr>
        <w:t xml:space="preserve"> pada </w:t>
      </w:r>
      <w:proofErr w:type="spellStart"/>
      <w:r w:rsidRPr="006215D7">
        <w:rPr>
          <w:b w:val="0"/>
        </w:rPr>
        <w:t>seberapa</w:t>
      </w:r>
      <w:proofErr w:type="spellEnd"/>
      <w:r w:rsidRPr="006215D7">
        <w:rPr>
          <w:b w:val="0"/>
        </w:rPr>
        <w:t xml:space="preserve"> </w:t>
      </w:r>
      <w:proofErr w:type="spellStart"/>
      <w:r w:rsidRPr="006215D7">
        <w:rPr>
          <w:b w:val="0"/>
        </w:rPr>
        <w:t>besar</w:t>
      </w:r>
      <w:proofErr w:type="spellEnd"/>
      <w:r w:rsidRPr="006215D7">
        <w:rPr>
          <w:b w:val="0"/>
        </w:rPr>
        <w:t xml:space="preserve"> </w:t>
      </w:r>
      <w:proofErr w:type="spellStart"/>
      <w:r w:rsidRPr="006215D7">
        <w:rPr>
          <w:b w:val="0"/>
        </w:rPr>
        <w:t>tingkat</w:t>
      </w:r>
      <w:proofErr w:type="spellEnd"/>
      <w:r w:rsidRPr="006215D7">
        <w:rPr>
          <w:b w:val="0"/>
        </w:rPr>
        <w:t xml:space="preserve"> </w:t>
      </w:r>
      <w:proofErr w:type="spellStart"/>
      <w:r w:rsidRPr="006215D7">
        <w:rPr>
          <w:b w:val="0"/>
        </w:rPr>
        <w:t>partisipasi</w:t>
      </w:r>
      <w:proofErr w:type="spellEnd"/>
      <w:r w:rsidRPr="006215D7">
        <w:rPr>
          <w:b w:val="0"/>
        </w:rPr>
        <w:t xml:space="preserve"> dan </w:t>
      </w:r>
      <w:proofErr w:type="spellStart"/>
      <w:r w:rsidRPr="006215D7">
        <w:rPr>
          <w:b w:val="0"/>
        </w:rPr>
        <w:t>kesadaran</w:t>
      </w:r>
      <w:proofErr w:type="spellEnd"/>
      <w:r w:rsidRPr="006215D7">
        <w:rPr>
          <w:b w:val="0"/>
        </w:rPr>
        <w:t xml:space="preserve"> </w:t>
      </w:r>
      <w:proofErr w:type="spellStart"/>
      <w:r w:rsidRPr="006215D7">
        <w:rPr>
          <w:b w:val="0"/>
        </w:rPr>
        <w:t>masyarakat</w:t>
      </w:r>
      <w:proofErr w:type="spellEnd"/>
      <w:r w:rsidRPr="006215D7">
        <w:rPr>
          <w:b w:val="0"/>
        </w:rPr>
        <w:t xml:space="preserve"> </w:t>
      </w:r>
      <w:proofErr w:type="spellStart"/>
      <w:r w:rsidRPr="006215D7">
        <w:rPr>
          <w:b w:val="0"/>
        </w:rPr>
        <w:t>terhadap</w:t>
      </w:r>
      <w:proofErr w:type="spellEnd"/>
      <w:r w:rsidRPr="006215D7">
        <w:rPr>
          <w:b w:val="0"/>
        </w:rPr>
        <w:t xml:space="preserve"> </w:t>
      </w:r>
      <w:proofErr w:type="spellStart"/>
      <w:r w:rsidRPr="006215D7">
        <w:rPr>
          <w:b w:val="0"/>
        </w:rPr>
        <w:t>pentingnya</w:t>
      </w:r>
      <w:proofErr w:type="spellEnd"/>
      <w:r w:rsidRPr="006215D7">
        <w:rPr>
          <w:b w:val="0"/>
        </w:rPr>
        <w:t xml:space="preserve"> </w:t>
      </w:r>
      <w:proofErr w:type="spellStart"/>
      <w:r w:rsidRPr="006215D7">
        <w:rPr>
          <w:b w:val="0"/>
        </w:rPr>
        <w:t>kolaborasi</w:t>
      </w:r>
      <w:proofErr w:type="spellEnd"/>
      <w:r w:rsidRPr="006215D7">
        <w:rPr>
          <w:b w:val="0"/>
        </w:rPr>
        <w:t xml:space="preserve"> </w:t>
      </w:r>
      <w:proofErr w:type="spellStart"/>
      <w:r w:rsidRPr="006215D7">
        <w:rPr>
          <w:b w:val="0"/>
        </w:rPr>
        <w:t>ini</w:t>
      </w:r>
      <w:proofErr w:type="spellEnd"/>
      <w:r w:rsidRPr="006215D7">
        <w:rPr>
          <w:b w:val="0"/>
        </w:rPr>
        <w:t>.</w:t>
      </w:r>
    </w:p>
    <w:p w14:paraId="460C36DF" w14:textId="77777777" w:rsidR="004A31B5" w:rsidRPr="006215D7" w:rsidRDefault="004A31B5" w:rsidP="004A31B5">
      <w:pPr>
        <w:pStyle w:val="Heading1"/>
        <w:spacing w:line="360" w:lineRule="auto"/>
        <w:ind w:firstLine="567"/>
        <w:jc w:val="both"/>
        <w:rPr>
          <w:b w:val="0"/>
          <w:spacing w:val="-2"/>
        </w:rPr>
      </w:pPr>
      <w:proofErr w:type="spellStart"/>
      <w:r w:rsidRPr="006215D7">
        <w:rPr>
          <w:b w:val="0"/>
        </w:rPr>
        <w:t>Keberlanjutan</w:t>
      </w:r>
      <w:proofErr w:type="spellEnd"/>
      <w:r w:rsidRPr="006215D7">
        <w:rPr>
          <w:b w:val="0"/>
        </w:rPr>
        <w:t xml:space="preserve"> </w:t>
      </w:r>
      <w:proofErr w:type="spellStart"/>
      <w:r w:rsidRPr="006215D7">
        <w:rPr>
          <w:b w:val="0"/>
        </w:rPr>
        <w:t>dari</w:t>
      </w:r>
      <w:proofErr w:type="spellEnd"/>
      <w:r w:rsidRPr="006215D7">
        <w:rPr>
          <w:b w:val="0"/>
        </w:rPr>
        <w:t xml:space="preserve"> model </w:t>
      </w:r>
      <w:proofErr w:type="spellStart"/>
      <w:r w:rsidRPr="006215D7">
        <w:rPr>
          <w:b w:val="0"/>
        </w:rPr>
        <w:t>kemitraan</w:t>
      </w:r>
      <w:proofErr w:type="spellEnd"/>
      <w:r w:rsidRPr="006215D7">
        <w:rPr>
          <w:b w:val="0"/>
        </w:rPr>
        <w:t xml:space="preserve"> </w:t>
      </w:r>
      <w:proofErr w:type="spellStart"/>
      <w:r w:rsidRPr="006215D7">
        <w:rPr>
          <w:b w:val="0"/>
        </w:rPr>
        <w:t>pemerintah-masyarakat</w:t>
      </w:r>
      <w:proofErr w:type="spellEnd"/>
      <w:r w:rsidRPr="006215D7">
        <w:rPr>
          <w:b w:val="0"/>
        </w:rPr>
        <w:t xml:space="preserve"> juga </w:t>
      </w:r>
      <w:proofErr w:type="spellStart"/>
      <w:r w:rsidRPr="006215D7">
        <w:rPr>
          <w:b w:val="0"/>
        </w:rPr>
        <w:t>menjadi</w:t>
      </w:r>
      <w:proofErr w:type="spellEnd"/>
      <w:r w:rsidRPr="006215D7">
        <w:rPr>
          <w:b w:val="0"/>
        </w:rPr>
        <w:t xml:space="preserve"> salah </w:t>
      </w:r>
      <w:proofErr w:type="spellStart"/>
      <w:r w:rsidRPr="006215D7">
        <w:rPr>
          <w:b w:val="0"/>
        </w:rPr>
        <w:t>satu</w:t>
      </w:r>
      <w:proofErr w:type="spellEnd"/>
      <w:r w:rsidRPr="006215D7">
        <w:rPr>
          <w:b w:val="0"/>
        </w:rPr>
        <w:t xml:space="preserve"> </w:t>
      </w:r>
      <w:proofErr w:type="spellStart"/>
      <w:r w:rsidRPr="006215D7">
        <w:rPr>
          <w:b w:val="0"/>
        </w:rPr>
        <w:t>aspek</w:t>
      </w:r>
      <w:proofErr w:type="spellEnd"/>
      <w:r w:rsidRPr="006215D7">
        <w:rPr>
          <w:b w:val="0"/>
        </w:rPr>
        <w:t xml:space="preserve"> yang </w:t>
      </w:r>
      <w:proofErr w:type="spellStart"/>
      <w:r w:rsidRPr="006215D7">
        <w:rPr>
          <w:b w:val="0"/>
        </w:rPr>
        <w:t>penting</w:t>
      </w:r>
      <w:proofErr w:type="spellEnd"/>
      <w:r w:rsidRPr="006215D7">
        <w:rPr>
          <w:b w:val="0"/>
        </w:rPr>
        <w:t xml:space="preserve"> </w:t>
      </w:r>
      <w:proofErr w:type="spellStart"/>
      <w:r w:rsidRPr="006215D7">
        <w:rPr>
          <w:b w:val="0"/>
        </w:rPr>
        <w:t>untuk</w:t>
      </w:r>
      <w:proofErr w:type="spellEnd"/>
      <w:r w:rsidRPr="006215D7">
        <w:rPr>
          <w:b w:val="0"/>
        </w:rPr>
        <w:t xml:space="preserve"> </w:t>
      </w:r>
      <w:proofErr w:type="spellStart"/>
      <w:r w:rsidRPr="006215D7">
        <w:rPr>
          <w:b w:val="0"/>
        </w:rPr>
        <w:t>diperhatikan</w:t>
      </w:r>
      <w:proofErr w:type="spellEnd"/>
      <w:r w:rsidRPr="006215D7">
        <w:rPr>
          <w:b w:val="0"/>
        </w:rPr>
        <w:t xml:space="preserve">. Dalam </w:t>
      </w:r>
      <w:proofErr w:type="spellStart"/>
      <w:r w:rsidRPr="006215D7">
        <w:rPr>
          <w:b w:val="0"/>
        </w:rPr>
        <w:t>banyak</w:t>
      </w:r>
      <w:proofErr w:type="spellEnd"/>
      <w:r w:rsidRPr="006215D7">
        <w:rPr>
          <w:b w:val="0"/>
        </w:rPr>
        <w:t xml:space="preserve"> </w:t>
      </w:r>
      <w:proofErr w:type="spellStart"/>
      <w:r w:rsidRPr="006215D7">
        <w:rPr>
          <w:b w:val="0"/>
        </w:rPr>
        <w:t>kasus</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tersebut</w:t>
      </w:r>
      <w:proofErr w:type="spellEnd"/>
      <w:r w:rsidRPr="006215D7">
        <w:rPr>
          <w:b w:val="0"/>
        </w:rPr>
        <w:t xml:space="preserve"> </w:t>
      </w:r>
      <w:proofErr w:type="spellStart"/>
      <w:r w:rsidRPr="006215D7">
        <w:rPr>
          <w:b w:val="0"/>
        </w:rPr>
        <w:t>bisa</w:t>
      </w:r>
      <w:proofErr w:type="spellEnd"/>
      <w:r w:rsidRPr="006215D7">
        <w:rPr>
          <w:b w:val="0"/>
        </w:rPr>
        <w:t xml:space="preserve"> </w:t>
      </w:r>
      <w:proofErr w:type="spellStart"/>
      <w:r w:rsidRPr="006215D7">
        <w:rPr>
          <w:b w:val="0"/>
        </w:rPr>
        <w:t>berjalan</w:t>
      </w:r>
      <w:proofErr w:type="spellEnd"/>
      <w:r w:rsidRPr="006215D7">
        <w:rPr>
          <w:b w:val="0"/>
        </w:rPr>
        <w:t xml:space="preserve"> </w:t>
      </w:r>
      <w:proofErr w:type="spellStart"/>
      <w:r w:rsidRPr="006215D7">
        <w:rPr>
          <w:b w:val="0"/>
        </w:rPr>
        <w:t>baik</w:t>
      </w:r>
      <w:proofErr w:type="spellEnd"/>
      <w:r w:rsidRPr="006215D7">
        <w:rPr>
          <w:b w:val="0"/>
        </w:rPr>
        <w:t xml:space="preserve"> di </w:t>
      </w:r>
      <w:proofErr w:type="spellStart"/>
      <w:r w:rsidRPr="006215D7">
        <w:rPr>
          <w:b w:val="0"/>
        </w:rPr>
        <w:t>awal</w:t>
      </w:r>
      <w:proofErr w:type="spellEnd"/>
      <w:r w:rsidRPr="006215D7">
        <w:rPr>
          <w:b w:val="0"/>
        </w:rPr>
        <w:t xml:space="preserve">, </w:t>
      </w:r>
      <w:proofErr w:type="spellStart"/>
      <w:r w:rsidRPr="006215D7">
        <w:rPr>
          <w:b w:val="0"/>
        </w:rPr>
        <w:t>namun</w:t>
      </w:r>
      <w:proofErr w:type="spellEnd"/>
      <w:r w:rsidRPr="006215D7">
        <w:rPr>
          <w:b w:val="0"/>
        </w:rPr>
        <w:t xml:space="preserve"> </w:t>
      </w:r>
      <w:proofErr w:type="spellStart"/>
      <w:r w:rsidRPr="006215D7">
        <w:rPr>
          <w:b w:val="0"/>
        </w:rPr>
        <w:t>berisiko</w:t>
      </w:r>
      <w:proofErr w:type="spellEnd"/>
      <w:r w:rsidRPr="006215D7">
        <w:rPr>
          <w:b w:val="0"/>
        </w:rPr>
        <w:t xml:space="preserve"> </w:t>
      </w:r>
      <w:proofErr w:type="spellStart"/>
      <w:r w:rsidRPr="006215D7">
        <w:rPr>
          <w:b w:val="0"/>
        </w:rPr>
        <w:t>mengalami</w:t>
      </w:r>
      <w:proofErr w:type="spellEnd"/>
      <w:r w:rsidRPr="006215D7">
        <w:rPr>
          <w:b w:val="0"/>
        </w:rPr>
        <w:t xml:space="preserve"> </w:t>
      </w:r>
      <w:proofErr w:type="spellStart"/>
      <w:r w:rsidRPr="006215D7">
        <w:rPr>
          <w:b w:val="0"/>
        </w:rPr>
        <w:t>stagnasi</w:t>
      </w:r>
      <w:proofErr w:type="spellEnd"/>
      <w:r w:rsidRPr="006215D7">
        <w:rPr>
          <w:b w:val="0"/>
        </w:rPr>
        <w:t xml:space="preserve"> </w:t>
      </w:r>
      <w:proofErr w:type="spellStart"/>
      <w:r w:rsidRPr="006215D7">
        <w:rPr>
          <w:b w:val="0"/>
        </w:rPr>
        <w:t>atau</w:t>
      </w:r>
      <w:proofErr w:type="spellEnd"/>
      <w:r w:rsidRPr="006215D7">
        <w:rPr>
          <w:b w:val="0"/>
        </w:rPr>
        <w:t xml:space="preserve"> </w:t>
      </w:r>
      <w:proofErr w:type="spellStart"/>
      <w:r w:rsidRPr="006215D7">
        <w:rPr>
          <w:b w:val="0"/>
        </w:rPr>
        <w:t>bahkan</w:t>
      </w:r>
      <w:proofErr w:type="spellEnd"/>
      <w:r w:rsidRPr="006215D7">
        <w:rPr>
          <w:b w:val="0"/>
        </w:rPr>
        <w:t xml:space="preserve"> </w:t>
      </w:r>
      <w:proofErr w:type="spellStart"/>
      <w:r w:rsidRPr="006215D7">
        <w:rPr>
          <w:b w:val="0"/>
        </w:rPr>
        <w:t>pembatalan</w:t>
      </w:r>
      <w:proofErr w:type="spellEnd"/>
      <w:r w:rsidRPr="006215D7">
        <w:rPr>
          <w:b w:val="0"/>
        </w:rPr>
        <w:t xml:space="preserve"> di </w:t>
      </w:r>
      <w:proofErr w:type="spellStart"/>
      <w:r w:rsidRPr="006215D7">
        <w:rPr>
          <w:b w:val="0"/>
        </w:rPr>
        <w:t>tengah</w:t>
      </w:r>
      <w:proofErr w:type="spellEnd"/>
      <w:r w:rsidRPr="006215D7">
        <w:rPr>
          <w:b w:val="0"/>
        </w:rPr>
        <w:t xml:space="preserve"> </w:t>
      </w:r>
      <w:proofErr w:type="spellStart"/>
      <w:r w:rsidRPr="006215D7">
        <w:rPr>
          <w:b w:val="0"/>
        </w:rPr>
        <w:t>jalan</w:t>
      </w:r>
      <w:proofErr w:type="spellEnd"/>
      <w:r w:rsidRPr="006215D7">
        <w:rPr>
          <w:b w:val="0"/>
        </w:rPr>
        <w:t>. Faktor-</w:t>
      </w:r>
      <w:proofErr w:type="spellStart"/>
      <w:r w:rsidRPr="006215D7">
        <w:rPr>
          <w:b w:val="0"/>
        </w:rPr>
        <w:t>faktor</w:t>
      </w:r>
      <w:proofErr w:type="spellEnd"/>
      <w:r w:rsidRPr="006215D7">
        <w:rPr>
          <w:b w:val="0"/>
        </w:rPr>
        <w:t xml:space="preserve"> </w:t>
      </w:r>
      <w:proofErr w:type="spellStart"/>
      <w:r w:rsidRPr="006215D7">
        <w:rPr>
          <w:b w:val="0"/>
        </w:rPr>
        <w:t>seperti</w:t>
      </w:r>
      <w:proofErr w:type="spellEnd"/>
      <w:r w:rsidRPr="006215D7">
        <w:rPr>
          <w:b w:val="0"/>
        </w:rPr>
        <w:t xml:space="preserve"> </w:t>
      </w:r>
      <w:proofErr w:type="spellStart"/>
      <w:r w:rsidRPr="006215D7">
        <w:rPr>
          <w:b w:val="0"/>
        </w:rPr>
        <w:t>perubahan</w:t>
      </w:r>
      <w:proofErr w:type="spellEnd"/>
      <w:r w:rsidRPr="006215D7">
        <w:rPr>
          <w:b w:val="0"/>
        </w:rPr>
        <w:t xml:space="preserve"> </w:t>
      </w:r>
      <w:proofErr w:type="spellStart"/>
      <w:r w:rsidRPr="006215D7">
        <w:rPr>
          <w:b w:val="0"/>
        </w:rPr>
        <w:t>kebijakan</w:t>
      </w:r>
      <w:proofErr w:type="spellEnd"/>
      <w:r w:rsidRPr="006215D7">
        <w:rPr>
          <w:b w:val="0"/>
        </w:rPr>
        <w:t xml:space="preserve"> </w:t>
      </w:r>
      <w:proofErr w:type="spellStart"/>
      <w:r w:rsidRPr="006215D7">
        <w:rPr>
          <w:b w:val="0"/>
        </w:rPr>
        <w:t>pemerintah</w:t>
      </w:r>
      <w:proofErr w:type="spellEnd"/>
      <w:r w:rsidRPr="006215D7">
        <w:rPr>
          <w:b w:val="0"/>
        </w:rPr>
        <w:t xml:space="preserve">, </w:t>
      </w:r>
      <w:proofErr w:type="spellStart"/>
      <w:r w:rsidRPr="006215D7">
        <w:rPr>
          <w:b w:val="0"/>
        </w:rPr>
        <w:t>dinamika</w:t>
      </w:r>
      <w:proofErr w:type="spellEnd"/>
      <w:r w:rsidRPr="006215D7">
        <w:rPr>
          <w:b w:val="0"/>
        </w:rPr>
        <w:t xml:space="preserve"> </w:t>
      </w:r>
      <w:proofErr w:type="spellStart"/>
      <w:r w:rsidRPr="006215D7">
        <w:rPr>
          <w:b w:val="0"/>
        </w:rPr>
        <w:t>politik</w:t>
      </w:r>
      <w:proofErr w:type="spellEnd"/>
      <w:r w:rsidRPr="006215D7">
        <w:rPr>
          <w:b w:val="0"/>
        </w:rPr>
        <w:t xml:space="preserve">, </w:t>
      </w:r>
      <w:proofErr w:type="spellStart"/>
      <w:r w:rsidRPr="006215D7">
        <w:rPr>
          <w:b w:val="0"/>
        </w:rPr>
        <w:t>serta</w:t>
      </w:r>
      <w:proofErr w:type="spellEnd"/>
      <w:r w:rsidRPr="006215D7">
        <w:rPr>
          <w:b w:val="0"/>
        </w:rPr>
        <w:t xml:space="preserve"> </w:t>
      </w:r>
      <w:proofErr w:type="spellStart"/>
      <w:r w:rsidRPr="006215D7">
        <w:rPr>
          <w:b w:val="0"/>
        </w:rPr>
        <w:t>fluktuasi</w:t>
      </w:r>
      <w:proofErr w:type="spellEnd"/>
      <w:r w:rsidRPr="006215D7">
        <w:rPr>
          <w:b w:val="0"/>
        </w:rPr>
        <w:t xml:space="preserve"> </w:t>
      </w:r>
      <w:proofErr w:type="spellStart"/>
      <w:r w:rsidRPr="006215D7">
        <w:rPr>
          <w:b w:val="0"/>
        </w:rPr>
        <w:t>ekonomi</w:t>
      </w:r>
      <w:proofErr w:type="spellEnd"/>
      <w:r w:rsidRPr="006215D7">
        <w:rPr>
          <w:b w:val="0"/>
        </w:rPr>
        <w:t xml:space="preserve"> </w:t>
      </w:r>
      <w:proofErr w:type="spellStart"/>
      <w:r w:rsidRPr="006215D7">
        <w:rPr>
          <w:b w:val="0"/>
        </w:rPr>
        <w:t>bisa</w:t>
      </w:r>
      <w:proofErr w:type="spellEnd"/>
      <w:r w:rsidRPr="006215D7">
        <w:rPr>
          <w:b w:val="0"/>
        </w:rPr>
        <w:t xml:space="preserve"> </w:t>
      </w:r>
      <w:proofErr w:type="spellStart"/>
      <w:r w:rsidRPr="006215D7">
        <w:rPr>
          <w:b w:val="0"/>
        </w:rPr>
        <w:t>memengaruhi</w:t>
      </w:r>
      <w:proofErr w:type="spellEnd"/>
      <w:r w:rsidRPr="006215D7">
        <w:rPr>
          <w:b w:val="0"/>
        </w:rPr>
        <w:t xml:space="preserve"> </w:t>
      </w:r>
      <w:proofErr w:type="spellStart"/>
      <w:r w:rsidRPr="006215D7">
        <w:rPr>
          <w:b w:val="0"/>
        </w:rPr>
        <w:t>keberlanjutan</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tersebut</w:t>
      </w:r>
      <w:proofErr w:type="spellEnd"/>
      <w:r w:rsidRPr="006215D7">
        <w:rPr>
          <w:b w:val="0"/>
        </w:rPr>
        <w:t xml:space="preserve">. Oleh </w:t>
      </w:r>
      <w:proofErr w:type="spellStart"/>
      <w:r w:rsidRPr="006215D7">
        <w:rPr>
          <w:b w:val="0"/>
        </w:rPr>
        <w:t>karena</w:t>
      </w:r>
      <w:proofErr w:type="spellEnd"/>
      <w:r w:rsidRPr="006215D7">
        <w:rPr>
          <w:b w:val="0"/>
        </w:rPr>
        <w:t xml:space="preserve"> </w:t>
      </w:r>
      <w:proofErr w:type="spellStart"/>
      <w:r w:rsidRPr="006215D7">
        <w:rPr>
          <w:b w:val="0"/>
        </w:rPr>
        <w:t>itu</w:t>
      </w:r>
      <w:proofErr w:type="spellEnd"/>
      <w:r w:rsidRPr="006215D7">
        <w:rPr>
          <w:b w:val="0"/>
        </w:rPr>
        <w:t xml:space="preserve">, </w:t>
      </w:r>
      <w:proofErr w:type="spellStart"/>
      <w:r w:rsidRPr="006215D7">
        <w:rPr>
          <w:b w:val="0"/>
        </w:rPr>
        <w:t>perlu</w:t>
      </w:r>
      <w:proofErr w:type="spellEnd"/>
      <w:r w:rsidRPr="006215D7">
        <w:rPr>
          <w:b w:val="0"/>
        </w:rPr>
        <w:t xml:space="preserve"> </w:t>
      </w:r>
      <w:proofErr w:type="spellStart"/>
      <w:r w:rsidRPr="006215D7">
        <w:rPr>
          <w:b w:val="0"/>
        </w:rPr>
        <w:t>ada</w:t>
      </w:r>
      <w:proofErr w:type="spellEnd"/>
      <w:r w:rsidRPr="006215D7">
        <w:rPr>
          <w:b w:val="0"/>
        </w:rPr>
        <w:t xml:space="preserve"> </w:t>
      </w:r>
      <w:proofErr w:type="spellStart"/>
      <w:r w:rsidRPr="006215D7">
        <w:rPr>
          <w:b w:val="0"/>
        </w:rPr>
        <w:t>mekanisme</w:t>
      </w:r>
      <w:proofErr w:type="spellEnd"/>
      <w:r w:rsidRPr="006215D7">
        <w:rPr>
          <w:b w:val="0"/>
        </w:rPr>
        <w:t xml:space="preserve"> yang </w:t>
      </w:r>
      <w:proofErr w:type="spellStart"/>
      <w:r w:rsidRPr="006215D7">
        <w:rPr>
          <w:b w:val="0"/>
        </w:rPr>
        <w:t>jelas</w:t>
      </w:r>
      <w:proofErr w:type="spellEnd"/>
      <w:r w:rsidRPr="006215D7">
        <w:rPr>
          <w:b w:val="0"/>
        </w:rPr>
        <w:t xml:space="preserve"> </w:t>
      </w:r>
      <w:proofErr w:type="spellStart"/>
      <w:r w:rsidRPr="006215D7">
        <w:rPr>
          <w:b w:val="0"/>
        </w:rPr>
        <w:t>untuk</w:t>
      </w:r>
      <w:proofErr w:type="spellEnd"/>
      <w:r w:rsidRPr="006215D7">
        <w:rPr>
          <w:b w:val="0"/>
        </w:rPr>
        <w:t xml:space="preserve"> </w:t>
      </w:r>
      <w:proofErr w:type="spellStart"/>
      <w:r w:rsidRPr="006215D7">
        <w:rPr>
          <w:b w:val="0"/>
        </w:rPr>
        <w:t>memastikan</w:t>
      </w:r>
      <w:proofErr w:type="spellEnd"/>
      <w:r w:rsidRPr="006215D7">
        <w:rPr>
          <w:b w:val="0"/>
        </w:rPr>
        <w:t xml:space="preserve"> </w:t>
      </w:r>
      <w:proofErr w:type="spellStart"/>
      <w:r w:rsidRPr="006215D7">
        <w:rPr>
          <w:b w:val="0"/>
        </w:rPr>
        <w:t>bahwa</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ini</w:t>
      </w:r>
      <w:proofErr w:type="spellEnd"/>
      <w:r w:rsidRPr="006215D7">
        <w:rPr>
          <w:b w:val="0"/>
        </w:rPr>
        <w:t xml:space="preserve"> </w:t>
      </w:r>
      <w:proofErr w:type="spellStart"/>
      <w:r w:rsidRPr="006215D7">
        <w:rPr>
          <w:b w:val="0"/>
        </w:rPr>
        <w:t>dapat</w:t>
      </w:r>
      <w:proofErr w:type="spellEnd"/>
      <w:r w:rsidRPr="006215D7">
        <w:rPr>
          <w:b w:val="0"/>
        </w:rPr>
        <w:t xml:space="preserve"> </w:t>
      </w:r>
      <w:proofErr w:type="spellStart"/>
      <w:r w:rsidRPr="006215D7">
        <w:rPr>
          <w:b w:val="0"/>
        </w:rPr>
        <w:t>berlanjut</w:t>
      </w:r>
      <w:proofErr w:type="spellEnd"/>
      <w:r w:rsidRPr="006215D7">
        <w:rPr>
          <w:b w:val="0"/>
        </w:rPr>
        <w:t xml:space="preserve"> </w:t>
      </w:r>
      <w:proofErr w:type="spellStart"/>
      <w:r w:rsidRPr="006215D7">
        <w:rPr>
          <w:b w:val="0"/>
        </w:rPr>
        <w:t>dalam</w:t>
      </w:r>
      <w:proofErr w:type="spellEnd"/>
      <w:r w:rsidRPr="006215D7">
        <w:rPr>
          <w:b w:val="0"/>
        </w:rPr>
        <w:t xml:space="preserve"> </w:t>
      </w:r>
      <w:proofErr w:type="spellStart"/>
      <w:r w:rsidRPr="006215D7">
        <w:rPr>
          <w:b w:val="0"/>
        </w:rPr>
        <w:t>jangka</w:t>
      </w:r>
      <w:proofErr w:type="spellEnd"/>
      <w:r w:rsidRPr="006215D7">
        <w:rPr>
          <w:b w:val="0"/>
        </w:rPr>
        <w:t xml:space="preserve"> </w:t>
      </w:r>
      <w:proofErr w:type="spellStart"/>
      <w:r w:rsidRPr="006215D7">
        <w:rPr>
          <w:b w:val="0"/>
        </w:rPr>
        <w:t>panjang</w:t>
      </w:r>
      <w:proofErr w:type="spellEnd"/>
      <w:r w:rsidRPr="006215D7">
        <w:rPr>
          <w:b w:val="0"/>
        </w:rPr>
        <w:t xml:space="preserve">, </w:t>
      </w:r>
      <w:proofErr w:type="spellStart"/>
      <w:r w:rsidRPr="006215D7">
        <w:rPr>
          <w:b w:val="0"/>
        </w:rPr>
        <w:t>dengan</w:t>
      </w:r>
      <w:proofErr w:type="spellEnd"/>
      <w:r w:rsidRPr="006215D7">
        <w:rPr>
          <w:b w:val="0"/>
        </w:rPr>
        <w:t xml:space="preserve"> </w:t>
      </w:r>
      <w:proofErr w:type="spellStart"/>
      <w:r w:rsidRPr="006215D7">
        <w:rPr>
          <w:b w:val="0"/>
        </w:rPr>
        <w:t>pengelolaan</w:t>
      </w:r>
      <w:proofErr w:type="spellEnd"/>
      <w:r w:rsidRPr="006215D7">
        <w:rPr>
          <w:b w:val="0"/>
        </w:rPr>
        <w:t xml:space="preserve"> yang </w:t>
      </w:r>
      <w:proofErr w:type="spellStart"/>
      <w:r w:rsidRPr="006215D7">
        <w:rPr>
          <w:b w:val="0"/>
        </w:rPr>
        <w:t>transparan</w:t>
      </w:r>
      <w:proofErr w:type="spellEnd"/>
      <w:r w:rsidRPr="006215D7">
        <w:rPr>
          <w:b w:val="0"/>
        </w:rPr>
        <w:t xml:space="preserve"> dan </w:t>
      </w:r>
      <w:proofErr w:type="spellStart"/>
      <w:r w:rsidRPr="006215D7">
        <w:rPr>
          <w:b w:val="0"/>
        </w:rPr>
        <w:t>akuntabel</w:t>
      </w:r>
      <w:proofErr w:type="spellEnd"/>
      <w:r w:rsidRPr="006215D7">
        <w:rPr>
          <w:b w:val="0"/>
        </w:rPr>
        <w:t>.</w:t>
      </w:r>
      <w:r w:rsidRPr="006215D7">
        <w:rPr>
          <w:b w:val="0"/>
          <w:lang w:val="id-ID"/>
        </w:rPr>
        <w:t xml:space="preserve"> Serta </w:t>
      </w:r>
      <w:proofErr w:type="spellStart"/>
      <w:r w:rsidRPr="006215D7">
        <w:rPr>
          <w:b w:val="0"/>
        </w:rPr>
        <w:t>Kemajuan</w:t>
      </w:r>
      <w:proofErr w:type="spellEnd"/>
      <w:r w:rsidRPr="006215D7">
        <w:rPr>
          <w:b w:val="0"/>
        </w:rPr>
        <w:t xml:space="preserve"> </w:t>
      </w:r>
      <w:proofErr w:type="spellStart"/>
      <w:r w:rsidRPr="006215D7">
        <w:rPr>
          <w:b w:val="0"/>
        </w:rPr>
        <w:t>teknologi</w:t>
      </w:r>
      <w:proofErr w:type="spellEnd"/>
      <w:r w:rsidRPr="006215D7">
        <w:rPr>
          <w:b w:val="0"/>
        </w:rPr>
        <w:t xml:space="preserve"> juga </w:t>
      </w:r>
      <w:proofErr w:type="spellStart"/>
      <w:r w:rsidRPr="006215D7">
        <w:rPr>
          <w:b w:val="0"/>
        </w:rPr>
        <w:t>dapat</w:t>
      </w:r>
      <w:proofErr w:type="spellEnd"/>
      <w:r w:rsidRPr="006215D7">
        <w:rPr>
          <w:b w:val="0"/>
        </w:rPr>
        <w:t xml:space="preserve"> </w:t>
      </w:r>
      <w:proofErr w:type="spellStart"/>
      <w:r w:rsidRPr="006215D7">
        <w:rPr>
          <w:b w:val="0"/>
        </w:rPr>
        <w:t>memainkan</w:t>
      </w:r>
      <w:proofErr w:type="spellEnd"/>
      <w:r w:rsidRPr="006215D7">
        <w:rPr>
          <w:b w:val="0"/>
        </w:rPr>
        <w:t xml:space="preserve"> </w:t>
      </w:r>
      <w:proofErr w:type="spellStart"/>
      <w:r w:rsidRPr="006215D7">
        <w:rPr>
          <w:b w:val="0"/>
        </w:rPr>
        <w:t>peran</w:t>
      </w:r>
      <w:proofErr w:type="spellEnd"/>
      <w:r w:rsidRPr="006215D7">
        <w:rPr>
          <w:b w:val="0"/>
        </w:rPr>
        <w:t xml:space="preserve"> </w:t>
      </w:r>
      <w:proofErr w:type="spellStart"/>
      <w:r w:rsidRPr="006215D7">
        <w:rPr>
          <w:b w:val="0"/>
        </w:rPr>
        <w:t>penting</w:t>
      </w:r>
      <w:proofErr w:type="spellEnd"/>
      <w:r w:rsidRPr="006215D7">
        <w:rPr>
          <w:b w:val="0"/>
        </w:rPr>
        <w:t xml:space="preserve"> </w:t>
      </w:r>
      <w:proofErr w:type="spellStart"/>
      <w:r w:rsidRPr="006215D7">
        <w:rPr>
          <w:b w:val="0"/>
        </w:rPr>
        <w:t>dalam</w:t>
      </w:r>
      <w:proofErr w:type="spellEnd"/>
      <w:r w:rsidRPr="006215D7">
        <w:rPr>
          <w:b w:val="0"/>
        </w:rPr>
        <w:t xml:space="preserve"> </w:t>
      </w:r>
      <w:proofErr w:type="spellStart"/>
      <w:r w:rsidRPr="006215D7">
        <w:rPr>
          <w:b w:val="0"/>
        </w:rPr>
        <w:t>mendukung</w:t>
      </w:r>
      <w:proofErr w:type="spellEnd"/>
      <w:r w:rsidRPr="006215D7">
        <w:rPr>
          <w:b w:val="0"/>
        </w:rPr>
        <w:t xml:space="preserve"> </w:t>
      </w:r>
      <w:proofErr w:type="spellStart"/>
      <w:r w:rsidRPr="006215D7">
        <w:rPr>
          <w:b w:val="0"/>
        </w:rPr>
        <w:t>keberhasilan</w:t>
      </w:r>
      <w:proofErr w:type="spellEnd"/>
      <w:r w:rsidRPr="006215D7">
        <w:rPr>
          <w:b w:val="0"/>
        </w:rPr>
        <w:t xml:space="preserve"> </w:t>
      </w:r>
      <w:proofErr w:type="spellStart"/>
      <w:r w:rsidRPr="006215D7">
        <w:rPr>
          <w:b w:val="0"/>
        </w:rPr>
        <w:t>kemitraan</w:t>
      </w:r>
      <w:proofErr w:type="spellEnd"/>
      <w:r w:rsidRPr="006215D7">
        <w:rPr>
          <w:b w:val="0"/>
        </w:rPr>
        <w:t xml:space="preserve"> </w:t>
      </w:r>
      <w:proofErr w:type="spellStart"/>
      <w:r w:rsidRPr="006215D7">
        <w:rPr>
          <w:b w:val="0"/>
        </w:rPr>
        <w:t>pemerintah</w:t>
      </w:r>
      <w:proofErr w:type="spellEnd"/>
      <w:r w:rsidRPr="006215D7">
        <w:rPr>
          <w:b w:val="0"/>
        </w:rPr>
        <w:t xml:space="preserve"> dan </w:t>
      </w:r>
      <w:proofErr w:type="spellStart"/>
      <w:r w:rsidRPr="006215D7">
        <w:rPr>
          <w:b w:val="0"/>
        </w:rPr>
        <w:t>masyarakat</w:t>
      </w:r>
      <w:proofErr w:type="spellEnd"/>
      <w:r w:rsidRPr="006215D7">
        <w:rPr>
          <w:b w:val="0"/>
        </w:rPr>
        <w:t xml:space="preserve"> </w:t>
      </w:r>
      <w:proofErr w:type="spellStart"/>
      <w:r w:rsidRPr="006215D7">
        <w:rPr>
          <w:b w:val="0"/>
        </w:rPr>
        <w:t>dalam</w:t>
      </w:r>
      <w:proofErr w:type="spellEnd"/>
      <w:r w:rsidRPr="006215D7">
        <w:rPr>
          <w:b w:val="0"/>
        </w:rPr>
        <w:t xml:space="preserve"> </w:t>
      </w:r>
      <w:proofErr w:type="spellStart"/>
      <w:r w:rsidRPr="006215D7">
        <w:rPr>
          <w:b w:val="0"/>
        </w:rPr>
        <w:t>layanan</w:t>
      </w:r>
      <w:proofErr w:type="spellEnd"/>
      <w:r w:rsidRPr="006215D7">
        <w:rPr>
          <w:b w:val="0"/>
        </w:rPr>
        <w:t xml:space="preserve"> </w:t>
      </w:r>
      <w:proofErr w:type="spellStart"/>
      <w:r w:rsidRPr="006215D7">
        <w:rPr>
          <w:b w:val="0"/>
        </w:rPr>
        <w:t>publik</w:t>
      </w:r>
      <w:proofErr w:type="spellEnd"/>
      <w:r w:rsidRPr="006215D7">
        <w:rPr>
          <w:b w:val="0"/>
        </w:rPr>
        <w:t xml:space="preserve">. </w:t>
      </w:r>
      <w:proofErr w:type="spellStart"/>
      <w:r w:rsidRPr="006215D7">
        <w:rPr>
          <w:b w:val="0"/>
        </w:rPr>
        <w:t>Teknologi</w:t>
      </w:r>
      <w:proofErr w:type="spellEnd"/>
      <w:r w:rsidRPr="006215D7">
        <w:rPr>
          <w:b w:val="0"/>
        </w:rPr>
        <w:t xml:space="preserve"> </w:t>
      </w:r>
      <w:proofErr w:type="spellStart"/>
      <w:r w:rsidRPr="006215D7">
        <w:rPr>
          <w:b w:val="0"/>
        </w:rPr>
        <w:t>dapat</w:t>
      </w:r>
      <w:proofErr w:type="spellEnd"/>
      <w:r w:rsidRPr="006215D7">
        <w:rPr>
          <w:b w:val="0"/>
        </w:rPr>
        <w:t xml:space="preserve"> </w:t>
      </w:r>
      <w:proofErr w:type="spellStart"/>
      <w:r w:rsidRPr="006215D7">
        <w:rPr>
          <w:b w:val="0"/>
        </w:rPr>
        <w:t>digunakan</w:t>
      </w:r>
      <w:proofErr w:type="spellEnd"/>
      <w:r w:rsidRPr="006215D7">
        <w:rPr>
          <w:b w:val="0"/>
        </w:rPr>
        <w:t xml:space="preserve"> </w:t>
      </w:r>
      <w:proofErr w:type="spellStart"/>
      <w:r w:rsidRPr="006215D7">
        <w:rPr>
          <w:b w:val="0"/>
        </w:rPr>
        <w:t>untuk</w:t>
      </w:r>
      <w:proofErr w:type="spellEnd"/>
      <w:r w:rsidRPr="006215D7">
        <w:rPr>
          <w:b w:val="0"/>
        </w:rPr>
        <w:t xml:space="preserve"> </w:t>
      </w:r>
      <w:proofErr w:type="spellStart"/>
      <w:r w:rsidRPr="006215D7">
        <w:rPr>
          <w:b w:val="0"/>
        </w:rPr>
        <w:t>memfasilitasi</w:t>
      </w:r>
      <w:proofErr w:type="spellEnd"/>
      <w:r w:rsidRPr="006215D7">
        <w:rPr>
          <w:b w:val="0"/>
        </w:rPr>
        <w:t xml:space="preserve"> </w:t>
      </w:r>
      <w:proofErr w:type="spellStart"/>
      <w:r w:rsidRPr="006215D7">
        <w:rPr>
          <w:b w:val="0"/>
        </w:rPr>
        <w:t>komunikasi</w:t>
      </w:r>
      <w:proofErr w:type="spellEnd"/>
      <w:r w:rsidRPr="006215D7">
        <w:rPr>
          <w:b w:val="0"/>
        </w:rPr>
        <w:t xml:space="preserve"> </w:t>
      </w:r>
      <w:proofErr w:type="spellStart"/>
      <w:r w:rsidRPr="006215D7">
        <w:rPr>
          <w:b w:val="0"/>
        </w:rPr>
        <w:t>antara</w:t>
      </w:r>
      <w:proofErr w:type="spellEnd"/>
      <w:r w:rsidRPr="006215D7">
        <w:rPr>
          <w:b w:val="0"/>
        </w:rPr>
        <w:t xml:space="preserve"> </w:t>
      </w:r>
      <w:proofErr w:type="spellStart"/>
      <w:r w:rsidRPr="006215D7">
        <w:rPr>
          <w:b w:val="0"/>
        </w:rPr>
        <w:t>pemerintah</w:t>
      </w:r>
      <w:proofErr w:type="spellEnd"/>
      <w:r w:rsidRPr="006215D7">
        <w:rPr>
          <w:b w:val="0"/>
        </w:rPr>
        <w:t xml:space="preserve"> dan </w:t>
      </w:r>
      <w:proofErr w:type="spellStart"/>
      <w:r w:rsidRPr="006215D7">
        <w:rPr>
          <w:b w:val="0"/>
        </w:rPr>
        <w:t>masyarakat</w:t>
      </w:r>
      <w:proofErr w:type="spellEnd"/>
      <w:r w:rsidRPr="006215D7">
        <w:rPr>
          <w:b w:val="0"/>
        </w:rPr>
        <w:t xml:space="preserve">, </w:t>
      </w:r>
      <w:proofErr w:type="spellStart"/>
      <w:r w:rsidRPr="006215D7">
        <w:rPr>
          <w:b w:val="0"/>
        </w:rPr>
        <w:t>memungkinkan</w:t>
      </w:r>
      <w:proofErr w:type="spellEnd"/>
      <w:r w:rsidRPr="006215D7">
        <w:rPr>
          <w:b w:val="0"/>
        </w:rPr>
        <w:t xml:space="preserve"> </w:t>
      </w:r>
      <w:proofErr w:type="spellStart"/>
      <w:r w:rsidRPr="006215D7">
        <w:rPr>
          <w:b w:val="0"/>
        </w:rPr>
        <w:t>pengawasan</w:t>
      </w:r>
      <w:proofErr w:type="spellEnd"/>
      <w:r w:rsidRPr="006215D7">
        <w:rPr>
          <w:b w:val="0"/>
        </w:rPr>
        <w:t xml:space="preserve"> yang </w:t>
      </w:r>
      <w:proofErr w:type="spellStart"/>
      <w:r w:rsidRPr="006215D7">
        <w:rPr>
          <w:b w:val="0"/>
        </w:rPr>
        <w:t>lebih</w:t>
      </w:r>
      <w:proofErr w:type="spellEnd"/>
      <w:r w:rsidRPr="006215D7">
        <w:rPr>
          <w:b w:val="0"/>
        </w:rPr>
        <w:t xml:space="preserve"> </w:t>
      </w:r>
      <w:proofErr w:type="spellStart"/>
      <w:r w:rsidRPr="006215D7">
        <w:rPr>
          <w:b w:val="0"/>
        </w:rPr>
        <w:t>efektif</w:t>
      </w:r>
      <w:proofErr w:type="spellEnd"/>
      <w:r w:rsidRPr="006215D7">
        <w:rPr>
          <w:b w:val="0"/>
        </w:rPr>
        <w:t xml:space="preserve">, </w:t>
      </w:r>
      <w:proofErr w:type="spellStart"/>
      <w:r w:rsidRPr="006215D7">
        <w:rPr>
          <w:b w:val="0"/>
        </w:rPr>
        <w:t>serta</w:t>
      </w:r>
      <w:proofErr w:type="spellEnd"/>
      <w:r w:rsidRPr="006215D7">
        <w:rPr>
          <w:b w:val="0"/>
        </w:rPr>
        <w:t xml:space="preserve"> </w:t>
      </w:r>
      <w:proofErr w:type="spellStart"/>
      <w:r w:rsidRPr="006215D7">
        <w:rPr>
          <w:b w:val="0"/>
        </w:rPr>
        <w:t>mempercepat</w:t>
      </w:r>
      <w:proofErr w:type="spellEnd"/>
      <w:r w:rsidRPr="006215D7">
        <w:rPr>
          <w:b w:val="0"/>
        </w:rPr>
        <w:t xml:space="preserve"> </w:t>
      </w:r>
      <w:proofErr w:type="spellStart"/>
      <w:r w:rsidRPr="006215D7">
        <w:rPr>
          <w:b w:val="0"/>
        </w:rPr>
        <w:t>aliran</w:t>
      </w:r>
      <w:proofErr w:type="spellEnd"/>
      <w:r w:rsidRPr="006215D7">
        <w:rPr>
          <w:b w:val="0"/>
        </w:rPr>
        <w:t xml:space="preserve"> </w:t>
      </w:r>
      <w:proofErr w:type="spellStart"/>
      <w:r w:rsidRPr="006215D7">
        <w:rPr>
          <w:b w:val="0"/>
        </w:rPr>
        <w:t>informasi</w:t>
      </w:r>
      <w:proofErr w:type="spellEnd"/>
      <w:r w:rsidRPr="006215D7">
        <w:rPr>
          <w:b w:val="0"/>
        </w:rPr>
        <w:t xml:space="preserve"> yang </w:t>
      </w:r>
      <w:proofErr w:type="spellStart"/>
      <w:r w:rsidRPr="006215D7">
        <w:rPr>
          <w:b w:val="0"/>
        </w:rPr>
        <w:t>relevan</w:t>
      </w:r>
      <w:proofErr w:type="spellEnd"/>
      <w:r w:rsidRPr="006215D7">
        <w:rPr>
          <w:b w:val="0"/>
        </w:rPr>
        <w:t xml:space="preserve">. </w:t>
      </w:r>
      <w:proofErr w:type="spellStart"/>
      <w:r w:rsidRPr="006215D7">
        <w:rPr>
          <w:b w:val="0"/>
        </w:rPr>
        <w:t>Penggunaan</w:t>
      </w:r>
      <w:proofErr w:type="spellEnd"/>
      <w:r w:rsidRPr="006215D7">
        <w:rPr>
          <w:b w:val="0"/>
        </w:rPr>
        <w:t xml:space="preserve"> </w:t>
      </w:r>
      <w:proofErr w:type="spellStart"/>
      <w:r w:rsidRPr="006215D7">
        <w:rPr>
          <w:b w:val="0"/>
        </w:rPr>
        <w:t>aplikasi</w:t>
      </w:r>
      <w:proofErr w:type="spellEnd"/>
      <w:r w:rsidRPr="006215D7">
        <w:rPr>
          <w:b w:val="0"/>
        </w:rPr>
        <w:t xml:space="preserve"> </w:t>
      </w:r>
      <w:proofErr w:type="spellStart"/>
      <w:r w:rsidRPr="006215D7">
        <w:rPr>
          <w:b w:val="0"/>
        </w:rPr>
        <w:t>berbasis</w:t>
      </w:r>
      <w:proofErr w:type="spellEnd"/>
      <w:r w:rsidRPr="006215D7">
        <w:rPr>
          <w:b w:val="0"/>
        </w:rPr>
        <w:t xml:space="preserve"> </w:t>
      </w:r>
      <w:proofErr w:type="spellStart"/>
      <w:r w:rsidRPr="006215D7">
        <w:rPr>
          <w:b w:val="0"/>
        </w:rPr>
        <w:t>teknologi</w:t>
      </w:r>
      <w:proofErr w:type="spellEnd"/>
      <w:r w:rsidRPr="006215D7">
        <w:rPr>
          <w:b w:val="0"/>
        </w:rPr>
        <w:t xml:space="preserve">, platform online, </w:t>
      </w:r>
      <w:proofErr w:type="spellStart"/>
      <w:r w:rsidRPr="006215D7">
        <w:rPr>
          <w:b w:val="0"/>
        </w:rPr>
        <w:t>serta</w:t>
      </w:r>
      <w:proofErr w:type="spellEnd"/>
      <w:r w:rsidRPr="006215D7">
        <w:rPr>
          <w:b w:val="0"/>
        </w:rPr>
        <w:t xml:space="preserve"> data digital </w:t>
      </w:r>
      <w:proofErr w:type="spellStart"/>
      <w:r w:rsidRPr="006215D7">
        <w:rPr>
          <w:b w:val="0"/>
        </w:rPr>
        <w:t>dapat</w:t>
      </w:r>
      <w:proofErr w:type="spellEnd"/>
      <w:r w:rsidRPr="006215D7">
        <w:rPr>
          <w:b w:val="0"/>
        </w:rPr>
        <w:t xml:space="preserve"> </w:t>
      </w:r>
      <w:proofErr w:type="spellStart"/>
      <w:r w:rsidRPr="006215D7">
        <w:rPr>
          <w:b w:val="0"/>
        </w:rPr>
        <w:t>meningkatkan</w:t>
      </w:r>
      <w:proofErr w:type="spellEnd"/>
      <w:r w:rsidRPr="006215D7">
        <w:rPr>
          <w:b w:val="0"/>
        </w:rPr>
        <w:t xml:space="preserve"> </w:t>
      </w:r>
      <w:proofErr w:type="spellStart"/>
      <w:r w:rsidRPr="006215D7">
        <w:rPr>
          <w:b w:val="0"/>
        </w:rPr>
        <w:t>efisiensi</w:t>
      </w:r>
      <w:proofErr w:type="spellEnd"/>
      <w:r w:rsidRPr="006215D7">
        <w:rPr>
          <w:b w:val="0"/>
        </w:rPr>
        <w:t xml:space="preserve"> dan </w:t>
      </w:r>
      <w:proofErr w:type="spellStart"/>
      <w:r w:rsidRPr="006215D7">
        <w:rPr>
          <w:b w:val="0"/>
        </w:rPr>
        <w:t>transparansi</w:t>
      </w:r>
      <w:proofErr w:type="spellEnd"/>
      <w:r w:rsidRPr="006215D7">
        <w:rPr>
          <w:b w:val="0"/>
        </w:rPr>
        <w:t xml:space="preserve"> </w:t>
      </w:r>
      <w:proofErr w:type="spellStart"/>
      <w:r w:rsidRPr="006215D7">
        <w:rPr>
          <w:b w:val="0"/>
        </w:rPr>
        <w:t>dalam</w:t>
      </w:r>
      <w:proofErr w:type="spellEnd"/>
      <w:r w:rsidRPr="006215D7">
        <w:rPr>
          <w:b w:val="0"/>
        </w:rPr>
        <w:t xml:space="preserve"> proses </w:t>
      </w:r>
      <w:proofErr w:type="spellStart"/>
      <w:r w:rsidRPr="006215D7">
        <w:rPr>
          <w:b w:val="0"/>
        </w:rPr>
        <w:t>pelayanan</w:t>
      </w:r>
      <w:proofErr w:type="spellEnd"/>
      <w:r w:rsidRPr="006215D7">
        <w:rPr>
          <w:b w:val="0"/>
        </w:rPr>
        <w:t xml:space="preserve"> </w:t>
      </w:r>
      <w:proofErr w:type="spellStart"/>
      <w:r w:rsidRPr="006215D7">
        <w:rPr>
          <w:b w:val="0"/>
        </w:rPr>
        <w:t>publik</w:t>
      </w:r>
      <w:proofErr w:type="spellEnd"/>
      <w:r w:rsidRPr="006215D7">
        <w:rPr>
          <w:b w:val="0"/>
        </w:rPr>
        <w:t xml:space="preserve">, </w:t>
      </w:r>
      <w:proofErr w:type="spellStart"/>
      <w:r w:rsidRPr="006215D7">
        <w:rPr>
          <w:b w:val="0"/>
        </w:rPr>
        <w:t>serta</w:t>
      </w:r>
      <w:proofErr w:type="spellEnd"/>
      <w:r w:rsidRPr="006215D7">
        <w:rPr>
          <w:b w:val="0"/>
        </w:rPr>
        <w:t xml:space="preserve"> </w:t>
      </w:r>
      <w:proofErr w:type="spellStart"/>
      <w:r w:rsidRPr="006215D7">
        <w:rPr>
          <w:b w:val="0"/>
        </w:rPr>
        <w:t>memperkuat</w:t>
      </w:r>
      <w:proofErr w:type="spellEnd"/>
      <w:r w:rsidRPr="006215D7">
        <w:rPr>
          <w:b w:val="0"/>
        </w:rPr>
        <w:t xml:space="preserve"> </w:t>
      </w:r>
      <w:proofErr w:type="spellStart"/>
      <w:r w:rsidRPr="006215D7">
        <w:rPr>
          <w:b w:val="0"/>
        </w:rPr>
        <w:t>akuntabilitas</w:t>
      </w:r>
      <w:proofErr w:type="spellEnd"/>
      <w:r w:rsidRPr="006215D7">
        <w:rPr>
          <w:b w:val="0"/>
        </w:rPr>
        <w:t xml:space="preserve"> </w:t>
      </w:r>
      <w:proofErr w:type="spellStart"/>
      <w:r w:rsidRPr="006215D7">
        <w:rPr>
          <w:b w:val="0"/>
        </w:rPr>
        <w:t>kedua</w:t>
      </w:r>
      <w:proofErr w:type="spellEnd"/>
      <w:r w:rsidRPr="006215D7">
        <w:rPr>
          <w:b w:val="0"/>
        </w:rPr>
        <w:t xml:space="preserve"> </w:t>
      </w:r>
      <w:proofErr w:type="spellStart"/>
      <w:r w:rsidRPr="006215D7">
        <w:rPr>
          <w:b w:val="0"/>
        </w:rPr>
        <w:t>belah</w:t>
      </w:r>
      <w:proofErr w:type="spellEnd"/>
      <w:r w:rsidRPr="006215D7">
        <w:rPr>
          <w:b w:val="0"/>
        </w:rPr>
        <w:t xml:space="preserve"> </w:t>
      </w:r>
      <w:proofErr w:type="spellStart"/>
      <w:r w:rsidRPr="006215D7">
        <w:rPr>
          <w:b w:val="0"/>
        </w:rPr>
        <w:t>pihak</w:t>
      </w:r>
      <w:proofErr w:type="spellEnd"/>
      <w:r w:rsidRPr="006215D7">
        <w:rPr>
          <w:b w:val="0"/>
        </w:rPr>
        <w:t>.</w:t>
      </w:r>
    </w:p>
    <w:p w14:paraId="5DA1E300" w14:textId="77777777" w:rsidR="004A31B5" w:rsidRDefault="004A31B5" w:rsidP="004A31B5">
      <w:pPr>
        <w:spacing w:line="360" w:lineRule="auto"/>
        <w:jc w:val="both"/>
        <w:rPr>
          <w:b/>
          <w:color w:val="000000" w:themeColor="text1"/>
          <w:sz w:val="24"/>
          <w:szCs w:val="24"/>
          <w:lang w:val="id-ID" w:eastAsia="id-ID"/>
        </w:rPr>
      </w:pPr>
    </w:p>
    <w:p w14:paraId="268E569C" w14:textId="77777777" w:rsidR="00E77DCF" w:rsidRDefault="00E77DCF" w:rsidP="00E77DCF">
      <w:pPr>
        <w:spacing w:line="360" w:lineRule="auto"/>
        <w:ind w:left="567"/>
        <w:jc w:val="both"/>
        <w:rPr>
          <w:b/>
          <w:color w:val="000000" w:themeColor="text1"/>
          <w:sz w:val="24"/>
          <w:szCs w:val="24"/>
          <w:lang w:val="id-ID" w:eastAsia="id-ID"/>
        </w:rPr>
      </w:pPr>
      <w:r>
        <w:rPr>
          <w:b/>
          <w:color w:val="000000" w:themeColor="text1"/>
          <w:sz w:val="24"/>
          <w:szCs w:val="24"/>
          <w:lang w:val="id-ID" w:eastAsia="id-ID"/>
        </w:rPr>
        <w:t>REFERENSI</w:t>
      </w:r>
    </w:p>
    <w:p w14:paraId="3D9D6FD2" w14:textId="77777777" w:rsidR="00E77DCF" w:rsidRPr="00E77DCF" w:rsidRDefault="00E77DCF" w:rsidP="00E77DCF">
      <w:pPr>
        <w:adjustRightInd w:val="0"/>
        <w:spacing w:line="360" w:lineRule="auto"/>
        <w:ind w:left="1134" w:hanging="567"/>
        <w:jc w:val="both"/>
        <w:rPr>
          <w:noProof/>
          <w:sz w:val="24"/>
          <w:szCs w:val="24"/>
        </w:rPr>
      </w:pPr>
      <w:r>
        <w:rPr>
          <w:b/>
          <w:color w:val="000000" w:themeColor="text1"/>
          <w:sz w:val="24"/>
          <w:szCs w:val="24"/>
          <w:lang w:val="id-ID" w:eastAsia="id-ID"/>
        </w:rPr>
        <w:fldChar w:fldCharType="begin" w:fldLock="1"/>
      </w:r>
      <w:r>
        <w:rPr>
          <w:b/>
          <w:color w:val="000000" w:themeColor="text1"/>
          <w:sz w:val="24"/>
          <w:szCs w:val="24"/>
          <w:lang w:val="id-ID" w:eastAsia="id-ID"/>
        </w:rPr>
        <w:instrText xml:space="preserve">ADDIN Mendeley Bibliography CSL_BIBLIOGRAPHY </w:instrText>
      </w:r>
      <w:r>
        <w:rPr>
          <w:b/>
          <w:color w:val="000000" w:themeColor="text1"/>
          <w:sz w:val="24"/>
          <w:szCs w:val="24"/>
          <w:lang w:val="id-ID" w:eastAsia="id-ID"/>
        </w:rPr>
        <w:fldChar w:fldCharType="separate"/>
      </w:r>
      <w:r w:rsidRPr="00E77DCF">
        <w:rPr>
          <w:noProof/>
          <w:sz w:val="24"/>
          <w:szCs w:val="24"/>
        </w:rPr>
        <w:t xml:space="preserve">Alim, L. (2021). Collaborative Governance and Pandemic Response: The Case of Makassar City. </w:t>
      </w:r>
      <w:r w:rsidRPr="00E77DCF">
        <w:rPr>
          <w:i/>
          <w:iCs/>
          <w:noProof/>
          <w:sz w:val="24"/>
          <w:szCs w:val="24"/>
        </w:rPr>
        <w:t>Journal of Public Administration and Governance</w:t>
      </w:r>
      <w:r w:rsidRPr="00E77DCF">
        <w:rPr>
          <w:noProof/>
          <w:sz w:val="24"/>
          <w:szCs w:val="24"/>
        </w:rPr>
        <w:t xml:space="preserve">, </w:t>
      </w:r>
      <w:r w:rsidRPr="00E77DCF">
        <w:rPr>
          <w:i/>
          <w:iCs/>
          <w:noProof/>
          <w:sz w:val="24"/>
          <w:szCs w:val="24"/>
        </w:rPr>
        <w:t>11</w:t>
      </w:r>
      <w:r w:rsidRPr="00E77DCF">
        <w:rPr>
          <w:noProof/>
          <w:sz w:val="24"/>
          <w:szCs w:val="24"/>
        </w:rPr>
        <w:t>(2), 105–120. https://doi.org/10.3147/jpag.2021.0105</w:t>
      </w:r>
    </w:p>
    <w:p w14:paraId="5BD79A43"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Ansell, C., &amp; Gash, A. (2008). Collaborative Governance in Theory and Practice. </w:t>
      </w:r>
      <w:r w:rsidRPr="00E77DCF">
        <w:rPr>
          <w:i/>
          <w:iCs/>
          <w:noProof/>
          <w:sz w:val="24"/>
          <w:szCs w:val="24"/>
        </w:rPr>
        <w:t>Journal of Public Administration Research and Theory</w:t>
      </w:r>
      <w:r w:rsidRPr="00E77DCF">
        <w:rPr>
          <w:noProof/>
          <w:sz w:val="24"/>
          <w:szCs w:val="24"/>
        </w:rPr>
        <w:t xml:space="preserve">, </w:t>
      </w:r>
      <w:r w:rsidRPr="00E77DCF">
        <w:rPr>
          <w:i/>
          <w:iCs/>
          <w:noProof/>
          <w:sz w:val="24"/>
          <w:szCs w:val="24"/>
        </w:rPr>
        <w:t>18</w:t>
      </w:r>
      <w:r w:rsidRPr="00E77DCF">
        <w:rPr>
          <w:noProof/>
          <w:sz w:val="24"/>
          <w:szCs w:val="24"/>
        </w:rPr>
        <w:t>(4), 543–571. https://doi.org/10.1093/jopart/mum032</w:t>
      </w:r>
    </w:p>
    <w:p w14:paraId="7945E769"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Bingham, L. ., Nabatchi, T., O’Leary, R., &amp; Sandfort, J. . (2020). </w:t>
      </w:r>
      <w:r w:rsidRPr="00E77DCF">
        <w:rPr>
          <w:i/>
          <w:iCs/>
          <w:noProof/>
          <w:sz w:val="24"/>
          <w:szCs w:val="24"/>
        </w:rPr>
        <w:t xml:space="preserve">Collaborative </w:t>
      </w:r>
      <w:r w:rsidRPr="00E77DCF">
        <w:rPr>
          <w:i/>
          <w:iCs/>
          <w:noProof/>
          <w:sz w:val="24"/>
          <w:szCs w:val="24"/>
        </w:rPr>
        <w:lastRenderedPageBreak/>
        <w:t>Governance: A Guide for Public Manager</w:t>
      </w:r>
      <w:r w:rsidRPr="00E77DCF">
        <w:rPr>
          <w:noProof/>
          <w:sz w:val="24"/>
          <w:szCs w:val="24"/>
        </w:rPr>
        <w:t>. John Wiley &amp; Sons.</w:t>
      </w:r>
    </w:p>
    <w:p w14:paraId="09CB96A4"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Emerson, K., Nabatchi, T., &amp; Balogh, S. (2012). An Integrative Framework for Collaborative Governance. </w:t>
      </w:r>
      <w:r w:rsidRPr="00E77DCF">
        <w:rPr>
          <w:i/>
          <w:iCs/>
          <w:noProof/>
          <w:sz w:val="24"/>
          <w:szCs w:val="24"/>
        </w:rPr>
        <w:t>Journal of Public Administration Research and Theory</w:t>
      </w:r>
      <w:r w:rsidRPr="00E77DCF">
        <w:rPr>
          <w:noProof/>
          <w:sz w:val="24"/>
          <w:szCs w:val="24"/>
        </w:rPr>
        <w:t xml:space="preserve">, </w:t>
      </w:r>
      <w:r w:rsidRPr="00E77DCF">
        <w:rPr>
          <w:i/>
          <w:iCs/>
          <w:noProof/>
          <w:sz w:val="24"/>
          <w:szCs w:val="24"/>
        </w:rPr>
        <w:t>22</w:t>
      </w:r>
      <w:r w:rsidRPr="00E77DCF">
        <w:rPr>
          <w:noProof/>
          <w:sz w:val="24"/>
          <w:szCs w:val="24"/>
        </w:rPr>
        <w:t>(1), 1–29. https://doi.org/10.1093/jopart/mur011</w:t>
      </w:r>
    </w:p>
    <w:p w14:paraId="625ECFD7"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Koontz, L., &amp; Thomas, C. . (2021). Collaborative Governance in Action. </w:t>
      </w:r>
      <w:r w:rsidRPr="00E77DCF">
        <w:rPr>
          <w:i/>
          <w:iCs/>
          <w:noProof/>
          <w:sz w:val="24"/>
          <w:szCs w:val="24"/>
        </w:rPr>
        <w:t>Public Administration Review</w:t>
      </w:r>
      <w:r w:rsidRPr="00E77DCF">
        <w:rPr>
          <w:noProof/>
          <w:sz w:val="24"/>
          <w:szCs w:val="24"/>
        </w:rPr>
        <w:t xml:space="preserve">, </w:t>
      </w:r>
      <w:r w:rsidRPr="00E77DCF">
        <w:rPr>
          <w:i/>
          <w:iCs/>
          <w:noProof/>
          <w:sz w:val="24"/>
          <w:szCs w:val="24"/>
        </w:rPr>
        <w:t>81</w:t>
      </w:r>
      <w:r w:rsidRPr="00E77DCF">
        <w:rPr>
          <w:noProof/>
          <w:sz w:val="24"/>
          <w:szCs w:val="24"/>
        </w:rPr>
        <w:t>(4), 640–654. https://doi.org/10.1111/puar.13399</w:t>
      </w:r>
    </w:p>
    <w:p w14:paraId="6A586922"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Kurniawan, R. ., Handoko, V. ., &amp; Kusbandrijo, B. (2020). Collaborative Governance: Evaluating the Effectiveness of Public Service Malls in Surabaya. </w:t>
      </w:r>
      <w:r w:rsidRPr="00E77DCF">
        <w:rPr>
          <w:i/>
          <w:iCs/>
          <w:noProof/>
          <w:sz w:val="24"/>
          <w:szCs w:val="24"/>
        </w:rPr>
        <w:t>Asian Journal of Applied Business and Management</w:t>
      </w:r>
      <w:r w:rsidRPr="00E77DCF">
        <w:rPr>
          <w:noProof/>
          <w:sz w:val="24"/>
          <w:szCs w:val="24"/>
        </w:rPr>
        <w:t xml:space="preserve">, </w:t>
      </w:r>
      <w:r w:rsidRPr="00E77DCF">
        <w:rPr>
          <w:i/>
          <w:iCs/>
          <w:noProof/>
          <w:sz w:val="24"/>
          <w:szCs w:val="24"/>
        </w:rPr>
        <w:t>4</w:t>
      </w:r>
      <w:r w:rsidRPr="00E77DCF">
        <w:rPr>
          <w:noProof/>
          <w:sz w:val="24"/>
          <w:szCs w:val="24"/>
        </w:rPr>
        <w:t>(1). https://doi.org/10.55927/ajabm.v4i1.1</w:t>
      </w:r>
    </w:p>
    <w:p w14:paraId="5CC62B1F"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Kurniawansyah, H., Amrullah, Salahuddin, M., Muslim, &amp; NUrhidayati, S. (2020). Konsep Kebijakan Strategis dalam Menangani Eksternalitas Ekonomi Dari Covid-19 pada Masyarakat Rentan di Indonesia. </w:t>
      </w:r>
      <w:r w:rsidRPr="00E77DCF">
        <w:rPr>
          <w:i/>
          <w:iCs/>
          <w:noProof/>
          <w:sz w:val="24"/>
          <w:szCs w:val="24"/>
        </w:rPr>
        <w:t>Indonesian Journal od Social Sciences and Humanities</w:t>
      </w:r>
      <w:r w:rsidRPr="00E77DCF">
        <w:rPr>
          <w:noProof/>
          <w:sz w:val="24"/>
          <w:szCs w:val="24"/>
        </w:rPr>
        <w:t xml:space="preserve">, </w:t>
      </w:r>
      <w:r w:rsidRPr="00E77DCF">
        <w:rPr>
          <w:i/>
          <w:iCs/>
          <w:noProof/>
          <w:sz w:val="24"/>
          <w:szCs w:val="24"/>
        </w:rPr>
        <w:t>1</w:t>
      </w:r>
      <w:r w:rsidRPr="00E77DCF">
        <w:rPr>
          <w:noProof/>
          <w:sz w:val="24"/>
          <w:szCs w:val="24"/>
        </w:rPr>
        <w:t>(2), 130–139.</w:t>
      </w:r>
    </w:p>
    <w:p w14:paraId="39712213"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Lubis, L., Tamrin, M. ., &amp; Musleh, M. (2021). Collaborative Governance in Environmental Management: A Case Study of Cidnau Watershed Forum. </w:t>
      </w:r>
      <w:r w:rsidRPr="00E77DCF">
        <w:rPr>
          <w:i/>
          <w:iCs/>
          <w:noProof/>
          <w:sz w:val="24"/>
          <w:szCs w:val="24"/>
        </w:rPr>
        <w:t>Internasional Journal of Environmental Studies</w:t>
      </w:r>
      <w:r w:rsidRPr="00E77DCF">
        <w:rPr>
          <w:noProof/>
          <w:sz w:val="24"/>
          <w:szCs w:val="24"/>
        </w:rPr>
        <w:t xml:space="preserve">, </w:t>
      </w:r>
      <w:r w:rsidRPr="00E77DCF">
        <w:rPr>
          <w:i/>
          <w:iCs/>
          <w:noProof/>
          <w:sz w:val="24"/>
          <w:szCs w:val="24"/>
        </w:rPr>
        <w:t>21</w:t>
      </w:r>
      <w:r w:rsidRPr="00E77DCF">
        <w:rPr>
          <w:noProof/>
          <w:sz w:val="24"/>
          <w:szCs w:val="24"/>
        </w:rPr>
        <w:t>(3), 77–92. https://doi.org/10.1007/ijes.2021.0048</w:t>
      </w:r>
    </w:p>
    <w:p w14:paraId="4434F643"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Pahripi, M. ., &amp; Muhyuni, M. (2023). Strategi Optimalisasi Kemitraan Pemerintah dan Swasta (PPP) Untuk Pembangunan Berkelanjutan di Indonesia. </w:t>
      </w:r>
      <w:r w:rsidRPr="00E77DCF">
        <w:rPr>
          <w:i/>
          <w:iCs/>
          <w:noProof/>
          <w:sz w:val="24"/>
          <w:szCs w:val="24"/>
        </w:rPr>
        <w:t>VISA: Jurnal Visi dan Aspirasi Administrasi Negara</w:t>
      </w:r>
      <w:r w:rsidRPr="00E77DCF">
        <w:rPr>
          <w:noProof/>
          <w:sz w:val="24"/>
          <w:szCs w:val="24"/>
        </w:rPr>
        <w:t xml:space="preserve">, </w:t>
      </w:r>
      <w:r w:rsidRPr="00E77DCF">
        <w:rPr>
          <w:i/>
          <w:iCs/>
          <w:noProof/>
          <w:sz w:val="24"/>
          <w:szCs w:val="24"/>
        </w:rPr>
        <w:t>5</w:t>
      </w:r>
      <w:r w:rsidRPr="00E77DCF">
        <w:rPr>
          <w:noProof/>
          <w:sz w:val="24"/>
          <w:szCs w:val="24"/>
        </w:rPr>
        <w:t>(2), 89–101.</w:t>
      </w:r>
    </w:p>
    <w:p w14:paraId="3ED84D7E"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Perdana, V. ., Syafiqurrohman, A., Saputro, M. ., Hanif, N. ., Ahsan, M. ., &amp; Husein, R. (2021). Collaborative Governance in The Covid-19 Crisis : A Case Study of The Muhammadiyah Covid-19 Command Center. </w:t>
      </w:r>
      <w:r w:rsidRPr="00E77DCF">
        <w:rPr>
          <w:i/>
          <w:iCs/>
          <w:noProof/>
          <w:sz w:val="24"/>
          <w:szCs w:val="24"/>
        </w:rPr>
        <w:t>Jurnal Ilmiah Ilmu Pemerintahan</w:t>
      </w:r>
      <w:r w:rsidRPr="00E77DCF">
        <w:rPr>
          <w:noProof/>
          <w:sz w:val="24"/>
          <w:szCs w:val="24"/>
        </w:rPr>
        <w:t xml:space="preserve">, </w:t>
      </w:r>
      <w:r w:rsidRPr="00E77DCF">
        <w:rPr>
          <w:i/>
          <w:iCs/>
          <w:noProof/>
          <w:sz w:val="24"/>
          <w:szCs w:val="24"/>
        </w:rPr>
        <w:t>6</w:t>
      </w:r>
      <w:r w:rsidRPr="00E77DCF">
        <w:rPr>
          <w:noProof/>
          <w:sz w:val="24"/>
          <w:szCs w:val="24"/>
        </w:rPr>
        <w:t>(2). https://doi.org/10.14710/jiip.v6i2.11743</w:t>
      </w:r>
    </w:p>
    <w:p w14:paraId="0B21BCDC" w14:textId="77777777" w:rsidR="00E77DCF" w:rsidRPr="00E77DCF" w:rsidRDefault="00E77DCF" w:rsidP="00E77DCF">
      <w:pPr>
        <w:adjustRightInd w:val="0"/>
        <w:spacing w:line="360" w:lineRule="auto"/>
        <w:ind w:left="1134" w:hanging="567"/>
        <w:jc w:val="both"/>
        <w:rPr>
          <w:noProof/>
          <w:sz w:val="24"/>
          <w:szCs w:val="24"/>
        </w:rPr>
      </w:pPr>
      <w:r w:rsidRPr="00E77DCF">
        <w:rPr>
          <w:noProof/>
          <w:sz w:val="24"/>
          <w:szCs w:val="24"/>
        </w:rPr>
        <w:t xml:space="preserve">Utami, L. ., Syafri, W., &amp; Mulyati, D. (2023). Tata Kelola Kolaboratif dalam Pelayanan Izin Usaha Mikro Kecil di Jakarta Selatan. </w:t>
      </w:r>
      <w:r w:rsidRPr="00E77DCF">
        <w:rPr>
          <w:i/>
          <w:iCs/>
          <w:noProof/>
          <w:sz w:val="24"/>
          <w:szCs w:val="24"/>
        </w:rPr>
        <w:t>Management Studies and Entrepreneurship Journal (MSEJ)</w:t>
      </w:r>
      <w:r w:rsidRPr="00E77DCF">
        <w:rPr>
          <w:noProof/>
          <w:sz w:val="24"/>
          <w:szCs w:val="24"/>
        </w:rPr>
        <w:t xml:space="preserve">, </w:t>
      </w:r>
      <w:r w:rsidRPr="00E77DCF">
        <w:rPr>
          <w:i/>
          <w:iCs/>
          <w:noProof/>
          <w:sz w:val="24"/>
          <w:szCs w:val="24"/>
        </w:rPr>
        <w:t>4</w:t>
      </w:r>
      <w:r w:rsidRPr="00E77DCF">
        <w:rPr>
          <w:noProof/>
          <w:sz w:val="24"/>
          <w:szCs w:val="24"/>
        </w:rPr>
        <w:t>(1), 190–200. https://journal.yrpipku.com/index.php/msej/article/view/1186</w:t>
      </w:r>
    </w:p>
    <w:p w14:paraId="2856EE7C" w14:textId="77777777" w:rsidR="00E77DCF" w:rsidRPr="00E77DCF" w:rsidRDefault="00E77DCF" w:rsidP="00E77DCF">
      <w:pPr>
        <w:adjustRightInd w:val="0"/>
        <w:spacing w:line="360" w:lineRule="auto"/>
        <w:ind w:left="1134" w:hanging="567"/>
        <w:jc w:val="both"/>
        <w:rPr>
          <w:noProof/>
          <w:sz w:val="24"/>
        </w:rPr>
      </w:pPr>
      <w:r w:rsidRPr="00E77DCF">
        <w:rPr>
          <w:noProof/>
          <w:sz w:val="24"/>
          <w:szCs w:val="24"/>
        </w:rPr>
        <w:t xml:space="preserve">Yuliani, S., &amp; Humsona, R. (2021). </w:t>
      </w:r>
      <w:r w:rsidRPr="00E77DCF">
        <w:rPr>
          <w:i/>
          <w:iCs/>
          <w:noProof/>
          <w:sz w:val="24"/>
          <w:szCs w:val="24"/>
        </w:rPr>
        <w:t>Kemitraan Berbasis Human Governance : Konsep, Teori dan Kasus</w:t>
      </w:r>
      <w:r w:rsidRPr="00E77DCF">
        <w:rPr>
          <w:noProof/>
          <w:sz w:val="24"/>
          <w:szCs w:val="24"/>
        </w:rPr>
        <w:t>. UNS Press. ISBN : 978-602-397-417-4.</w:t>
      </w:r>
    </w:p>
    <w:p w14:paraId="2A07C51E" w14:textId="77777777" w:rsidR="00DF4A05" w:rsidRPr="0016053B" w:rsidRDefault="00E77DCF" w:rsidP="0016053B">
      <w:pPr>
        <w:spacing w:line="360" w:lineRule="auto"/>
        <w:ind w:left="1134" w:hanging="567"/>
        <w:jc w:val="both"/>
        <w:rPr>
          <w:lang w:val="id-ID"/>
        </w:rPr>
      </w:pPr>
      <w:r>
        <w:rPr>
          <w:b/>
          <w:color w:val="000000" w:themeColor="text1"/>
          <w:sz w:val="24"/>
          <w:szCs w:val="24"/>
          <w:lang w:val="id-ID" w:eastAsia="id-ID"/>
        </w:rPr>
        <w:fldChar w:fldCharType="end"/>
      </w:r>
    </w:p>
    <w:sectPr w:rsidR="00DF4A05" w:rsidRPr="0016053B">
      <w:headerReference w:type="default" r:id="rId11"/>
      <w:footerReference w:type="default" r:id="rId12"/>
      <w:pgSz w:w="11920" w:h="16840"/>
      <w:pgMar w:top="2000" w:right="1700" w:bottom="1480" w:left="1700" w:header="475"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C338E" w14:textId="77777777" w:rsidR="00BD2A4E" w:rsidRDefault="00BD2A4E">
      <w:r>
        <w:separator/>
      </w:r>
    </w:p>
  </w:endnote>
  <w:endnote w:type="continuationSeparator" w:id="0">
    <w:p w14:paraId="6DFF21D1" w14:textId="77777777" w:rsidR="00BD2A4E" w:rsidRDefault="00BD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6874" w14:textId="77777777" w:rsidR="00DF4A05" w:rsidRDefault="00A062BD">
    <w:pPr>
      <w:pStyle w:val="BodyText"/>
      <w:spacing w:line="14" w:lineRule="auto"/>
      <w:rPr>
        <w:sz w:val="20"/>
      </w:rPr>
    </w:pPr>
    <w:r>
      <w:rPr>
        <w:noProof/>
        <w:sz w:val="20"/>
        <w:lang w:val="id-ID" w:eastAsia="id-ID"/>
      </w:rPr>
      <mc:AlternateContent>
        <mc:Choice Requires="wps">
          <w:drawing>
            <wp:anchor distT="0" distB="0" distL="0" distR="0" simplePos="0" relativeHeight="251662336" behindDoc="1" locked="0" layoutInCell="1" allowOverlap="1" wp14:anchorId="2000000B" wp14:editId="3B0E5C3F">
              <wp:simplePos x="0" y="0"/>
              <wp:positionH relativeFrom="page">
                <wp:posOffset>6364125</wp:posOffset>
              </wp:positionH>
              <wp:positionV relativeFrom="page">
                <wp:posOffset>9739020</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55EA2A23" w14:textId="77777777" w:rsidR="00DF4A05" w:rsidRDefault="00A062BD">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16053B">
                            <w:rPr>
                              <w:rFonts w:ascii="Arial MT"/>
                              <w:noProof/>
                              <w:spacing w:val="-10"/>
                            </w:rPr>
                            <w:t>13</w:t>
                          </w:r>
                          <w:r>
                            <w:rPr>
                              <w:rFonts w:ascii="Arial MT"/>
                              <w:spacing w:val="-10"/>
                            </w:rPr>
                            <w:fldChar w:fldCharType="end"/>
                          </w:r>
                        </w:p>
                      </w:txbxContent>
                    </wps:txbx>
                    <wps:bodyPr wrap="square" lIns="0" tIns="0" rIns="0" bIns="0" rtlCol="0">
                      <a:noAutofit/>
                    </wps:bodyPr>
                  </wps:wsp>
                </a:graphicData>
              </a:graphic>
            </wp:anchor>
          </w:drawing>
        </mc:Choice>
        <mc:Fallback>
          <w:pict>
            <v:shapetype w14:anchorId="2000000B" id="_x0000_t202" coordsize="21600,21600" o:spt="202" path="m,l,21600r21600,l21600,xe">
              <v:stroke joinstyle="miter"/>
              <v:path gradientshapeok="t" o:connecttype="rect"/>
            </v:shapetype>
            <v:shape id="Textbox 2" o:spid="_x0000_s1027" type="#_x0000_t202" style="position:absolute;margin-left:501.1pt;margin-top:766.85pt;width:13.15pt;height:14.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" filled="f" stroked="f">
              <v:textbox inset="0,0,0,0">
                <w:txbxContent>
                  <w:p w14:paraId="55EA2A23" w14:textId="77777777" w:rsidR="00DF4A05" w:rsidRDefault="00A062BD">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16053B">
                      <w:rPr>
                        <w:rFonts w:ascii="Arial MT"/>
                        <w:noProof/>
                        <w:spacing w:val="-10"/>
                      </w:rPr>
                      <w:t>13</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F783F" w14:textId="77777777" w:rsidR="00BD2A4E" w:rsidRDefault="00BD2A4E">
      <w:r>
        <w:separator/>
      </w:r>
    </w:p>
  </w:footnote>
  <w:footnote w:type="continuationSeparator" w:id="0">
    <w:p w14:paraId="148A4EDE" w14:textId="77777777" w:rsidR="00BD2A4E" w:rsidRDefault="00BD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ED65A" w14:textId="77777777" w:rsidR="00DF4A05" w:rsidRDefault="00A062BD">
    <w:pPr>
      <w:pStyle w:val="BodyText"/>
      <w:spacing w:line="14" w:lineRule="auto"/>
      <w:rPr>
        <w:sz w:val="20"/>
      </w:rPr>
    </w:pPr>
    <w:r>
      <w:rPr>
        <w:noProof/>
        <w:sz w:val="20"/>
        <w:lang w:val="id-ID" w:eastAsia="id-ID"/>
      </w:rPr>
      <mc:AlternateContent>
        <mc:Choice Requires="wps">
          <w:drawing>
            <wp:anchor distT="0" distB="0" distL="0" distR="0" simplePos="0" relativeHeight="251657216" behindDoc="1" locked="0" layoutInCell="1" allowOverlap="1" wp14:anchorId="3FA23F87" wp14:editId="4E6BFE1A">
              <wp:simplePos x="0" y="0"/>
              <wp:positionH relativeFrom="page">
                <wp:posOffset>351154</wp:posOffset>
              </wp:positionH>
              <wp:positionV relativeFrom="page">
                <wp:posOffset>289144</wp:posOffset>
              </wp:positionV>
              <wp:extent cx="4003675" cy="6292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3675" cy="629285"/>
                      </a:xfrm>
                      <a:prstGeom prst="rect">
                        <a:avLst/>
                      </a:prstGeom>
                    </wps:spPr>
                    <wps:txbx>
                      <w:txbxContent>
                        <w:p w14:paraId="30F5A3D8" w14:textId="77777777" w:rsidR="00DF4A05" w:rsidRDefault="00A062BD">
                          <w:pPr>
                            <w:spacing w:before="4" w:line="246" w:lineRule="exact"/>
                            <w:ind w:left="20" w:right="1313"/>
                            <w:rPr>
                              <w:rFonts w:ascii="Arial MT"/>
                              <w:sz w:val="20"/>
                            </w:rPr>
                          </w:pPr>
                          <w:proofErr w:type="gramStart"/>
                          <w:r>
                            <w:rPr>
                              <w:rFonts w:ascii="Arial MT"/>
                              <w:sz w:val="25"/>
                            </w:rPr>
                            <w:t>K</w:t>
                          </w:r>
                          <w:r>
                            <w:rPr>
                              <w:rFonts w:ascii="Arial MT"/>
                              <w:sz w:val="23"/>
                            </w:rPr>
                            <w:t>YBERNOLOGY</w:t>
                          </w:r>
                          <w:r>
                            <w:rPr>
                              <w:rFonts w:ascii="Arial MT"/>
                              <w:spacing w:val="-16"/>
                              <w:sz w:val="23"/>
                            </w:rPr>
                            <w:t xml:space="preserve"> </w:t>
                          </w:r>
                          <w:r>
                            <w:rPr>
                              <w:rFonts w:ascii="Arial MT"/>
                              <w:sz w:val="21"/>
                            </w:rPr>
                            <w:t>:</w:t>
                          </w:r>
                          <w:proofErr w:type="gramEnd"/>
                          <w:r>
                            <w:rPr>
                              <w:rFonts w:ascii="Arial MT"/>
                              <w:spacing w:val="-15"/>
                              <w:sz w:val="21"/>
                            </w:rPr>
                            <w:t xml:space="preserve"> </w:t>
                          </w:r>
                          <w:r>
                            <w:rPr>
                              <w:rFonts w:ascii="Arial MT"/>
                              <w:sz w:val="20"/>
                            </w:rPr>
                            <w:t>Journal</w:t>
                          </w:r>
                          <w:r>
                            <w:rPr>
                              <w:rFonts w:ascii="Arial MT"/>
                              <w:spacing w:val="-14"/>
                              <w:sz w:val="20"/>
                            </w:rPr>
                            <w:t xml:space="preserve"> </w:t>
                          </w:r>
                          <w:r>
                            <w:rPr>
                              <w:rFonts w:ascii="Arial MT"/>
                              <w:sz w:val="20"/>
                            </w:rPr>
                            <w:t>of</w:t>
                          </w:r>
                          <w:r>
                            <w:rPr>
                              <w:rFonts w:ascii="Arial MT"/>
                              <w:spacing w:val="-12"/>
                              <w:sz w:val="20"/>
                            </w:rPr>
                            <w:t xml:space="preserve"> </w:t>
                          </w:r>
                          <w:r>
                            <w:rPr>
                              <w:rFonts w:ascii="Arial MT"/>
                              <w:sz w:val="20"/>
                            </w:rPr>
                            <w:t>Government</w:t>
                          </w:r>
                          <w:r>
                            <w:rPr>
                              <w:rFonts w:ascii="Arial MT"/>
                              <w:spacing w:val="-11"/>
                              <w:sz w:val="20"/>
                            </w:rPr>
                            <w:t xml:space="preserve"> </w:t>
                          </w:r>
                          <w:r>
                            <w:rPr>
                              <w:rFonts w:ascii="Arial MT"/>
                              <w:sz w:val="20"/>
                            </w:rPr>
                            <w:t>Studies Vol.</w:t>
                          </w:r>
                          <w:r>
                            <w:rPr>
                              <w:rFonts w:ascii="Arial MT"/>
                              <w:spacing w:val="40"/>
                              <w:sz w:val="20"/>
                            </w:rPr>
                            <w:t xml:space="preserve"> </w:t>
                          </w:r>
                          <w:r>
                            <w:rPr>
                              <w:rFonts w:ascii="Arial MT"/>
                              <w:sz w:val="20"/>
                            </w:rPr>
                            <w:t>No.</w:t>
                          </w:r>
                          <w:r>
                            <w:rPr>
                              <w:rFonts w:ascii="Arial MT"/>
                              <w:spacing w:val="80"/>
                              <w:sz w:val="20"/>
                            </w:rPr>
                            <w:t xml:space="preserve"> </w:t>
                          </w:r>
                          <w:r>
                            <w:rPr>
                              <w:rFonts w:ascii="Arial MT"/>
                              <w:sz w:val="20"/>
                            </w:rPr>
                            <w:t>20XX</w:t>
                          </w:r>
                        </w:p>
                        <w:p w14:paraId="5A9B6FD5" w14:textId="77777777" w:rsidR="00DF4A05" w:rsidRDefault="00A062BD">
                          <w:pPr>
                            <w:spacing w:before="4" w:line="249" w:lineRule="auto"/>
                            <w:ind w:left="20"/>
                            <w:rPr>
                              <w:rFonts w:ascii="Arial MT"/>
                              <w:sz w:val="20"/>
                            </w:rPr>
                          </w:pPr>
                          <w:r>
                            <w:rPr>
                              <w:rFonts w:ascii="Arial MT"/>
                              <w:sz w:val="20"/>
                            </w:rPr>
                            <w:t>Available</w:t>
                          </w:r>
                          <w:r>
                            <w:rPr>
                              <w:rFonts w:ascii="Arial MT"/>
                              <w:spacing w:val="-14"/>
                              <w:sz w:val="20"/>
                            </w:rPr>
                            <w:t xml:space="preserve"> </w:t>
                          </w:r>
                          <w:r>
                            <w:rPr>
                              <w:rFonts w:ascii="Arial MT"/>
                              <w:sz w:val="20"/>
                            </w:rPr>
                            <w:t>Online</w:t>
                          </w:r>
                          <w:r>
                            <w:rPr>
                              <w:rFonts w:ascii="Arial MT"/>
                              <w:spacing w:val="-14"/>
                              <w:sz w:val="20"/>
                            </w:rPr>
                            <w:t xml:space="preserve"> </w:t>
                          </w:r>
                          <w:r>
                            <w:rPr>
                              <w:rFonts w:ascii="Arial MT"/>
                              <w:sz w:val="20"/>
                            </w:rPr>
                            <w:t>at</w:t>
                          </w:r>
                          <w:r>
                            <w:rPr>
                              <w:rFonts w:ascii="Arial MT"/>
                              <w:spacing w:val="-14"/>
                              <w:sz w:val="20"/>
                            </w:rPr>
                            <w:t xml:space="preserve"> </w:t>
                          </w:r>
                          <w:hyperlink r:id="rId1">
                            <w:r>
                              <w:rPr>
                                <w:rFonts w:ascii="Arial MT"/>
                                <w:color w:val="0000FF"/>
                                <w:sz w:val="20"/>
                                <w:u w:val="thick" w:color="0000FF"/>
                              </w:rPr>
                              <w:t>https://journal.unismuh.ac.id/index.php/kybernology</w:t>
                            </w:r>
                          </w:hyperlink>
                          <w:r>
                            <w:rPr>
                              <w:rFonts w:ascii="Arial MT"/>
                              <w:color w:val="0000FF"/>
                              <w:sz w:val="20"/>
                            </w:rPr>
                            <w:t xml:space="preserve"> </w:t>
                          </w:r>
                          <w:r>
                            <w:rPr>
                              <w:rFonts w:ascii="Arial MT"/>
                              <w:sz w:val="20"/>
                            </w:rPr>
                            <w:t>ISSN (Online</w:t>
                          </w:r>
                          <w:proofErr w:type="gramStart"/>
                          <w:r>
                            <w:rPr>
                              <w:rFonts w:ascii="Arial MT"/>
                              <w:sz w:val="20"/>
                            </w:rPr>
                            <w:t>) :</w:t>
                          </w:r>
                          <w:proofErr w:type="gramEnd"/>
                          <w:r>
                            <w:rPr>
                              <w:rFonts w:ascii="Arial MT"/>
                              <w:sz w:val="20"/>
                            </w:rPr>
                            <w:t xml:space="preserve"> 2807-758X</w:t>
                          </w:r>
                        </w:p>
                      </w:txbxContent>
                    </wps:txbx>
                    <wps:bodyPr wrap="square" lIns="0" tIns="0" rIns="0" bIns="0" rtlCol="0">
                      <a:noAutofit/>
                    </wps:bodyPr>
                  </wps:wsp>
                </a:graphicData>
              </a:graphic>
            </wp:anchor>
          </w:drawing>
        </mc:Choice>
        <mc:Fallback>
          <w:pict>
            <v:shapetype w14:anchorId="3FA23F87" id="_x0000_t202" coordsize="21600,21600" o:spt="202" path="m,l,21600r21600,l21600,xe">
              <v:stroke joinstyle="miter"/>
              <v:path gradientshapeok="t" o:connecttype="rect"/>
            </v:shapetype>
            <v:shape id="Textbox 1" o:spid="_x0000_s1026" type="#_x0000_t202" style="position:absolute;margin-left:27.65pt;margin-top:22.75pt;width:315.25pt;height:4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" filled="f" stroked="f">
              <v:textbox inset="0,0,0,0">
                <w:txbxContent>
                  <w:p w14:paraId="30F5A3D8" w14:textId="77777777" w:rsidR="00DF4A05" w:rsidRDefault="00A062BD">
                    <w:pPr>
                      <w:spacing w:before="4" w:line="246" w:lineRule="exact"/>
                      <w:ind w:left="20" w:right="1313"/>
                      <w:rPr>
                        <w:rFonts w:ascii="Arial MT"/>
                        <w:sz w:val="20"/>
                      </w:rPr>
                    </w:pPr>
                    <w:proofErr w:type="gramStart"/>
                    <w:r>
                      <w:rPr>
                        <w:rFonts w:ascii="Arial MT"/>
                        <w:sz w:val="25"/>
                      </w:rPr>
                      <w:t>K</w:t>
                    </w:r>
                    <w:r>
                      <w:rPr>
                        <w:rFonts w:ascii="Arial MT"/>
                        <w:sz w:val="23"/>
                      </w:rPr>
                      <w:t>YBERNOLOGY</w:t>
                    </w:r>
                    <w:r>
                      <w:rPr>
                        <w:rFonts w:ascii="Arial MT"/>
                        <w:spacing w:val="-16"/>
                        <w:sz w:val="23"/>
                      </w:rPr>
                      <w:t xml:space="preserve"> </w:t>
                    </w:r>
                    <w:r>
                      <w:rPr>
                        <w:rFonts w:ascii="Arial MT"/>
                        <w:sz w:val="21"/>
                      </w:rPr>
                      <w:t>:</w:t>
                    </w:r>
                    <w:proofErr w:type="gramEnd"/>
                    <w:r>
                      <w:rPr>
                        <w:rFonts w:ascii="Arial MT"/>
                        <w:spacing w:val="-15"/>
                        <w:sz w:val="21"/>
                      </w:rPr>
                      <w:t xml:space="preserve"> </w:t>
                    </w:r>
                    <w:r>
                      <w:rPr>
                        <w:rFonts w:ascii="Arial MT"/>
                        <w:sz w:val="20"/>
                      </w:rPr>
                      <w:t>Journal</w:t>
                    </w:r>
                    <w:r>
                      <w:rPr>
                        <w:rFonts w:ascii="Arial MT"/>
                        <w:spacing w:val="-14"/>
                        <w:sz w:val="20"/>
                      </w:rPr>
                      <w:t xml:space="preserve"> </w:t>
                    </w:r>
                    <w:r>
                      <w:rPr>
                        <w:rFonts w:ascii="Arial MT"/>
                        <w:sz w:val="20"/>
                      </w:rPr>
                      <w:t>of</w:t>
                    </w:r>
                    <w:r>
                      <w:rPr>
                        <w:rFonts w:ascii="Arial MT"/>
                        <w:spacing w:val="-12"/>
                        <w:sz w:val="20"/>
                      </w:rPr>
                      <w:t xml:space="preserve"> </w:t>
                    </w:r>
                    <w:r>
                      <w:rPr>
                        <w:rFonts w:ascii="Arial MT"/>
                        <w:sz w:val="20"/>
                      </w:rPr>
                      <w:t>Government</w:t>
                    </w:r>
                    <w:r>
                      <w:rPr>
                        <w:rFonts w:ascii="Arial MT"/>
                        <w:spacing w:val="-11"/>
                        <w:sz w:val="20"/>
                      </w:rPr>
                      <w:t xml:space="preserve"> </w:t>
                    </w:r>
                    <w:r>
                      <w:rPr>
                        <w:rFonts w:ascii="Arial MT"/>
                        <w:sz w:val="20"/>
                      </w:rPr>
                      <w:t>Studies Vol.</w:t>
                    </w:r>
                    <w:r>
                      <w:rPr>
                        <w:rFonts w:ascii="Arial MT"/>
                        <w:spacing w:val="40"/>
                        <w:sz w:val="20"/>
                      </w:rPr>
                      <w:t xml:space="preserve"> </w:t>
                    </w:r>
                    <w:r>
                      <w:rPr>
                        <w:rFonts w:ascii="Arial MT"/>
                        <w:sz w:val="20"/>
                      </w:rPr>
                      <w:t>No.</w:t>
                    </w:r>
                    <w:r>
                      <w:rPr>
                        <w:rFonts w:ascii="Arial MT"/>
                        <w:spacing w:val="80"/>
                        <w:sz w:val="20"/>
                      </w:rPr>
                      <w:t xml:space="preserve"> </w:t>
                    </w:r>
                    <w:r>
                      <w:rPr>
                        <w:rFonts w:ascii="Arial MT"/>
                        <w:sz w:val="20"/>
                      </w:rPr>
                      <w:t>20XX</w:t>
                    </w:r>
                  </w:p>
                  <w:p w14:paraId="5A9B6FD5" w14:textId="77777777" w:rsidR="00DF4A05" w:rsidRDefault="00A062BD">
                    <w:pPr>
                      <w:spacing w:before="4" w:line="249" w:lineRule="auto"/>
                      <w:ind w:left="20"/>
                      <w:rPr>
                        <w:rFonts w:ascii="Arial MT"/>
                        <w:sz w:val="20"/>
                      </w:rPr>
                    </w:pPr>
                    <w:r>
                      <w:rPr>
                        <w:rFonts w:ascii="Arial MT"/>
                        <w:sz w:val="20"/>
                      </w:rPr>
                      <w:t>Available</w:t>
                    </w:r>
                    <w:r>
                      <w:rPr>
                        <w:rFonts w:ascii="Arial MT"/>
                        <w:spacing w:val="-14"/>
                        <w:sz w:val="20"/>
                      </w:rPr>
                      <w:t xml:space="preserve"> </w:t>
                    </w:r>
                    <w:r>
                      <w:rPr>
                        <w:rFonts w:ascii="Arial MT"/>
                        <w:sz w:val="20"/>
                      </w:rPr>
                      <w:t>Online</w:t>
                    </w:r>
                    <w:r>
                      <w:rPr>
                        <w:rFonts w:ascii="Arial MT"/>
                        <w:spacing w:val="-14"/>
                        <w:sz w:val="20"/>
                      </w:rPr>
                      <w:t xml:space="preserve"> </w:t>
                    </w:r>
                    <w:r>
                      <w:rPr>
                        <w:rFonts w:ascii="Arial MT"/>
                        <w:sz w:val="20"/>
                      </w:rPr>
                      <w:t>at</w:t>
                    </w:r>
                    <w:r>
                      <w:rPr>
                        <w:rFonts w:ascii="Arial MT"/>
                        <w:spacing w:val="-14"/>
                        <w:sz w:val="20"/>
                      </w:rPr>
                      <w:t xml:space="preserve"> </w:t>
                    </w:r>
                    <w:hyperlink r:id="rId2">
                      <w:r>
                        <w:rPr>
                          <w:rFonts w:ascii="Arial MT"/>
                          <w:color w:val="0000FF"/>
                          <w:sz w:val="20"/>
                          <w:u w:val="thick" w:color="0000FF"/>
                        </w:rPr>
                        <w:t>https://journal.unismuh.ac.id/index.php/kybernology</w:t>
                      </w:r>
                    </w:hyperlink>
                    <w:r>
                      <w:rPr>
                        <w:rFonts w:ascii="Arial MT"/>
                        <w:color w:val="0000FF"/>
                        <w:sz w:val="20"/>
                      </w:rPr>
                      <w:t xml:space="preserve"> </w:t>
                    </w:r>
                    <w:r>
                      <w:rPr>
                        <w:rFonts w:ascii="Arial MT"/>
                        <w:sz w:val="20"/>
                      </w:rPr>
                      <w:t>ISSN (Online</w:t>
                    </w:r>
                    <w:proofErr w:type="gramStart"/>
                    <w:r>
                      <w:rPr>
                        <w:rFonts w:ascii="Arial MT"/>
                        <w:sz w:val="20"/>
                      </w:rPr>
                      <w:t>) :</w:t>
                    </w:r>
                    <w:proofErr w:type="gramEnd"/>
                    <w:r>
                      <w:rPr>
                        <w:rFonts w:ascii="Arial MT"/>
                        <w:sz w:val="20"/>
                      </w:rPr>
                      <w:t xml:space="preserve"> 2807-758X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E351C"/>
    <w:multiLevelType w:val="hybridMultilevel"/>
    <w:tmpl w:val="5D028D0C"/>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2E089E"/>
    <w:multiLevelType w:val="hybridMultilevel"/>
    <w:tmpl w:val="C2B653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82217293">
    <w:abstractNumId w:val="1"/>
  </w:num>
  <w:num w:numId="2" w16cid:durableId="11895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F4A05"/>
    <w:rsid w:val="00003DCE"/>
    <w:rsid w:val="0016053B"/>
    <w:rsid w:val="001954D2"/>
    <w:rsid w:val="004A31B5"/>
    <w:rsid w:val="005748A8"/>
    <w:rsid w:val="006215D7"/>
    <w:rsid w:val="006E15CB"/>
    <w:rsid w:val="00704167"/>
    <w:rsid w:val="0072207B"/>
    <w:rsid w:val="00784A8E"/>
    <w:rsid w:val="007E31BC"/>
    <w:rsid w:val="00854E45"/>
    <w:rsid w:val="00A062BD"/>
    <w:rsid w:val="00A821E2"/>
    <w:rsid w:val="00B94D3F"/>
    <w:rsid w:val="00BD2A4E"/>
    <w:rsid w:val="00C16599"/>
    <w:rsid w:val="00DF4A05"/>
    <w:rsid w:val="00E77DCF"/>
    <w:rsid w:val="00EF64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D580A"/>
  <w15:docId w15:val="{A59B2100-D01E-4B83-B9CD-201720FA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36" w:lineRule="exact"/>
      <w:ind w:left="6"/>
      <w:jc w:val="center"/>
    </w:pPr>
  </w:style>
  <w:style w:type="character" w:styleId="Hyperlink">
    <w:name w:val="Hyperlink"/>
    <w:basedOn w:val="DefaultParagraphFont"/>
    <w:uiPriority w:val="99"/>
    <w:unhideWhenUsed/>
    <w:rsid w:val="00704167"/>
    <w:rPr>
      <w:color w:val="0000FF" w:themeColor="hyperlink"/>
      <w:u w:val="single"/>
    </w:rPr>
  </w:style>
  <w:style w:type="paragraph" w:styleId="NormalWeb">
    <w:name w:val="Normal (Web)"/>
    <w:basedOn w:val="Normal"/>
    <w:uiPriority w:val="99"/>
    <w:unhideWhenUsed/>
    <w:rsid w:val="006215D7"/>
    <w:pPr>
      <w:widowControl/>
      <w:autoSpaceDE/>
      <w:autoSpaceDN/>
      <w:spacing w:before="100" w:beforeAutospacing="1" w:after="100" w:afterAutospacing="1"/>
    </w:pPr>
    <w:rPr>
      <w:sz w:val="24"/>
      <w:szCs w:val="24"/>
      <w:lang w:val="id-ID" w:eastAsia="id-ID"/>
    </w:rPr>
  </w:style>
  <w:style w:type="paragraph" w:styleId="Header">
    <w:name w:val="header"/>
    <w:basedOn w:val="Normal"/>
    <w:link w:val="HeaderChar"/>
    <w:uiPriority w:val="99"/>
    <w:unhideWhenUsed/>
    <w:rsid w:val="0072207B"/>
    <w:pPr>
      <w:tabs>
        <w:tab w:val="center" w:pos="4513"/>
        <w:tab w:val="right" w:pos="9026"/>
      </w:tabs>
    </w:pPr>
  </w:style>
  <w:style w:type="character" w:customStyle="1" w:styleId="HeaderChar">
    <w:name w:val="Header Char"/>
    <w:basedOn w:val="DefaultParagraphFont"/>
    <w:link w:val="Header"/>
    <w:uiPriority w:val="99"/>
    <w:rsid w:val="0072207B"/>
    <w:rPr>
      <w:rFonts w:ascii="Times New Roman" w:eastAsia="Times New Roman" w:hAnsi="Times New Roman" w:cs="Times New Roman"/>
    </w:rPr>
  </w:style>
  <w:style w:type="paragraph" w:styleId="Footer">
    <w:name w:val="footer"/>
    <w:basedOn w:val="Normal"/>
    <w:link w:val="FooterChar"/>
    <w:uiPriority w:val="99"/>
    <w:unhideWhenUsed/>
    <w:rsid w:val="0072207B"/>
    <w:pPr>
      <w:tabs>
        <w:tab w:val="center" w:pos="4513"/>
        <w:tab w:val="right" w:pos="9026"/>
      </w:tabs>
    </w:pPr>
  </w:style>
  <w:style w:type="character" w:customStyle="1" w:styleId="FooterChar">
    <w:name w:val="Footer Char"/>
    <w:basedOn w:val="DefaultParagraphFont"/>
    <w:link w:val="Footer"/>
    <w:uiPriority w:val="99"/>
    <w:rsid w:val="0072207B"/>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7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muharramha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yhermawan27@gmail.com" TargetMode="External"/><Relationship Id="rId4" Type="http://schemas.openxmlformats.org/officeDocument/2006/relationships/settings" Target="settings.xml"/><Relationship Id="rId9" Type="http://schemas.openxmlformats.org/officeDocument/2006/relationships/hyperlink" Target="mailto:sukmawati22031997@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ybernology" TargetMode="External"/><Relationship Id="rId1" Type="http://schemas.openxmlformats.org/officeDocument/2006/relationships/hyperlink" Target="https://journal.unismuh.ac.id/index.php/kyber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DC73C-EED4-4B1D-AC8B-372E8595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7885</Words>
  <Characters>44947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Template Jurnal Kybernology.docx</vt:lpstr>
    </vt:vector>
  </TitlesOfParts>
  <Company/>
  <LinksUpToDate>false</LinksUpToDate>
  <CharactersWithSpaces>52727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Kybernology.docx</dc:title>
  <cp:lastModifiedBy>Hype GLK</cp:lastModifiedBy>
  <cp:revision>11</cp:revision>
  <dcterms:created xsi:type="dcterms:W3CDTF">2025-04-24T07:49:00Z</dcterms:created>
  <dcterms:modified xsi:type="dcterms:W3CDTF">2025-04-25T03:48:00Z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Producer">
    <vt:lpwstr>Skia/PDF m137 Google Docs Renderer</vt:lpwstr>
  </property>
  <property fmtid="{D5CDD505-2E9C-101B-9397-08002B2CF9AE}" pid="4" name="LastSaved">
    <vt:filetime>2025-04-24T00:00:00Z</vt:filetime>
  </property>
  <property fmtid="{D5CDD505-2E9C-101B-9397-08002B2CF9AE}" pid="5" name="Mendeley Document_1">
    <vt:lpwstr>True</vt:lpwstr>
  </property>
  <property fmtid="{D5CDD505-2E9C-101B-9397-08002B2CF9AE}" pid="6" name="Mendeley Unique User Id_1">
    <vt:lpwstr>eb7927f0-89e2-3042-884f-d91a3292865d</vt:lpwstr>
  </property>
  <property fmtid="{D5CDD505-2E9C-101B-9397-08002B2CF9AE}" pid="7" name="Mendeley Citation Style_1">
    <vt:lpwstr>http://www.zotero.org/styles/apa</vt:lpwstr>
  </property>
</Properties>
</file>