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FD" w:rsidRDefault="00D83FFD" w:rsidP="00D73172">
      <w:pPr>
        <w:pStyle w:val="Title"/>
        <w:tabs>
          <w:tab w:val="left" w:pos="-5400"/>
          <w:tab w:val="left" w:pos="-3330"/>
        </w:tabs>
        <w:rPr>
          <w:sz w:val="24"/>
        </w:rPr>
      </w:pPr>
    </w:p>
    <w:p w:rsidR="005B44C3" w:rsidRPr="005B44C3" w:rsidRDefault="005B44C3" w:rsidP="005B44C3">
      <w:pPr>
        <w:jc w:val="center"/>
        <w:rPr>
          <w:b/>
          <w:sz w:val="28"/>
          <w:szCs w:val="28"/>
        </w:rPr>
      </w:pPr>
      <w:r w:rsidRPr="005B44C3">
        <w:rPr>
          <w:b/>
          <w:sz w:val="28"/>
          <w:szCs w:val="28"/>
        </w:rPr>
        <w:t>KONSTRUKSI EKSISTENSIAL DALAM BAHASA DEVAYAN SIMEULUE-ACEH</w:t>
      </w:r>
    </w:p>
    <w:p w:rsidR="00D73172" w:rsidRDefault="00D73172" w:rsidP="00D73172">
      <w:pPr>
        <w:jc w:val="center"/>
        <w:rPr>
          <w:b/>
          <w:sz w:val="28"/>
        </w:rPr>
      </w:pPr>
    </w:p>
    <w:p w:rsidR="005B44C3" w:rsidRDefault="005B44C3" w:rsidP="00D73172">
      <w:pPr>
        <w:jc w:val="center"/>
        <w:rPr>
          <w:b/>
          <w:sz w:val="18"/>
          <w:szCs w:val="18"/>
        </w:rPr>
      </w:pPr>
      <w:r>
        <w:rPr>
          <w:b/>
          <w:sz w:val="18"/>
          <w:szCs w:val="18"/>
        </w:rPr>
        <w:t>Restria Mulyani</w:t>
      </w:r>
      <w:r w:rsidR="00D73172" w:rsidRPr="008D0495">
        <w:rPr>
          <w:b/>
          <w:sz w:val="18"/>
          <w:szCs w:val="18"/>
          <w:vertAlign w:val="superscript"/>
        </w:rPr>
        <w:t>1)</w:t>
      </w:r>
      <w:r w:rsidR="00D73172" w:rsidRPr="008D0495">
        <w:rPr>
          <w:b/>
          <w:sz w:val="18"/>
          <w:szCs w:val="18"/>
        </w:rPr>
        <w:t xml:space="preserve">, </w:t>
      </w:r>
      <w:r>
        <w:rPr>
          <w:b/>
          <w:sz w:val="18"/>
          <w:szCs w:val="18"/>
        </w:rPr>
        <w:t>Mulyadi</w:t>
      </w:r>
      <w:r w:rsidR="00D73172" w:rsidRPr="008D0495">
        <w:rPr>
          <w:b/>
          <w:sz w:val="18"/>
          <w:szCs w:val="18"/>
          <w:vertAlign w:val="superscript"/>
        </w:rPr>
        <w:t>2)</w:t>
      </w:r>
    </w:p>
    <w:p w:rsidR="00D73172" w:rsidRPr="008D0495" w:rsidRDefault="005B44C3" w:rsidP="00D73172">
      <w:pPr>
        <w:jc w:val="center"/>
        <w:rPr>
          <w:color w:val="0070C0"/>
          <w:sz w:val="18"/>
          <w:szCs w:val="18"/>
        </w:rPr>
      </w:pPr>
      <w:r w:rsidRPr="008D0495">
        <w:rPr>
          <w:sz w:val="18"/>
          <w:szCs w:val="18"/>
          <w:vertAlign w:val="superscript"/>
        </w:rPr>
        <w:t xml:space="preserve"> </w:t>
      </w:r>
      <w:r w:rsidR="00D73172" w:rsidRPr="008D0495">
        <w:rPr>
          <w:sz w:val="18"/>
          <w:szCs w:val="18"/>
          <w:vertAlign w:val="superscript"/>
        </w:rPr>
        <w:t>1</w:t>
      </w:r>
      <w:r>
        <w:rPr>
          <w:sz w:val="18"/>
          <w:szCs w:val="18"/>
        </w:rPr>
        <w:t>Fakultas Ilmu Budaya</w:t>
      </w:r>
      <w:r w:rsidR="00D73172" w:rsidRPr="008D0495">
        <w:rPr>
          <w:sz w:val="18"/>
          <w:szCs w:val="18"/>
        </w:rPr>
        <w:t xml:space="preserve">, </w:t>
      </w:r>
      <w:r>
        <w:rPr>
          <w:sz w:val="18"/>
          <w:szCs w:val="18"/>
        </w:rPr>
        <w:t>Universitas Sumatera Utara</w:t>
      </w:r>
    </w:p>
    <w:p w:rsidR="00D73172" w:rsidRPr="008D0495" w:rsidRDefault="00D73172" w:rsidP="00D73172">
      <w:pPr>
        <w:pStyle w:val="PageNumber1"/>
        <w:rPr>
          <w:rFonts w:ascii="Times New Roman" w:hAnsi="Times New Roman"/>
          <w:sz w:val="18"/>
          <w:szCs w:val="18"/>
        </w:rPr>
      </w:pPr>
      <w:r w:rsidRPr="008D0495">
        <w:rPr>
          <w:rFonts w:ascii="Times New Roman" w:hAnsi="Times New Roman"/>
          <w:sz w:val="18"/>
          <w:szCs w:val="18"/>
        </w:rPr>
        <w:t xml:space="preserve">email: </w:t>
      </w:r>
      <w:r w:rsidR="005B44C3">
        <w:rPr>
          <w:rFonts w:ascii="Times New Roman" w:hAnsi="Times New Roman"/>
          <w:sz w:val="18"/>
          <w:szCs w:val="18"/>
        </w:rPr>
        <w:t>restriamulyani20@gmail.com</w:t>
      </w:r>
    </w:p>
    <w:p w:rsidR="00D73172" w:rsidRPr="008D0495" w:rsidRDefault="00D73172" w:rsidP="00D73172">
      <w:pPr>
        <w:jc w:val="center"/>
        <w:rPr>
          <w:color w:val="0070C0"/>
          <w:sz w:val="18"/>
          <w:szCs w:val="18"/>
        </w:rPr>
      </w:pPr>
      <w:r w:rsidRPr="008D0495">
        <w:rPr>
          <w:sz w:val="18"/>
          <w:szCs w:val="18"/>
          <w:vertAlign w:val="superscript"/>
        </w:rPr>
        <w:t>2</w:t>
      </w:r>
      <w:r w:rsidR="005B44C3">
        <w:rPr>
          <w:sz w:val="18"/>
          <w:szCs w:val="18"/>
        </w:rPr>
        <w:t>Fakultas Ilmu Budaya</w:t>
      </w:r>
      <w:r w:rsidR="0099047D" w:rsidRPr="008D0495">
        <w:rPr>
          <w:sz w:val="18"/>
          <w:szCs w:val="18"/>
        </w:rPr>
        <w:t xml:space="preserve">, </w:t>
      </w:r>
      <w:r w:rsidR="005B44C3">
        <w:rPr>
          <w:sz w:val="18"/>
          <w:szCs w:val="18"/>
        </w:rPr>
        <w:t>Universitas Sumatera Utara</w:t>
      </w:r>
    </w:p>
    <w:p w:rsidR="00D73172" w:rsidRPr="005B44C3" w:rsidRDefault="00D73172" w:rsidP="00D73172">
      <w:pPr>
        <w:pStyle w:val="PageNumber1"/>
        <w:rPr>
          <w:rFonts w:ascii="Times New Roman" w:hAnsi="Times New Roman"/>
          <w:sz w:val="18"/>
          <w:szCs w:val="18"/>
        </w:rPr>
      </w:pPr>
      <w:r w:rsidRPr="008D0495">
        <w:rPr>
          <w:rFonts w:ascii="Times New Roman" w:hAnsi="Times New Roman"/>
          <w:sz w:val="18"/>
          <w:szCs w:val="18"/>
        </w:rPr>
        <w:t xml:space="preserve">email: </w:t>
      </w:r>
      <w:r w:rsidR="005B44C3" w:rsidRPr="005B44C3">
        <w:rPr>
          <w:color w:val="221F1F"/>
          <w:sz w:val="18"/>
          <w:szCs w:val="18"/>
        </w:rPr>
        <w:t>mulyadi.usu@gmail.com</w:t>
      </w:r>
    </w:p>
    <w:p w:rsidR="00D73172" w:rsidRDefault="00D73172" w:rsidP="00693D2C">
      <w:pPr>
        <w:ind w:left="-142"/>
        <w:rPr>
          <w:b/>
        </w:rPr>
      </w:pPr>
    </w:p>
    <w:p w:rsidR="00D73172" w:rsidRPr="00C84091" w:rsidRDefault="00D73172" w:rsidP="00693D2C">
      <w:pPr>
        <w:spacing w:after="120"/>
        <w:ind w:left="-142"/>
        <w:jc w:val="center"/>
        <w:rPr>
          <w:b/>
          <w:sz w:val="20"/>
        </w:rPr>
      </w:pPr>
      <w:r w:rsidRPr="002C5BA5">
        <w:rPr>
          <w:b/>
          <w:i/>
          <w:sz w:val="20"/>
        </w:rPr>
        <w:t>Abstra</w:t>
      </w:r>
      <w:r w:rsidR="002C5BA5">
        <w:rPr>
          <w:b/>
          <w:i/>
          <w:sz w:val="20"/>
        </w:rPr>
        <w:t>k</w:t>
      </w:r>
    </w:p>
    <w:p w:rsidR="005B44C3" w:rsidRPr="002C5BA5" w:rsidRDefault="005B44C3" w:rsidP="005B44C3">
      <w:pPr>
        <w:autoSpaceDE w:val="0"/>
        <w:spacing w:after="120"/>
        <w:ind w:right="14"/>
        <w:jc w:val="both"/>
        <w:rPr>
          <w:i/>
          <w:sz w:val="20"/>
        </w:rPr>
      </w:pPr>
      <w:r w:rsidRPr="002C5BA5">
        <w:rPr>
          <w:i/>
          <w:sz w:val="20"/>
        </w:rPr>
        <w:t>Konstruksi eksistensial adalah konstruksi yang  digunakan untuk menyatakan keberadaan seseorang atau  sesuatu.</w:t>
      </w:r>
      <w:r w:rsidRPr="002C5BA5">
        <w:rPr>
          <w:i/>
          <w:spacing w:val="-3"/>
          <w:sz w:val="20"/>
          <w:lang w:val="en-SG"/>
        </w:rPr>
        <w:t xml:space="preserve"> Penelitian ini bertujuan untuk mengungkap bagaimana penggunaan konstruksi eksistensial dalam bahasa Devayan Simeulue-Aceh dan Bahasa Inggris dibentuk berdasarkan ciri umum: 1.  definiteness restriction dan  2. predicate restriction serta bagaimana penggunaan  pola struktur konstruksi existensial yaitu </w:t>
      </w:r>
      <w:r w:rsidRPr="002C5BA5">
        <w:rPr>
          <w:i/>
          <w:sz w:val="20"/>
        </w:rPr>
        <w:t xml:space="preserve">expletive (eksistensial ada), Copula (CL) ‘adalah, ialah merupakan’ , Pivot (Np) dalam kalimat yang menggunakan Bahasa Devayan Simeulue-Aceh yang dibandingkan dengan bahasa Inggris. Konstruksi existensial dalam bahasa devayan simeulue ditandai dengan nga </w:t>
      </w:r>
      <w:r w:rsidRPr="002C5BA5">
        <w:rPr>
          <w:i/>
          <w:sz w:val="20"/>
        </w:rPr>
        <w:t>dan alek</w:t>
      </w:r>
    </w:p>
    <w:p w:rsidR="00693D2C" w:rsidRPr="00C84091" w:rsidRDefault="00C84091" w:rsidP="005B44C3">
      <w:pPr>
        <w:autoSpaceDE w:val="0"/>
        <w:spacing w:after="120"/>
        <w:ind w:right="14"/>
        <w:jc w:val="both"/>
        <w:rPr>
          <w:color w:val="0070C0"/>
          <w:sz w:val="20"/>
        </w:rPr>
      </w:pPr>
      <w:r w:rsidRPr="002C5BA5">
        <w:rPr>
          <w:b/>
          <w:i/>
          <w:sz w:val="20"/>
        </w:rPr>
        <w:t>Kata Kunci</w:t>
      </w:r>
      <w:bookmarkStart w:id="0" w:name="_GoBack"/>
      <w:bookmarkEnd w:id="0"/>
      <w:r w:rsidR="00385BE0" w:rsidRPr="00C84091">
        <w:rPr>
          <w:b/>
          <w:sz w:val="20"/>
        </w:rPr>
        <w:t xml:space="preserve">: </w:t>
      </w:r>
      <w:r w:rsidR="002C5BA5" w:rsidRPr="002C5BA5">
        <w:rPr>
          <w:i/>
          <w:sz w:val="20"/>
        </w:rPr>
        <w:t>Konstruksi eksistensi</w:t>
      </w:r>
      <w:r w:rsidR="002C5BA5" w:rsidRPr="002C5BA5">
        <w:rPr>
          <w:i/>
          <w:sz w:val="20"/>
        </w:rPr>
        <w:t>al, Bahasa Devayan Simeulue-Aceh</w:t>
      </w:r>
      <w:r w:rsidR="002C5BA5">
        <w:t>.</w:t>
      </w:r>
      <w:r w:rsidR="002C5BA5" w:rsidRPr="00C84091">
        <w:rPr>
          <w:color w:val="0070C0"/>
          <w:sz w:val="20"/>
        </w:rPr>
        <w:t xml:space="preserve"> </w:t>
      </w:r>
    </w:p>
    <w:p w:rsidR="00385BE0" w:rsidRPr="00385BE0" w:rsidRDefault="00385BE0" w:rsidP="00385BE0">
      <w:pPr>
        <w:autoSpaceDE w:val="0"/>
        <w:spacing w:after="120"/>
        <w:ind w:left="1701" w:right="14" w:hanging="1843"/>
        <w:jc w:val="center"/>
        <w:rPr>
          <w:i/>
          <w:color w:val="0070C0"/>
          <w:sz w:val="20"/>
        </w:rPr>
      </w:pPr>
      <w:r w:rsidRPr="00385BE0">
        <w:rPr>
          <w:b/>
          <w:i/>
          <w:sz w:val="20"/>
        </w:rPr>
        <w:t xml:space="preserve">Abstract </w:t>
      </w:r>
    </w:p>
    <w:p w:rsidR="002C5BA5" w:rsidRDefault="002C5BA5" w:rsidP="002C5BA5">
      <w:pPr>
        <w:spacing w:before="1"/>
        <w:ind w:right="-21"/>
        <w:jc w:val="both"/>
        <w:rPr>
          <w:i/>
          <w:spacing w:val="-3"/>
          <w:sz w:val="20"/>
          <w:lang w:val="en-SG"/>
        </w:rPr>
      </w:pPr>
      <w:r w:rsidRPr="002C5BA5">
        <w:rPr>
          <w:i/>
          <w:spacing w:val="-3"/>
          <w:sz w:val="20"/>
          <w:lang w:val="en-SG"/>
        </w:rPr>
        <w:t xml:space="preserve">The existensial construction refers to construction expressing a proposition about the existence or presence of someone or something as exemplified. This study aims to reveal how the Devayan Simeulue-Aceh language and English language were formed in existensial construction in two general distinctive features: 1. definiteness restriction and  2. predicate restriction. How to use The structure of existensial construction formed by </w:t>
      </w:r>
      <w:r w:rsidRPr="002C5BA5">
        <w:rPr>
          <w:i/>
          <w:sz w:val="20"/>
        </w:rPr>
        <w:t>expletive (eksistensial ada), Copula (CL) ‘adalah, ialah merupakan’ , Pivot (Np) in Devayan Simeulue-Aceh language</w:t>
      </w:r>
      <w:r w:rsidRPr="002C5BA5">
        <w:rPr>
          <w:i/>
          <w:spacing w:val="-3"/>
          <w:sz w:val="20"/>
          <w:lang w:val="en-SG"/>
        </w:rPr>
        <w:t xml:space="preserve">. Existensial construction in Devayan Simeulue-Aceh Language signed by Nga </w:t>
      </w:r>
      <w:r w:rsidRPr="002C5BA5">
        <w:rPr>
          <w:i/>
          <w:spacing w:val="-3"/>
          <w:sz w:val="20"/>
          <w:lang w:val="en-SG"/>
        </w:rPr>
        <w:t>and alek</w:t>
      </w:r>
    </w:p>
    <w:p w:rsidR="002C5BA5" w:rsidRPr="002C5BA5" w:rsidRDefault="002C5BA5" w:rsidP="002C5BA5">
      <w:pPr>
        <w:spacing w:before="1"/>
        <w:ind w:right="1108"/>
        <w:jc w:val="both"/>
        <w:rPr>
          <w:i/>
          <w:spacing w:val="-3"/>
          <w:sz w:val="20"/>
          <w:lang w:val="en-SG"/>
        </w:rPr>
      </w:pPr>
    </w:p>
    <w:p w:rsidR="002C5BA5" w:rsidRPr="002C5BA5" w:rsidRDefault="002C5BA5" w:rsidP="002C5BA5">
      <w:pPr>
        <w:ind w:right="1114"/>
        <w:jc w:val="both"/>
        <w:rPr>
          <w:i/>
          <w:spacing w:val="-3"/>
          <w:sz w:val="20"/>
          <w:lang w:val="en-SG"/>
        </w:rPr>
      </w:pPr>
      <w:r>
        <w:rPr>
          <w:b/>
          <w:i/>
          <w:sz w:val="20"/>
        </w:rPr>
        <w:t xml:space="preserve">Keywords: </w:t>
      </w:r>
      <w:r w:rsidRPr="002C5BA5">
        <w:rPr>
          <w:i/>
          <w:spacing w:val="-3"/>
          <w:sz w:val="20"/>
          <w:lang w:val="en-SG"/>
        </w:rPr>
        <w:t xml:space="preserve">Existensial construction, </w:t>
      </w:r>
      <w:r w:rsidRPr="002C5BA5">
        <w:rPr>
          <w:i/>
          <w:spacing w:val="-3"/>
          <w:sz w:val="20"/>
          <w:lang w:val="en-SG"/>
        </w:rPr>
        <w:t>Devayan Simeulue-Aceh Language</w:t>
      </w:r>
    </w:p>
    <w:p w:rsidR="002C5BA5" w:rsidRDefault="002C5BA5" w:rsidP="002C5BA5">
      <w:pPr>
        <w:ind w:right="1114"/>
        <w:jc w:val="both"/>
        <w:rPr>
          <w:b/>
        </w:rPr>
      </w:pPr>
    </w:p>
    <w:p w:rsidR="00385BE0" w:rsidRDefault="00385BE0" w:rsidP="00385BE0">
      <w:pPr>
        <w:autoSpaceDE w:val="0"/>
        <w:spacing w:after="120"/>
        <w:ind w:left="1701" w:right="14" w:hanging="1701"/>
        <w:rPr>
          <w:i/>
          <w:color w:val="0070C0"/>
          <w:sz w:val="20"/>
        </w:rPr>
      </w:pPr>
    </w:p>
    <w:p w:rsidR="00693D2C" w:rsidRPr="008D0495" w:rsidRDefault="00693D2C" w:rsidP="00693D2C">
      <w:pPr>
        <w:autoSpaceDE w:val="0"/>
        <w:spacing w:after="120"/>
        <w:ind w:left="1701" w:right="14" w:hanging="1843"/>
        <w:rPr>
          <w:i/>
          <w:sz w:val="20"/>
        </w:rPr>
        <w:sectPr w:rsidR="00693D2C" w:rsidRPr="008D0495" w:rsidSect="00385BE0">
          <w:headerReference w:type="default" r:id="rId7"/>
          <w:footerReference w:type="default" r:id="rId8"/>
          <w:pgSz w:w="11909" w:h="16834" w:code="9"/>
          <w:pgMar w:top="1588" w:right="1440" w:bottom="1440" w:left="1418" w:header="720" w:footer="720" w:gutter="0"/>
          <w:cols w:space="720"/>
          <w:docGrid w:linePitch="360"/>
        </w:sectPr>
      </w:pPr>
    </w:p>
    <w:p w:rsidR="00D73172" w:rsidRPr="00D66A19" w:rsidRDefault="00D73172" w:rsidP="00BE7B73">
      <w:pPr>
        <w:pStyle w:val="Heading1"/>
        <w:numPr>
          <w:ilvl w:val="0"/>
          <w:numId w:val="2"/>
        </w:numPr>
        <w:suppressAutoHyphens/>
        <w:spacing w:before="240" w:after="60"/>
        <w:ind w:left="274" w:hanging="274"/>
        <w:rPr>
          <w:i w:val="0"/>
          <w:color w:val="0070C0"/>
          <w:sz w:val="22"/>
          <w:szCs w:val="22"/>
        </w:rPr>
      </w:pPr>
      <w:r w:rsidRPr="00175EEA">
        <w:rPr>
          <w:i w:val="0"/>
          <w:sz w:val="22"/>
          <w:szCs w:val="22"/>
        </w:rPr>
        <w:lastRenderedPageBreak/>
        <w:t xml:space="preserve">PENDAHULUAN </w:t>
      </w:r>
    </w:p>
    <w:p w:rsidR="002C5BA5" w:rsidRPr="002C5BA5" w:rsidRDefault="002C5BA5" w:rsidP="002C5BA5">
      <w:pPr>
        <w:pStyle w:val="ListParagraph"/>
        <w:ind w:left="0" w:firstLine="588"/>
        <w:jc w:val="both"/>
        <w:rPr>
          <w:spacing w:val="1"/>
          <w:sz w:val="22"/>
          <w:szCs w:val="22"/>
        </w:rPr>
      </w:pPr>
      <w:r w:rsidRPr="002C5BA5">
        <w:rPr>
          <w:sz w:val="22"/>
          <w:szCs w:val="22"/>
        </w:rPr>
        <w:t xml:space="preserve">Bahasa </w:t>
      </w:r>
      <w:r w:rsidRPr="002C5BA5">
        <w:rPr>
          <w:sz w:val="22"/>
          <w:szCs w:val="22"/>
          <w:lang w:val="en-SG"/>
        </w:rPr>
        <w:t xml:space="preserve">Devayan </w:t>
      </w:r>
      <w:r w:rsidRPr="002C5BA5">
        <w:rPr>
          <w:sz w:val="22"/>
          <w:szCs w:val="22"/>
        </w:rPr>
        <w:t>Simeulue</w:t>
      </w:r>
      <w:r w:rsidRPr="002C5BA5">
        <w:rPr>
          <w:sz w:val="22"/>
          <w:szCs w:val="22"/>
          <w:lang w:val="en-SG"/>
        </w:rPr>
        <w:t>-Aceh</w:t>
      </w:r>
      <w:r w:rsidRPr="002C5BA5">
        <w:rPr>
          <w:sz w:val="22"/>
          <w:szCs w:val="22"/>
        </w:rPr>
        <w:t xml:space="preserve"> adalah salah satu bahasa daerah yang dipergunakan oleh masyarakat yang mendiami Pulau Simeulue.</w:t>
      </w:r>
      <w:r w:rsidRPr="002C5BA5">
        <w:rPr>
          <w:sz w:val="22"/>
          <w:szCs w:val="22"/>
        </w:rPr>
        <w:t xml:space="preserve"> </w:t>
      </w:r>
      <w:r w:rsidRPr="002C5BA5">
        <w:rPr>
          <w:sz w:val="22"/>
          <w:szCs w:val="22"/>
        </w:rPr>
        <w:t xml:space="preserve">Bahasa Simeulue masih dipelihara oleh masyarakat pemakainya dengan baik dan dapat memenuhi kebutuhan pemakainya sebagai alat pengungkap pikiran dan perasaannya dalam kehidupan sehari-hari. </w:t>
      </w:r>
      <w:r w:rsidRPr="002C5BA5">
        <w:rPr>
          <w:spacing w:val="-4"/>
          <w:sz w:val="22"/>
          <w:szCs w:val="22"/>
        </w:rPr>
        <w:t>B</w:t>
      </w:r>
      <w:r w:rsidRPr="002C5BA5">
        <w:rPr>
          <w:spacing w:val="1"/>
          <w:sz w:val="22"/>
          <w:szCs w:val="22"/>
        </w:rPr>
        <w:t>a</w:t>
      </w:r>
      <w:r w:rsidRPr="002C5BA5">
        <w:rPr>
          <w:sz w:val="22"/>
          <w:szCs w:val="22"/>
        </w:rPr>
        <w:t>h</w:t>
      </w:r>
      <w:r w:rsidRPr="002C5BA5">
        <w:rPr>
          <w:spacing w:val="1"/>
          <w:sz w:val="22"/>
          <w:szCs w:val="22"/>
        </w:rPr>
        <w:t>a</w:t>
      </w:r>
      <w:r w:rsidRPr="002C5BA5">
        <w:rPr>
          <w:spacing w:val="-1"/>
          <w:sz w:val="22"/>
          <w:szCs w:val="22"/>
        </w:rPr>
        <w:t>s</w:t>
      </w:r>
      <w:r w:rsidRPr="002C5BA5">
        <w:rPr>
          <w:sz w:val="22"/>
          <w:szCs w:val="22"/>
        </w:rPr>
        <w:t>a</w:t>
      </w:r>
      <w:r w:rsidRPr="002C5BA5">
        <w:rPr>
          <w:sz w:val="22"/>
          <w:szCs w:val="22"/>
          <w:lang w:val="en-SG"/>
        </w:rPr>
        <w:t xml:space="preserve"> </w:t>
      </w:r>
      <w:r w:rsidRPr="002C5BA5">
        <w:rPr>
          <w:spacing w:val="-1"/>
          <w:sz w:val="22"/>
          <w:szCs w:val="22"/>
        </w:rPr>
        <w:t>D</w:t>
      </w:r>
      <w:r w:rsidRPr="002C5BA5">
        <w:rPr>
          <w:spacing w:val="1"/>
          <w:sz w:val="22"/>
          <w:szCs w:val="22"/>
        </w:rPr>
        <w:t>e</w:t>
      </w:r>
      <w:r w:rsidRPr="002C5BA5">
        <w:rPr>
          <w:spacing w:val="-4"/>
          <w:sz w:val="22"/>
          <w:szCs w:val="22"/>
        </w:rPr>
        <w:t>v</w:t>
      </w:r>
      <w:r w:rsidRPr="002C5BA5">
        <w:rPr>
          <w:spacing w:val="5"/>
          <w:sz w:val="22"/>
          <w:szCs w:val="22"/>
        </w:rPr>
        <w:t>a</w:t>
      </w:r>
      <w:r w:rsidRPr="002C5BA5">
        <w:rPr>
          <w:spacing w:val="-8"/>
          <w:sz w:val="22"/>
          <w:szCs w:val="22"/>
        </w:rPr>
        <w:t>y</w:t>
      </w:r>
      <w:r w:rsidRPr="002C5BA5">
        <w:rPr>
          <w:spacing w:val="1"/>
          <w:sz w:val="22"/>
          <w:szCs w:val="22"/>
        </w:rPr>
        <w:t>a</w:t>
      </w:r>
      <w:r w:rsidRPr="002C5BA5">
        <w:rPr>
          <w:sz w:val="22"/>
          <w:szCs w:val="22"/>
        </w:rPr>
        <w:t>n</w:t>
      </w:r>
      <w:r w:rsidRPr="002C5BA5">
        <w:rPr>
          <w:sz w:val="22"/>
          <w:szCs w:val="22"/>
          <w:lang w:val="en-SG"/>
        </w:rPr>
        <w:t xml:space="preserve"> </w:t>
      </w:r>
      <w:r w:rsidRPr="002C5BA5">
        <w:rPr>
          <w:spacing w:val="1"/>
          <w:sz w:val="22"/>
          <w:szCs w:val="22"/>
        </w:rPr>
        <w:t>a</w:t>
      </w:r>
      <w:r w:rsidRPr="002C5BA5">
        <w:rPr>
          <w:sz w:val="22"/>
          <w:szCs w:val="22"/>
        </w:rPr>
        <w:t>d</w:t>
      </w:r>
      <w:r w:rsidRPr="002C5BA5">
        <w:rPr>
          <w:spacing w:val="1"/>
          <w:sz w:val="22"/>
          <w:szCs w:val="22"/>
        </w:rPr>
        <w:t>ala</w:t>
      </w:r>
      <w:r w:rsidRPr="002C5BA5">
        <w:rPr>
          <w:sz w:val="22"/>
          <w:szCs w:val="22"/>
        </w:rPr>
        <w:t>h</w:t>
      </w:r>
      <w:r w:rsidRPr="002C5BA5">
        <w:rPr>
          <w:sz w:val="22"/>
          <w:szCs w:val="22"/>
          <w:lang w:val="en-SG"/>
        </w:rPr>
        <w:t xml:space="preserve"> </w:t>
      </w:r>
      <w:r w:rsidRPr="002C5BA5">
        <w:rPr>
          <w:spacing w:val="-1"/>
          <w:sz w:val="22"/>
          <w:szCs w:val="22"/>
        </w:rPr>
        <w:t>s</w:t>
      </w:r>
      <w:r w:rsidRPr="002C5BA5">
        <w:rPr>
          <w:spacing w:val="1"/>
          <w:sz w:val="22"/>
          <w:szCs w:val="22"/>
        </w:rPr>
        <w:t>ala</w:t>
      </w:r>
      <w:r w:rsidRPr="002C5BA5">
        <w:rPr>
          <w:sz w:val="22"/>
          <w:szCs w:val="22"/>
        </w:rPr>
        <w:t xml:space="preserve">h </w:t>
      </w:r>
      <w:r w:rsidRPr="002C5BA5">
        <w:rPr>
          <w:spacing w:val="-1"/>
          <w:sz w:val="22"/>
          <w:szCs w:val="22"/>
        </w:rPr>
        <w:t>s</w:t>
      </w:r>
      <w:r w:rsidRPr="002C5BA5">
        <w:rPr>
          <w:spacing w:val="1"/>
          <w:sz w:val="22"/>
          <w:szCs w:val="22"/>
        </w:rPr>
        <w:t>at</w:t>
      </w:r>
      <w:r w:rsidRPr="002C5BA5">
        <w:rPr>
          <w:sz w:val="22"/>
          <w:szCs w:val="22"/>
        </w:rPr>
        <w:t>u</w:t>
      </w:r>
      <w:r w:rsidRPr="002C5BA5">
        <w:rPr>
          <w:sz w:val="22"/>
          <w:szCs w:val="22"/>
          <w:lang w:val="en-SG"/>
        </w:rPr>
        <w:t xml:space="preserve"> </w:t>
      </w:r>
      <w:r w:rsidRPr="002C5BA5">
        <w:rPr>
          <w:spacing w:val="-4"/>
          <w:sz w:val="22"/>
          <w:szCs w:val="22"/>
        </w:rPr>
        <w:t>b</w:t>
      </w:r>
      <w:r w:rsidRPr="002C5BA5">
        <w:rPr>
          <w:spacing w:val="1"/>
          <w:sz w:val="22"/>
          <w:szCs w:val="22"/>
        </w:rPr>
        <w:t>a</w:t>
      </w:r>
      <w:r w:rsidRPr="002C5BA5">
        <w:rPr>
          <w:sz w:val="22"/>
          <w:szCs w:val="22"/>
        </w:rPr>
        <w:t>h</w:t>
      </w:r>
      <w:r w:rsidRPr="002C5BA5">
        <w:rPr>
          <w:spacing w:val="-3"/>
          <w:sz w:val="22"/>
          <w:szCs w:val="22"/>
        </w:rPr>
        <w:t>a</w:t>
      </w:r>
      <w:r w:rsidRPr="002C5BA5">
        <w:rPr>
          <w:spacing w:val="-1"/>
          <w:sz w:val="22"/>
          <w:szCs w:val="22"/>
        </w:rPr>
        <w:t>s</w:t>
      </w:r>
      <w:r w:rsidRPr="002C5BA5">
        <w:rPr>
          <w:sz w:val="22"/>
          <w:szCs w:val="22"/>
        </w:rPr>
        <w:t>a</w:t>
      </w:r>
      <w:r w:rsidRPr="002C5BA5">
        <w:rPr>
          <w:sz w:val="22"/>
          <w:szCs w:val="22"/>
          <w:lang w:val="en-SG"/>
        </w:rPr>
        <w:t xml:space="preserve"> </w:t>
      </w:r>
      <w:r w:rsidRPr="002C5BA5">
        <w:rPr>
          <w:spacing w:val="1"/>
          <w:sz w:val="22"/>
          <w:szCs w:val="22"/>
        </w:rPr>
        <w:t>a</w:t>
      </w:r>
      <w:r w:rsidRPr="002C5BA5">
        <w:rPr>
          <w:spacing w:val="-1"/>
          <w:sz w:val="22"/>
          <w:szCs w:val="22"/>
        </w:rPr>
        <w:t>s</w:t>
      </w:r>
      <w:r w:rsidRPr="002C5BA5">
        <w:rPr>
          <w:spacing w:val="1"/>
          <w:sz w:val="22"/>
          <w:szCs w:val="22"/>
        </w:rPr>
        <w:t>l</w:t>
      </w:r>
      <w:r w:rsidRPr="002C5BA5">
        <w:rPr>
          <w:sz w:val="22"/>
          <w:szCs w:val="22"/>
        </w:rPr>
        <w:t>i</w:t>
      </w:r>
      <w:r w:rsidRPr="002C5BA5">
        <w:rPr>
          <w:sz w:val="22"/>
          <w:szCs w:val="22"/>
          <w:lang w:val="en-SG"/>
        </w:rPr>
        <w:t xml:space="preserve"> </w:t>
      </w:r>
      <w:r w:rsidRPr="002C5BA5">
        <w:rPr>
          <w:sz w:val="22"/>
          <w:szCs w:val="22"/>
        </w:rPr>
        <w:t>dipu</w:t>
      </w:r>
      <w:r w:rsidRPr="002C5BA5">
        <w:rPr>
          <w:spacing w:val="1"/>
          <w:sz w:val="22"/>
          <w:szCs w:val="22"/>
        </w:rPr>
        <w:t>la</w:t>
      </w:r>
      <w:r w:rsidRPr="002C5BA5">
        <w:rPr>
          <w:sz w:val="22"/>
          <w:szCs w:val="22"/>
        </w:rPr>
        <w:t xml:space="preserve">u </w:t>
      </w:r>
      <w:r w:rsidRPr="002C5BA5">
        <w:rPr>
          <w:spacing w:val="-1"/>
          <w:sz w:val="22"/>
          <w:szCs w:val="22"/>
        </w:rPr>
        <w:t>S</w:t>
      </w:r>
      <w:r w:rsidRPr="002C5BA5">
        <w:rPr>
          <w:spacing w:val="1"/>
          <w:sz w:val="22"/>
          <w:szCs w:val="22"/>
        </w:rPr>
        <w:t>ime</w:t>
      </w:r>
      <w:r w:rsidRPr="002C5BA5">
        <w:rPr>
          <w:spacing w:val="-4"/>
          <w:sz w:val="22"/>
          <w:szCs w:val="22"/>
        </w:rPr>
        <w:t>u</w:t>
      </w:r>
      <w:r w:rsidRPr="002C5BA5">
        <w:rPr>
          <w:spacing w:val="1"/>
          <w:sz w:val="22"/>
          <w:szCs w:val="22"/>
        </w:rPr>
        <w:t>l</w:t>
      </w:r>
      <w:r w:rsidRPr="002C5BA5">
        <w:rPr>
          <w:sz w:val="22"/>
          <w:szCs w:val="22"/>
        </w:rPr>
        <w:t>u</w:t>
      </w:r>
      <w:r w:rsidRPr="002C5BA5">
        <w:rPr>
          <w:spacing w:val="1"/>
          <w:sz w:val="22"/>
          <w:szCs w:val="22"/>
        </w:rPr>
        <w:t>e</w:t>
      </w:r>
      <w:r w:rsidRPr="002C5BA5">
        <w:rPr>
          <w:sz w:val="22"/>
          <w:szCs w:val="22"/>
        </w:rPr>
        <w:t>.</w:t>
      </w:r>
      <w:r w:rsidRPr="002C5BA5">
        <w:rPr>
          <w:sz w:val="22"/>
          <w:szCs w:val="22"/>
          <w:lang w:val="en-SG"/>
        </w:rPr>
        <w:t xml:space="preserve"> </w:t>
      </w:r>
      <w:r w:rsidRPr="002C5BA5">
        <w:rPr>
          <w:spacing w:val="-4"/>
          <w:sz w:val="22"/>
          <w:szCs w:val="22"/>
        </w:rPr>
        <w:t>B</w:t>
      </w:r>
      <w:r w:rsidRPr="002C5BA5">
        <w:rPr>
          <w:spacing w:val="1"/>
          <w:sz w:val="22"/>
          <w:szCs w:val="22"/>
        </w:rPr>
        <w:t>a</w:t>
      </w:r>
      <w:r w:rsidRPr="002C5BA5">
        <w:rPr>
          <w:sz w:val="22"/>
          <w:szCs w:val="22"/>
        </w:rPr>
        <w:t>h</w:t>
      </w:r>
      <w:r w:rsidRPr="002C5BA5">
        <w:rPr>
          <w:spacing w:val="1"/>
          <w:sz w:val="22"/>
          <w:szCs w:val="22"/>
        </w:rPr>
        <w:t>a</w:t>
      </w:r>
      <w:r w:rsidRPr="002C5BA5">
        <w:rPr>
          <w:spacing w:val="-1"/>
          <w:sz w:val="22"/>
          <w:szCs w:val="22"/>
        </w:rPr>
        <w:t>s</w:t>
      </w:r>
      <w:r w:rsidRPr="002C5BA5">
        <w:rPr>
          <w:sz w:val="22"/>
          <w:szCs w:val="22"/>
        </w:rPr>
        <w:t>a</w:t>
      </w:r>
      <w:r w:rsidRPr="002C5BA5">
        <w:rPr>
          <w:spacing w:val="1"/>
          <w:sz w:val="22"/>
          <w:szCs w:val="22"/>
        </w:rPr>
        <w:t xml:space="preserve"> i</w:t>
      </w:r>
      <w:r w:rsidRPr="002C5BA5">
        <w:rPr>
          <w:sz w:val="22"/>
          <w:szCs w:val="22"/>
        </w:rPr>
        <w:t xml:space="preserve">ni </w:t>
      </w:r>
      <w:r w:rsidRPr="002C5BA5">
        <w:rPr>
          <w:spacing w:val="1"/>
          <w:sz w:val="22"/>
          <w:szCs w:val="22"/>
        </w:rPr>
        <w:t>te</w:t>
      </w:r>
      <w:r w:rsidRPr="002C5BA5">
        <w:rPr>
          <w:sz w:val="22"/>
          <w:szCs w:val="22"/>
        </w:rPr>
        <w:t>r</w:t>
      </w:r>
      <w:r w:rsidRPr="002C5BA5">
        <w:rPr>
          <w:spacing w:val="1"/>
          <w:sz w:val="22"/>
          <w:szCs w:val="22"/>
        </w:rPr>
        <w:t>ma</w:t>
      </w:r>
      <w:r w:rsidRPr="002C5BA5">
        <w:rPr>
          <w:spacing w:val="-1"/>
          <w:sz w:val="22"/>
          <w:szCs w:val="22"/>
        </w:rPr>
        <w:t>s</w:t>
      </w:r>
      <w:r w:rsidRPr="002C5BA5">
        <w:rPr>
          <w:sz w:val="22"/>
          <w:szCs w:val="22"/>
        </w:rPr>
        <w:t>uk</w:t>
      </w:r>
      <w:r w:rsidRPr="002C5BA5">
        <w:rPr>
          <w:sz w:val="22"/>
          <w:szCs w:val="22"/>
          <w:lang w:val="en-SG"/>
        </w:rPr>
        <w:t xml:space="preserve"> </w:t>
      </w:r>
      <w:r w:rsidRPr="002C5BA5">
        <w:rPr>
          <w:spacing w:val="-1"/>
          <w:sz w:val="22"/>
          <w:szCs w:val="22"/>
        </w:rPr>
        <w:t>s</w:t>
      </w:r>
      <w:r w:rsidRPr="002C5BA5">
        <w:rPr>
          <w:spacing w:val="1"/>
          <w:sz w:val="22"/>
          <w:szCs w:val="22"/>
        </w:rPr>
        <w:t>ala</w:t>
      </w:r>
      <w:r w:rsidRPr="002C5BA5">
        <w:rPr>
          <w:sz w:val="22"/>
          <w:szCs w:val="22"/>
        </w:rPr>
        <w:t>h</w:t>
      </w:r>
      <w:r w:rsidRPr="002C5BA5">
        <w:rPr>
          <w:sz w:val="22"/>
          <w:szCs w:val="22"/>
          <w:lang w:val="en-SG"/>
        </w:rPr>
        <w:t xml:space="preserve"> </w:t>
      </w:r>
      <w:r w:rsidRPr="002C5BA5">
        <w:rPr>
          <w:spacing w:val="-1"/>
          <w:sz w:val="22"/>
          <w:szCs w:val="22"/>
        </w:rPr>
        <w:t>s</w:t>
      </w:r>
      <w:r w:rsidRPr="002C5BA5">
        <w:rPr>
          <w:spacing w:val="1"/>
          <w:sz w:val="22"/>
          <w:szCs w:val="22"/>
        </w:rPr>
        <w:t>at</w:t>
      </w:r>
      <w:r w:rsidRPr="002C5BA5">
        <w:rPr>
          <w:sz w:val="22"/>
          <w:szCs w:val="22"/>
        </w:rPr>
        <w:t>u</w:t>
      </w:r>
      <w:r w:rsidRPr="002C5BA5">
        <w:rPr>
          <w:sz w:val="22"/>
          <w:szCs w:val="22"/>
          <w:lang w:val="en-SG"/>
        </w:rPr>
        <w:t xml:space="preserve"> </w:t>
      </w:r>
      <w:r w:rsidRPr="002C5BA5">
        <w:rPr>
          <w:sz w:val="22"/>
          <w:szCs w:val="22"/>
        </w:rPr>
        <w:t>b</w:t>
      </w:r>
      <w:r w:rsidRPr="002C5BA5">
        <w:rPr>
          <w:spacing w:val="1"/>
          <w:sz w:val="22"/>
          <w:szCs w:val="22"/>
        </w:rPr>
        <w:t>a</w:t>
      </w:r>
      <w:r w:rsidRPr="002C5BA5">
        <w:rPr>
          <w:sz w:val="22"/>
          <w:szCs w:val="22"/>
        </w:rPr>
        <w:t>h</w:t>
      </w:r>
      <w:r w:rsidRPr="002C5BA5">
        <w:rPr>
          <w:spacing w:val="1"/>
          <w:sz w:val="22"/>
          <w:szCs w:val="22"/>
        </w:rPr>
        <w:t>a</w:t>
      </w:r>
      <w:r w:rsidRPr="002C5BA5">
        <w:rPr>
          <w:spacing w:val="-1"/>
          <w:sz w:val="22"/>
          <w:szCs w:val="22"/>
        </w:rPr>
        <w:t>s</w:t>
      </w:r>
      <w:r w:rsidRPr="002C5BA5">
        <w:rPr>
          <w:sz w:val="22"/>
          <w:szCs w:val="22"/>
        </w:rPr>
        <w:t>a</w:t>
      </w:r>
      <w:r w:rsidRPr="002C5BA5">
        <w:rPr>
          <w:sz w:val="22"/>
          <w:szCs w:val="22"/>
          <w:lang w:val="en-SG"/>
        </w:rPr>
        <w:t xml:space="preserve"> </w:t>
      </w:r>
      <w:r w:rsidRPr="002C5BA5">
        <w:rPr>
          <w:spacing w:val="-3"/>
          <w:sz w:val="22"/>
          <w:szCs w:val="22"/>
        </w:rPr>
        <w:t>m</w:t>
      </w:r>
      <w:r w:rsidRPr="002C5BA5">
        <w:rPr>
          <w:spacing w:val="1"/>
          <w:sz w:val="22"/>
          <w:szCs w:val="22"/>
        </w:rPr>
        <w:t>i</w:t>
      </w:r>
      <w:r w:rsidRPr="002C5BA5">
        <w:rPr>
          <w:sz w:val="22"/>
          <w:szCs w:val="22"/>
        </w:rPr>
        <w:t>nor</w:t>
      </w:r>
      <w:r w:rsidRPr="002C5BA5">
        <w:rPr>
          <w:spacing w:val="1"/>
          <w:sz w:val="22"/>
          <w:szCs w:val="22"/>
        </w:rPr>
        <w:t>i</w:t>
      </w:r>
      <w:r w:rsidRPr="002C5BA5">
        <w:rPr>
          <w:spacing w:val="-3"/>
          <w:sz w:val="22"/>
          <w:szCs w:val="22"/>
        </w:rPr>
        <w:t>t</w:t>
      </w:r>
      <w:r w:rsidRPr="002C5BA5">
        <w:rPr>
          <w:spacing w:val="1"/>
          <w:sz w:val="22"/>
          <w:szCs w:val="22"/>
        </w:rPr>
        <w:t>a</w:t>
      </w:r>
      <w:r w:rsidRPr="002C5BA5">
        <w:rPr>
          <w:sz w:val="22"/>
          <w:szCs w:val="22"/>
        </w:rPr>
        <w:t>s diprop</w:t>
      </w:r>
      <w:r w:rsidRPr="002C5BA5">
        <w:rPr>
          <w:spacing w:val="1"/>
          <w:sz w:val="22"/>
          <w:szCs w:val="22"/>
        </w:rPr>
        <w:t>i</w:t>
      </w:r>
      <w:r w:rsidRPr="002C5BA5">
        <w:rPr>
          <w:sz w:val="22"/>
          <w:szCs w:val="22"/>
        </w:rPr>
        <w:t>n</w:t>
      </w:r>
      <w:r w:rsidRPr="002C5BA5">
        <w:rPr>
          <w:spacing w:val="-1"/>
          <w:sz w:val="22"/>
          <w:szCs w:val="22"/>
        </w:rPr>
        <w:t>s</w:t>
      </w:r>
      <w:r w:rsidRPr="002C5BA5">
        <w:rPr>
          <w:sz w:val="22"/>
          <w:szCs w:val="22"/>
        </w:rPr>
        <w:t>i</w:t>
      </w:r>
      <w:r w:rsidRPr="002C5BA5">
        <w:rPr>
          <w:sz w:val="22"/>
          <w:szCs w:val="22"/>
          <w:lang w:val="en-SG"/>
        </w:rPr>
        <w:t xml:space="preserve"> </w:t>
      </w:r>
      <w:r w:rsidRPr="002C5BA5">
        <w:rPr>
          <w:spacing w:val="-5"/>
          <w:sz w:val="22"/>
          <w:szCs w:val="22"/>
        </w:rPr>
        <w:t>A</w:t>
      </w:r>
      <w:r w:rsidRPr="002C5BA5">
        <w:rPr>
          <w:spacing w:val="1"/>
          <w:sz w:val="22"/>
          <w:szCs w:val="22"/>
        </w:rPr>
        <w:t>ce</w:t>
      </w:r>
      <w:r w:rsidRPr="002C5BA5">
        <w:rPr>
          <w:sz w:val="22"/>
          <w:szCs w:val="22"/>
        </w:rPr>
        <w:t>h,</w:t>
      </w:r>
      <w:r w:rsidRPr="002C5BA5">
        <w:rPr>
          <w:sz w:val="22"/>
          <w:szCs w:val="22"/>
          <w:lang w:val="en-SG"/>
        </w:rPr>
        <w:t xml:space="preserve"> </w:t>
      </w:r>
      <w:r w:rsidRPr="002C5BA5">
        <w:rPr>
          <w:spacing w:val="-4"/>
          <w:sz w:val="22"/>
          <w:szCs w:val="22"/>
        </w:rPr>
        <w:t>I</w:t>
      </w:r>
      <w:r w:rsidRPr="002C5BA5">
        <w:rPr>
          <w:sz w:val="22"/>
          <w:szCs w:val="22"/>
        </w:rPr>
        <w:t>ndon</w:t>
      </w:r>
      <w:r w:rsidRPr="002C5BA5">
        <w:rPr>
          <w:spacing w:val="1"/>
          <w:sz w:val="22"/>
          <w:szCs w:val="22"/>
        </w:rPr>
        <w:t>e</w:t>
      </w:r>
      <w:r w:rsidRPr="002C5BA5">
        <w:rPr>
          <w:spacing w:val="-1"/>
          <w:sz w:val="22"/>
          <w:szCs w:val="22"/>
        </w:rPr>
        <w:t>s</w:t>
      </w:r>
      <w:r w:rsidRPr="002C5BA5">
        <w:rPr>
          <w:spacing w:val="1"/>
          <w:sz w:val="22"/>
          <w:szCs w:val="22"/>
        </w:rPr>
        <w:t>ia</w:t>
      </w:r>
      <w:r w:rsidRPr="002C5BA5">
        <w:rPr>
          <w:sz w:val="22"/>
          <w:szCs w:val="22"/>
        </w:rPr>
        <w:t>.</w:t>
      </w:r>
      <w:r w:rsidRPr="002C5BA5">
        <w:rPr>
          <w:sz w:val="22"/>
          <w:szCs w:val="22"/>
          <w:lang w:val="en-SG"/>
        </w:rPr>
        <w:t xml:space="preserve"> </w:t>
      </w:r>
      <w:r w:rsidRPr="002C5BA5">
        <w:rPr>
          <w:spacing w:val="-4"/>
          <w:sz w:val="22"/>
          <w:szCs w:val="22"/>
        </w:rPr>
        <w:t>B</w:t>
      </w:r>
      <w:r w:rsidRPr="002C5BA5">
        <w:rPr>
          <w:spacing w:val="1"/>
          <w:sz w:val="22"/>
          <w:szCs w:val="22"/>
        </w:rPr>
        <w:t>a</w:t>
      </w:r>
      <w:r w:rsidRPr="002C5BA5">
        <w:rPr>
          <w:sz w:val="22"/>
          <w:szCs w:val="22"/>
        </w:rPr>
        <w:t>h</w:t>
      </w:r>
      <w:r w:rsidRPr="002C5BA5">
        <w:rPr>
          <w:spacing w:val="1"/>
          <w:sz w:val="22"/>
          <w:szCs w:val="22"/>
        </w:rPr>
        <w:t>a</w:t>
      </w:r>
      <w:r w:rsidRPr="002C5BA5">
        <w:rPr>
          <w:spacing w:val="-1"/>
          <w:sz w:val="22"/>
          <w:szCs w:val="22"/>
        </w:rPr>
        <w:t>s</w:t>
      </w:r>
      <w:r w:rsidRPr="002C5BA5">
        <w:rPr>
          <w:sz w:val="22"/>
          <w:szCs w:val="22"/>
        </w:rPr>
        <w:t>a</w:t>
      </w:r>
      <w:r w:rsidRPr="002C5BA5">
        <w:rPr>
          <w:sz w:val="22"/>
          <w:szCs w:val="22"/>
          <w:lang w:val="en-SG"/>
        </w:rPr>
        <w:t xml:space="preserve"> </w:t>
      </w:r>
      <w:r w:rsidRPr="002C5BA5">
        <w:rPr>
          <w:spacing w:val="1"/>
          <w:sz w:val="22"/>
          <w:szCs w:val="22"/>
        </w:rPr>
        <w:t>i</w:t>
      </w:r>
      <w:r w:rsidRPr="002C5BA5">
        <w:rPr>
          <w:sz w:val="22"/>
          <w:szCs w:val="22"/>
        </w:rPr>
        <w:t>ni d</w:t>
      </w:r>
      <w:r w:rsidRPr="002C5BA5">
        <w:rPr>
          <w:spacing w:val="1"/>
          <w:sz w:val="22"/>
          <w:szCs w:val="22"/>
        </w:rPr>
        <w:t>it</w:t>
      </w:r>
      <w:r w:rsidRPr="002C5BA5">
        <w:rPr>
          <w:sz w:val="22"/>
          <w:szCs w:val="22"/>
        </w:rPr>
        <w:t>u</w:t>
      </w:r>
      <w:r w:rsidRPr="002C5BA5">
        <w:rPr>
          <w:spacing w:val="1"/>
          <w:sz w:val="22"/>
          <w:szCs w:val="22"/>
        </w:rPr>
        <w:t>t</w:t>
      </w:r>
      <w:r w:rsidRPr="002C5BA5">
        <w:rPr>
          <w:sz w:val="22"/>
          <w:szCs w:val="22"/>
        </w:rPr>
        <w:t>urk</w:t>
      </w:r>
      <w:r w:rsidRPr="002C5BA5">
        <w:rPr>
          <w:spacing w:val="1"/>
          <w:sz w:val="22"/>
          <w:szCs w:val="22"/>
        </w:rPr>
        <w:t>a</w:t>
      </w:r>
      <w:r w:rsidRPr="002C5BA5">
        <w:rPr>
          <w:sz w:val="22"/>
          <w:szCs w:val="22"/>
        </w:rPr>
        <w:t>n</w:t>
      </w:r>
      <w:r w:rsidRPr="002C5BA5">
        <w:rPr>
          <w:sz w:val="22"/>
          <w:szCs w:val="22"/>
          <w:lang w:val="en-SG"/>
        </w:rPr>
        <w:t xml:space="preserve"> </w:t>
      </w:r>
      <w:r w:rsidRPr="002C5BA5">
        <w:rPr>
          <w:spacing w:val="-4"/>
          <w:sz w:val="22"/>
          <w:szCs w:val="22"/>
        </w:rPr>
        <w:t>p</w:t>
      </w:r>
      <w:r w:rsidRPr="002C5BA5">
        <w:rPr>
          <w:spacing w:val="1"/>
          <w:sz w:val="22"/>
          <w:szCs w:val="22"/>
        </w:rPr>
        <w:t>a</w:t>
      </w:r>
      <w:r w:rsidRPr="002C5BA5">
        <w:rPr>
          <w:sz w:val="22"/>
          <w:szCs w:val="22"/>
        </w:rPr>
        <w:t>da</w:t>
      </w:r>
      <w:r w:rsidRPr="002C5BA5">
        <w:rPr>
          <w:sz w:val="22"/>
          <w:szCs w:val="22"/>
          <w:lang w:val="en-SG"/>
        </w:rPr>
        <w:t xml:space="preserve"> </w:t>
      </w:r>
      <w:r w:rsidRPr="002C5BA5">
        <w:rPr>
          <w:sz w:val="22"/>
          <w:szCs w:val="22"/>
        </w:rPr>
        <w:t>7</w:t>
      </w:r>
      <w:r w:rsidRPr="002C5BA5">
        <w:rPr>
          <w:sz w:val="22"/>
          <w:szCs w:val="22"/>
          <w:lang w:val="en-SG"/>
        </w:rPr>
        <w:t xml:space="preserve"> </w:t>
      </w:r>
      <w:r w:rsidRPr="002C5BA5">
        <w:rPr>
          <w:spacing w:val="-1"/>
          <w:sz w:val="22"/>
          <w:szCs w:val="22"/>
        </w:rPr>
        <w:t>w</w:t>
      </w:r>
      <w:r w:rsidRPr="002C5BA5">
        <w:rPr>
          <w:spacing w:val="1"/>
          <w:sz w:val="22"/>
          <w:szCs w:val="22"/>
        </w:rPr>
        <w:t>ila</w:t>
      </w:r>
      <w:r w:rsidRPr="002C5BA5">
        <w:rPr>
          <w:spacing w:val="-8"/>
          <w:sz w:val="22"/>
          <w:szCs w:val="22"/>
        </w:rPr>
        <w:t>y</w:t>
      </w:r>
      <w:r w:rsidRPr="002C5BA5">
        <w:rPr>
          <w:spacing w:val="1"/>
          <w:sz w:val="22"/>
          <w:szCs w:val="22"/>
        </w:rPr>
        <w:t>a</w:t>
      </w:r>
      <w:r w:rsidRPr="002C5BA5">
        <w:rPr>
          <w:sz w:val="22"/>
          <w:szCs w:val="22"/>
        </w:rPr>
        <w:t>h</w:t>
      </w:r>
      <w:r w:rsidRPr="002C5BA5">
        <w:rPr>
          <w:sz w:val="22"/>
          <w:szCs w:val="22"/>
          <w:lang w:val="en-SG"/>
        </w:rPr>
        <w:t xml:space="preserve"> </w:t>
      </w:r>
      <w:r w:rsidRPr="002C5BA5">
        <w:rPr>
          <w:sz w:val="22"/>
          <w:szCs w:val="22"/>
        </w:rPr>
        <w:t>k</w:t>
      </w:r>
      <w:r w:rsidRPr="002C5BA5">
        <w:rPr>
          <w:spacing w:val="1"/>
          <w:sz w:val="22"/>
          <w:szCs w:val="22"/>
        </w:rPr>
        <w:t>ecama</w:t>
      </w:r>
      <w:r w:rsidRPr="002C5BA5">
        <w:rPr>
          <w:spacing w:val="-3"/>
          <w:sz w:val="22"/>
          <w:szCs w:val="22"/>
        </w:rPr>
        <w:t>t</w:t>
      </w:r>
      <w:r w:rsidRPr="002C5BA5">
        <w:rPr>
          <w:spacing w:val="1"/>
          <w:sz w:val="22"/>
          <w:szCs w:val="22"/>
        </w:rPr>
        <w:t>a</w:t>
      </w:r>
      <w:r w:rsidRPr="002C5BA5">
        <w:rPr>
          <w:sz w:val="22"/>
          <w:szCs w:val="22"/>
        </w:rPr>
        <w:t xml:space="preserve">n  </w:t>
      </w:r>
      <w:r w:rsidRPr="002C5BA5">
        <w:rPr>
          <w:spacing w:val="-4"/>
          <w:sz w:val="22"/>
          <w:szCs w:val="22"/>
        </w:rPr>
        <w:t>d</w:t>
      </w:r>
      <w:r w:rsidRPr="002C5BA5">
        <w:rPr>
          <w:spacing w:val="1"/>
          <w:sz w:val="22"/>
          <w:szCs w:val="22"/>
        </w:rPr>
        <w:t>a</w:t>
      </w:r>
      <w:r w:rsidRPr="002C5BA5">
        <w:rPr>
          <w:sz w:val="22"/>
          <w:szCs w:val="22"/>
        </w:rPr>
        <w:t>ri</w:t>
      </w:r>
      <w:r w:rsidRPr="002C5BA5">
        <w:rPr>
          <w:sz w:val="22"/>
          <w:szCs w:val="22"/>
          <w:lang w:val="en-SG"/>
        </w:rPr>
        <w:t xml:space="preserve"> </w:t>
      </w:r>
      <w:r w:rsidRPr="002C5BA5">
        <w:rPr>
          <w:sz w:val="22"/>
          <w:szCs w:val="22"/>
        </w:rPr>
        <w:t>10</w:t>
      </w:r>
      <w:r w:rsidRPr="002C5BA5">
        <w:rPr>
          <w:sz w:val="22"/>
          <w:szCs w:val="22"/>
          <w:lang w:val="en-SG"/>
        </w:rPr>
        <w:t xml:space="preserve"> </w:t>
      </w:r>
      <w:r w:rsidRPr="002C5BA5">
        <w:rPr>
          <w:sz w:val="22"/>
          <w:szCs w:val="22"/>
        </w:rPr>
        <w:t>k</w:t>
      </w:r>
      <w:r w:rsidRPr="002C5BA5">
        <w:rPr>
          <w:spacing w:val="1"/>
          <w:sz w:val="22"/>
          <w:szCs w:val="22"/>
        </w:rPr>
        <w:t>ec</w:t>
      </w:r>
      <w:r w:rsidRPr="002C5BA5">
        <w:rPr>
          <w:spacing w:val="-3"/>
          <w:sz w:val="22"/>
          <w:szCs w:val="22"/>
        </w:rPr>
        <w:t>a</w:t>
      </w:r>
      <w:r w:rsidRPr="002C5BA5">
        <w:rPr>
          <w:spacing w:val="1"/>
          <w:sz w:val="22"/>
          <w:szCs w:val="22"/>
        </w:rPr>
        <w:t>ma</w:t>
      </w:r>
      <w:r w:rsidRPr="002C5BA5">
        <w:rPr>
          <w:spacing w:val="-3"/>
          <w:sz w:val="22"/>
          <w:szCs w:val="22"/>
        </w:rPr>
        <w:t>t</w:t>
      </w:r>
      <w:r w:rsidRPr="002C5BA5">
        <w:rPr>
          <w:spacing w:val="1"/>
          <w:sz w:val="22"/>
          <w:szCs w:val="22"/>
        </w:rPr>
        <w:t>a</w:t>
      </w:r>
      <w:r w:rsidRPr="002C5BA5">
        <w:rPr>
          <w:sz w:val="22"/>
          <w:szCs w:val="22"/>
        </w:rPr>
        <w:t>n</w:t>
      </w:r>
      <w:r w:rsidRPr="002C5BA5">
        <w:rPr>
          <w:sz w:val="22"/>
          <w:szCs w:val="22"/>
          <w:lang w:val="en-SG"/>
        </w:rPr>
        <w:t xml:space="preserve"> </w:t>
      </w:r>
      <w:r w:rsidRPr="002C5BA5">
        <w:rPr>
          <w:sz w:val="22"/>
          <w:szCs w:val="22"/>
        </w:rPr>
        <w:t>dipu</w:t>
      </w:r>
      <w:r w:rsidRPr="002C5BA5">
        <w:rPr>
          <w:spacing w:val="1"/>
          <w:sz w:val="22"/>
          <w:szCs w:val="22"/>
        </w:rPr>
        <w:t>la</w:t>
      </w:r>
      <w:r w:rsidRPr="002C5BA5">
        <w:rPr>
          <w:sz w:val="22"/>
          <w:szCs w:val="22"/>
        </w:rPr>
        <w:t>u</w:t>
      </w:r>
      <w:r w:rsidRPr="002C5BA5">
        <w:rPr>
          <w:sz w:val="22"/>
          <w:szCs w:val="22"/>
          <w:lang w:val="en-SG"/>
        </w:rPr>
        <w:t xml:space="preserve"> </w:t>
      </w:r>
      <w:r w:rsidRPr="002C5BA5">
        <w:rPr>
          <w:spacing w:val="1"/>
          <w:sz w:val="22"/>
          <w:szCs w:val="22"/>
        </w:rPr>
        <w:t>i</w:t>
      </w:r>
      <w:r w:rsidRPr="002C5BA5">
        <w:rPr>
          <w:spacing w:val="-4"/>
          <w:sz w:val="22"/>
          <w:szCs w:val="22"/>
        </w:rPr>
        <w:t>n</w:t>
      </w:r>
      <w:r w:rsidRPr="002C5BA5">
        <w:rPr>
          <w:sz w:val="22"/>
          <w:szCs w:val="22"/>
        </w:rPr>
        <w:t>i</w:t>
      </w:r>
      <w:r w:rsidRPr="002C5BA5">
        <w:rPr>
          <w:sz w:val="22"/>
          <w:szCs w:val="22"/>
          <w:lang w:val="en-SG"/>
        </w:rPr>
        <w:t xml:space="preserve"> </w:t>
      </w:r>
      <w:r w:rsidRPr="002C5BA5">
        <w:rPr>
          <w:sz w:val="22"/>
          <w:szCs w:val="22"/>
        </w:rPr>
        <w:t>d</w:t>
      </w:r>
      <w:r w:rsidRPr="002C5BA5">
        <w:rPr>
          <w:spacing w:val="1"/>
          <w:sz w:val="22"/>
          <w:szCs w:val="22"/>
        </w:rPr>
        <w:t>e</w:t>
      </w:r>
      <w:r w:rsidRPr="002C5BA5">
        <w:rPr>
          <w:sz w:val="22"/>
          <w:szCs w:val="22"/>
        </w:rPr>
        <w:t>n</w:t>
      </w:r>
      <w:r w:rsidRPr="002C5BA5">
        <w:rPr>
          <w:spacing w:val="-4"/>
          <w:sz w:val="22"/>
          <w:szCs w:val="22"/>
        </w:rPr>
        <w:t>g</w:t>
      </w:r>
      <w:r w:rsidRPr="002C5BA5">
        <w:rPr>
          <w:spacing w:val="1"/>
          <w:sz w:val="22"/>
          <w:szCs w:val="22"/>
        </w:rPr>
        <w:t>a</w:t>
      </w:r>
      <w:r w:rsidRPr="002C5BA5">
        <w:rPr>
          <w:sz w:val="22"/>
          <w:szCs w:val="22"/>
        </w:rPr>
        <w:t xml:space="preserve">n </w:t>
      </w:r>
      <w:r w:rsidRPr="002C5BA5">
        <w:rPr>
          <w:spacing w:val="1"/>
          <w:sz w:val="22"/>
          <w:szCs w:val="22"/>
        </w:rPr>
        <w:t>j</w:t>
      </w:r>
      <w:r w:rsidRPr="002C5BA5">
        <w:rPr>
          <w:sz w:val="22"/>
          <w:szCs w:val="22"/>
        </w:rPr>
        <w:t>u</w:t>
      </w:r>
      <w:r w:rsidRPr="002C5BA5">
        <w:rPr>
          <w:spacing w:val="1"/>
          <w:sz w:val="22"/>
          <w:szCs w:val="22"/>
        </w:rPr>
        <w:t>mla</w:t>
      </w:r>
      <w:r w:rsidRPr="002C5BA5">
        <w:rPr>
          <w:sz w:val="22"/>
          <w:szCs w:val="22"/>
        </w:rPr>
        <w:t>h  p</w:t>
      </w:r>
      <w:r w:rsidRPr="002C5BA5">
        <w:rPr>
          <w:spacing w:val="1"/>
          <w:sz w:val="22"/>
          <w:szCs w:val="22"/>
        </w:rPr>
        <w:t>e</w:t>
      </w:r>
      <w:r w:rsidRPr="002C5BA5">
        <w:rPr>
          <w:sz w:val="22"/>
          <w:szCs w:val="22"/>
        </w:rPr>
        <w:t xml:space="preserve">nduduk  59.904  </w:t>
      </w:r>
      <w:r w:rsidRPr="002C5BA5">
        <w:rPr>
          <w:spacing w:val="1"/>
          <w:sz w:val="22"/>
          <w:szCs w:val="22"/>
        </w:rPr>
        <w:t>ji</w:t>
      </w:r>
      <w:r w:rsidRPr="002C5BA5">
        <w:rPr>
          <w:spacing w:val="-1"/>
          <w:sz w:val="22"/>
          <w:szCs w:val="22"/>
        </w:rPr>
        <w:t>w</w:t>
      </w:r>
      <w:r w:rsidRPr="002C5BA5">
        <w:rPr>
          <w:spacing w:val="1"/>
          <w:sz w:val="22"/>
          <w:szCs w:val="22"/>
        </w:rPr>
        <w:t>a.</w:t>
      </w:r>
    </w:p>
    <w:p w:rsidR="002C5BA5" w:rsidRPr="002C5BA5" w:rsidRDefault="002C5BA5" w:rsidP="002C5BA5">
      <w:pPr>
        <w:pStyle w:val="ListParagraph"/>
        <w:ind w:left="0" w:firstLine="588"/>
        <w:jc w:val="both"/>
        <w:rPr>
          <w:sz w:val="22"/>
          <w:szCs w:val="22"/>
        </w:rPr>
      </w:pPr>
      <w:r w:rsidRPr="002C5BA5">
        <w:rPr>
          <w:spacing w:val="1"/>
          <w:sz w:val="22"/>
          <w:szCs w:val="22"/>
        </w:rPr>
        <w:t xml:space="preserve"> </w:t>
      </w:r>
      <w:r w:rsidRPr="002C5BA5">
        <w:rPr>
          <w:sz w:val="22"/>
          <w:szCs w:val="22"/>
        </w:rPr>
        <w:t>Bahasa Devayan kini dipergunakan oleh lebih kurang 40.000 orang penduduk Pulau Simeulue yang mediami daerah Kecamatan Simeulue Timur, Kecamatan Simeulue Tengah, dan Kecamatan Teupah Selatan. Penduduk Simeulue lainnya yaitu yang mendiami Kecamatan Simeulue Barat dan Kecamatan S</w:t>
      </w:r>
      <w:r w:rsidRPr="002C5BA5">
        <w:rPr>
          <w:sz w:val="22"/>
          <w:szCs w:val="22"/>
          <w:lang w:val="en-SG"/>
        </w:rPr>
        <w:t>a</w:t>
      </w:r>
      <w:r w:rsidRPr="002C5BA5">
        <w:rPr>
          <w:sz w:val="22"/>
          <w:szCs w:val="22"/>
        </w:rPr>
        <w:t>lang menggunakan Bahasa SigulaiBahasa Devayan sebuah bahasa  yang dituturkan  oleh  suku  Devayan  yang mendiami  pulau  Simeulue bagian tengah selatan,  yaitu  kecamatan  Simeulue  Cut, Simeulue Timur, Simeulue Tengah,Teupah Barat,Teupa</w:t>
      </w:r>
      <w:r w:rsidRPr="002C5BA5">
        <w:rPr>
          <w:sz w:val="22"/>
          <w:szCs w:val="22"/>
          <w:lang w:val="en-SG"/>
        </w:rPr>
        <w:t xml:space="preserve">h </w:t>
      </w:r>
      <w:r w:rsidRPr="002C5BA5">
        <w:rPr>
          <w:sz w:val="22"/>
          <w:szCs w:val="22"/>
        </w:rPr>
        <w:t xml:space="preserve">Tengah,TeupahSelatan,dan Teluk  Dalam. </w:t>
      </w:r>
    </w:p>
    <w:p w:rsidR="002C5BA5" w:rsidRPr="002C5BA5" w:rsidRDefault="002C5BA5" w:rsidP="002C5BA5">
      <w:pPr>
        <w:ind w:firstLine="720"/>
        <w:rPr>
          <w:sz w:val="22"/>
          <w:szCs w:val="22"/>
        </w:rPr>
      </w:pPr>
      <w:r w:rsidRPr="002C5BA5">
        <w:rPr>
          <w:sz w:val="22"/>
          <w:szCs w:val="22"/>
        </w:rPr>
        <w:t xml:space="preserve">Bahasa  Devayan  dan bahasa  Indonesia  saling mempengaruhi. Weinrinch (dalam Chaer 2007:65) mengartikan kontak bahasa adalah pemakaian dua bahasa oleh seseorang secara bergantian. Artinya unsur-unsur bahasa Devayan dipakai ketika  menggunakan  bahasa  Indonesia,  begitu juga sebaliknya. </w:t>
      </w:r>
    </w:p>
    <w:p w:rsidR="002C5BA5" w:rsidRPr="002C5BA5" w:rsidRDefault="002C5BA5" w:rsidP="002C5BA5">
      <w:pPr>
        <w:ind w:firstLine="720"/>
        <w:jc w:val="both"/>
        <w:rPr>
          <w:sz w:val="22"/>
          <w:szCs w:val="22"/>
        </w:rPr>
      </w:pPr>
      <w:r w:rsidRPr="002C5BA5">
        <w:rPr>
          <w:sz w:val="22"/>
          <w:szCs w:val="22"/>
        </w:rPr>
        <w:t>Kim, Jong-Bok. 2013 dalam penelitiannya telah menemukan tiga struktur eksistensial dalam bahasa Inggris: klausa kecil, bare-NP, dan analisis terner. Masing-masing memiliki bentuk yang berbeda dilihat dari segi sintaksisnya, penulis Makalah ini mengulas secara kritis ketiga analisis sebelumnya dan menawarkan analisis hibrida yang memungkinkan keduanya sebagai Noun Phrase (NP) dalam menganalisis Tata Bahasa Konstruksi.</w:t>
      </w:r>
    </w:p>
    <w:p w:rsidR="002C5BA5" w:rsidRPr="002C5BA5" w:rsidRDefault="002C5BA5" w:rsidP="002C5BA5">
      <w:pPr>
        <w:rPr>
          <w:sz w:val="22"/>
          <w:szCs w:val="22"/>
        </w:rPr>
      </w:pPr>
    </w:p>
    <w:p w:rsidR="002C5BA5" w:rsidRPr="002C5BA5" w:rsidRDefault="002C5BA5" w:rsidP="002C5BA5">
      <w:pPr>
        <w:rPr>
          <w:b/>
          <w:sz w:val="22"/>
          <w:szCs w:val="22"/>
        </w:rPr>
      </w:pPr>
      <w:r w:rsidRPr="002C5BA5">
        <w:rPr>
          <w:b/>
          <w:sz w:val="22"/>
          <w:szCs w:val="22"/>
        </w:rPr>
        <w:t>Konstruksi eksistensial dalam bahasa Devayan</w:t>
      </w:r>
    </w:p>
    <w:p w:rsidR="002C5BA5" w:rsidRPr="002C5BA5" w:rsidRDefault="002C5BA5" w:rsidP="002C5BA5">
      <w:pPr>
        <w:ind w:firstLine="720"/>
        <w:jc w:val="both"/>
        <w:rPr>
          <w:i/>
          <w:sz w:val="22"/>
          <w:szCs w:val="22"/>
        </w:rPr>
      </w:pPr>
      <w:r w:rsidRPr="002C5BA5">
        <w:rPr>
          <w:sz w:val="22"/>
          <w:szCs w:val="22"/>
        </w:rPr>
        <w:lastRenderedPageBreak/>
        <w:t>Konstruksi eksistensial adalah konstruksi yang  digunakan untuk menyatakan keberadaan seseorang atau  sesuatu. Konstruksi eksistensial dalam bahasa Inggris ditandai dengan kata “</w:t>
      </w:r>
      <w:r w:rsidRPr="002C5BA5">
        <w:rPr>
          <w:i/>
          <w:sz w:val="22"/>
          <w:szCs w:val="22"/>
        </w:rPr>
        <w:t>there”.</w:t>
      </w:r>
      <w:r w:rsidRPr="002C5BA5">
        <w:rPr>
          <w:i/>
          <w:sz w:val="22"/>
          <w:szCs w:val="22"/>
        </w:rPr>
        <w:t xml:space="preserve"> </w:t>
      </w:r>
      <w:r w:rsidRPr="002C5BA5">
        <w:rPr>
          <w:sz w:val="22"/>
          <w:szCs w:val="22"/>
        </w:rPr>
        <w:t xml:space="preserve">Konstruksi eksistensial memiliki ciri dan tanda khusus dalam konstruksi, ada dua ciri khusus konstruksi eksistensial menuru Mc Nally 20011, More 1997, Bentley et al 2013 Mc Closkey 2014,a.o) yang sering dihubungkan dengan struktur bahasa, yaitu </w:t>
      </w:r>
      <w:r w:rsidRPr="002C5BA5">
        <w:rPr>
          <w:i/>
          <w:sz w:val="22"/>
          <w:szCs w:val="22"/>
        </w:rPr>
        <w:t xml:space="preserve">Definitness Restriction </w:t>
      </w:r>
      <w:r w:rsidRPr="002C5BA5">
        <w:rPr>
          <w:sz w:val="22"/>
          <w:szCs w:val="22"/>
        </w:rPr>
        <w:t>dan</w:t>
      </w:r>
      <w:r w:rsidRPr="002C5BA5">
        <w:rPr>
          <w:i/>
          <w:sz w:val="22"/>
          <w:szCs w:val="22"/>
        </w:rPr>
        <w:t xml:space="preserve"> Predicate Restriction.</w:t>
      </w:r>
    </w:p>
    <w:p w:rsidR="002C5BA5" w:rsidRPr="002C5BA5" w:rsidRDefault="002C5BA5" w:rsidP="002C5BA5">
      <w:pPr>
        <w:ind w:firstLine="720"/>
        <w:jc w:val="both"/>
        <w:rPr>
          <w:sz w:val="22"/>
          <w:szCs w:val="22"/>
        </w:rPr>
      </w:pPr>
      <w:r w:rsidRPr="002C5BA5">
        <w:rPr>
          <w:sz w:val="22"/>
          <w:szCs w:val="22"/>
        </w:rPr>
        <w:t>Dalam bahasa Devayan konstruksi eksisitensial ditandai dengan kata “nga” dan “alek”. “nga “ yang menunjukkan keberadaaan seseorang / sesuatu, sementara eksistensial “alek” untuk menyatakan apa yang ada pada orang tersebut dan menunjukkan kepunyaan.</w:t>
      </w:r>
    </w:p>
    <w:p w:rsidR="002C5BA5" w:rsidRPr="002C5BA5" w:rsidRDefault="002C5BA5" w:rsidP="002C5BA5">
      <w:pPr>
        <w:ind w:firstLine="720"/>
        <w:rPr>
          <w:sz w:val="22"/>
          <w:szCs w:val="22"/>
        </w:rPr>
      </w:pPr>
    </w:p>
    <w:p w:rsidR="002C5BA5" w:rsidRPr="002C5BA5" w:rsidRDefault="002C5BA5" w:rsidP="002C5BA5">
      <w:pPr>
        <w:ind w:firstLine="720"/>
        <w:rPr>
          <w:sz w:val="22"/>
          <w:szCs w:val="22"/>
        </w:rPr>
      </w:pPr>
      <w:r w:rsidRPr="002C5BA5">
        <w:rPr>
          <w:sz w:val="22"/>
          <w:szCs w:val="22"/>
        </w:rPr>
        <w:t xml:space="preserve">Dalam Bahasa Inggris Konstruksi eksistensial ditandai dengan kata “there” yang dikenal dengan </w:t>
      </w:r>
      <w:r w:rsidRPr="002C5BA5">
        <w:rPr>
          <w:i/>
          <w:sz w:val="22"/>
          <w:szCs w:val="22"/>
        </w:rPr>
        <w:t xml:space="preserve">existential there </w:t>
      </w:r>
      <w:r w:rsidRPr="002C5BA5">
        <w:rPr>
          <w:sz w:val="22"/>
          <w:szCs w:val="22"/>
        </w:rPr>
        <w:t>(Richard Nordquist</w:t>
      </w:r>
      <w:r w:rsidRPr="002C5BA5">
        <w:rPr>
          <w:i/>
          <w:sz w:val="22"/>
          <w:szCs w:val="22"/>
        </w:rPr>
        <w:t>,</w:t>
      </w:r>
      <w:r w:rsidRPr="002C5BA5">
        <w:rPr>
          <w:sz w:val="22"/>
          <w:szCs w:val="22"/>
        </w:rPr>
        <w:t>2018) yang kata kerjanya sering diikuti oleh tobe contohnya:</w:t>
      </w:r>
    </w:p>
    <w:p w:rsidR="002C5BA5" w:rsidRPr="002C5BA5" w:rsidRDefault="002C5BA5" w:rsidP="002C5BA5">
      <w:pPr>
        <w:pStyle w:val="ListParagraph"/>
        <w:numPr>
          <w:ilvl w:val="0"/>
          <w:numId w:val="6"/>
        </w:numPr>
        <w:jc w:val="both"/>
        <w:rPr>
          <w:sz w:val="22"/>
          <w:szCs w:val="22"/>
        </w:rPr>
      </w:pPr>
      <w:r w:rsidRPr="002C5BA5">
        <w:rPr>
          <w:sz w:val="22"/>
          <w:szCs w:val="22"/>
        </w:rPr>
        <w:t>There was a telephone</w:t>
      </w:r>
    </w:p>
    <w:p w:rsidR="002C5BA5" w:rsidRPr="002C5BA5" w:rsidRDefault="002C5BA5" w:rsidP="002C5BA5">
      <w:pPr>
        <w:pStyle w:val="ListParagraph"/>
        <w:numPr>
          <w:ilvl w:val="0"/>
          <w:numId w:val="6"/>
        </w:numPr>
        <w:jc w:val="both"/>
        <w:rPr>
          <w:sz w:val="22"/>
          <w:szCs w:val="22"/>
        </w:rPr>
      </w:pPr>
      <w:r w:rsidRPr="002C5BA5">
        <w:rPr>
          <w:sz w:val="22"/>
          <w:szCs w:val="22"/>
        </w:rPr>
        <w:t xml:space="preserve">There were lots of people in town </w:t>
      </w:r>
    </w:p>
    <w:p w:rsidR="002C5BA5" w:rsidRPr="002C5BA5" w:rsidRDefault="002C5BA5" w:rsidP="002C5BA5">
      <w:pPr>
        <w:pStyle w:val="ListParagraph"/>
        <w:numPr>
          <w:ilvl w:val="0"/>
          <w:numId w:val="6"/>
        </w:numPr>
        <w:jc w:val="both"/>
        <w:rPr>
          <w:sz w:val="22"/>
          <w:szCs w:val="22"/>
        </w:rPr>
      </w:pPr>
      <w:r w:rsidRPr="002C5BA5">
        <w:rPr>
          <w:sz w:val="22"/>
          <w:szCs w:val="22"/>
          <w:lang w:val="en-SG"/>
        </w:rPr>
        <w:t xml:space="preserve">Rick, there are many exit visas sold in this cafe </w:t>
      </w:r>
    </w:p>
    <w:p w:rsidR="002C5BA5" w:rsidRPr="002C5BA5" w:rsidRDefault="002C5BA5" w:rsidP="002C5BA5">
      <w:pPr>
        <w:pStyle w:val="ListParagraph"/>
        <w:jc w:val="both"/>
        <w:rPr>
          <w:i/>
          <w:sz w:val="22"/>
          <w:szCs w:val="22"/>
          <w:lang w:val="en-SG"/>
        </w:rPr>
      </w:pPr>
      <w:r w:rsidRPr="002C5BA5">
        <w:rPr>
          <w:sz w:val="22"/>
          <w:szCs w:val="22"/>
          <w:lang w:val="en-SG"/>
        </w:rPr>
        <w:t>(Captain Reanult,</w:t>
      </w:r>
      <w:r w:rsidRPr="002C5BA5">
        <w:rPr>
          <w:i/>
          <w:sz w:val="22"/>
          <w:szCs w:val="22"/>
          <w:lang w:val="en-SG"/>
        </w:rPr>
        <w:t>Casablanca)</w:t>
      </w:r>
    </w:p>
    <w:p w:rsidR="002C5BA5" w:rsidRPr="002C5BA5" w:rsidRDefault="002C5BA5" w:rsidP="002C5BA5">
      <w:pPr>
        <w:ind w:firstLine="720"/>
        <w:rPr>
          <w:sz w:val="22"/>
          <w:szCs w:val="22"/>
        </w:rPr>
      </w:pPr>
      <w:r w:rsidRPr="002C5BA5">
        <w:rPr>
          <w:sz w:val="22"/>
          <w:szCs w:val="22"/>
        </w:rPr>
        <w:t xml:space="preserve">Dalam bahasa Devayan Simeulue-Aceh, terdapat juga konstruksi eksistensial yang ditandai dengan kata  </w:t>
      </w:r>
      <w:r w:rsidRPr="002C5BA5">
        <w:rPr>
          <w:i/>
          <w:sz w:val="22"/>
          <w:szCs w:val="22"/>
        </w:rPr>
        <w:t>Nga</w:t>
      </w:r>
      <w:r w:rsidRPr="002C5BA5">
        <w:rPr>
          <w:sz w:val="22"/>
          <w:szCs w:val="22"/>
        </w:rPr>
        <w:t xml:space="preserve"> yang berarti ada.</w:t>
      </w:r>
    </w:p>
    <w:p w:rsidR="002C5BA5" w:rsidRPr="002C5BA5" w:rsidRDefault="002C5BA5" w:rsidP="002C5BA5">
      <w:pPr>
        <w:rPr>
          <w:sz w:val="22"/>
          <w:szCs w:val="22"/>
        </w:rPr>
      </w:pPr>
      <w:r w:rsidRPr="002C5BA5">
        <w:rPr>
          <w:sz w:val="22"/>
          <w:szCs w:val="22"/>
        </w:rPr>
        <w:t xml:space="preserve">contohnya: </w:t>
      </w:r>
    </w:p>
    <w:p w:rsidR="002C5BA5" w:rsidRPr="002C5BA5" w:rsidRDefault="002C5BA5" w:rsidP="002C5BA5">
      <w:pPr>
        <w:pStyle w:val="ListParagraph"/>
        <w:numPr>
          <w:ilvl w:val="0"/>
          <w:numId w:val="7"/>
        </w:numPr>
        <w:rPr>
          <w:sz w:val="22"/>
          <w:szCs w:val="22"/>
        </w:rPr>
      </w:pPr>
      <w:r w:rsidRPr="002C5BA5">
        <w:rPr>
          <w:sz w:val="22"/>
          <w:szCs w:val="22"/>
          <w:lang w:val="en-SG"/>
        </w:rPr>
        <w:t>‘nga</w:t>
      </w:r>
      <w:r w:rsidRPr="002C5BA5">
        <w:rPr>
          <w:sz w:val="22"/>
          <w:szCs w:val="22"/>
        </w:rPr>
        <w:t xml:space="preserve"> kopi mo dok detak meja</w:t>
      </w:r>
      <w:r w:rsidRPr="002C5BA5">
        <w:rPr>
          <w:sz w:val="22"/>
          <w:szCs w:val="22"/>
          <w:lang w:val="en-SG"/>
        </w:rPr>
        <w:t>’</w:t>
      </w:r>
    </w:p>
    <w:p w:rsidR="002C5BA5" w:rsidRPr="002C5BA5" w:rsidRDefault="002C5BA5" w:rsidP="002C5BA5">
      <w:pPr>
        <w:ind w:left="720"/>
        <w:rPr>
          <w:sz w:val="22"/>
          <w:szCs w:val="22"/>
        </w:rPr>
      </w:pPr>
      <w:r w:rsidRPr="002C5BA5">
        <w:rPr>
          <w:sz w:val="22"/>
          <w:szCs w:val="22"/>
        </w:rPr>
        <w:t>Ada kopi diatas meja</w:t>
      </w:r>
    </w:p>
    <w:p w:rsidR="002C5BA5" w:rsidRPr="002C5BA5" w:rsidRDefault="002C5BA5" w:rsidP="002C5BA5">
      <w:pPr>
        <w:ind w:left="720"/>
        <w:rPr>
          <w:sz w:val="22"/>
          <w:szCs w:val="22"/>
        </w:rPr>
      </w:pPr>
    </w:p>
    <w:p w:rsidR="002C5BA5" w:rsidRPr="002C5BA5" w:rsidRDefault="002C5BA5" w:rsidP="002C5BA5">
      <w:pPr>
        <w:pStyle w:val="ListParagraph"/>
        <w:numPr>
          <w:ilvl w:val="0"/>
          <w:numId w:val="7"/>
        </w:numPr>
        <w:rPr>
          <w:sz w:val="22"/>
          <w:szCs w:val="22"/>
        </w:rPr>
      </w:pPr>
      <w:r w:rsidRPr="002C5BA5">
        <w:rPr>
          <w:sz w:val="22"/>
          <w:szCs w:val="22"/>
          <w:lang w:val="en-SG"/>
        </w:rPr>
        <w:t>‘nga mayal dok bak afu’</w:t>
      </w:r>
    </w:p>
    <w:p w:rsidR="002C5BA5" w:rsidRPr="002C5BA5" w:rsidRDefault="002C5BA5" w:rsidP="002C5BA5">
      <w:pPr>
        <w:ind w:firstLine="720"/>
        <w:rPr>
          <w:sz w:val="22"/>
          <w:szCs w:val="22"/>
          <w:lang w:val="en-SG"/>
        </w:rPr>
      </w:pPr>
      <w:r w:rsidRPr="002C5BA5">
        <w:rPr>
          <w:sz w:val="22"/>
          <w:szCs w:val="22"/>
          <w:lang w:val="en-SG"/>
        </w:rPr>
        <w:t>Ada kucing didapur</w:t>
      </w:r>
    </w:p>
    <w:p w:rsidR="002C5BA5" w:rsidRPr="002C5BA5" w:rsidRDefault="002C5BA5" w:rsidP="002C5BA5">
      <w:pPr>
        <w:ind w:firstLine="720"/>
        <w:rPr>
          <w:sz w:val="22"/>
          <w:szCs w:val="22"/>
          <w:lang w:val="en-SG"/>
        </w:rPr>
      </w:pPr>
    </w:p>
    <w:p w:rsidR="002C5BA5" w:rsidRPr="002C5BA5" w:rsidRDefault="002C5BA5" w:rsidP="002C5BA5">
      <w:pPr>
        <w:pStyle w:val="ListParagraph"/>
        <w:numPr>
          <w:ilvl w:val="0"/>
          <w:numId w:val="7"/>
        </w:numPr>
        <w:rPr>
          <w:sz w:val="22"/>
          <w:szCs w:val="22"/>
        </w:rPr>
      </w:pPr>
      <w:r w:rsidRPr="002C5BA5">
        <w:rPr>
          <w:sz w:val="22"/>
          <w:szCs w:val="22"/>
          <w:lang w:val="en-SG"/>
        </w:rPr>
        <w:t>‘nga hepeng mo balal ere?’</w:t>
      </w:r>
    </w:p>
    <w:p w:rsidR="002C5BA5" w:rsidRPr="002C5BA5" w:rsidRDefault="002C5BA5" w:rsidP="002C5BA5">
      <w:pPr>
        <w:pStyle w:val="ListParagraph"/>
        <w:ind w:firstLine="720"/>
        <w:rPr>
          <w:sz w:val="22"/>
          <w:szCs w:val="22"/>
        </w:rPr>
      </w:pPr>
      <w:r w:rsidRPr="002C5BA5" w:rsidDel="00380CCE">
        <w:rPr>
          <w:sz w:val="22"/>
          <w:szCs w:val="22"/>
          <w:lang w:val="en-SG"/>
        </w:rPr>
        <w:t xml:space="preserve"> </w:t>
      </w:r>
      <w:r w:rsidRPr="002C5BA5">
        <w:rPr>
          <w:sz w:val="22"/>
          <w:szCs w:val="22"/>
          <w:lang w:val="en-SG"/>
        </w:rPr>
        <w:t>‘Ada uangmu hari ini?’</w:t>
      </w:r>
    </w:p>
    <w:p w:rsidR="002C5BA5" w:rsidRPr="002C5BA5" w:rsidRDefault="002C5BA5" w:rsidP="002C5BA5">
      <w:pPr>
        <w:adjustRightInd w:val="0"/>
        <w:rPr>
          <w:color w:val="000000"/>
          <w:sz w:val="22"/>
          <w:szCs w:val="22"/>
          <w:lang w:val="en-SG" w:eastAsia="id-ID"/>
        </w:rPr>
      </w:pPr>
    </w:p>
    <w:p w:rsidR="002C5BA5" w:rsidRPr="002C5BA5" w:rsidRDefault="002C5BA5" w:rsidP="002C5BA5">
      <w:pPr>
        <w:adjustRightInd w:val="0"/>
        <w:ind w:firstLine="720"/>
        <w:rPr>
          <w:sz w:val="22"/>
          <w:szCs w:val="22"/>
          <w:lang w:val="id-ID"/>
        </w:rPr>
      </w:pPr>
      <w:r w:rsidRPr="002C5BA5">
        <w:rPr>
          <w:sz w:val="22"/>
          <w:szCs w:val="22"/>
          <w:lang w:val="id-ID"/>
        </w:rPr>
        <w:t xml:space="preserve">Dari </w:t>
      </w:r>
      <w:r w:rsidRPr="002C5BA5">
        <w:rPr>
          <w:sz w:val="22"/>
          <w:szCs w:val="22"/>
          <w:lang w:val="en-SG"/>
        </w:rPr>
        <w:t>tiga</w:t>
      </w:r>
      <w:r w:rsidRPr="002C5BA5">
        <w:rPr>
          <w:sz w:val="22"/>
          <w:szCs w:val="22"/>
          <w:lang w:val="id-ID"/>
        </w:rPr>
        <w:t xml:space="preserve"> contoh di atas, diketahui bahwa </w:t>
      </w:r>
      <w:r w:rsidRPr="002C5BA5">
        <w:rPr>
          <w:sz w:val="22"/>
          <w:szCs w:val="22"/>
          <w:lang w:val="en-SG"/>
        </w:rPr>
        <w:t xml:space="preserve">subjek </w:t>
      </w:r>
      <w:r w:rsidRPr="002C5BA5">
        <w:rPr>
          <w:i/>
          <w:iCs/>
          <w:sz w:val="22"/>
          <w:szCs w:val="22"/>
          <w:lang w:val="en-SG"/>
        </w:rPr>
        <w:t>nga</w:t>
      </w:r>
      <w:r w:rsidRPr="002C5BA5">
        <w:rPr>
          <w:sz w:val="22"/>
          <w:szCs w:val="22"/>
          <w:lang w:val="id-ID"/>
        </w:rPr>
        <w:t xml:space="preserve"> ‘</w:t>
      </w:r>
      <w:r w:rsidRPr="002C5BA5">
        <w:rPr>
          <w:sz w:val="22"/>
          <w:szCs w:val="22"/>
          <w:lang w:val="en-SG"/>
        </w:rPr>
        <w:t>ada</w:t>
      </w:r>
      <w:r w:rsidRPr="002C5BA5">
        <w:rPr>
          <w:spacing w:val="-5"/>
          <w:sz w:val="22"/>
          <w:szCs w:val="22"/>
          <w:lang w:val="id-ID"/>
        </w:rPr>
        <w:t>’ memiliki potensi untuk ber</w:t>
      </w:r>
      <w:r w:rsidRPr="002C5BA5">
        <w:rPr>
          <w:sz w:val="22"/>
          <w:szCs w:val="22"/>
          <w:lang w:val="id-ID"/>
        </w:rPr>
        <w:t xml:space="preserve">gabung dengan verbalain membentuk </w:t>
      </w:r>
      <w:r w:rsidRPr="002C5BA5">
        <w:rPr>
          <w:sz w:val="22"/>
          <w:szCs w:val="22"/>
          <w:lang w:val="en-SG"/>
        </w:rPr>
        <w:t>konstruksi eksistensial</w:t>
      </w:r>
      <w:r w:rsidRPr="002C5BA5">
        <w:rPr>
          <w:sz w:val="22"/>
          <w:szCs w:val="22"/>
          <w:lang w:val="id-ID"/>
        </w:rPr>
        <w:t xml:space="preserve">. Selain </w:t>
      </w:r>
      <w:r w:rsidRPr="002C5BA5">
        <w:rPr>
          <w:sz w:val="22"/>
          <w:szCs w:val="22"/>
          <w:lang w:val="en-SG"/>
        </w:rPr>
        <w:t xml:space="preserve">subjek </w:t>
      </w:r>
      <w:r w:rsidRPr="002C5BA5">
        <w:rPr>
          <w:i/>
          <w:sz w:val="22"/>
          <w:szCs w:val="22"/>
          <w:lang w:val="en-SG"/>
        </w:rPr>
        <w:t>nga</w:t>
      </w:r>
      <w:r w:rsidRPr="002C5BA5">
        <w:rPr>
          <w:i/>
          <w:iCs/>
          <w:sz w:val="22"/>
          <w:szCs w:val="22"/>
          <w:lang w:val="id-ID"/>
        </w:rPr>
        <w:t>,</w:t>
      </w:r>
      <w:r w:rsidRPr="002C5BA5">
        <w:rPr>
          <w:spacing w:val="-5"/>
          <w:sz w:val="22"/>
          <w:szCs w:val="22"/>
          <w:lang w:val="id-ID"/>
        </w:rPr>
        <w:t xml:space="preserve"> ada ju</w:t>
      </w:r>
      <w:r w:rsidRPr="002C5BA5">
        <w:rPr>
          <w:sz w:val="22"/>
          <w:szCs w:val="22"/>
          <w:lang w:val="id-ID"/>
        </w:rPr>
        <w:t xml:space="preserve">ga </w:t>
      </w:r>
      <w:r w:rsidRPr="002C5BA5">
        <w:rPr>
          <w:sz w:val="22"/>
          <w:szCs w:val="22"/>
          <w:lang w:val="en-SG"/>
        </w:rPr>
        <w:t xml:space="preserve">subjek </w:t>
      </w:r>
      <w:r w:rsidRPr="002C5BA5">
        <w:rPr>
          <w:sz w:val="22"/>
          <w:szCs w:val="22"/>
          <w:lang w:val="id-ID"/>
        </w:rPr>
        <w:t xml:space="preserve">lain </w:t>
      </w:r>
      <w:r w:rsidRPr="002C5BA5">
        <w:rPr>
          <w:sz w:val="22"/>
          <w:szCs w:val="22"/>
          <w:lang w:val="en-SG"/>
        </w:rPr>
        <w:t xml:space="preserve">dalam bahasa Devayan Simeulue-Aceh </w:t>
      </w:r>
      <w:r w:rsidRPr="002C5BA5">
        <w:rPr>
          <w:sz w:val="22"/>
          <w:szCs w:val="22"/>
          <w:lang w:val="id-ID"/>
        </w:rPr>
        <w:t xml:space="preserve">yang membentuk </w:t>
      </w:r>
      <w:r w:rsidRPr="002C5BA5">
        <w:rPr>
          <w:sz w:val="22"/>
          <w:szCs w:val="22"/>
          <w:lang w:val="en-SG"/>
        </w:rPr>
        <w:t>konstruksi eksistensial</w:t>
      </w:r>
      <w:r w:rsidRPr="002C5BA5">
        <w:rPr>
          <w:sz w:val="22"/>
          <w:szCs w:val="22"/>
          <w:lang w:val="id-ID"/>
        </w:rPr>
        <w:t xml:space="preserve">, tetapi tidak seproduktif </w:t>
      </w:r>
      <w:r w:rsidRPr="002C5BA5">
        <w:rPr>
          <w:sz w:val="22"/>
          <w:szCs w:val="22"/>
          <w:lang w:val="en-SG"/>
        </w:rPr>
        <w:t xml:space="preserve">subjek </w:t>
      </w:r>
      <w:r w:rsidRPr="002C5BA5">
        <w:rPr>
          <w:i/>
          <w:sz w:val="22"/>
          <w:szCs w:val="22"/>
          <w:lang w:val="en-SG"/>
        </w:rPr>
        <w:t>nga</w:t>
      </w:r>
      <w:r w:rsidRPr="002C5BA5">
        <w:rPr>
          <w:spacing w:val="-5"/>
          <w:sz w:val="22"/>
          <w:szCs w:val="22"/>
          <w:lang w:val="id-ID"/>
        </w:rPr>
        <w:t xml:space="preserve">, yaitu </w:t>
      </w:r>
      <w:r w:rsidRPr="002C5BA5">
        <w:rPr>
          <w:spacing w:val="-5"/>
          <w:sz w:val="22"/>
          <w:szCs w:val="22"/>
          <w:lang w:val="en-SG"/>
        </w:rPr>
        <w:t xml:space="preserve">subjek </w:t>
      </w:r>
      <w:r w:rsidRPr="002C5BA5">
        <w:rPr>
          <w:i/>
          <w:spacing w:val="-5"/>
          <w:sz w:val="22"/>
          <w:szCs w:val="22"/>
          <w:lang w:val="en-SG"/>
        </w:rPr>
        <w:t>alek</w:t>
      </w:r>
      <w:r w:rsidRPr="002C5BA5">
        <w:rPr>
          <w:sz w:val="22"/>
          <w:szCs w:val="22"/>
          <w:lang w:val="id-ID"/>
        </w:rPr>
        <w:t>‘</w:t>
      </w:r>
      <w:r w:rsidRPr="002C5BA5">
        <w:rPr>
          <w:sz w:val="22"/>
          <w:szCs w:val="22"/>
          <w:lang w:val="en-SG"/>
        </w:rPr>
        <w:t>bersama dan ada</w:t>
      </w:r>
      <w:r w:rsidRPr="002C5BA5">
        <w:rPr>
          <w:spacing w:val="-5"/>
          <w:sz w:val="22"/>
          <w:szCs w:val="22"/>
          <w:lang w:val="id-ID"/>
        </w:rPr>
        <w:t>’.</w:t>
      </w:r>
    </w:p>
    <w:p w:rsidR="002C5BA5" w:rsidRDefault="002C5BA5" w:rsidP="002C5BA5">
      <w:pPr>
        <w:adjustRightInd w:val="0"/>
        <w:ind w:firstLine="720"/>
        <w:rPr>
          <w:sz w:val="22"/>
          <w:szCs w:val="22"/>
          <w:lang w:val="en-SG"/>
        </w:rPr>
      </w:pPr>
      <w:r w:rsidRPr="002C5BA5">
        <w:rPr>
          <w:sz w:val="22"/>
          <w:szCs w:val="22"/>
          <w:lang w:val="id-ID"/>
        </w:rPr>
        <w:t xml:space="preserve">Artikel ini akan membahas </w:t>
      </w:r>
      <w:r w:rsidRPr="002C5BA5">
        <w:rPr>
          <w:sz w:val="22"/>
          <w:szCs w:val="22"/>
          <w:lang w:val="en-SG"/>
        </w:rPr>
        <w:t xml:space="preserve">konstruksi eksistensial  </w:t>
      </w:r>
      <w:r w:rsidRPr="002C5BA5">
        <w:rPr>
          <w:sz w:val="22"/>
          <w:szCs w:val="22"/>
          <w:lang w:val="id-ID"/>
        </w:rPr>
        <w:t xml:space="preserve">dalam bahasa </w:t>
      </w:r>
      <w:r w:rsidRPr="002C5BA5">
        <w:rPr>
          <w:sz w:val="22"/>
          <w:szCs w:val="22"/>
          <w:lang w:val="en-SG"/>
        </w:rPr>
        <w:t xml:space="preserve">Devayan-Simeulue Aceh </w:t>
      </w:r>
      <w:r w:rsidRPr="002C5BA5">
        <w:rPr>
          <w:sz w:val="22"/>
          <w:szCs w:val="22"/>
          <w:lang w:val="id-ID"/>
        </w:rPr>
        <w:t xml:space="preserve"> berdasarkan  karakteristik</w:t>
      </w:r>
      <w:r w:rsidRPr="002C5BA5">
        <w:rPr>
          <w:sz w:val="22"/>
          <w:szCs w:val="22"/>
          <w:lang w:val="en-SG"/>
        </w:rPr>
        <w:t xml:space="preserve"> ciri umum </w:t>
      </w:r>
      <w:r w:rsidRPr="002C5BA5">
        <w:rPr>
          <w:sz w:val="22"/>
          <w:szCs w:val="22"/>
          <w:lang w:val="en-SG"/>
        </w:rPr>
        <w:lastRenderedPageBreak/>
        <w:t>konstruksi eksistensial</w:t>
      </w:r>
      <w:r w:rsidRPr="002C5BA5">
        <w:rPr>
          <w:sz w:val="22"/>
          <w:szCs w:val="22"/>
          <w:lang w:val="id-ID"/>
        </w:rPr>
        <w:t xml:space="preserve">, </w:t>
      </w:r>
      <w:r w:rsidRPr="002C5BA5">
        <w:rPr>
          <w:sz w:val="22"/>
          <w:szCs w:val="22"/>
          <w:lang w:val="en-SG"/>
        </w:rPr>
        <w:t xml:space="preserve">dan </w:t>
      </w:r>
      <w:r w:rsidRPr="002C5BA5">
        <w:rPr>
          <w:sz w:val="22"/>
          <w:szCs w:val="22"/>
          <w:lang w:val="id-ID"/>
        </w:rPr>
        <w:t>pola pembentuk</w:t>
      </w:r>
      <w:r w:rsidRPr="002C5BA5">
        <w:rPr>
          <w:sz w:val="22"/>
          <w:szCs w:val="22"/>
          <w:lang w:val="en-SG"/>
        </w:rPr>
        <w:t xml:space="preserve"> konstruksi eksistensial da</w:t>
      </w:r>
      <w:r w:rsidRPr="002C5BA5">
        <w:rPr>
          <w:sz w:val="22"/>
          <w:szCs w:val="22"/>
          <w:lang w:val="id-ID"/>
        </w:rPr>
        <w:t xml:space="preserve">lam data yang ditemukan. </w:t>
      </w:r>
    </w:p>
    <w:p w:rsidR="002C5BA5" w:rsidRPr="002C5BA5" w:rsidRDefault="002C5BA5" w:rsidP="002C5BA5">
      <w:pPr>
        <w:adjustRightInd w:val="0"/>
        <w:ind w:firstLine="720"/>
        <w:rPr>
          <w:sz w:val="22"/>
          <w:szCs w:val="22"/>
          <w:lang w:val="en-SG"/>
        </w:rPr>
      </w:pPr>
    </w:p>
    <w:p w:rsidR="006459CF" w:rsidRPr="00811E7C" w:rsidRDefault="006459CF" w:rsidP="006459CF">
      <w:pPr>
        <w:pStyle w:val="Heading1"/>
        <w:numPr>
          <w:ilvl w:val="0"/>
          <w:numId w:val="2"/>
        </w:numPr>
        <w:suppressAutoHyphens/>
        <w:spacing w:after="60"/>
        <w:ind w:left="270" w:hanging="270"/>
        <w:rPr>
          <w:i w:val="0"/>
          <w:sz w:val="22"/>
          <w:szCs w:val="22"/>
        </w:rPr>
      </w:pPr>
      <w:r w:rsidRPr="00811E7C">
        <w:rPr>
          <w:i w:val="0"/>
          <w:sz w:val="22"/>
          <w:szCs w:val="22"/>
        </w:rPr>
        <w:t>METODE</w:t>
      </w:r>
      <w:r>
        <w:rPr>
          <w:i w:val="0"/>
          <w:sz w:val="22"/>
          <w:szCs w:val="22"/>
        </w:rPr>
        <w:t xml:space="preserve"> PENELITIAN</w:t>
      </w:r>
    </w:p>
    <w:p w:rsidR="002C5BA5" w:rsidRPr="002C5BA5" w:rsidRDefault="002C5BA5" w:rsidP="002C5BA5">
      <w:pPr>
        <w:spacing w:line="360" w:lineRule="auto"/>
        <w:ind w:firstLine="360"/>
        <w:jc w:val="both"/>
        <w:rPr>
          <w:sz w:val="22"/>
          <w:szCs w:val="22"/>
          <w:lang w:val="id-ID"/>
        </w:rPr>
      </w:pPr>
      <w:r w:rsidRPr="002C5BA5">
        <w:rPr>
          <w:sz w:val="22"/>
          <w:szCs w:val="22"/>
        </w:rPr>
        <w:t>Jenis penelitian ini adalah kualitatif.</w:t>
      </w:r>
      <w:r w:rsidRPr="002C5BA5">
        <w:rPr>
          <w:sz w:val="22"/>
          <w:szCs w:val="22"/>
        </w:rPr>
        <w:t xml:space="preserve"> </w:t>
      </w:r>
      <w:r w:rsidRPr="002C5BA5">
        <w:rPr>
          <w:sz w:val="22"/>
          <w:szCs w:val="22"/>
        </w:rPr>
        <w:t>Sumber data yang diperoleh dari</w:t>
      </w:r>
      <w:r w:rsidRPr="002C5BA5">
        <w:rPr>
          <w:sz w:val="22"/>
          <w:szCs w:val="22"/>
          <w:lang w:val="id-ID"/>
        </w:rPr>
        <w:t xml:space="preserve"> tuturan langsun</w:t>
      </w:r>
      <w:r w:rsidRPr="002C5BA5">
        <w:rPr>
          <w:sz w:val="22"/>
          <w:szCs w:val="22"/>
        </w:rPr>
        <w:t>g</w:t>
      </w:r>
      <w:r w:rsidRPr="002C5BA5">
        <w:rPr>
          <w:sz w:val="22"/>
          <w:szCs w:val="22"/>
          <w:lang w:val="id-ID"/>
        </w:rPr>
        <w:t xml:space="preserve"> pen</w:t>
      </w:r>
      <w:r w:rsidRPr="002C5BA5">
        <w:rPr>
          <w:sz w:val="22"/>
          <w:szCs w:val="22"/>
        </w:rPr>
        <w:t>gg</w:t>
      </w:r>
      <w:r w:rsidRPr="002C5BA5">
        <w:rPr>
          <w:sz w:val="22"/>
          <w:szCs w:val="22"/>
          <w:lang w:val="id-ID"/>
        </w:rPr>
        <w:t xml:space="preserve">una bahasa </w:t>
      </w:r>
      <w:r w:rsidRPr="002C5BA5">
        <w:rPr>
          <w:sz w:val="22"/>
          <w:szCs w:val="22"/>
          <w:lang w:val="en-SG"/>
        </w:rPr>
        <w:t>Devayan Simeulue-Aceh</w:t>
      </w:r>
      <w:r w:rsidRPr="002C5BA5">
        <w:rPr>
          <w:sz w:val="22"/>
          <w:szCs w:val="22"/>
          <w:lang w:val="id-ID"/>
        </w:rPr>
        <w:t>.</w:t>
      </w:r>
      <w:r w:rsidRPr="002C5BA5">
        <w:rPr>
          <w:sz w:val="22"/>
          <w:szCs w:val="22"/>
        </w:rPr>
        <w:t>Ada tiga tahapan yang ditempuh dalam kajian ini, yaitu tahapan pengumpulan data, analisis data, dan penyajian hasil analisis data.Pada setiap tahap digunakan metode tertentu.Pada tahap pengumpulan data digunakan metode simak atau metode observasi</w:t>
      </w:r>
      <w:r w:rsidRPr="002C5BA5">
        <w:rPr>
          <w:sz w:val="22"/>
          <w:szCs w:val="22"/>
          <w:lang w:val="id-ID"/>
        </w:rPr>
        <w:t>.</w:t>
      </w:r>
      <w:r w:rsidRPr="002C5BA5">
        <w:rPr>
          <w:sz w:val="22"/>
          <w:szCs w:val="22"/>
        </w:rPr>
        <w:t xml:space="preserve">kemudian mencatat kalimat yang mengandung </w:t>
      </w:r>
      <w:r w:rsidRPr="002C5BA5">
        <w:rPr>
          <w:sz w:val="22"/>
          <w:szCs w:val="22"/>
          <w:lang w:val="en-SG"/>
        </w:rPr>
        <w:t>konstruksi eksistensial</w:t>
      </w:r>
      <w:r w:rsidRPr="002C5BA5">
        <w:rPr>
          <w:sz w:val="22"/>
          <w:szCs w:val="22"/>
        </w:rPr>
        <w:t xml:space="preserve">. Data yang berupa kalimat yang mengandung </w:t>
      </w:r>
      <w:r w:rsidRPr="002C5BA5">
        <w:rPr>
          <w:sz w:val="22"/>
          <w:szCs w:val="22"/>
          <w:lang w:val="id-ID"/>
        </w:rPr>
        <w:t>konstruksi eksistensial</w:t>
      </w:r>
      <w:r>
        <w:rPr>
          <w:sz w:val="22"/>
          <w:szCs w:val="22"/>
        </w:rPr>
        <w:t xml:space="preserve"> </w:t>
      </w:r>
      <w:r w:rsidRPr="002C5BA5">
        <w:rPr>
          <w:sz w:val="22"/>
          <w:szCs w:val="22"/>
        </w:rPr>
        <w:t xml:space="preserve">kemudian diklasifikasikan menurut (1) karakteristik ciri umum </w:t>
      </w:r>
      <w:r w:rsidRPr="002C5BA5">
        <w:rPr>
          <w:sz w:val="22"/>
          <w:szCs w:val="22"/>
          <w:lang w:val="id-ID"/>
        </w:rPr>
        <w:t>konstruksi eksistensial</w:t>
      </w:r>
      <w:r w:rsidRPr="002C5BA5">
        <w:rPr>
          <w:sz w:val="22"/>
          <w:szCs w:val="22"/>
        </w:rPr>
        <w:t xml:space="preserve"> dan (2) struktur pola pembentuk </w:t>
      </w:r>
      <w:r w:rsidRPr="002C5BA5">
        <w:rPr>
          <w:sz w:val="22"/>
          <w:szCs w:val="22"/>
          <w:lang w:val="id-ID"/>
        </w:rPr>
        <w:t xml:space="preserve">konstruksi eksistensial </w:t>
      </w:r>
      <w:r w:rsidRPr="002C5BA5">
        <w:rPr>
          <w:sz w:val="22"/>
          <w:szCs w:val="22"/>
          <w:lang w:val="en-SG"/>
        </w:rPr>
        <w:t xml:space="preserve">dalam </w:t>
      </w:r>
      <w:r w:rsidRPr="002C5BA5">
        <w:rPr>
          <w:sz w:val="22"/>
          <w:szCs w:val="22"/>
          <w:lang w:val="id-ID"/>
        </w:rPr>
        <w:t>bahasa Devayan Simeulue-Aceh</w:t>
      </w:r>
      <w:r w:rsidRPr="002C5BA5">
        <w:rPr>
          <w:sz w:val="22"/>
          <w:szCs w:val="22"/>
        </w:rPr>
        <w:t>.</w:t>
      </w:r>
    </w:p>
    <w:p w:rsidR="002C5BA5" w:rsidRDefault="002C5BA5" w:rsidP="002C5BA5">
      <w:pPr>
        <w:spacing w:line="360" w:lineRule="auto"/>
        <w:ind w:firstLine="426"/>
        <w:jc w:val="both"/>
        <w:rPr>
          <w:sz w:val="22"/>
          <w:szCs w:val="22"/>
          <w:lang w:val="en-SG"/>
        </w:rPr>
      </w:pPr>
      <w:r w:rsidRPr="002C5BA5">
        <w:rPr>
          <w:sz w:val="22"/>
          <w:szCs w:val="22"/>
        </w:rPr>
        <w:t xml:space="preserve">Data dianalisis dengan metode agih, yaitu metode yang alat penentunya </w:t>
      </w:r>
      <w:r w:rsidRPr="002C5BA5">
        <w:rPr>
          <w:sz w:val="22"/>
          <w:szCs w:val="22"/>
          <w:lang w:val="id-ID"/>
        </w:rPr>
        <w:t xml:space="preserve">berupa </w:t>
      </w:r>
      <w:r w:rsidRPr="002C5BA5">
        <w:rPr>
          <w:sz w:val="22"/>
          <w:szCs w:val="22"/>
        </w:rPr>
        <w:t>bahasa itu sendiri</w:t>
      </w:r>
      <w:r w:rsidRPr="002C5BA5">
        <w:rPr>
          <w:sz w:val="22"/>
          <w:szCs w:val="22"/>
          <w:lang w:val="id-ID"/>
        </w:rPr>
        <w:t>.</w:t>
      </w:r>
      <w:r w:rsidRPr="002C5BA5">
        <w:rPr>
          <w:sz w:val="22"/>
          <w:szCs w:val="22"/>
        </w:rPr>
        <w:t>Metode agih ini diterapkan dengan teknik lesap, teknik sisip, teknik perluas, dan teknik balik</w:t>
      </w:r>
      <w:r w:rsidRPr="002C5BA5">
        <w:rPr>
          <w:sz w:val="22"/>
          <w:szCs w:val="22"/>
          <w:lang w:val="id-ID"/>
        </w:rPr>
        <w:t xml:space="preserve"> (Sudaryanto, 1993:36)</w:t>
      </w:r>
      <w:r w:rsidRPr="002C5BA5">
        <w:rPr>
          <w:sz w:val="22"/>
          <w:szCs w:val="22"/>
        </w:rPr>
        <w:t>.Dalam menyajikan hasil analisis data, digunakan metode informal.Penyajian hasil analisis data secara informal adalah penyajian hasil analisis dengan menggunakan kata-kata biasa</w:t>
      </w:r>
      <w:r w:rsidRPr="002C5BA5">
        <w:rPr>
          <w:sz w:val="22"/>
          <w:szCs w:val="22"/>
          <w:lang w:val="id-ID"/>
        </w:rPr>
        <w:t>.</w:t>
      </w:r>
    </w:p>
    <w:p w:rsidR="002C5BA5" w:rsidRPr="002C5BA5" w:rsidRDefault="002C5BA5" w:rsidP="002C5BA5">
      <w:pPr>
        <w:spacing w:line="360" w:lineRule="auto"/>
        <w:ind w:firstLine="426"/>
        <w:jc w:val="both"/>
        <w:rPr>
          <w:sz w:val="22"/>
          <w:szCs w:val="22"/>
          <w:lang w:val="en-SG"/>
        </w:rPr>
      </w:pPr>
    </w:p>
    <w:p w:rsidR="00D73172" w:rsidRPr="00CE5F74" w:rsidRDefault="00D73172" w:rsidP="002C5BA5">
      <w:pPr>
        <w:pStyle w:val="Heading1"/>
        <w:numPr>
          <w:ilvl w:val="0"/>
          <w:numId w:val="2"/>
        </w:numPr>
        <w:suppressAutoHyphens/>
        <w:spacing w:after="60"/>
        <w:ind w:left="284" w:hanging="284"/>
        <w:rPr>
          <w:i w:val="0"/>
          <w:sz w:val="22"/>
          <w:szCs w:val="22"/>
        </w:rPr>
      </w:pPr>
      <w:r w:rsidRPr="00CE5F74">
        <w:rPr>
          <w:i w:val="0"/>
          <w:sz w:val="22"/>
          <w:szCs w:val="22"/>
        </w:rPr>
        <w:t>HASIL DAN PEMBAHASAN</w:t>
      </w:r>
    </w:p>
    <w:p w:rsidR="002C5BA5" w:rsidRPr="002C5BA5" w:rsidRDefault="002C5BA5" w:rsidP="002C5BA5">
      <w:pPr>
        <w:pStyle w:val="Default"/>
        <w:spacing w:line="360" w:lineRule="auto"/>
        <w:rPr>
          <w:rFonts w:ascii="Times New Roman" w:hAnsi="Times New Roman" w:cs="Times New Roman"/>
          <w:sz w:val="22"/>
          <w:szCs w:val="22"/>
        </w:rPr>
      </w:pPr>
      <w:r w:rsidRPr="002C5BA5">
        <w:rPr>
          <w:rFonts w:ascii="Times New Roman" w:hAnsi="Times New Roman" w:cs="Times New Roman"/>
          <w:b/>
          <w:bCs/>
          <w:sz w:val="22"/>
          <w:szCs w:val="22"/>
        </w:rPr>
        <w:t>Karakteristik Konstruksi eksistensial dalam Bahasa Devayan Simeulue-Aceh</w:t>
      </w:r>
    </w:p>
    <w:p w:rsidR="002C5BA5" w:rsidRPr="002C5BA5" w:rsidRDefault="002C5BA5" w:rsidP="002C5BA5">
      <w:pPr>
        <w:pStyle w:val="Default"/>
        <w:tabs>
          <w:tab w:val="left" w:pos="567"/>
        </w:tabs>
        <w:spacing w:line="360" w:lineRule="auto"/>
        <w:ind w:firstLine="720"/>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rPr>
        <w:t xml:space="preserve">Karakteristik </w:t>
      </w:r>
      <w:r w:rsidRPr="002C5BA5">
        <w:rPr>
          <w:rFonts w:ascii="Times New Roman" w:hAnsi="Times New Roman" w:cs="Times New Roman"/>
          <w:color w:val="auto"/>
          <w:sz w:val="22"/>
          <w:szCs w:val="22"/>
          <w:lang w:val="en-SG"/>
        </w:rPr>
        <w:t xml:space="preserve">struktur </w:t>
      </w:r>
      <w:r w:rsidRPr="002C5BA5">
        <w:rPr>
          <w:rFonts w:ascii="Times New Roman" w:hAnsi="Times New Roman" w:cs="Times New Roman"/>
          <w:color w:val="auto"/>
          <w:sz w:val="22"/>
          <w:szCs w:val="22"/>
        </w:rPr>
        <w:t xml:space="preserve">Konstruksi eksistensial dalam Bahasa Devayan Simeulue-Aceh </w:t>
      </w:r>
      <w:r w:rsidRPr="002C5BA5">
        <w:rPr>
          <w:rFonts w:ascii="Times New Roman" w:hAnsi="Times New Roman" w:cs="Times New Roman"/>
          <w:color w:val="auto"/>
          <w:sz w:val="22"/>
          <w:szCs w:val="22"/>
          <w:lang w:val="en-SG"/>
        </w:rPr>
        <w:t xml:space="preserve">berdasarkan cirri umum sebagai berikut. (1) </w:t>
      </w:r>
      <w:r w:rsidRPr="002C5BA5">
        <w:rPr>
          <w:rFonts w:ascii="Times New Roman" w:hAnsi="Times New Roman" w:cs="Times New Roman"/>
          <w:i/>
          <w:color w:val="auto"/>
          <w:sz w:val="22"/>
          <w:szCs w:val="22"/>
          <w:lang w:val="en-SG"/>
        </w:rPr>
        <w:t xml:space="preserve">Definiteness Restriction </w:t>
      </w:r>
      <w:r w:rsidRPr="002C5BA5">
        <w:rPr>
          <w:rFonts w:ascii="Times New Roman" w:hAnsi="Times New Roman" w:cs="Times New Roman"/>
          <w:color w:val="auto"/>
          <w:sz w:val="22"/>
          <w:szCs w:val="22"/>
          <w:lang w:val="en-SG"/>
        </w:rPr>
        <w:t xml:space="preserve">digunakan untuk </w:t>
      </w:r>
      <w:r w:rsidRPr="002C5BA5">
        <w:rPr>
          <w:rFonts w:ascii="Times New Roman" w:hAnsi="Times New Roman" w:cs="Times New Roman"/>
          <w:color w:val="auto"/>
          <w:sz w:val="22"/>
          <w:szCs w:val="22"/>
          <w:lang w:val="en-SG"/>
        </w:rPr>
        <w:lastRenderedPageBreak/>
        <w:t xml:space="preserve">menyatakan kepastian dari sebuah keberadaan (2) </w:t>
      </w:r>
      <w:r w:rsidRPr="002C5BA5">
        <w:rPr>
          <w:rFonts w:ascii="Times New Roman" w:hAnsi="Times New Roman" w:cs="Times New Roman"/>
          <w:i/>
          <w:color w:val="auto"/>
          <w:sz w:val="22"/>
          <w:szCs w:val="22"/>
          <w:lang w:val="en-SG"/>
        </w:rPr>
        <w:t xml:space="preserve">Predicate Restriction </w:t>
      </w:r>
      <w:r w:rsidRPr="002C5BA5">
        <w:rPr>
          <w:rFonts w:ascii="Times New Roman" w:hAnsi="Times New Roman" w:cs="Times New Roman"/>
          <w:color w:val="auto"/>
          <w:sz w:val="22"/>
          <w:szCs w:val="22"/>
          <w:lang w:val="en-SG"/>
        </w:rPr>
        <w:t>untukmenyatakan kebenaran dari predikat yang dijelaskan</w:t>
      </w:r>
    </w:p>
    <w:p w:rsidR="002C5BA5" w:rsidRPr="002C5BA5" w:rsidRDefault="002C5BA5" w:rsidP="002C5BA5">
      <w:pPr>
        <w:pStyle w:val="Default"/>
        <w:tabs>
          <w:tab w:val="left" w:pos="567"/>
        </w:tabs>
        <w:spacing w:line="360" w:lineRule="auto"/>
        <w:jc w:val="both"/>
        <w:rPr>
          <w:rFonts w:ascii="Times New Roman" w:hAnsi="Times New Roman" w:cs="Times New Roman"/>
          <w:b/>
          <w:color w:val="auto"/>
          <w:sz w:val="22"/>
          <w:szCs w:val="22"/>
          <w:lang w:val="en-SG"/>
        </w:rPr>
      </w:pPr>
      <w:r w:rsidRPr="002C5BA5">
        <w:rPr>
          <w:rFonts w:ascii="Times New Roman" w:hAnsi="Times New Roman" w:cs="Times New Roman"/>
          <w:b/>
          <w:color w:val="auto"/>
          <w:sz w:val="22"/>
          <w:szCs w:val="22"/>
          <w:lang w:val="en-SG"/>
        </w:rPr>
        <w:t xml:space="preserve">Ciri konstruksi eksistensial </w:t>
      </w:r>
      <w:r w:rsidRPr="002C5BA5">
        <w:rPr>
          <w:rFonts w:ascii="Times New Roman" w:hAnsi="Times New Roman" w:cs="Times New Roman"/>
          <w:b/>
          <w:i/>
          <w:color w:val="auto"/>
          <w:sz w:val="22"/>
          <w:szCs w:val="22"/>
          <w:lang w:val="en-SG"/>
        </w:rPr>
        <w:t>Definiteness Restriction</w:t>
      </w:r>
    </w:p>
    <w:p w:rsidR="002C5BA5" w:rsidRPr="002C5BA5" w:rsidRDefault="002C5BA5" w:rsidP="002C5BA5">
      <w:pPr>
        <w:pStyle w:val="Default"/>
        <w:tabs>
          <w:tab w:val="left" w:pos="567"/>
        </w:tabs>
        <w:spacing w:line="360" w:lineRule="auto"/>
        <w:ind w:firstLine="720"/>
        <w:jc w:val="both"/>
        <w:rPr>
          <w:rFonts w:ascii="Times New Roman" w:hAnsi="Times New Roman" w:cs="Times New Roman"/>
          <w:i/>
          <w:color w:val="auto"/>
          <w:sz w:val="22"/>
          <w:szCs w:val="22"/>
          <w:lang w:val="en-SG"/>
        </w:rPr>
      </w:pPr>
      <w:r w:rsidRPr="002C5BA5">
        <w:rPr>
          <w:rFonts w:ascii="Times New Roman" w:hAnsi="Times New Roman" w:cs="Times New Roman"/>
          <w:color w:val="auto"/>
          <w:sz w:val="22"/>
          <w:szCs w:val="22"/>
          <w:lang w:val="en-SG"/>
        </w:rPr>
        <w:t xml:space="preserve">Konstruksi eksistensial dalam bahasa Devayan Simeulue-Aceh berdasarkan ciri </w:t>
      </w:r>
      <w:r w:rsidRPr="002C5BA5">
        <w:rPr>
          <w:rFonts w:ascii="Times New Roman" w:hAnsi="Times New Roman" w:cs="Times New Roman"/>
          <w:i/>
          <w:color w:val="auto"/>
          <w:sz w:val="22"/>
          <w:szCs w:val="22"/>
          <w:lang w:val="en-SG"/>
        </w:rPr>
        <w:t xml:space="preserve">Definiteness Restriction, </w:t>
      </w:r>
      <w:r w:rsidRPr="002C5BA5">
        <w:rPr>
          <w:rFonts w:ascii="Times New Roman" w:hAnsi="Times New Roman" w:cs="Times New Roman"/>
          <w:color w:val="auto"/>
          <w:sz w:val="22"/>
          <w:szCs w:val="22"/>
          <w:lang w:val="en-SG"/>
        </w:rPr>
        <w:t>contohnya</w:t>
      </w:r>
      <w:r w:rsidRPr="002C5BA5">
        <w:rPr>
          <w:rFonts w:ascii="Times New Roman" w:hAnsi="Times New Roman" w:cs="Times New Roman"/>
          <w:i/>
          <w:color w:val="auto"/>
          <w:sz w:val="22"/>
          <w:szCs w:val="22"/>
          <w:lang w:val="en-SG"/>
        </w:rPr>
        <w:t>:</w:t>
      </w:r>
    </w:p>
    <w:p w:rsidR="002C5BA5" w:rsidRPr="002C5BA5" w:rsidRDefault="002C5BA5" w:rsidP="002C5BA5">
      <w:pPr>
        <w:pStyle w:val="Default"/>
        <w:numPr>
          <w:ilvl w:val="0"/>
          <w:numId w:val="9"/>
        </w:numPr>
        <w:tabs>
          <w:tab w:val="left" w:pos="567"/>
        </w:tabs>
        <w:spacing w:line="360" w:lineRule="auto"/>
        <w:ind w:left="567" w:hanging="567"/>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lang w:val="en-SG"/>
        </w:rPr>
        <w:t>Nga Manok ek bahak batek</w:t>
      </w:r>
    </w:p>
    <w:p w:rsidR="002C5BA5" w:rsidRPr="002C5BA5" w:rsidRDefault="002C5BA5" w:rsidP="002C5BA5">
      <w:pPr>
        <w:pStyle w:val="Default"/>
        <w:tabs>
          <w:tab w:val="left" w:pos="567"/>
        </w:tabs>
        <w:spacing w:line="360" w:lineRule="auto"/>
        <w:ind w:left="567"/>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lang w:val="en-SG"/>
        </w:rPr>
        <w:t>‘Ada ayam di dalam kandang’</w:t>
      </w:r>
    </w:p>
    <w:p w:rsidR="002C5BA5" w:rsidRPr="002C5BA5" w:rsidRDefault="002C5BA5" w:rsidP="002C5BA5">
      <w:pPr>
        <w:pStyle w:val="Default"/>
        <w:tabs>
          <w:tab w:val="left" w:pos="567"/>
        </w:tabs>
        <w:spacing w:line="360" w:lineRule="auto"/>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lang w:val="en-SG"/>
        </w:rPr>
        <w:t xml:space="preserve">Konstruksi eksistensial pada contoh (1) adalah </w:t>
      </w:r>
      <w:r w:rsidRPr="002C5BA5">
        <w:rPr>
          <w:rFonts w:ascii="Times New Roman" w:hAnsi="Times New Roman" w:cs="Times New Roman"/>
          <w:i/>
          <w:color w:val="auto"/>
          <w:sz w:val="22"/>
          <w:szCs w:val="22"/>
          <w:lang w:val="en-SG"/>
        </w:rPr>
        <w:t>Nga</w:t>
      </w:r>
      <w:r w:rsidRPr="002C5BA5">
        <w:rPr>
          <w:rFonts w:ascii="Times New Roman" w:hAnsi="Times New Roman" w:cs="Times New Roman"/>
          <w:color w:val="auto"/>
          <w:sz w:val="22"/>
          <w:szCs w:val="22"/>
          <w:lang w:val="en-SG"/>
        </w:rPr>
        <w:t xml:space="preserve"> sebagai </w:t>
      </w:r>
      <w:r w:rsidRPr="002C5BA5">
        <w:rPr>
          <w:rFonts w:ascii="Times New Roman" w:hAnsi="Times New Roman" w:cs="Times New Roman"/>
          <w:i/>
          <w:color w:val="auto"/>
          <w:sz w:val="22"/>
          <w:szCs w:val="22"/>
          <w:lang w:val="en-SG"/>
        </w:rPr>
        <w:t>expletive</w:t>
      </w:r>
      <w:r w:rsidRPr="002C5BA5">
        <w:rPr>
          <w:rFonts w:ascii="Times New Roman" w:hAnsi="Times New Roman" w:cs="Times New Roman"/>
          <w:color w:val="auto"/>
          <w:sz w:val="22"/>
          <w:szCs w:val="22"/>
          <w:lang w:val="en-SG"/>
        </w:rPr>
        <w:t xml:space="preserve"> yang menjelaskan keberadaan dari </w:t>
      </w:r>
      <w:r w:rsidRPr="002C5BA5">
        <w:rPr>
          <w:rFonts w:ascii="Times New Roman" w:hAnsi="Times New Roman" w:cs="Times New Roman"/>
          <w:i/>
          <w:color w:val="auto"/>
          <w:sz w:val="22"/>
          <w:szCs w:val="22"/>
          <w:lang w:val="en-SG"/>
        </w:rPr>
        <w:t>pivot manok</w:t>
      </w:r>
      <w:r w:rsidRPr="002C5BA5">
        <w:rPr>
          <w:rFonts w:ascii="Times New Roman" w:hAnsi="Times New Roman" w:cs="Times New Roman"/>
          <w:color w:val="auto"/>
          <w:sz w:val="22"/>
          <w:szCs w:val="22"/>
          <w:lang w:val="en-SG"/>
        </w:rPr>
        <w:t xml:space="preserve"> dan </w:t>
      </w:r>
      <w:r w:rsidRPr="002C5BA5">
        <w:rPr>
          <w:rFonts w:ascii="Times New Roman" w:hAnsi="Times New Roman" w:cs="Times New Roman"/>
          <w:i/>
          <w:color w:val="auto"/>
          <w:sz w:val="22"/>
          <w:szCs w:val="22"/>
          <w:lang w:val="en-SG"/>
        </w:rPr>
        <w:t xml:space="preserve">coda </w:t>
      </w:r>
      <w:r w:rsidRPr="002C5BA5">
        <w:rPr>
          <w:rFonts w:ascii="Times New Roman" w:hAnsi="Times New Roman" w:cs="Times New Roman"/>
          <w:color w:val="auto"/>
          <w:sz w:val="22"/>
          <w:szCs w:val="22"/>
          <w:lang w:val="en-SG"/>
        </w:rPr>
        <w:t xml:space="preserve">dari kalimat diatas adalah </w:t>
      </w:r>
      <w:r w:rsidRPr="002C5BA5">
        <w:rPr>
          <w:rFonts w:ascii="Times New Roman" w:hAnsi="Times New Roman" w:cs="Times New Roman"/>
          <w:i/>
          <w:color w:val="auto"/>
          <w:sz w:val="22"/>
          <w:szCs w:val="22"/>
          <w:lang w:val="en-SG"/>
        </w:rPr>
        <w:t>ek bahak batek</w:t>
      </w:r>
    </w:p>
    <w:p w:rsidR="002C5BA5" w:rsidRPr="002C5BA5" w:rsidRDefault="002C5BA5" w:rsidP="002C5BA5">
      <w:pPr>
        <w:pStyle w:val="Default"/>
        <w:tabs>
          <w:tab w:val="left" w:pos="567"/>
        </w:tabs>
        <w:spacing w:line="360" w:lineRule="auto"/>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lang w:val="en-SG"/>
        </w:rPr>
        <w:t>Apabila unsur eksistensial yang menyatakan keberadaan di pindahkan letaknya menjadi prediket dalam bahasa Devayan Simeulue-Aceh menjadi</w:t>
      </w:r>
    </w:p>
    <w:p w:rsidR="002C5BA5" w:rsidRPr="002C5BA5" w:rsidRDefault="002C5BA5" w:rsidP="00925C5C">
      <w:pPr>
        <w:pStyle w:val="Default"/>
        <w:tabs>
          <w:tab w:val="left" w:pos="567"/>
        </w:tabs>
        <w:spacing w:line="360" w:lineRule="auto"/>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lang w:val="en-SG"/>
        </w:rPr>
        <w:t>(1a) manok nga ek bahak batek</w:t>
      </w:r>
    </w:p>
    <w:p w:rsidR="002C5BA5" w:rsidRPr="002C5BA5" w:rsidRDefault="00925C5C" w:rsidP="00925C5C">
      <w:pPr>
        <w:pStyle w:val="Default"/>
        <w:tabs>
          <w:tab w:val="left" w:pos="426"/>
        </w:tabs>
        <w:spacing w:line="360" w:lineRule="auto"/>
        <w:jc w:val="both"/>
        <w:rPr>
          <w:rFonts w:ascii="Times New Roman" w:hAnsi="Times New Roman" w:cs="Times New Roman"/>
          <w:color w:val="auto"/>
          <w:sz w:val="22"/>
          <w:szCs w:val="22"/>
          <w:lang w:val="en-SG"/>
        </w:rPr>
      </w:pPr>
      <w:r>
        <w:rPr>
          <w:rFonts w:ascii="Times New Roman" w:hAnsi="Times New Roman" w:cs="Times New Roman"/>
          <w:color w:val="auto"/>
          <w:sz w:val="22"/>
          <w:szCs w:val="22"/>
          <w:lang w:val="en-SG"/>
        </w:rPr>
        <w:tab/>
      </w:r>
      <w:r w:rsidR="002C5BA5" w:rsidRPr="002C5BA5">
        <w:rPr>
          <w:rFonts w:ascii="Times New Roman" w:hAnsi="Times New Roman" w:cs="Times New Roman"/>
          <w:color w:val="auto"/>
          <w:sz w:val="22"/>
          <w:szCs w:val="22"/>
          <w:lang w:val="en-SG"/>
        </w:rPr>
        <w:t>ayam ada didalam kandang’</w:t>
      </w:r>
    </w:p>
    <w:p w:rsidR="002C5BA5" w:rsidRPr="002C5BA5" w:rsidRDefault="002C5BA5" w:rsidP="002C5BA5">
      <w:pPr>
        <w:pStyle w:val="Default"/>
        <w:tabs>
          <w:tab w:val="left" w:pos="567"/>
        </w:tabs>
        <w:spacing w:line="360" w:lineRule="auto"/>
        <w:jc w:val="both"/>
        <w:rPr>
          <w:rFonts w:ascii="Times New Roman" w:hAnsi="Times New Roman" w:cs="Times New Roman"/>
          <w:color w:val="auto"/>
          <w:sz w:val="22"/>
          <w:szCs w:val="22"/>
          <w:lang w:val="en-SG"/>
        </w:rPr>
      </w:pPr>
      <w:r w:rsidRPr="002C5BA5">
        <w:rPr>
          <w:rFonts w:ascii="Times New Roman" w:hAnsi="Times New Roman" w:cs="Times New Roman"/>
          <w:color w:val="auto"/>
          <w:sz w:val="22"/>
          <w:szCs w:val="22"/>
          <w:lang w:val="en-SG"/>
        </w:rPr>
        <w:tab/>
      </w:r>
      <w:r w:rsidRPr="002C5BA5">
        <w:rPr>
          <w:rFonts w:ascii="Times New Roman" w:hAnsi="Times New Roman" w:cs="Times New Roman"/>
          <w:color w:val="auto"/>
          <w:sz w:val="22"/>
          <w:szCs w:val="22"/>
          <w:lang w:val="en-SG"/>
        </w:rPr>
        <w:tab/>
        <w:t>Perubahan penempatan expletive dalam bahasa Devayan Simeulue-Aceh tidak merubah makna dan tujuan dari kalimat yang disampaikan.</w:t>
      </w:r>
    </w:p>
    <w:p w:rsidR="002C5BA5" w:rsidRPr="002C5BA5" w:rsidRDefault="002C5BA5" w:rsidP="002C5BA5">
      <w:pPr>
        <w:spacing w:line="360" w:lineRule="auto"/>
        <w:rPr>
          <w:i/>
          <w:sz w:val="22"/>
          <w:szCs w:val="22"/>
          <w:lang w:val="en-SG"/>
        </w:rPr>
      </w:pPr>
      <w:r w:rsidRPr="002C5BA5">
        <w:rPr>
          <w:b/>
          <w:bCs/>
          <w:sz w:val="22"/>
          <w:szCs w:val="22"/>
        </w:rPr>
        <w:t xml:space="preserve">Ciri Konstruksi eksistensial </w:t>
      </w:r>
      <w:r w:rsidRPr="002C5BA5">
        <w:rPr>
          <w:b/>
          <w:i/>
          <w:sz w:val="22"/>
          <w:szCs w:val="22"/>
          <w:lang w:val="en-SG"/>
        </w:rPr>
        <w:t>Predicate Restriction</w:t>
      </w:r>
    </w:p>
    <w:p w:rsidR="002C5BA5" w:rsidRPr="002C5BA5" w:rsidRDefault="002C5BA5" w:rsidP="002C5BA5">
      <w:pPr>
        <w:pStyle w:val="Default"/>
        <w:tabs>
          <w:tab w:val="left" w:pos="567"/>
        </w:tabs>
        <w:spacing w:line="360" w:lineRule="auto"/>
        <w:jc w:val="both"/>
        <w:rPr>
          <w:rFonts w:ascii="Times New Roman" w:hAnsi="Times New Roman" w:cs="Times New Roman"/>
          <w:i/>
          <w:color w:val="auto"/>
          <w:sz w:val="22"/>
          <w:szCs w:val="22"/>
          <w:lang w:val="en-SG"/>
        </w:rPr>
      </w:pPr>
      <w:r w:rsidRPr="002C5BA5">
        <w:rPr>
          <w:rFonts w:ascii="Times New Roman" w:hAnsi="Times New Roman" w:cs="Times New Roman"/>
          <w:color w:val="auto"/>
          <w:sz w:val="22"/>
          <w:szCs w:val="22"/>
          <w:lang w:val="en-SG"/>
        </w:rPr>
        <w:tab/>
        <w:t xml:space="preserve">Konstruksi eksistensial dalam bahasa Devayan Simeulue-Aceh berdasarkan ciri </w:t>
      </w:r>
      <w:r w:rsidRPr="002C5BA5">
        <w:rPr>
          <w:rFonts w:ascii="Times New Roman" w:hAnsi="Times New Roman" w:cs="Times New Roman"/>
          <w:i/>
          <w:color w:val="auto"/>
          <w:sz w:val="22"/>
          <w:szCs w:val="22"/>
          <w:lang w:val="en-SG"/>
        </w:rPr>
        <w:t xml:space="preserve">Predicate Restriction, </w:t>
      </w:r>
      <w:r w:rsidRPr="002C5BA5">
        <w:rPr>
          <w:rFonts w:ascii="Times New Roman" w:hAnsi="Times New Roman" w:cs="Times New Roman"/>
          <w:color w:val="auto"/>
          <w:sz w:val="22"/>
          <w:szCs w:val="22"/>
          <w:lang w:val="en-SG"/>
        </w:rPr>
        <w:t>contohnya</w:t>
      </w:r>
      <w:r w:rsidRPr="002C5BA5">
        <w:rPr>
          <w:rFonts w:ascii="Times New Roman" w:hAnsi="Times New Roman" w:cs="Times New Roman"/>
          <w:i/>
          <w:color w:val="auto"/>
          <w:sz w:val="22"/>
          <w:szCs w:val="22"/>
          <w:lang w:val="en-SG"/>
        </w:rPr>
        <w:t>:</w:t>
      </w:r>
    </w:p>
    <w:p w:rsidR="002C5BA5" w:rsidRPr="002C5BA5" w:rsidRDefault="002C5BA5" w:rsidP="002C5BA5">
      <w:pPr>
        <w:pStyle w:val="ListParagraph"/>
        <w:numPr>
          <w:ilvl w:val="0"/>
          <w:numId w:val="8"/>
        </w:numPr>
        <w:spacing w:line="360" w:lineRule="auto"/>
        <w:rPr>
          <w:b/>
          <w:bCs/>
          <w:sz w:val="22"/>
          <w:szCs w:val="22"/>
        </w:rPr>
      </w:pPr>
      <w:r w:rsidRPr="002C5BA5">
        <w:rPr>
          <w:sz w:val="22"/>
          <w:szCs w:val="22"/>
          <w:lang w:val="en-SG"/>
        </w:rPr>
        <w:t>nga murid singa pandai ek bahak kelas mo?</w:t>
      </w:r>
    </w:p>
    <w:p w:rsidR="002C5BA5" w:rsidRPr="002C5BA5" w:rsidRDefault="002C5BA5" w:rsidP="002C5BA5">
      <w:pPr>
        <w:spacing w:line="360" w:lineRule="auto"/>
        <w:ind w:left="851" w:hanging="131"/>
        <w:rPr>
          <w:sz w:val="22"/>
          <w:szCs w:val="22"/>
          <w:lang w:val="en-SG"/>
        </w:rPr>
      </w:pPr>
      <w:r w:rsidRPr="002C5BA5" w:rsidDel="00B638D0">
        <w:rPr>
          <w:sz w:val="22"/>
          <w:szCs w:val="22"/>
          <w:lang w:val="en-SG"/>
        </w:rPr>
        <w:t xml:space="preserve"> </w:t>
      </w:r>
      <w:r w:rsidRPr="002C5BA5">
        <w:rPr>
          <w:sz w:val="22"/>
          <w:szCs w:val="22"/>
        </w:rPr>
        <w:t>‘</w:t>
      </w:r>
      <w:r w:rsidRPr="002C5BA5">
        <w:rPr>
          <w:sz w:val="22"/>
          <w:szCs w:val="22"/>
          <w:lang w:val="en-SG"/>
        </w:rPr>
        <w:t>Adakah siswa yang pandai dikelas    mu?’</w:t>
      </w:r>
    </w:p>
    <w:p w:rsidR="002C5BA5" w:rsidRPr="002C5BA5" w:rsidRDefault="002C5BA5" w:rsidP="002C5BA5">
      <w:pPr>
        <w:pStyle w:val="ListParagraph"/>
        <w:numPr>
          <w:ilvl w:val="0"/>
          <w:numId w:val="8"/>
        </w:numPr>
        <w:spacing w:line="360" w:lineRule="auto"/>
        <w:rPr>
          <w:spacing w:val="-5"/>
          <w:sz w:val="22"/>
          <w:szCs w:val="22"/>
        </w:rPr>
      </w:pPr>
      <w:r w:rsidRPr="002C5BA5">
        <w:rPr>
          <w:sz w:val="22"/>
          <w:szCs w:val="22"/>
          <w:lang w:val="en-SG"/>
        </w:rPr>
        <w:t>?? alek kamar singa kosong ek luma mo</w:t>
      </w:r>
      <w:r w:rsidRPr="002C5BA5">
        <w:rPr>
          <w:sz w:val="22"/>
          <w:szCs w:val="22"/>
        </w:rPr>
        <w:t>.</w:t>
      </w:r>
      <w:r w:rsidRPr="002C5BA5">
        <w:rPr>
          <w:spacing w:val="-5"/>
          <w:sz w:val="22"/>
          <w:szCs w:val="22"/>
        </w:rPr>
        <w:t>’</w:t>
      </w:r>
    </w:p>
    <w:p w:rsidR="002C5BA5" w:rsidRPr="002C5BA5" w:rsidRDefault="002C5BA5" w:rsidP="002C5BA5">
      <w:pPr>
        <w:pStyle w:val="ListParagraph"/>
        <w:spacing w:line="360" w:lineRule="auto"/>
        <w:rPr>
          <w:spacing w:val="-5"/>
          <w:sz w:val="22"/>
          <w:szCs w:val="22"/>
        </w:rPr>
      </w:pPr>
      <w:r w:rsidRPr="002C5BA5" w:rsidDel="00B638D0">
        <w:rPr>
          <w:spacing w:val="-5"/>
          <w:sz w:val="22"/>
          <w:szCs w:val="22"/>
          <w:lang w:val="en-SG"/>
        </w:rPr>
        <w:t xml:space="preserve"> </w:t>
      </w:r>
      <w:r w:rsidRPr="002C5BA5">
        <w:rPr>
          <w:spacing w:val="-5"/>
          <w:sz w:val="22"/>
          <w:szCs w:val="22"/>
          <w:lang w:val="en-SG"/>
        </w:rPr>
        <w:t>‘Adakah kamar yang kosong dirumhmu?</w:t>
      </w:r>
    </w:p>
    <w:p w:rsidR="002C5BA5" w:rsidRPr="002C5BA5" w:rsidRDefault="002C5BA5" w:rsidP="002C5BA5">
      <w:pPr>
        <w:spacing w:line="360" w:lineRule="auto"/>
        <w:ind w:firstLine="709"/>
        <w:rPr>
          <w:i/>
          <w:sz w:val="22"/>
          <w:szCs w:val="22"/>
          <w:lang w:val="en-SG"/>
        </w:rPr>
      </w:pPr>
      <w:r w:rsidRPr="002C5BA5">
        <w:rPr>
          <w:sz w:val="22"/>
          <w:szCs w:val="22"/>
          <w:lang w:val="id-ID"/>
        </w:rPr>
        <w:lastRenderedPageBreak/>
        <w:t xml:space="preserve">Letak </w:t>
      </w:r>
      <w:r w:rsidRPr="002C5BA5">
        <w:rPr>
          <w:sz w:val="22"/>
          <w:szCs w:val="22"/>
          <w:lang w:val="en-SG"/>
        </w:rPr>
        <w:t xml:space="preserve">prediket restriction </w:t>
      </w:r>
      <w:r w:rsidRPr="002C5BA5">
        <w:rPr>
          <w:sz w:val="22"/>
          <w:szCs w:val="22"/>
          <w:lang w:val="id-ID"/>
        </w:rPr>
        <w:t xml:space="preserve"> konstruksi eksistensial pada conto</w:t>
      </w:r>
      <w:r w:rsidRPr="002C5BA5">
        <w:rPr>
          <w:sz w:val="22"/>
          <w:szCs w:val="22"/>
        </w:rPr>
        <w:t>h</w:t>
      </w:r>
      <w:r w:rsidRPr="002C5BA5">
        <w:rPr>
          <w:sz w:val="22"/>
          <w:szCs w:val="22"/>
          <w:lang w:val="id-ID"/>
        </w:rPr>
        <w:t xml:space="preserve"> (</w:t>
      </w:r>
      <w:r w:rsidRPr="002C5BA5">
        <w:rPr>
          <w:sz w:val="22"/>
          <w:szCs w:val="22"/>
          <w:lang w:val="en-SG"/>
        </w:rPr>
        <w:t>1</w:t>
      </w:r>
      <w:r w:rsidRPr="002C5BA5">
        <w:rPr>
          <w:sz w:val="22"/>
          <w:szCs w:val="22"/>
          <w:lang w:val="id-ID"/>
        </w:rPr>
        <w:t xml:space="preserve">) </w:t>
      </w:r>
      <w:r w:rsidRPr="002C5BA5">
        <w:rPr>
          <w:i/>
          <w:sz w:val="22"/>
          <w:szCs w:val="22"/>
          <w:lang w:val="en-SG"/>
        </w:rPr>
        <w:t xml:space="preserve">nga </w:t>
      </w:r>
      <w:r w:rsidRPr="002C5BA5">
        <w:rPr>
          <w:sz w:val="22"/>
          <w:szCs w:val="22"/>
          <w:lang w:val="en-SG"/>
        </w:rPr>
        <w:t xml:space="preserve">sebagai kalimat Tanya </w:t>
      </w:r>
      <w:r w:rsidRPr="002C5BA5">
        <w:rPr>
          <w:sz w:val="22"/>
          <w:szCs w:val="22"/>
          <w:lang w:val="id-ID"/>
        </w:rPr>
        <w:t xml:space="preserve">untuk membuktikan </w:t>
      </w:r>
      <w:r w:rsidRPr="002C5BA5">
        <w:rPr>
          <w:sz w:val="22"/>
          <w:szCs w:val="22"/>
          <w:lang w:val="en-SG"/>
        </w:rPr>
        <w:t xml:space="preserve">prediket  siswa yang pintar yang ingin ditanyakan keberadaannya. jika ingin menanyakan berapa jumlah siswa yang pintar dikelas mu, dalam bahasa Devayan Simeulue-Aceh menggunakan kata </w:t>
      </w:r>
      <w:r w:rsidRPr="002C5BA5">
        <w:rPr>
          <w:i/>
          <w:sz w:val="22"/>
          <w:szCs w:val="22"/>
          <w:lang w:val="en-SG"/>
        </w:rPr>
        <w:t>Ofel ‘berapa’</w:t>
      </w:r>
    </w:p>
    <w:p w:rsidR="002C5BA5" w:rsidRPr="002C5BA5" w:rsidRDefault="002C5BA5" w:rsidP="00925C5C">
      <w:pPr>
        <w:spacing w:line="360" w:lineRule="auto"/>
        <w:ind w:left="426" w:hanging="426"/>
        <w:jc w:val="both"/>
        <w:rPr>
          <w:sz w:val="22"/>
          <w:szCs w:val="22"/>
          <w:lang w:val="en-SG"/>
        </w:rPr>
      </w:pPr>
      <w:r w:rsidRPr="002C5BA5">
        <w:rPr>
          <w:sz w:val="22"/>
          <w:szCs w:val="22"/>
          <w:lang w:val="en-SG"/>
        </w:rPr>
        <w:t>(1a) ofel murid singa pandai ek bahak kelas mo?</w:t>
      </w:r>
    </w:p>
    <w:p w:rsidR="002C5BA5" w:rsidRPr="00925C5C" w:rsidRDefault="00925C5C" w:rsidP="00925C5C">
      <w:pPr>
        <w:spacing w:line="360" w:lineRule="auto"/>
        <w:ind w:left="426"/>
        <w:jc w:val="both"/>
        <w:rPr>
          <w:sz w:val="22"/>
          <w:szCs w:val="22"/>
          <w:lang w:val="en-SG"/>
        </w:rPr>
      </w:pPr>
      <w:r>
        <w:rPr>
          <w:sz w:val="22"/>
          <w:szCs w:val="22"/>
          <w:lang w:val="en-SG"/>
        </w:rPr>
        <w:t>‘</w:t>
      </w:r>
      <w:r w:rsidR="002C5BA5" w:rsidRPr="00925C5C">
        <w:rPr>
          <w:sz w:val="22"/>
          <w:szCs w:val="22"/>
          <w:lang w:val="en-SG"/>
        </w:rPr>
        <w:t>Berapa jumlah siswa yang pintar dikelasmu?</w:t>
      </w:r>
      <w:r>
        <w:rPr>
          <w:sz w:val="22"/>
          <w:szCs w:val="22"/>
          <w:lang w:val="en-SG"/>
        </w:rPr>
        <w:t>’</w:t>
      </w:r>
    </w:p>
    <w:p w:rsidR="002C5BA5" w:rsidRPr="002C5BA5" w:rsidRDefault="002C5BA5" w:rsidP="00925C5C">
      <w:pPr>
        <w:spacing w:line="360" w:lineRule="auto"/>
        <w:ind w:left="720" w:hanging="720"/>
        <w:rPr>
          <w:sz w:val="22"/>
          <w:szCs w:val="22"/>
          <w:lang w:val="en-SG"/>
        </w:rPr>
      </w:pPr>
      <w:r w:rsidRPr="002C5BA5">
        <w:rPr>
          <w:sz w:val="22"/>
          <w:szCs w:val="22"/>
          <w:lang w:val="en-SG"/>
        </w:rPr>
        <w:t>(2a) ofel kamar singa kosong ek luma mo?</w:t>
      </w:r>
    </w:p>
    <w:p w:rsidR="00925C5C" w:rsidRDefault="00925C5C" w:rsidP="00925C5C">
      <w:pPr>
        <w:spacing w:line="360" w:lineRule="auto"/>
        <w:ind w:left="426"/>
        <w:jc w:val="both"/>
        <w:rPr>
          <w:sz w:val="22"/>
          <w:szCs w:val="22"/>
          <w:lang w:val="en-SG"/>
        </w:rPr>
      </w:pPr>
      <w:r>
        <w:rPr>
          <w:sz w:val="22"/>
          <w:szCs w:val="22"/>
          <w:lang w:val="en-SG"/>
        </w:rPr>
        <w:t>‘</w:t>
      </w:r>
      <w:r w:rsidR="002C5BA5" w:rsidRPr="00925C5C">
        <w:rPr>
          <w:sz w:val="22"/>
          <w:szCs w:val="22"/>
          <w:lang w:val="en-SG"/>
        </w:rPr>
        <w:t>Berapa jumlah kamar yang kosong dirumah kamu?</w:t>
      </w:r>
      <w:r>
        <w:rPr>
          <w:sz w:val="22"/>
          <w:szCs w:val="22"/>
          <w:lang w:val="en-SG"/>
        </w:rPr>
        <w:t>’</w:t>
      </w:r>
    </w:p>
    <w:p w:rsidR="002C5BA5" w:rsidRPr="002C5BA5" w:rsidRDefault="002C5BA5" w:rsidP="00925C5C">
      <w:pPr>
        <w:spacing w:line="360" w:lineRule="auto"/>
        <w:jc w:val="both"/>
        <w:rPr>
          <w:sz w:val="22"/>
          <w:szCs w:val="22"/>
          <w:lang w:val="en-SG"/>
        </w:rPr>
      </w:pPr>
      <w:r w:rsidRPr="002C5BA5">
        <w:rPr>
          <w:sz w:val="22"/>
          <w:szCs w:val="22"/>
          <w:lang w:val="en-SG"/>
        </w:rPr>
        <w:t xml:space="preserve">Dalam kalimat (1a) terdapat perbedaan dalam menyatakan prediket restriction dalam bahasa Devayan Simeulue-Aceh yang menanyakan jumlah siswa, penggunaan </w:t>
      </w:r>
      <w:r w:rsidRPr="002C5BA5">
        <w:rPr>
          <w:i/>
          <w:sz w:val="22"/>
          <w:szCs w:val="22"/>
          <w:lang w:val="en-SG"/>
        </w:rPr>
        <w:t xml:space="preserve">nga </w:t>
      </w:r>
      <w:r w:rsidRPr="002C5BA5">
        <w:rPr>
          <w:sz w:val="22"/>
          <w:szCs w:val="22"/>
          <w:lang w:val="en-SG"/>
        </w:rPr>
        <w:t xml:space="preserve">pada contoh (1) dan </w:t>
      </w:r>
      <w:r w:rsidRPr="002C5BA5">
        <w:rPr>
          <w:i/>
          <w:sz w:val="22"/>
          <w:szCs w:val="22"/>
          <w:lang w:val="en-SG"/>
        </w:rPr>
        <w:t xml:space="preserve">ofel </w:t>
      </w:r>
      <w:r w:rsidRPr="002C5BA5">
        <w:rPr>
          <w:sz w:val="22"/>
          <w:szCs w:val="22"/>
          <w:lang w:val="en-SG"/>
        </w:rPr>
        <w:t xml:space="preserve"> pada contoh (1a) begitu juga pada contoh (2) </w:t>
      </w:r>
      <w:r w:rsidRPr="002C5BA5">
        <w:rPr>
          <w:i/>
          <w:sz w:val="22"/>
          <w:szCs w:val="22"/>
          <w:lang w:val="en-SG"/>
        </w:rPr>
        <w:t xml:space="preserve">nga </w:t>
      </w:r>
      <w:r w:rsidRPr="002C5BA5">
        <w:rPr>
          <w:sz w:val="22"/>
          <w:szCs w:val="22"/>
          <w:lang w:val="en-SG"/>
        </w:rPr>
        <w:t xml:space="preserve">menanyakan keberadaan dan (2a) </w:t>
      </w:r>
      <w:r w:rsidRPr="002C5BA5">
        <w:rPr>
          <w:i/>
          <w:sz w:val="22"/>
          <w:szCs w:val="22"/>
          <w:lang w:val="en-SG"/>
        </w:rPr>
        <w:t xml:space="preserve">ofel </w:t>
      </w:r>
      <w:r w:rsidRPr="002C5BA5">
        <w:rPr>
          <w:sz w:val="22"/>
          <w:szCs w:val="22"/>
          <w:lang w:val="en-SG"/>
        </w:rPr>
        <w:t>menanyakan jumlah, yang berbeda penggunaanya pada Bahasa Inggris.</w:t>
      </w:r>
    </w:p>
    <w:p w:rsidR="002C5BA5" w:rsidRPr="002C5BA5" w:rsidRDefault="002C5BA5" w:rsidP="00925C5C">
      <w:pPr>
        <w:spacing w:line="360" w:lineRule="auto"/>
        <w:jc w:val="both"/>
        <w:rPr>
          <w:b/>
          <w:sz w:val="22"/>
          <w:szCs w:val="22"/>
        </w:rPr>
      </w:pPr>
      <w:r w:rsidRPr="002C5BA5">
        <w:rPr>
          <w:b/>
          <w:sz w:val="22"/>
          <w:szCs w:val="22"/>
        </w:rPr>
        <w:t xml:space="preserve">Struktur pola pembentuk </w:t>
      </w:r>
      <w:r w:rsidR="00925C5C">
        <w:rPr>
          <w:b/>
          <w:sz w:val="22"/>
          <w:szCs w:val="22"/>
          <w:lang w:val="id-ID"/>
        </w:rPr>
        <w:t>konstruksi</w:t>
      </w:r>
      <w:r w:rsidR="00925C5C">
        <w:rPr>
          <w:b/>
          <w:sz w:val="22"/>
          <w:szCs w:val="22"/>
          <w:lang w:val="en-SG"/>
        </w:rPr>
        <w:t xml:space="preserve"> </w:t>
      </w:r>
      <w:r w:rsidRPr="002C5BA5">
        <w:rPr>
          <w:b/>
          <w:sz w:val="22"/>
          <w:szCs w:val="22"/>
          <w:lang w:val="id-ID"/>
        </w:rPr>
        <w:t xml:space="preserve">eksistensial </w:t>
      </w:r>
      <w:r w:rsidRPr="002C5BA5">
        <w:rPr>
          <w:b/>
          <w:sz w:val="22"/>
          <w:szCs w:val="22"/>
          <w:lang w:val="en-SG"/>
        </w:rPr>
        <w:t xml:space="preserve">dalam </w:t>
      </w:r>
      <w:r w:rsidRPr="002C5BA5">
        <w:rPr>
          <w:b/>
          <w:sz w:val="22"/>
          <w:szCs w:val="22"/>
          <w:lang w:val="id-ID"/>
        </w:rPr>
        <w:t>bahasa Devayan Simeulue-Aceh</w:t>
      </w:r>
      <w:r w:rsidRPr="002C5BA5">
        <w:rPr>
          <w:b/>
          <w:sz w:val="22"/>
          <w:szCs w:val="22"/>
        </w:rPr>
        <w:t>.</w:t>
      </w:r>
    </w:p>
    <w:p w:rsidR="002C5BA5" w:rsidRPr="002C5BA5" w:rsidRDefault="002C5BA5" w:rsidP="002C5BA5">
      <w:pPr>
        <w:spacing w:line="360" w:lineRule="auto"/>
        <w:rPr>
          <w:sz w:val="22"/>
          <w:szCs w:val="22"/>
        </w:rPr>
      </w:pPr>
      <w:r w:rsidRPr="002C5BA5">
        <w:rPr>
          <w:b/>
          <w:sz w:val="22"/>
          <w:szCs w:val="22"/>
        </w:rPr>
        <w:tab/>
      </w:r>
      <w:r w:rsidRPr="002C5BA5">
        <w:rPr>
          <w:sz w:val="22"/>
          <w:szCs w:val="22"/>
        </w:rPr>
        <w:t xml:space="preserve">Terlepas dari karakteristik unik konstruksi eksistensial, studi tentang kalimat eksistensial tidak banyak dikaji, baik dalam bahasa Indonesia khususnya bahasa Devayan Simeulue-Aceh atau di luar Bahasa Indonesia (bahasa Inggris). Struktur pola Konstruksi eksistensial yaitu </w:t>
      </w:r>
      <w:r w:rsidRPr="002C5BA5">
        <w:rPr>
          <w:i/>
          <w:sz w:val="22"/>
          <w:szCs w:val="22"/>
        </w:rPr>
        <w:t>expletive (eksistensial ada), Copula (CL) ‘adalah, ialah merupakan’ , Pivot (Np)</w:t>
      </w:r>
    </w:p>
    <w:p w:rsidR="002C5BA5" w:rsidRPr="002C5BA5" w:rsidRDefault="002C5BA5" w:rsidP="002C5BA5">
      <w:pPr>
        <w:spacing w:line="360" w:lineRule="auto"/>
        <w:ind w:firstLine="720"/>
        <w:rPr>
          <w:sz w:val="22"/>
          <w:szCs w:val="22"/>
        </w:rPr>
      </w:pPr>
      <w:r w:rsidRPr="002C5BA5">
        <w:rPr>
          <w:sz w:val="22"/>
          <w:szCs w:val="22"/>
        </w:rPr>
        <w:t xml:space="preserve">Beberapa ahli bahasa dari Malaysia, yang karya-karya nya sering disebut  Asmah </w:t>
      </w:r>
      <w:r w:rsidRPr="002C5BA5">
        <w:rPr>
          <w:sz w:val="22"/>
          <w:szCs w:val="22"/>
        </w:rPr>
        <w:lastRenderedPageBreak/>
        <w:t>(1980) dan Nik Safiah et al. (1993), tidak menyadari masalah kalimat eksistensial dan kata kerja pivot. Namun, kata kerja ada ‘to be / have’, yang merupakan anggota kata kerja pivot, telah dipelajari oleh beberapa ahli bahasa. Mashudi (1981: 53) mengklasifikasikan fungsi ADA menjadi dua:</w:t>
      </w:r>
    </w:p>
    <w:p w:rsidR="002C5BA5" w:rsidRPr="002C5BA5" w:rsidRDefault="002C5BA5" w:rsidP="002C5BA5">
      <w:pPr>
        <w:pStyle w:val="ListParagraph"/>
        <w:numPr>
          <w:ilvl w:val="0"/>
          <w:numId w:val="12"/>
        </w:numPr>
        <w:spacing w:line="360" w:lineRule="auto"/>
        <w:rPr>
          <w:sz w:val="22"/>
          <w:szCs w:val="22"/>
        </w:rPr>
      </w:pPr>
      <w:r w:rsidRPr="002C5BA5">
        <w:rPr>
          <w:sz w:val="22"/>
          <w:szCs w:val="22"/>
        </w:rPr>
        <w:t xml:space="preserve">sebagai kata kerja posesif yang kira-kira setara dengan bahasa Inggris 'untuk memiliki' </w:t>
      </w:r>
    </w:p>
    <w:p w:rsidR="002C5BA5" w:rsidRPr="002C5BA5" w:rsidRDefault="002C5BA5" w:rsidP="002C5BA5">
      <w:pPr>
        <w:pStyle w:val="ListParagraph"/>
        <w:numPr>
          <w:ilvl w:val="0"/>
          <w:numId w:val="12"/>
        </w:numPr>
        <w:spacing w:line="360" w:lineRule="auto"/>
        <w:rPr>
          <w:sz w:val="22"/>
          <w:szCs w:val="22"/>
        </w:rPr>
      </w:pPr>
      <w:r w:rsidRPr="002C5BA5">
        <w:rPr>
          <w:sz w:val="22"/>
          <w:szCs w:val="22"/>
        </w:rPr>
        <w:t>sebagai morfem kira-kira setara dengan bahasa Inggris ‘to be’, yang oleh Ramli       (1989: 82) disebut copula ada.</w:t>
      </w:r>
    </w:p>
    <w:p w:rsidR="002C5BA5" w:rsidRPr="002C5BA5" w:rsidRDefault="002C5BA5" w:rsidP="002C5BA5">
      <w:pPr>
        <w:spacing w:line="360" w:lineRule="auto"/>
        <w:rPr>
          <w:sz w:val="22"/>
          <w:szCs w:val="22"/>
        </w:rPr>
      </w:pPr>
      <w:r w:rsidRPr="002C5BA5">
        <w:rPr>
          <w:sz w:val="22"/>
          <w:szCs w:val="22"/>
        </w:rPr>
        <w:t>Contohnya dalam bahasa Devayan Simeulue-Aceh:</w:t>
      </w:r>
    </w:p>
    <w:p w:rsidR="002C5BA5" w:rsidRPr="002C5BA5" w:rsidRDefault="002C5BA5" w:rsidP="002C5BA5">
      <w:pPr>
        <w:pStyle w:val="ListParagraph"/>
        <w:numPr>
          <w:ilvl w:val="0"/>
          <w:numId w:val="13"/>
        </w:numPr>
        <w:spacing w:line="360" w:lineRule="auto"/>
        <w:rPr>
          <w:sz w:val="22"/>
          <w:szCs w:val="22"/>
        </w:rPr>
      </w:pPr>
      <w:r w:rsidRPr="002C5BA5">
        <w:rPr>
          <w:sz w:val="22"/>
          <w:szCs w:val="22"/>
          <w:lang w:val="en-SG"/>
        </w:rPr>
        <w:t>‘Ali nga dufo mayal ne’</w:t>
      </w:r>
    </w:p>
    <w:p w:rsidR="002C5BA5" w:rsidRPr="002C5BA5" w:rsidRDefault="002C5BA5" w:rsidP="002C5BA5">
      <w:pPr>
        <w:pStyle w:val="ListParagraph"/>
        <w:spacing w:line="360" w:lineRule="auto"/>
        <w:ind w:left="1080"/>
        <w:rPr>
          <w:sz w:val="22"/>
          <w:szCs w:val="22"/>
          <w:lang w:val="en-SG"/>
        </w:rPr>
      </w:pPr>
      <w:r w:rsidRPr="002C5BA5">
        <w:rPr>
          <w:sz w:val="22"/>
          <w:szCs w:val="22"/>
          <w:lang w:val="en-SG"/>
        </w:rPr>
        <w:t>Ali ada dua-ekor kucing</w:t>
      </w:r>
    </w:p>
    <w:p w:rsidR="002C5BA5" w:rsidRPr="002C5BA5" w:rsidRDefault="002C5BA5" w:rsidP="002C5BA5">
      <w:pPr>
        <w:pStyle w:val="ListParagraph"/>
        <w:numPr>
          <w:ilvl w:val="0"/>
          <w:numId w:val="13"/>
        </w:numPr>
        <w:spacing w:line="360" w:lineRule="auto"/>
        <w:rPr>
          <w:sz w:val="22"/>
          <w:szCs w:val="22"/>
          <w:lang w:val="en-SG"/>
        </w:rPr>
      </w:pPr>
      <w:r w:rsidRPr="002C5BA5">
        <w:rPr>
          <w:sz w:val="22"/>
          <w:szCs w:val="22"/>
          <w:lang w:val="en-SG"/>
        </w:rPr>
        <w:t>‘Budi nga riak luma dumaar’</w:t>
      </w:r>
    </w:p>
    <w:p w:rsidR="002C5BA5" w:rsidRPr="002C5BA5" w:rsidRDefault="002C5BA5" w:rsidP="002C5BA5">
      <w:pPr>
        <w:pStyle w:val="ListParagraph"/>
        <w:spacing w:line="360" w:lineRule="auto"/>
        <w:ind w:left="1080"/>
        <w:rPr>
          <w:sz w:val="22"/>
          <w:szCs w:val="22"/>
          <w:lang w:val="en-SG"/>
        </w:rPr>
      </w:pPr>
      <w:r w:rsidRPr="002C5BA5">
        <w:rPr>
          <w:sz w:val="22"/>
          <w:szCs w:val="22"/>
          <w:lang w:val="en-SG"/>
        </w:rPr>
        <w:t>Budi ada dirumah sekarang</w:t>
      </w:r>
    </w:p>
    <w:p w:rsidR="002C5BA5" w:rsidRPr="002C5BA5" w:rsidRDefault="002C5BA5" w:rsidP="002C5BA5">
      <w:pPr>
        <w:spacing w:line="360" w:lineRule="auto"/>
        <w:rPr>
          <w:sz w:val="22"/>
          <w:szCs w:val="22"/>
          <w:lang w:val="en-SG"/>
        </w:rPr>
      </w:pPr>
      <w:r w:rsidRPr="002C5BA5">
        <w:rPr>
          <w:sz w:val="22"/>
          <w:szCs w:val="22"/>
          <w:lang w:val="en-SG"/>
        </w:rPr>
        <w:t xml:space="preserve">Ramli (1989:82-84) menunjukkan tiga perbedaan antara copula dan possessive ‘ada’ yaitu  Pembentuk konstruksi eksistensial yang diikuti dengan </w:t>
      </w:r>
      <w:r w:rsidRPr="002C5BA5">
        <w:rPr>
          <w:i/>
          <w:sz w:val="22"/>
          <w:szCs w:val="22"/>
          <w:lang w:val="en-SG"/>
        </w:rPr>
        <w:t xml:space="preserve">Noun Phrase </w:t>
      </w:r>
      <w:r w:rsidRPr="002C5BA5">
        <w:rPr>
          <w:sz w:val="22"/>
          <w:szCs w:val="22"/>
          <w:lang w:val="en-SG"/>
        </w:rPr>
        <w:t xml:space="preserve">(NP), </w:t>
      </w:r>
      <w:r w:rsidRPr="002C5BA5">
        <w:rPr>
          <w:i/>
          <w:sz w:val="22"/>
          <w:szCs w:val="22"/>
          <w:lang w:val="en-SG"/>
        </w:rPr>
        <w:t xml:space="preserve">Adjective Phrase </w:t>
      </w:r>
      <w:r w:rsidRPr="002C5BA5">
        <w:rPr>
          <w:sz w:val="22"/>
          <w:szCs w:val="22"/>
          <w:lang w:val="en-SG"/>
        </w:rPr>
        <w:t xml:space="preserve">(AP),  </w:t>
      </w:r>
      <w:r w:rsidRPr="002C5BA5">
        <w:rPr>
          <w:i/>
          <w:sz w:val="22"/>
          <w:szCs w:val="22"/>
          <w:lang w:val="en-SG"/>
        </w:rPr>
        <w:t xml:space="preserve">PrepositionPhrase </w:t>
      </w:r>
      <w:r w:rsidRPr="002C5BA5">
        <w:rPr>
          <w:sz w:val="22"/>
          <w:szCs w:val="22"/>
          <w:lang w:val="en-SG"/>
        </w:rPr>
        <w:t>(PP)</w:t>
      </w:r>
    </w:p>
    <w:p w:rsidR="002C5BA5" w:rsidRPr="002C5BA5" w:rsidRDefault="002C5BA5" w:rsidP="002C5BA5">
      <w:pPr>
        <w:spacing w:line="360" w:lineRule="auto"/>
        <w:rPr>
          <w:sz w:val="22"/>
          <w:szCs w:val="22"/>
          <w:lang w:val="en-SG"/>
        </w:rPr>
      </w:pPr>
      <w:r w:rsidRPr="002C5BA5">
        <w:rPr>
          <w:sz w:val="22"/>
          <w:szCs w:val="22"/>
          <w:lang w:val="en-SG"/>
        </w:rPr>
        <w:t xml:space="preserve">Contoh pola konstruksi eksistensial dengan AP dan PP </w:t>
      </w:r>
      <w:r w:rsidRPr="002C5BA5">
        <w:rPr>
          <w:i/>
          <w:sz w:val="22"/>
          <w:szCs w:val="22"/>
          <w:lang w:val="en-SG"/>
        </w:rPr>
        <w:t>nga ‘</w:t>
      </w:r>
      <w:r w:rsidRPr="002C5BA5">
        <w:rPr>
          <w:sz w:val="22"/>
          <w:szCs w:val="22"/>
          <w:lang w:val="en-SG"/>
        </w:rPr>
        <w:t>ada’:</w:t>
      </w:r>
    </w:p>
    <w:p w:rsidR="002C5BA5" w:rsidRPr="002C5BA5" w:rsidRDefault="002C5BA5" w:rsidP="002C5BA5">
      <w:pPr>
        <w:pStyle w:val="ListParagraph"/>
        <w:numPr>
          <w:ilvl w:val="0"/>
          <w:numId w:val="14"/>
        </w:numPr>
        <w:spacing w:line="360" w:lineRule="auto"/>
        <w:ind w:hanging="654"/>
        <w:rPr>
          <w:sz w:val="22"/>
          <w:szCs w:val="22"/>
          <w:lang w:val="en-SG"/>
        </w:rPr>
      </w:pPr>
      <w:r w:rsidRPr="002C5BA5">
        <w:rPr>
          <w:sz w:val="22"/>
          <w:szCs w:val="22"/>
          <w:lang w:val="en-SG"/>
        </w:rPr>
        <w:t>‘Ahmad nga  ya mahenong’</w:t>
      </w:r>
    </w:p>
    <w:p w:rsidR="002C5BA5" w:rsidRPr="002C5BA5" w:rsidRDefault="002C5BA5" w:rsidP="002C5BA5">
      <w:pPr>
        <w:pStyle w:val="ListParagraph"/>
        <w:spacing w:line="360" w:lineRule="auto"/>
        <w:ind w:left="1080"/>
        <w:rPr>
          <w:sz w:val="22"/>
          <w:szCs w:val="22"/>
          <w:lang w:val="en-SG"/>
        </w:rPr>
      </w:pPr>
      <w:r w:rsidRPr="002C5BA5">
        <w:rPr>
          <w:sz w:val="22"/>
          <w:szCs w:val="22"/>
          <w:lang w:val="en-SG"/>
        </w:rPr>
        <w:t>‘Ahmad ada-lah [AP kurus]</w:t>
      </w:r>
    </w:p>
    <w:p w:rsidR="002C5BA5" w:rsidRPr="002C5BA5" w:rsidRDefault="002C5BA5" w:rsidP="002C5BA5">
      <w:pPr>
        <w:pStyle w:val="ListParagraph"/>
        <w:numPr>
          <w:ilvl w:val="0"/>
          <w:numId w:val="14"/>
        </w:numPr>
        <w:spacing w:line="360" w:lineRule="auto"/>
        <w:ind w:hanging="654"/>
        <w:rPr>
          <w:sz w:val="22"/>
          <w:szCs w:val="22"/>
          <w:lang w:val="en-SG"/>
        </w:rPr>
      </w:pPr>
      <w:r w:rsidRPr="002C5BA5">
        <w:rPr>
          <w:sz w:val="22"/>
          <w:szCs w:val="22"/>
          <w:lang w:val="en-SG"/>
        </w:rPr>
        <w:t>‘Alisha nga dok Pustaka’</w:t>
      </w:r>
    </w:p>
    <w:p w:rsidR="002C5BA5" w:rsidRPr="002C5BA5" w:rsidRDefault="002C5BA5" w:rsidP="002C5BA5">
      <w:pPr>
        <w:pStyle w:val="ListParagraph"/>
        <w:spacing w:line="360" w:lineRule="auto"/>
        <w:ind w:left="1080"/>
        <w:rPr>
          <w:sz w:val="22"/>
          <w:szCs w:val="22"/>
          <w:lang w:val="en-SG"/>
        </w:rPr>
      </w:pPr>
      <w:r w:rsidRPr="002C5BA5">
        <w:rPr>
          <w:sz w:val="22"/>
          <w:szCs w:val="22"/>
          <w:lang w:val="en-SG"/>
        </w:rPr>
        <w:t>Alisha ada [PP di perpustakaan]</w:t>
      </w:r>
    </w:p>
    <w:p w:rsidR="002C5BA5" w:rsidRPr="002C5BA5" w:rsidRDefault="002C5BA5" w:rsidP="002C5BA5">
      <w:pPr>
        <w:spacing w:line="360" w:lineRule="auto"/>
        <w:rPr>
          <w:sz w:val="22"/>
          <w:szCs w:val="22"/>
          <w:lang w:val="en-SG"/>
        </w:rPr>
      </w:pPr>
      <w:r w:rsidRPr="002C5BA5">
        <w:rPr>
          <w:sz w:val="22"/>
          <w:szCs w:val="22"/>
          <w:lang w:val="en-SG"/>
        </w:rPr>
        <w:t xml:space="preserve">Contoh pola konstruksi eksistensial possessive </w:t>
      </w:r>
      <w:r w:rsidRPr="002C5BA5">
        <w:rPr>
          <w:i/>
          <w:sz w:val="22"/>
          <w:szCs w:val="22"/>
          <w:lang w:val="en-SG"/>
        </w:rPr>
        <w:t>nga</w:t>
      </w:r>
      <w:r w:rsidRPr="002C5BA5">
        <w:rPr>
          <w:sz w:val="22"/>
          <w:szCs w:val="22"/>
          <w:lang w:val="en-SG"/>
        </w:rPr>
        <w:t xml:space="preserve"> ‘ada’:</w:t>
      </w:r>
    </w:p>
    <w:p w:rsidR="002C5BA5" w:rsidRPr="002C5BA5" w:rsidRDefault="002C5BA5" w:rsidP="002C5BA5">
      <w:pPr>
        <w:pStyle w:val="ListParagraph"/>
        <w:numPr>
          <w:ilvl w:val="0"/>
          <w:numId w:val="15"/>
        </w:numPr>
        <w:spacing w:line="360" w:lineRule="auto"/>
        <w:ind w:hanging="654"/>
        <w:rPr>
          <w:sz w:val="22"/>
          <w:szCs w:val="22"/>
          <w:lang w:val="en-SG"/>
        </w:rPr>
      </w:pPr>
      <w:r w:rsidRPr="002C5BA5">
        <w:rPr>
          <w:sz w:val="22"/>
          <w:szCs w:val="22"/>
          <w:lang w:val="en-SG"/>
        </w:rPr>
        <w:t>‘Dinda nga sao Mobil’</w:t>
      </w:r>
    </w:p>
    <w:p w:rsidR="002C5BA5" w:rsidRPr="002C5BA5" w:rsidRDefault="002C5BA5" w:rsidP="002C5BA5">
      <w:pPr>
        <w:pStyle w:val="ListParagraph"/>
        <w:spacing w:line="360" w:lineRule="auto"/>
        <w:ind w:left="1080"/>
        <w:rPr>
          <w:sz w:val="22"/>
          <w:szCs w:val="22"/>
          <w:lang w:val="en-SG"/>
        </w:rPr>
      </w:pPr>
      <w:r w:rsidRPr="002C5BA5">
        <w:rPr>
          <w:sz w:val="22"/>
          <w:szCs w:val="22"/>
          <w:lang w:val="en-SG"/>
        </w:rPr>
        <w:t>Dinda ada  [NP se-buah mobil]</w:t>
      </w:r>
    </w:p>
    <w:p w:rsidR="002C5BA5" w:rsidRPr="002C5BA5" w:rsidRDefault="002C5BA5" w:rsidP="002C5BA5">
      <w:pPr>
        <w:pStyle w:val="ListParagraph"/>
        <w:numPr>
          <w:ilvl w:val="0"/>
          <w:numId w:val="15"/>
        </w:numPr>
        <w:spacing w:line="360" w:lineRule="auto"/>
        <w:ind w:hanging="654"/>
        <w:rPr>
          <w:sz w:val="22"/>
          <w:szCs w:val="22"/>
          <w:lang w:val="en-SG"/>
        </w:rPr>
      </w:pPr>
      <w:r w:rsidRPr="002C5BA5">
        <w:rPr>
          <w:sz w:val="22"/>
          <w:szCs w:val="22"/>
          <w:lang w:val="en-SG"/>
        </w:rPr>
        <w:t>‘Ahmad nga riak sekolah’</w:t>
      </w:r>
    </w:p>
    <w:p w:rsidR="002C5BA5" w:rsidRDefault="002C5BA5" w:rsidP="002C5BA5">
      <w:pPr>
        <w:pStyle w:val="Heading1"/>
        <w:suppressAutoHyphens/>
        <w:spacing w:after="60"/>
        <w:ind w:left="630" w:firstLine="450"/>
        <w:rPr>
          <w:sz w:val="22"/>
          <w:szCs w:val="22"/>
          <w:lang w:val="en-SG"/>
        </w:rPr>
      </w:pPr>
      <w:r w:rsidRPr="002C5BA5">
        <w:rPr>
          <w:sz w:val="22"/>
          <w:szCs w:val="22"/>
          <w:lang w:val="en-SG"/>
        </w:rPr>
        <w:lastRenderedPageBreak/>
        <w:t>Ahmad ada [PP di sekola</w:t>
      </w:r>
      <w:r w:rsidRPr="00925C5C">
        <w:rPr>
          <w:sz w:val="22"/>
          <w:szCs w:val="22"/>
          <w:lang w:val="en-SG"/>
        </w:rPr>
        <w:t>h]</w:t>
      </w:r>
    </w:p>
    <w:p w:rsidR="00925C5C" w:rsidRPr="00925C5C" w:rsidRDefault="00925C5C" w:rsidP="00925C5C">
      <w:pPr>
        <w:rPr>
          <w:lang w:val="en-SG"/>
        </w:rPr>
      </w:pPr>
    </w:p>
    <w:p w:rsidR="00D73172" w:rsidRDefault="00D73172" w:rsidP="00925C5C">
      <w:pPr>
        <w:pStyle w:val="Heading1"/>
        <w:numPr>
          <w:ilvl w:val="0"/>
          <w:numId w:val="2"/>
        </w:numPr>
        <w:suppressAutoHyphens/>
        <w:spacing w:after="60"/>
        <w:ind w:left="426" w:hanging="426"/>
        <w:rPr>
          <w:i w:val="0"/>
          <w:sz w:val="22"/>
          <w:szCs w:val="22"/>
        </w:rPr>
      </w:pPr>
      <w:r w:rsidRPr="00811E7C">
        <w:rPr>
          <w:i w:val="0"/>
          <w:sz w:val="22"/>
          <w:szCs w:val="22"/>
        </w:rPr>
        <w:t>KESIMPULAN</w:t>
      </w:r>
    </w:p>
    <w:p w:rsidR="00925C5C" w:rsidRPr="00925C5C" w:rsidRDefault="00925C5C" w:rsidP="00925C5C">
      <w:pPr>
        <w:adjustRightInd w:val="0"/>
        <w:spacing w:line="360" w:lineRule="auto"/>
        <w:ind w:firstLine="720"/>
        <w:jc w:val="both"/>
        <w:rPr>
          <w:i/>
          <w:sz w:val="22"/>
          <w:szCs w:val="22"/>
          <w:lang w:val="en-SG"/>
        </w:rPr>
      </w:pPr>
      <w:r w:rsidRPr="00925C5C">
        <w:rPr>
          <w:sz w:val="22"/>
          <w:szCs w:val="22"/>
          <w:lang w:val="en-SG"/>
        </w:rPr>
        <w:t xml:space="preserve">Konstruksi </w:t>
      </w:r>
      <w:r w:rsidRPr="00925C5C">
        <w:rPr>
          <w:sz w:val="22"/>
          <w:szCs w:val="22"/>
          <w:lang w:val="en-SG"/>
        </w:rPr>
        <w:t>eksistensial berfungsi untuk menyatakan informasi  yang menunjukkan kondisi yang sebenarnya yang identik dengan kata ada. Konstruksi eksistensial memiliki dua ciri umum yaitu 1.</w:t>
      </w:r>
      <w:r w:rsidRPr="00925C5C">
        <w:rPr>
          <w:i/>
          <w:sz w:val="22"/>
          <w:szCs w:val="22"/>
          <w:lang w:val="en-SG"/>
        </w:rPr>
        <w:t xml:space="preserve">Definiteness Restriction </w:t>
      </w:r>
      <w:r w:rsidRPr="00925C5C">
        <w:rPr>
          <w:sz w:val="22"/>
          <w:szCs w:val="22"/>
          <w:lang w:val="en-SG"/>
        </w:rPr>
        <w:t>dan 2.</w:t>
      </w:r>
      <w:r w:rsidRPr="00925C5C">
        <w:rPr>
          <w:i/>
          <w:sz w:val="22"/>
          <w:szCs w:val="22"/>
          <w:lang w:val="en-SG"/>
        </w:rPr>
        <w:t xml:space="preserve">Predicate Restriction </w:t>
      </w:r>
      <w:r w:rsidRPr="00925C5C">
        <w:rPr>
          <w:sz w:val="22"/>
          <w:szCs w:val="22"/>
          <w:lang w:val="en-SG"/>
        </w:rPr>
        <w:t xml:space="preserve"> yang penggunaanya berbeda dalam Bahasa Devayan Simeulue-Aceh saat menanyakan ada </w:t>
      </w:r>
      <w:r w:rsidRPr="00925C5C">
        <w:rPr>
          <w:i/>
          <w:sz w:val="22"/>
          <w:szCs w:val="22"/>
          <w:lang w:val="en-SG"/>
        </w:rPr>
        <w:t xml:space="preserve">nga </w:t>
      </w:r>
      <w:r w:rsidRPr="00925C5C">
        <w:rPr>
          <w:sz w:val="22"/>
          <w:szCs w:val="22"/>
          <w:lang w:val="en-SG"/>
        </w:rPr>
        <w:t xml:space="preserve"> dan </w:t>
      </w:r>
      <w:r w:rsidRPr="00925C5C">
        <w:rPr>
          <w:i/>
          <w:sz w:val="22"/>
          <w:szCs w:val="22"/>
          <w:lang w:val="en-SG"/>
        </w:rPr>
        <w:t xml:space="preserve">ofel </w:t>
      </w:r>
      <w:r w:rsidRPr="00925C5C">
        <w:rPr>
          <w:sz w:val="22"/>
          <w:szCs w:val="22"/>
          <w:lang w:val="en-SG"/>
        </w:rPr>
        <w:t>menanyakan jumlah dari sebuah keberadaan.</w:t>
      </w:r>
    </w:p>
    <w:p w:rsidR="00925C5C" w:rsidRPr="00925C5C" w:rsidRDefault="00925C5C" w:rsidP="00925C5C">
      <w:pPr>
        <w:spacing w:line="360" w:lineRule="auto"/>
        <w:ind w:firstLine="720"/>
        <w:jc w:val="both"/>
        <w:rPr>
          <w:sz w:val="22"/>
          <w:szCs w:val="22"/>
        </w:rPr>
      </w:pPr>
      <w:r w:rsidRPr="00925C5C">
        <w:rPr>
          <w:sz w:val="22"/>
          <w:szCs w:val="22"/>
          <w:lang w:val="en-SG"/>
        </w:rPr>
        <w:t>Struktur</w:t>
      </w:r>
      <w:r w:rsidRPr="00925C5C">
        <w:rPr>
          <w:sz w:val="22"/>
          <w:szCs w:val="22"/>
          <w:lang w:val="en-SG"/>
        </w:rPr>
        <w:t xml:space="preserve"> </w:t>
      </w:r>
      <w:r w:rsidRPr="00925C5C">
        <w:rPr>
          <w:sz w:val="22"/>
          <w:szCs w:val="22"/>
          <w:lang w:val="en-SG"/>
        </w:rPr>
        <w:t xml:space="preserve">pola konstruksi existensial terdiri dari </w:t>
      </w:r>
      <w:r w:rsidRPr="00925C5C">
        <w:rPr>
          <w:i/>
          <w:sz w:val="22"/>
          <w:szCs w:val="22"/>
        </w:rPr>
        <w:t>expletive (eksistensial ada), Copula (CL) ‘adalah, ialah merupakan’ , Pivot (Np</w:t>
      </w:r>
      <w:r w:rsidRPr="00925C5C">
        <w:rPr>
          <w:sz w:val="22"/>
          <w:szCs w:val="22"/>
        </w:rPr>
        <w:t xml:space="preserve">). Konstruksi existensial dalam bahasa devayan ditandai dengan </w:t>
      </w:r>
      <w:r w:rsidRPr="00925C5C">
        <w:rPr>
          <w:i/>
          <w:sz w:val="22"/>
          <w:szCs w:val="22"/>
        </w:rPr>
        <w:t xml:space="preserve">nga ‘Ada’ </w:t>
      </w:r>
      <w:r w:rsidRPr="00925C5C">
        <w:rPr>
          <w:sz w:val="22"/>
          <w:szCs w:val="22"/>
        </w:rPr>
        <w:t>sedangkan dalam bahasa inggris</w:t>
      </w:r>
      <w:r w:rsidR="005C3682">
        <w:rPr>
          <w:sz w:val="22"/>
          <w:szCs w:val="22"/>
        </w:rPr>
        <w:t xml:space="preserve"> </w:t>
      </w:r>
      <w:r w:rsidRPr="00925C5C">
        <w:rPr>
          <w:sz w:val="22"/>
          <w:szCs w:val="22"/>
        </w:rPr>
        <w:t>digunakan</w:t>
      </w:r>
      <w:r w:rsidRPr="00925C5C">
        <w:rPr>
          <w:i/>
          <w:sz w:val="22"/>
          <w:szCs w:val="22"/>
        </w:rPr>
        <w:t xml:space="preserve"> there </w:t>
      </w:r>
      <w:r w:rsidRPr="00925C5C">
        <w:rPr>
          <w:sz w:val="22"/>
          <w:szCs w:val="22"/>
        </w:rPr>
        <w:t>untuk menunjukan konstruksi existensial.</w:t>
      </w:r>
    </w:p>
    <w:p w:rsidR="00925C5C" w:rsidRPr="00925C5C" w:rsidRDefault="00925C5C" w:rsidP="00925C5C"/>
    <w:p w:rsidR="00D73172" w:rsidRDefault="00D73172" w:rsidP="002C5BA5">
      <w:pPr>
        <w:pStyle w:val="Heading1"/>
        <w:numPr>
          <w:ilvl w:val="0"/>
          <w:numId w:val="2"/>
        </w:numPr>
        <w:suppressAutoHyphens/>
        <w:spacing w:after="60"/>
        <w:ind w:left="270" w:hanging="270"/>
        <w:rPr>
          <w:i w:val="0"/>
          <w:sz w:val="22"/>
          <w:szCs w:val="22"/>
        </w:rPr>
      </w:pPr>
      <w:r w:rsidRPr="00811E7C">
        <w:rPr>
          <w:i w:val="0"/>
          <w:sz w:val="22"/>
          <w:szCs w:val="22"/>
        </w:rPr>
        <w:t>REFERENSI</w:t>
      </w:r>
    </w:p>
    <w:p w:rsidR="00925C5C" w:rsidRPr="00294000" w:rsidRDefault="00925C5C" w:rsidP="00294000">
      <w:pPr>
        <w:adjustRightInd w:val="0"/>
        <w:spacing w:line="360" w:lineRule="auto"/>
        <w:jc w:val="both"/>
        <w:rPr>
          <w:sz w:val="22"/>
          <w:szCs w:val="22"/>
          <w:lang w:val="en-SG"/>
        </w:rPr>
      </w:pPr>
      <w:r w:rsidRPr="00294000">
        <w:rPr>
          <w:sz w:val="22"/>
          <w:szCs w:val="22"/>
          <w:lang w:val="en-SG"/>
        </w:rPr>
        <w:t>Asmah  Hj.  Omar.  1980</w:t>
      </w:r>
      <w:r w:rsidRPr="00294000">
        <w:rPr>
          <w:i/>
          <w:sz w:val="22"/>
          <w:szCs w:val="22"/>
          <w:lang w:val="en-SG"/>
        </w:rPr>
        <w:t xml:space="preserve">.  Nahu  Melayu  Mutakhir  [Modern  Malay  Grammar].  </w:t>
      </w:r>
      <w:r w:rsidRPr="00294000">
        <w:rPr>
          <w:sz w:val="22"/>
          <w:szCs w:val="22"/>
          <w:lang w:val="en-SG"/>
        </w:rPr>
        <w:t xml:space="preserve">Kuala   </w:t>
      </w:r>
    </w:p>
    <w:p w:rsidR="00925C5C" w:rsidRPr="00294000" w:rsidRDefault="00925C5C" w:rsidP="00294000">
      <w:pPr>
        <w:adjustRightInd w:val="0"/>
        <w:spacing w:line="360" w:lineRule="auto"/>
        <w:jc w:val="both"/>
        <w:rPr>
          <w:sz w:val="22"/>
          <w:szCs w:val="22"/>
          <w:lang w:val="en-SG"/>
        </w:rPr>
      </w:pPr>
      <w:r w:rsidRPr="00294000">
        <w:rPr>
          <w:sz w:val="22"/>
          <w:szCs w:val="22"/>
          <w:lang w:val="en-SG"/>
        </w:rPr>
        <w:t>Bahasa dan Pustaka.</w:t>
      </w:r>
      <w:r w:rsidRPr="00294000">
        <w:rPr>
          <w:sz w:val="22"/>
          <w:szCs w:val="22"/>
          <w:lang w:val="en-SG"/>
        </w:rPr>
        <w:t xml:space="preserve"> </w:t>
      </w:r>
      <w:r w:rsidRPr="00294000">
        <w:rPr>
          <w:sz w:val="22"/>
          <w:szCs w:val="22"/>
          <w:lang w:val="en-SG"/>
        </w:rPr>
        <w:t xml:space="preserve">Bentley, D., F .M. Ciconte and S. Cruschina(2013) </w:t>
      </w:r>
      <w:r w:rsidRPr="00294000">
        <w:rPr>
          <w:i/>
          <w:sz w:val="22"/>
          <w:szCs w:val="22"/>
          <w:lang w:val="en-SG"/>
        </w:rPr>
        <w:t>Existential constructions in crosslinguistic  perspective. ​</w:t>
      </w:r>
      <w:r w:rsidRPr="00294000">
        <w:rPr>
          <w:sz w:val="22"/>
          <w:szCs w:val="22"/>
          <w:lang w:val="en-SG"/>
        </w:rPr>
        <w:t xml:space="preserve">Italian Journal of Linguistics​25(1):1-13. </w:t>
      </w:r>
    </w:p>
    <w:p w:rsidR="00925C5C" w:rsidRPr="00294000" w:rsidRDefault="00925C5C" w:rsidP="00294000">
      <w:pPr>
        <w:adjustRightInd w:val="0"/>
        <w:spacing w:line="360" w:lineRule="auto"/>
        <w:jc w:val="both"/>
        <w:rPr>
          <w:i/>
          <w:sz w:val="22"/>
          <w:szCs w:val="22"/>
          <w:lang w:val="en-SG"/>
        </w:rPr>
      </w:pPr>
      <w:r w:rsidRPr="00294000">
        <w:rPr>
          <w:sz w:val="22"/>
          <w:szCs w:val="22"/>
        </w:rPr>
        <w:t xml:space="preserve">Chaer, Abdul. 2007. </w:t>
      </w:r>
      <w:r w:rsidRPr="00294000">
        <w:rPr>
          <w:i/>
          <w:sz w:val="22"/>
          <w:szCs w:val="22"/>
        </w:rPr>
        <w:t>Linguistik Umum cetakan ketiga</w:t>
      </w:r>
      <w:r w:rsidRPr="00294000">
        <w:rPr>
          <w:sz w:val="22"/>
          <w:szCs w:val="22"/>
        </w:rPr>
        <w:t>. Jakarta: Rineka Cipta.</w:t>
      </w:r>
    </w:p>
    <w:p w:rsidR="00925C5C" w:rsidRPr="00294000" w:rsidRDefault="00925C5C" w:rsidP="00294000">
      <w:pPr>
        <w:adjustRightInd w:val="0"/>
        <w:spacing w:line="360" w:lineRule="auto"/>
        <w:jc w:val="both"/>
        <w:rPr>
          <w:sz w:val="22"/>
          <w:szCs w:val="22"/>
          <w:lang w:val="en-SG"/>
        </w:rPr>
      </w:pPr>
      <w:r w:rsidRPr="00294000">
        <w:rPr>
          <w:i/>
          <w:sz w:val="22"/>
          <w:szCs w:val="22"/>
          <w:lang w:val="en-SG"/>
        </w:rPr>
        <w:t xml:space="preserve">Kim, Jong-Bok. 2013. On the Structure of the Existential Construction: A Hybrid Analysis. </w:t>
      </w:r>
      <w:r w:rsidRPr="00294000">
        <w:rPr>
          <w:sz w:val="22"/>
          <w:szCs w:val="22"/>
          <w:lang w:val="en-SG"/>
        </w:rPr>
        <w:t>Studies in Modern Grammar 72, 17-39</w:t>
      </w:r>
    </w:p>
    <w:p w:rsidR="00925C5C" w:rsidRPr="00294000" w:rsidRDefault="00925C5C" w:rsidP="00294000">
      <w:pPr>
        <w:pStyle w:val="ListParagraph"/>
        <w:adjustRightInd w:val="0"/>
        <w:spacing w:line="360" w:lineRule="auto"/>
        <w:ind w:left="0"/>
        <w:jc w:val="both"/>
        <w:rPr>
          <w:sz w:val="22"/>
          <w:szCs w:val="22"/>
          <w:lang w:val="en-SG"/>
        </w:rPr>
      </w:pPr>
      <w:r w:rsidRPr="00294000">
        <w:rPr>
          <w:sz w:val="22"/>
          <w:szCs w:val="22"/>
          <w:lang w:val="en-SG"/>
        </w:rPr>
        <w:t>Mashudi  Kader</w:t>
      </w:r>
      <w:r w:rsidRPr="00294000">
        <w:rPr>
          <w:i/>
          <w:sz w:val="22"/>
          <w:szCs w:val="22"/>
          <w:lang w:val="en-SG"/>
        </w:rPr>
        <w:t xml:space="preserve">.  </w:t>
      </w:r>
      <w:r w:rsidRPr="00294000">
        <w:rPr>
          <w:sz w:val="22"/>
          <w:szCs w:val="22"/>
          <w:lang w:val="en-SG"/>
        </w:rPr>
        <w:t>1981</w:t>
      </w:r>
      <w:r w:rsidRPr="00294000">
        <w:rPr>
          <w:i/>
          <w:sz w:val="22"/>
          <w:szCs w:val="22"/>
          <w:lang w:val="en-SG"/>
        </w:rPr>
        <w:t xml:space="preserve">.  The  Syntax  of  Malay  Interrogatives.  </w:t>
      </w:r>
      <w:r w:rsidRPr="00294000">
        <w:rPr>
          <w:sz w:val="22"/>
          <w:szCs w:val="22"/>
          <w:lang w:val="en-SG"/>
        </w:rPr>
        <w:t xml:space="preserve">Kuala  Lumpur:  Dewan Bahasa dan Pustaka.  </w:t>
      </w:r>
    </w:p>
    <w:p w:rsidR="00925C5C" w:rsidRPr="00294000" w:rsidRDefault="00925C5C" w:rsidP="00294000">
      <w:pPr>
        <w:adjustRightInd w:val="0"/>
        <w:spacing w:line="360" w:lineRule="auto"/>
        <w:jc w:val="both"/>
        <w:rPr>
          <w:sz w:val="22"/>
          <w:szCs w:val="22"/>
          <w:lang w:val="en-SG"/>
        </w:rPr>
      </w:pPr>
      <w:r w:rsidRPr="00294000">
        <w:rPr>
          <w:sz w:val="22"/>
          <w:szCs w:val="22"/>
          <w:lang w:val="en-SG"/>
        </w:rPr>
        <w:lastRenderedPageBreak/>
        <w:t xml:space="preserve">McCloskey, J. (2014) </w:t>
      </w:r>
      <w:r w:rsidRPr="00294000">
        <w:rPr>
          <w:i/>
          <w:sz w:val="22"/>
          <w:szCs w:val="22"/>
          <w:lang w:val="en-SG"/>
        </w:rPr>
        <w:t>Irish Existentials in Context</w:t>
      </w:r>
      <w:r w:rsidRPr="00294000">
        <w:rPr>
          <w:sz w:val="22"/>
          <w:szCs w:val="22"/>
          <w:lang w:val="en-SG"/>
        </w:rPr>
        <w:t xml:space="preserve">. ​Syntax​ 20140:4, 343-384. </w:t>
      </w:r>
    </w:p>
    <w:p w:rsidR="00925C5C" w:rsidRPr="00294000" w:rsidRDefault="00925C5C" w:rsidP="00294000">
      <w:pPr>
        <w:adjustRightInd w:val="0"/>
        <w:spacing w:line="360" w:lineRule="auto"/>
        <w:jc w:val="both"/>
        <w:rPr>
          <w:sz w:val="22"/>
          <w:szCs w:val="22"/>
          <w:lang w:val="en-SG"/>
        </w:rPr>
      </w:pPr>
      <w:r w:rsidRPr="00294000">
        <w:rPr>
          <w:sz w:val="22"/>
          <w:szCs w:val="22"/>
          <w:lang w:val="en-SG"/>
        </w:rPr>
        <w:t xml:space="preserve">McNally, L. (2011) </w:t>
      </w:r>
      <w:r w:rsidRPr="00294000">
        <w:rPr>
          <w:i/>
          <w:sz w:val="22"/>
          <w:szCs w:val="22"/>
          <w:lang w:val="en-SG"/>
        </w:rPr>
        <w:t>Existential sentences</w:t>
      </w:r>
      <w:r w:rsidRPr="00294000">
        <w:rPr>
          <w:sz w:val="22"/>
          <w:szCs w:val="22"/>
          <w:lang w:val="en-SG"/>
        </w:rPr>
        <w:t xml:space="preserve">. In: von Heusinger, Maienborn and Portner (eds.)                        </w:t>
      </w:r>
    </w:p>
    <w:p w:rsidR="00925C5C" w:rsidRPr="00294000" w:rsidRDefault="00925C5C" w:rsidP="00294000">
      <w:pPr>
        <w:adjustRightInd w:val="0"/>
        <w:spacing w:line="360" w:lineRule="auto"/>
        <w:jc w:val="both"/>
        <w:rPr>
          <w:i/>
          <w:sz w:val="22"/>
          <w:szCs w:val="22"/>
          <w:lang w:val="en-SG"/>
        </w:rPr>
      </w:pPr>
      <w:r w:rsidRPr="00294000">
        <w:rPr>
          <w:i/>
          <w:sz w:val="22"/>
          <w:szCs w:val="22"/>
          <w:lang w:val="en-SG"/>
        </w:rPr>
        <w:t>Nadiah Zainal Abidin English To Malay (Bahasa Melayu) Translation : Syntactical Issues Involving Time Reference(Language Department, Universiti Teknikal Malaysia Melaka, Malaysia)</w:t>
      </w:r>
    </w:p>
    <w:p w:rsidR="00925C5C" w:rsidRPr="00294000" w:rsidRDefault="00925C5C" w:rsidP="00294000">
      <w:pPr>
        <w:adjustRightInd w:val="0"/>
        <w:spacing w:line="360" w:lineRule="auto"/>
        <w:jc w:val="both"/>
        <w:rPr>
          <w:sz w:val="22"/>
          <w:szCs w:val="22"/>
        </w:rPr>
      </w:pPr>
      <w:r w:rsidRPr="00294000">
        <w:rPr>
          <w:sz w:val="22"/>
          <w:szCs w:val="22"/>
        </w:rPr>
        <w:t xml:space="preserve">Sara Thorne, </w:t>
      </w:r>
      <w:r w:rsidRPr="00294000">
        <w:rPr>
          <w:i/>
          <w:sz w:val="22"/>
          <w:szCs w:val="22"/>
        </w:rPr>
        <w:t xml:space="preserve">Mastering advanced English Language. </w:t>
      </w:r>
      <w:r w:rsidRPr="00294000">
        <w:rPr>
          <w:sz w:val="22"/>
          <w:szCs w:val="22"/>
        </w:rPr>
        <w:t>Palgrave Macmillan,2008</w:t>
      </w:r>
    </w:p>
    <w:p w:rsidR="00925C5C" w:rsidRPr="00294000" w:rsidRDefault="00925C5C" w:rsidP="00294000">
      <w:pPr>
        <w:adjustRightInd w:val="0"/>
        <w:spacing w:line="360" w:lineRule="auto"/>
        <w:jc w:val="both"/>
        <w:rPr>
          <w:sz w:val="22"/>
          <w:szCs w:val="22"/>
          <w:lang w:val="en-SG"/>
        </w:rPr>
      </w:pPr>
      <w:r w:rsidRPr="00294000">
        <w:rPr>
          <w:sz w:val="22"/>
          <w:szCs w:val="22"/>
          <w:lang w:val="en-SG"/>
        </w:rPr>
        <w:t xml:space="preserve">Semantics​(HSK 33.2). Berlin, de Gruyter, 1829–1848. Moro, A. (1997) ​The raising of predicates​. Cambridge, CUP. </w:t>
      </w:r>
    </w:p>
    <w:p w:rsidR="00925C5C" w:rsidRPr="00294000" w:rsidRDefault="00925C5C" w:rsidP="00294000">
      <w:pPr>
        <w:adjustRightInd w:val="0"/>
        <w:spacing w:line="360" w:lineRule="auto"/>
        <w:jc w:val="both"/>
        <w:rPr>
          <w:sz w:val="22"/>
          <w:szCs w:val="22"/>
          <w:lang w:val="en-SG"/>
        </w:rPr>
        <w:sectPr w:rsidR="00925C5C" w:rsidRPr="00294000" w:rsidSect="00925C5C">
          <w:type w:val="continuous"/>
          <w:pgSz w:w="11920" w:h="16850"/>
          <w:pgMar w:top="1600" w:right="1300" w:bottom="280" w:left="1680" w:header="720" w:footer="720" w:gutter="0"/>
          <w:cols w:num="2" w:space="720"/>
        </w:sectPr>
      </w:pPr>
      <w:r w:rsidRPr="00294000">
        <w:rPr>
          <w:sz w:val="22"/>
          <w:szCs w:val="22"/>
          <w:lang w:val="id-ID"/>
        </w:rPr>
        <w:t xml:space="preserve">Sudaryanto. 1993. </w:t>
      </w:r>
      <w:r w:rsidRPr="00294000">
        <w:rPr>
          <w:i/>
          <w:iCs/>
          <w:sz w:val="22"/>
          <w:szCs w:val="22"/>
          <w:lang w:val="id-ID"/>
        </w:rPr>
        <w:t>Metode dan Aneka Teknik Analisis Ba</w:t>
      </w:r>
      <w:r w:rsidRPr="00294000">
        <w:rPr>
          <w:i/>
          <w:iCs/>
          <w:sz w:val="22"/>
          <w:szCs w:val="22"/>
        </w:rPr>
        <w:t>h</w:t>
      </w:r>
      <w:r w:rsidRPr="00294000">
        <w:rPr>
          <w:i/>
          <w:iCs/>
          <w:sz w:val="22"/>
          <w:szCs w:val="22"/>
          <w:lang w:val="id-ID"/>
        </w:rPr>
        <w:t>asa</w:t>
      </w:r>
      <w:r w:rsidRPr="00294000">
        <w:rPr>
          <w:sz w:val="22"/>
          <w:szCs w:val="22"/>
          <w:lang w:val="id-ID"/>
        </w:rPr>
        <w:t>. Yo</w:t>
      </w:r>
      <w:r w:rsidRPr="00294000">
        <w:rPr>
          <w:sz w:val="22"/>
          <w:szCs w:val="22"/>
        </w:rPr>
        <w:t>g</w:t>
      </w:r>
      <w:r w:rsidRPr="00294000">
        <w:rPr>
          <w:sz w:val="22"/>
          <w:szCs w:val="22"/>
          <w:lang w:val="id-ID"/>
        </w:rPr>
        <w:t>yakarta: Duta Wacana University Pre</w:t>
      </w:r>
      <w:r w:rsidRPr="00294000">
        <w:rPr>
          <w:sz w:val="22"/>
          <w:szCs w:val="22"/>
          <w:lang w:val="en-SG"/>
        </w:rPr>
        <w:t>ss</w:t>
      </w:r>
    </w:p>
    <w:p w:rsidR="001F7E3C" w:rsidRDefault="001F7E3C" w:rsidP="001F7E3C"/>
    <w:p w:rsidR="00E76ABE" w:rsidRPr="00156028" w:rsidRDefault="00E76ABE" w:rsidP="00D73172">
      <w:pPr>
        <w:spacing w:after="120"/>
        <w:ind w:firstLine="360"/>
        <w:jc w:val="both"/>
        <w:rPr>
          <w:sz w:val="22"/>
        </w:rPr>
      </w:pPr>
    </w:p>
    <w:p w:rsidR="006017BF" w:rsidRDefault="006017BF" w:rsidP="00E76ABE">
      <w:pPr>
        <w:spacing w:after="120"/>
        <w:ind w:firstLine="360"/>
        <w:jc w:val="both"/>
      </w:pPr>
    </w:p>
    <w:sectPr w:rsidR="006017BF"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6F7" w:rsidRDefault="006E26F7">
      <w:r>
        <w:separator/>
      </w:r>
    </w:p>
  </w:endnote>
  <w:endnote w:type="continuationSeparator" w:id="1">
    <w:p w:rsidR="006E26F7" w:rsidRDefault="006E2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PalmSprings">
    <w:altName w:val="PalmSpring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202104"/>
      <w:docPartObj>
        <w:docPartGallery w:val="Page Numbers (Bottom of Page)"/>
        <w:docPartUnique/>
      </w:docPartObj>
    </w:sdtPr>
    <w:sdtEndPr>
      <w:rPr>
        <w:color w:val="4F81BD" w:themeColor="accent1"/>
        <w:spacing w:val="60"/>
        <w:sz w:val="16"/>
        <w:szCs w:val="16"/>
      </w:rPr>
    </w:sdtEndPr>
    <w:sdtContent>
      <w:p w:rsidR="00D83FFD" w:rsidRPr="00F765F7" w:rsidRDefault="008D0495" w:rsidP="008D0495">
        <w:pPr>
          <w:pStyle w:val="Footer"/>
          <w:pBdr>
            <w:top w:val="single" w:sz="4" w:space="1" w:color="auto"/>
          </w:pBdr>
          <w:jc w:val="center"/>
          <w:rPr>
            <w:color w:val="4F81BD" w:themeColor="accent1"/>
            <w:sz w:val="16"/>
            <w:szCs w:val="16"/>
          </w:rPr>
        </w:pPr>
        <w:r w:rsidRPr="00F765F7">
          <w:rPr>
            <w:rFonts w:asciiTheme="majorHAnsi" w:hAnsiTheme="majorHAnsi"/>
            <w:color w:val="000000" w:themeColor="text1"/>
            <w:sz w:val="16"/>
            <w:szCs w:val="16"/>
          </w:rPr>
          <w:t>1</w:t>
        </w:r>
        <w:r w:rsidRPr="00F765F7">
          <w:rPr>
            <w:rFonts w:asciiTheme="majorHAnsi" w:hAnsiTheme="majorHAnsi"/>
            <w:color w:val="4F81BD" w:themeColor="accent1"/>
            <w:sz w:val="16"/>
            <w:szCs w:val="16"/>
          </w:rPr>
          <w:t xml:space="preserve"> (uk. Font </w:t>
        </w:r>
        <w:r w:rsidR="00F765F7">
          <w:rPr>
            <w:rFonts w:asciiTheme="majorHAnsi" w:hAnsiTheme="majorHAnsi"/>
            <w:color w:val="4F81BD" w:themeColor="accent1"/>
            <w:sz w:val="16"/>
            <w:szCs w:val="16"/>
          </w:rPr>
          <w:t>8</w:t>
        </w:r>
        <w:r w:rsidRPr="00F765F7">
          <w:rPr>
            <w:rFonts w:asciiTheme="majorHAnsi" w:hAnsiTheme="majorHAnsi"/>
            <w:color w:val="4F81BD" w:themeColor="accent1"/>
            <w:sz w:val="16"/>
            <w:szCs w:val="16"/>
          </w:rPr>
          <w:t>pt)</w:t>
        </w:r>
      </w:p>
    </w:sdtContent>
  </w:sdt>
  <w:p w:rsidR="002A01C2" w:rsidRDefault="006E26F7" w:rsidP="00D83FF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6F7" w:rsidRDefault="006E26F7">
      <w:r>
        <w:separator/>
      </w:r>
    </w:p>
  </w:footnote>
  <w:footnote w:type="continuationSeparator" w:id="1">
    <w:p w:rsidR="006E26F7" w:rsidRDefault="006E2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7BF" w:rsidRPr="00F765F7" w:rsidRDefault="001F7E3C" w:rsidP="00F765F7">
    <w:pPr>
      <w:pStyle w:val="Header"/>
      <w:tabs>
        <w:tab w:val="clear" w:pos="4680"/>
        <w:tab w:val="clear" w:pos="9360"/>
        <w:tab w:val="right" w:pos="8789"/>
      </w:tabs>
      <w:rPr>
        <w:b/>
        <w:sz w:val="16"/>
        <w:szCs w:val="16"/>
      </w:rPr>
    </w:pPr>
    <w:r>
      <w:rPr>
        <w:b/>
        <w:sz w:val="16"/>
        <w:szCs w:val="16"/>
      </w:rPr>
      <w:t>Konfiks: JurnalBahasa, SastradanPengajaran</w:t>
    </w:r>
    <w:r w:rsidR="00D83FFD" w:rsidRPr="00F765F7">
      <w:rPr>
        <w:b/>
        <w:color w:val="0070C0"/>
        <w:sz w:val="16"/>
        <w:szCs w:val="16"/>
      </w:rPr>
      <w:t>(</w:t>
    </w:r>
    <w:r w:rsidR="00F765F7">
      <w:rPr>
        <w:b/>
        <w:color w:val="0070C0"/>
        <w:sz w:val="16"/>
        <w:szCs w:val="16"/>
      </w:rPr>
      <w:t>8</w:t>
    </w:r>
    <w:r w:rsidR="00D83FFD" w:rsidRPr="00F765F7">
      <w:rPr>
        <w:b/>
        <w:color w:val="0070C0"/>
        <w:sz w:val="16"/>
        <w:szCs w:val="16"/>
      </w:rPr>
      <w:t xml:space="preserve"> Bold)</w:t>
    </w:r>
    <w:r w:rsidR="00F765F7" w:rsidRPr="00F765F7">
      <w:rPr>
        <w:b/>
        <w:color w:val="0070C0"/>
        <w:sz w:val="16"/>
        <w:szCs w:val="16"/>
      </w:rPr>
      <w:tab/>
    </w:r>
  </w:p>
  <w:p w:rsidR="00F765F7" w:rsidRPr="008D0495" w:rsidRDefault="00F765F7" w:rsidP="008D0495">
    <w:pPr>
      <w:pStyle w:val="Header"/>
      <w:rPr>
        <w:sz w:val="18"/>
        <w:szCs w:val="18"/>
      </w:rPr>
    </w:pPr>
  </w:p>
  <w:p w:rsidR="006017BF" w:rsidRPr="005D2D86" w:rsidRDefault="0068184F" w:rsidP="006017BF">
    <w:pPr>
      <w:pStyle w:val="Header"/>
      <w:jc w:val="right"/>
      <w:rPr>
        <w:color w:val="000000" w:themeColor="text1"/>
        <w:sz w:val="20"/>
      </w:rPr>
    </w:pPr>
    <w:r w:rsidRPr="0068184F">
      <w:rPr>
        <w:noProof/>
        <w:sz w:val="20"/>
      </w:rPr>
      <w:pict>
        <v:line id="Straight Connector 18" o:spid="_x0000_s4098" style="position:absolute;left:0;text-align:left;z-index:251661312;visibility:visible;mso-width-relative:margin;mso-height-relative:margin" from="-2.9pt,4.95pt" to="457.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" strokecolor="black [3040]" strokeweight=".25pt"/>
      </w:pict>
    </w:r>
    <w:r w:rsidRPr="0068184F">
      <w:rPr>
        <w:noProof/>
        <w:sz w:val="20"/>
      </w:rPr>
      <w:pict>
        <v:line id="Straight Connector 13" o:spid="_x0000_s4097" style="position:absolute;left:0;text-align:left;z-index:251659264;visibility:visible;mso-width-relative:margin;mso-height-relative:margin" from="-2.9pt,7.6pt" to="457.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" strokecolor="black [304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56056"/>
    <w:multiLevelType w:val="hybridMultilevel"/>
    <w:tmpl w:val="1B04B432"/>
    <w:lvl w:ilvl="0" w:tplc="4F3C19A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220BC"/>
    <w:multiLevelType w:val="hybridMultilevel"/>
    <w:tmpl w:val="21089BF6"/>
    <w:lvl w:ilvl="0" w:tplc="1EC82DB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nsid w:val="17AB2BB4"/>
    <w:multiLevelType w:val="hybridMultilevel"/>
    <w:tmpl w:val="0996146A"/>
    <w:lvl w:ilvl="0" w:tplc="13389D38">
      <w:start w:val="2"/>
      <w:numFmt w:val="bullet"/>
      <w:lvlText w:val=""/>
      <w:lvlJc w:val="left"/>
      <w:pPr>
        <w:ind w:left="1084" w:hanging="360"/>
      </w:pPr>
      <w:rPr>
        <w:rFonts w:ascii="Symbol" w:eastAsiaTheme="minorHAnsi" w:hAnsi="Symbol" w:cs="Times New Roman" w:hint="default"/>
      </w:rPr>
    </w:lvl>
    <w:lvl w:ilvl="1" w:tplc="48090003" w:tentative="1">
      <w:start w:val="1"/>
      <w:numFmt w:val="bullet"/>
      <w:lvlText w:val="o"/>
      <w:lvlJc w:val="left"/>
      <w:pPr>
        <w:ind w:left="1804" w:hanging="360"/>
      </w:pPr>
      <w:rPr>
        <w:rFonts w:ascii="Courier New" w:hAnsi="Courier New" w:cs="Courier New" w:hint="default"/>
      </w:rPr>
    </w:lvl>
    <w:lvl w:ilvl="2" w:tplc="48090005" w:tentative="1">
      <w:start w:val="1"/>
      <w:numFmt w:val="bullet"/>
      <w:lvlText w:val=""/>
      <w:lvlJc w:val="left"/>
      <w:pPr>
        <w:ind w:left="2524" w:hanging="360"/>
      </w:pPr>
      <w:rPr>
        <w:rFonts w:ascii="Wingdings" w:hAnsi="Wingdings" w:hint="default"/>
      </w:rPr>
    </w:lvl>
    <w:lvl w:ilvl="3" w:tplc="48090001" w:tentative="1">
      <w:start w:val="1"/>
      <w:numFmt w:val="bullet"/>
      <w:lvlText w:val=""/>
      <w:lvlJc w:val="left"/>
      <w:pPr>
        <w:ind w:left="3244" w:hanging="360"/>
      </w:pPr>
      <w:rPr>
        <w:rFonts w:ascii="Symbol" w:hAnsi="Symbol" w:hint="default"/>
      </w:rPr>
    </w:lvl>
    <w:lvl w:ilvl="4" w:tplc="48090003" w:tentative="1">
      <w:start w:val="1"/>
      <w:numFmt w:val="bullet"/>
      <w:lvlText w:val="o"/>
      <w:lvlJc w:val="left"/>
      <w:pPr>
        <w:ind w:left="3964" w:hanging="360"/>
      </w:pPr>
      <w:rPr>
        <w:rFonts w:ascii="Courier New" w:hAnsi="Courier New" w:cs="Courier New" w:hint="default"/>
      </w:rPr>
    </w:lvl>
    <w:lvl w:ilvl="5" w:tplc="48090005" w:tentative="1">
      <w:start w:val="1"/>
      <w:numFmt w:val="bullet"/>
      <w:lvlText w:val=""/>
      <w:lvlJc w:val="left"/>
      <w:pPr>
        <w:ind w:left="4684" w:hanging="360"/>
      </w:pPr>
      <w:rPr>
        <w:rFonts w:ascii="Wingdings" w:hAnsi="Wingdings" w:hint="default"/>
      </w:rPr>
    </w:lvl>
    <w:lvl w:ilvl="6" w:tplc="48090001" w:tentative="1">
      <w:start w:val="1"/>
      <w:numFmt w:val="bullet"/>
      <w:lvlText w:val=""/>
      <w:lvlJc w:val="left"/>
      <w:pPr>
        <w:ind w:left="5404" w:hanging="360"/>
      </w:pPr>
      <w:rPr>
        <w:rFonts w:ascii="Symbol" w:hAnsi="Symbol" w:hint="default"/>
      </w:rPr>
    </w:lvl>
    <w:lvl w:ilvl="7" w:tplc="48090003" w:tentative="1">
      <w:start w:val="1"/>
      <w:numFmt w:val="bullet"/>
      <w:lvlText w:val="o"/>
      <w:lvlJc w:val="left"/>
      <w:pPr>
        <w:ind w:left="6124" w:hanging="360"/>
      </w:pPr>
      <w:rPr>
        <w:rFonts w:ascii="Courier New" w:hAnsi="Courier New" w:cs="Courier New" w:hint="default"/>
      </w:rPr>
    </w:lvl>
    <w:lvl w:ilvl="8" w:tplc="48090005" w:tentative="1">
      <w:start w:val="1"/>
      <w:numFmt w:val="bullet"/>
      <w:lvlText w:val=""/>
      <w:lvlJc w:val="left"/>
      <w:pPr>
        <w:ind w:left="6844" w:hanging="360"/>
      </w:pPr>
      <w:rPr>
        <w:rFonts w:ascii="Wingdings" w:hAnsi="Wingdings" w:hint="default"/>
      </w:rPr>
    </w:lvl>
  </w:abstractNum>
  <w:abstractNum w:abstractNumId="6">
    <w:nsid w:val="30654584"/>
    <w:multiLevelType w:val="hybridMultilevel"/>
    <w:tmpl w:val="26DC2590"/>
    <w:lvl w:ilvl="0" w:tplc="13389D38">
      <w:start w:val="2"/>
      <w:numFmt w:val="bullet"/>
      <w:lvlText w:val=""/>
      <w:lvlJc w:val="left"/>
      <w:pPr>
        <w:ind w:left="1804" w:hanging="360"/>
      </w:pPr>
      <w:rPr>
        <w:rFonts w:ascii="Symbol" w:eastAsiaTheme="minorHAnsi" w:hAnsi="Symbol" w:cs="Times New Roman"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7">
    <w:nsid w:val="356063DA"/>
    <w:multiLevelType w:val="hybridMultilevel"/>
    <w:tmpl w:val="6C429E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3CCD4E08"/>
    <w:multiLevelType w:val="hybridMultilevel"/>
    <w:tmpl w:val="2A0C766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45034BBD"/>
    <w:multiLevelType w:val="hybridMultilevel"/>
    <w:tmpl w:val="6B724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6B2FFF"/>
    <w:multiLevelType w:val="hybridMultilevel"/>
    <w:tmpl w:val="18CE0072"/>
    <w:lvl w:ilvl="0" w:tplc="F132C85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nsid w:val="4A40439D"/>
    <w:multiLevelType w:val="hybridMultilevel"/>
    <w:tmpl w:val="FD24F888"/>
    <w:lvl w:ilvl="0" w:tplc="1BA84BF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73140"/>
    <w:multiLevelType w:val="hybridMultilevel"/>
    <w:tmpl w:val="72B27E20"/>
    <w:lvl w:ilvl="0" w:tplc="0562D46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012BCD"/>
    <w:multiLevelType w:val="hybridMultilevel"/>
    <w:tmpl w:val="317E1602"/>
    <w:lvl w:ilvl="0" w:tplc="9DECCEE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12"/>
  </w:num>
  <w:num w:numId="3">
    <w:abstractNumId w:val="1"/>
  </w:num>
  <w:num w:numId="4">
    <w:abstractNumId w:val="3"/>
  </w:num>
  <w:num w:numId="5">
    <w:abstractNumId w:val="9"/>
  </w:num>
  <w:num w:numId="6">
    <w:abstractNumId w:val="8"/>
  </w:num>
  <w:num w:numId="7">
    <w:abstractNumId w:val="7"/>
  </w:num>
  <w:num w:numId="8">
    <w:abstractNumId w:val="13"/>
  </w:num>
  <w:num w:numId="9">
    <w:abstractNumId w:val="14"/>
  </w:num>
  <w:num w:numId="10">
    <w:abstractNumId w:val="5"/>
  </w:num>
  <w:num w:numId="11">
    <w:abstractNumId w:val="6"/>
  </w:num>
  <w:num w:numId="12">
    <w:abstractNumId w:val="2"/>
  </w:num>
  <w:num w:numId="13">
    <w:abstractNumId w:val="11"/>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73172"/>
    <w:rsid w:val="00017BCC"/>
    <w:rsid w:val="000F58C6"/>
    <w:rsid w:val="000F6001"/>
    <w:rsid w:val="001F7E3C"/>
    <w:rsid w:val="00201B74"/>
    <w:rsid w:val="00203B5F"/>
    <w:rsid w:val="0021008A"/>
    <w:rsid w:val="00214280"/>
    <w:rsid w:val="002241B8"/>
    <w:rsid w:val="00240055"/>
    <w:rsid w:val="0026234A"/>
    <w:rsid w:val="00294000"/>
    <w:rsid w:val="002C5BA5"/>
    <w:rsid w:val="00324AFE"/>
    <w:rsid w:val="00336B34"/>
    <w:rsid w:val="003443FF"/>
    <w:rsid w:val="003451AD"/>
    <w:rsid w:val="00385BE0"/>
    <w:rsid w:val="00452CA4"/>
    <w:rsid w:val="004A6B49"/>
    <w:rsid w:val="004C5327"/>
    <w:rsid w:val="00541D2A"/>
    <w:rsid w:val="005B44C3"/>
    <w:rsid w:val="005C3682"/>
    <w:rsid w:val="005D2D86"/>
    <w:rsid w:val="006017BF"/>
    <w:rsid w:val="006459CF"/>
    <w:rsid w:val="006636B1"/>
    <w:rsid w:val="0068184F"/>
    <w:rsid w:val="00693D2C"/>
    <w:rsid w:val="006E26F7"/>
    <w:rsid w:val="00713F5B"/>
    <w:rsid w:val="0071733B"/>
    <w:rsid w:val="007432C2"/>
    <w:rsid w:val="007A0CBD"/>
    <w:rsid w:val="007B6344"/>
    <w:rsid w:val="007D1129"/>
    <w:rsid w:val="0080184F"/>
    <w:rsid w:val="0084586B"/>
    <w:rsid w:val="008D0495"/>
    <w:rsid w:val="009243FC"/>
    <w:rsid w:val="00925C5C"/>
    <w:rsid w:val="009331BC"/>
    <w:rsid w:val="0099047D"/>
    <w:rsid w:val="009F3609"/>
    <w:rsid w:val="00A03ECE"/>
    <w:rsid w:val="00A72B34"/>
    <w:rsid w:val="00AB29CA"/>
    <w:rsid w:val="00AE435A"/>
    <w:rsid w:val="00B178C0"/>
    <w:rsid w:val="00BD4300"/>
    <w:rsid w:val="00BE7B73"/>
    <w:rsid w:val="00C35CDC"/>
    <w:rsid w:val="00C84091"/>
    <w:rsid w:val="00CA633C"/>
    <w:rsid w:val="00D66A19"/>
    <w:rsid w:val="00D73172"/>
    <w:rsid w:val="00D83FFD"/>
    <w:rsid w:val="00DB5735"/>
    <w:rsid w:val="00DD48A1"/>
    <w:rsid w:val="00E501F4"/>
    <w:rsid w:val="00E76ABE"/>
    <w:rsid w:val="00F54EC7"/>
    <w:rsid w:val="00F765F7"/>
    <w:rsid w:val="00FB33E1"/>
    <w:rsid w:val="00FF1FA8"/>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
    <w:link w:val="ListParagraph"/>
    <w:uiPriority w:val="34"/>
    <w:locked/>
    <w:rsid w:val="002C5BA5"/>
    <w:rPr>
      <w:rFonts w:eastAsia="Times New Roman"/>
      <w:szCs w:val="20"/>
    </w:rPr>
  </w:style>
  <w:style w:type="paragraph" w:customStyle="1" w:styleId="Default">
    <w:name w:val="Default"/>
    <w:rsid w:val="002C5BA5"/>
    <w:pPr>
      <w:autoSpaceDE w:val="0"/>
      <w:autoSpaceDN w:val="0"/>
      <w:adjustRightInd w:val="0"/>
      <w:spacing w:line="240" w:lineRule="auto"/>
    </w:pPr>
    <w:rPr>
      <w:rFonts w:ascii="PalmSprings" w:hAnsi="PalmSprings" w:cs="PalmSprings"/>
      <w:color w:val="00000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6857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Restria</cp:lastModifiedBy>
  <cp:revision>4</cp:revision>
  <dcterms:created xsi:type="dcterms:W3CDTF">2020-06-18T12:45:00Z</dcterms:created>
  <dcterms:modified xsi:type="dcterms:W3CDTF">2020-06-18T12:51:00Z</dcterms:modified>
</cp:coreProperties>
</file>