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ED97" w14:textId="77777777" w:rsidR="002957F9" w:rsidRPr="006C634C" w:rsidRDefault="002957F9" w:rsidP="00EA515C">
      <w:pPr>
        <w:pStyle w:val="Judul"/>
        <w:tabs>
          <w:tab w:val="left" w:pos="-5400"/>
          <w:tab w:val="left" w:pos="-3330"/>
        </w:tabs>
        <w:rPr>
          <w:rFonts w:ascii="Times New Roman" w:hAnsi="Times New Roman" w:cs="Times New Roman"/>
          <w:sz w:val="28"/>
          <w:szCs w:val="28"/>
        </w:rPr>
      </w:pPr>
    </w:p>
    <w:p w14:paraId="2A8B4AB5" w14:textId="77777777" w:rsidR="00D9338A" w:rsidRPr="00D9338A" w:rsidRDefault="00D9338A" w:rsidP="00D9338A">
      <w:pPr>
        <w:spacing w:after="0" w:line="240" w:lineRule="auto"/>
        <w:jc w:val="center"/>
        <w:rPr>
          <w:rFonts w:ascii="Times New Roman" w:hAnsi="Times New Roman" w:cs="Times New Roman"/>
          <w:b/>
          <w:bCs/>
          <w:sz w:val="28"/>
          <w:szCs w:val="28"/>
        </w:rPr>
      </w:pPr>
      <w:r w:rsidRPr="00D9338A">
        <w:rPr>
          <w:rFonts w:ascii="Times New Roman" w:hAnsi="Times New Roman" w:cs="Times New Roman"/>
          <w:b/>
          <w:bCs/>
          <w:sz w:val="28"/>
          <w:szCs w:val="28"/>
        </w:rPr>
        <w:t xml:space="preserve">LINGUISTIC NATIONALISM IN THE BIPA 1 TEXTBOOK: </w:t>
      </w:r>
    </w:p>
    <w:p w14:paraId="3CBDDC7E" w14:textId="77777777" w:rsidR="00D9338A" w:rsidRPr="00D9338A" w:rsidRDefault="00D9338A" w:rsidP="00D9338A">
      <w:pPr>
        <w:spacing w:after="0" w:line="240" w:lineRule="auto"/>
        <w:jc w:val="center"/>
        <w:rPr>
          <w:rFonts w:ascii="Times New Roman" w:hAnsi="Times New Roman" w:cs="Times New Roman"/>
          <w:b/>
          <w:bCs/>
          <w:sz w:val="28"/>
          <w:szCs w:val="28"/>
        </w:rPr>
      </w:pPr>
      <w:r w:rsidRPr="00D9338A">
        <w:rPr>
          <w:rFonts w:ascii="Times New Roman" w:hAnsi="Times New Roman" w:cs="Times New Roman"/>
          <w:b/>
          <w:bCs/>
          <w:sz w:val="28"/>
          <w:szCs w:val="28"/>
        </w:rPr>
        <w:t>REPRESENTATION OF LANGUAGE AND NATIONAL IDENTITY</w:t>
      </w:r>
    </w:p>
    <w:p w14:paraId="34DE89BC" w14:textId="77777777" w:rsidR="00D9338A" w:rsidRDefault="00D9338A" w:rsidP="00071781">
      <w:pPr>
        <w:spacing w:after="0" w:line="240" w:lineRule="auto"/>
        <w:jc w:val="center"/>
        <w:rPr>
          <w:rFonts w:ascii="Times New Roman" w:hAnsi="Times New Roman" w:cs="Times New Roman"/>
          <w:b/>
          <w:sz w:val="18"/>
          <w:szCs w:val="18"/>
        </w:rPr>
      </w:pPr>
    </w:p>
    <w:p w14:paraId="64AD920E" w14:textId="49D61488" w:rsidR="009761BF" w:rsidRPr="006C634C" w:rsidRDefault="00350351" w:rsidP="00071781">
      <w:pPr>
        <w:spacing w:after="0" w:line="240" w:lineRule="auto"/>
        <w:jc w:val="center"/>
        <w:rPr>
          <w:rFonts w:ascii="Times New Roman" w:hAnsi="Times New Roman" w:cs="Times New Roman"/>
          <w:b/>
          <w:color w:val="0070C0"/>
          <w:sz w:val="18"/>
          <w:szCs w:val="18"/>
        </w:rPr>
      </w:pPr>
      <w:r>
        <w:rPr>
          <w:rFonts w:ascii="Times New Roman" w:hAnsi="Times New Roman" w:cs="Times New Roman"/>
          <w:b/>
          <w:sz w:val="18"/>
          <w:szCs w:val="18"/>
        </w:rPr>
        <w:t>Yohanna Nirmalasari</w:t>
      </w:r>
    </w:p>
    <w:p w14:paraId="71C920BD" w14:textId="7B4D7A3C" w:rsidR="009761BF" w:rsidRPr="006C634C" w:rsidRDefault="00350351" w:rsidP="00071781">
      <w:pPr>
        <w:spacing w:after="0" w:line="240" w:lineRule="auto"/>
        <w:jc w:val="center"/>
        <w:rPr>
          <w:rFonts w:ascii="Times New Roman" w:hAnsi="Times New Roman" w:cs="Times New Roman"/>
          <w:color w:val="0070C0"/>
          <w:sz w:val="18"/>
          <w:szCs w:val="18"/>
        </w:rPr>
      </w:pPr>
      <w:r>
        <w:rPr>
          <w:rFonts w:ascii="Times New Roman" w:hAnsi="Times New Roman" w:cs="Times New Roman"/>
          <w:sz w:val="18"/>
          <w:szCs w:val="18"/>
        </w:rPr>
        <w:t>Universitas Ma Chung</w:t>
      </w:r>
    </w:p>
    <w:p w14:paraId="4BF9E3F4" w14:textId="655E1599" w:rsidR="00C65960" w:rsidRPr="006C634C" w:rsidRDefault="00350351" w:rsidP="000717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Villa </w:t>
      </w:r>
      <w:proofErr w:type="spellStart"/>
      <w:r>
        <w:rPr>
          <w:rFonts w:ascii="Times New Roman" w:hAnsi="Times New Roman" w:cs="Times New Roman"/>
          <w:sz w:val="18"/>
          <w:szCs w:val="18"/>
        </w:rPr>
        <w:t>Puncak</w:t>
      </w:r>
      <w:proofErr w:type="spellEnd"/>
      <w:r>
        <w:rPr>
          <w:rFonts w:ascii="Times New Roman" w:hAnsi="Times New Roman" w:cs="Times New Roman"/>
          <w:sz w:val="18"/>
          <w:szCs w:val="18"/>
        </w:rPr>
        <w:t xml:space="preserve"> Tidar N-01, 085646616840</w:t>
      </w:r>
    </w:p>
    <w:p w14:paraId="0FA04992" w14:textId="7847B7F3" w:rsidR="009761BF" w:rsidRPr="006C634C" w:rsidRDefault="009761BF" w:rsidP="00350351">
      <w:pPr>
        <w:pStyle w:val="PageNumber1"/>
        <w:rPr>
          <w:rFonts w:ascii="Times New Roman" w:hAnsi="Times New Roman"/>
          <w:sz w:val="18"/>
          <w:szCs w:val="18"/>
        </w:rPr>
      </w:pPr>
      <w:r w:rsidRPr="006C634C">
        <w:rPr>
          <w:rFonts w:ascii="Times New Roman" w:hAnsi="Times New Roman"/>
          <w:sz w:val="18"/>
          <w:szCs w:val="18"/>
        </w:rPr>
        <w:t xml:space="preserve">E-mail: </w:t>
      </w:r>
      <w:r w:rsidR="00350351">
        <w:rPr>
          <w:rFonts w:ascii="Times New Roman" w:hAnsi="Times New Roman"/>
          <w:sz w:val="18"/>
          <w:szCs w:val="18"/>
        </w:rPr>
        <w:t>yohannanirmalasari@machung.ac.id</w:t>
      </w:r>
    </w:p>
    <w:p w14:paraId="133315B2" w14:textId="77777777" w:rsidR="009761BF" w:rsidRPr="006C634C" w:rsidRDefault="009761BF" w:rsidP="00DA086A">
      <w:pPr>
        <w:spacing w:before="120" w:after="120"/>
        <w:jc w:val="both"/>
        <w:rPr>
          <w:rFonts w:ascii="Times New Roman" w:hAnsi="Times New Roman" w:cs="Times New Roman"/>
          <w:b/>
          <w:sz w:val="20"/>
          <w:szCs w:val="20"/>
        </w:rPr>
      </w:pPr>
    </w:p>
    <w:p w14:paraId="29D41539" w14:textId="6958EEDA" w:rsidR="009761BF" w:rsidRPr="00350351" w:rsidRDefault="009761BF" w:rsidP="00DA086A">
      <w:pPr>
        <w:spacing w:before="120" w:after="120"/>
        <w:jc w:val="center"/>
        <w:rPr>
          <w:rFonts w:ascii="Times New Roman" w:hAnsi="Times New Roman" w:cs="Times New Roman"/>
          <w:b/>
          <w:i/>
          <w:iCs/>
          <w:sz w:val="20"/>
        </w:rPr>
      </w:pPr>
      <w:proofErr w:type="spellStart"/>
      <w:r w:rsidRPr="00350351">
        <w:rPr>
          <w:rFonts w:ascii="Times New Roman" w:hAnsi="Times New Roman" w:cs="Times New Roman"/>
          <w:b/>
          <w:i/>
          <w:iCs/>
          <w:sz w:val="20"/>
        </w:rPr>
        <w:t>Abstrak</w:t>
      </w:r>
      <w:proofErr w:type="spellEnd"/>
    </w:p>
    <w:p w14:paraId="13D018DC" w14:textId="77777777" w:rsidR="00350351" w:rsidRDefault="00350351" w:rsidP="00350351">
      <w:pPr>
        <w:spacing w:after="0" w:line="240" w:lineRule="auto"/>
        <w:jc w:val="both"/>
        <w:rPr>
          <w:rFonts w:ascii="Times New Roman" w:hAnsi="Times New Roman" w:cs="Times New Roman"/>
          <w:sz w:val="20"/>
          <w:szCs w:val="20"/>
        </w:rPr>
      </w:pPr>
      <w:proofErr w:type="spellStart"/>
      <w:r w:rsidRPr="00350351">
        <w:rPr>
          <w:rFonts w:ascii="Times New Roman" w:hAnsi="Times New Roman" w:cs="Times New Roman"/>
          <w:sz w:val="20"/>
          <w:szCs w:val="20"/>
        </w:rPr>
        <w:t>Buku</w:t>
      </w:r>
      <w:proofErr w:type="spellEnd"/>
      <w:r w:rsidRPr="00350351">
        <w:rPr>
          <w:rFonts w:ascii="Times New Roman" w:hAnsi="Times New Roman" w:cs="Times New Roman"/>
          <w:sz w:val="20"/>
          <w:szCs w:val="20"/>
        </w:rPr>
        <w:t xml:space="preserve"> ajar </w:t>
      </w:r>
      <w:proofErr w:type="spellStart"/>
      <w:r w:rsidRPr="00350351">
        <w:rPr>
          <w:rFonts w:ascii="Times New Roman" w:hAnsi="Times New Roman" w:cs="Times New Roman"/>
          <w:sz w:val="20"/>
          <w:szCs w:val="20"/>
        </w:rPr>
        <w:t>merupakan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komponen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penting</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dalam</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pembelajaran</w:t>
      </w:r>
      <w:proofErr w:type="spellEnd"/>
      <w:r w:rsidRPr="00350351">
        <w:rPr>
          <w:rFonts w:ascii="Times New Roman" w:hAnsi="Times New Roman" w:cs="Times New Roman"/>
          <w:sz w:val="20"/>
          <w:szCs w:val="20"/>
        </w:rPr>
        <w:t xml:space="preserve"> BIPA. Di </w:t>
      </w:r>
      <w:proofErr w:type="spellStart"/>
      <w:r w:rsidRPr="00350351">
        <w:rPr>
          <w:rFonts w:ascii="Times New Roman" w:hAnsi="Times New Roman" w:cs="Times New Roman"/>
          <w:sz w:val="20"/>
          <w:szCs w:val="20"/>
        </w:rPr>
        <w:t>dalam</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buku</w:t>
      </w:r>
      <w:proofErr w:type="spellEnd"/>
      <w:r w:rsidRPr="00350351">
        <w:rPr>
          <w:rFonts w:ascii="Times New Roman" w:hAnsi="Times New Roman" w:cs="Times New Roman"/>
          <w:sz w:val="20"/>
          <w:szCs w:val="20"/>
        </w:rPr>
        <w:t xml:space="preserve"> ajar </w:t>
      </w:r>
      <w:proofErr w:type="spellStart"/>
      <w:r w:rsidRPr="00350351">
        <w:rPr>
          <w:rFonts w:ascii="Times New Roman" w:hAnsi="Times New Roman" w:cs="Times New Roman"/>
          <w:sz w:val="20"/>
          <w:szCs w:val="20"/>
        </w:rPr>
        <w:t>ini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penggunaan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bahasa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dapat</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mencerminkan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nasionalisme</w:t>
      </w:r>
      <w:proofErr w:type="spellEnd"/>
      <w:r w:rsidRPr="00350351">
        <w:rPr>
          <w:rFonts w:ascii="Times New Roman" w:hAnsi="Times New Roman" w:cs="Times New Roman"/>
          <w:sz w:val="20"/>
          <w:szCs w:val="20"/>
        </w:rPr>
        <w:t xml:space="preserve"> Indonesia. </w:t>
      </w:r>
      <w:proofErr w:type="spellStart"/>
      <w:r w:rsidRPr="00350351">
        <w:rPr>
          <w:rFonts w:ascii="Times New Roman" w:hAnsi="Times New Roman" w:cs="Times New Roman"/>
          <w:sz w:val="20"/>
          <w:szCs w:val="20"/>
        </w:rPr>
        <w:t>Nasionalisme</w:t>
      </w:r>
      <w:proofErr w:type="spellEnd"/>
      <w:r w:rsidRPr="00350351">
        <w:rPr>
          <w:rFonts w:ascii="Times New Roman" w:hAnsi="Times New Roman" w:cs="Times New Roman"/>
          <w:sz w:val="20"/>
          <w:szCs w:val="20"/>
        </w:rPr>
        <w:t xml:space="preserve"> Indonesia </w:t>
      </w:r>
      <w:proofErr w:type="spellStart"/>
      <w:r w:rsidRPr="00350351">
        <w:rPr>
          <w:rFonts w:ascii="Times New Roman" w:hAnsi="Times New Roman" w:cs="Times New Roman"/>
          <w:sz w:val="20"/>
          <w:szCs w:val="20"/>
        </w:rPr>
        <w:t>perlu</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diperkenalkan</w:t>
      </w:r>
      <w:proofErr w:type="spellEnd"/>
      <w:r w:rsidRPr="00350351">
        <w:rPr>
          <w:rFonts w:ascii="Times New Roman" w:hAnsi="Times New Roman" w:cs="Times New Roman"/>
          <w:sz w:val="20"/>
          <w:szCs w:val="20"/>
        </w:rPr>
        <w:t xml:space="preserve"> pada </w:t>
      </w:r>
      <w:proofErr w:type="spellStart"/>
      <w:r w:rsidRPr="00350351">
        <w:rPr>
          <w:rFonts w:ascii="Times New Roman" w:hAnsi="Times New Roman" w:cs="Times New Roman"/>
          <w:sz w:val="20"/>
          <w:szCs w:val="20"/>
        </w:rPr>
        <w:t>pemelajar</w:t>
      </w:r>
      <w:proofErr w:type="spellEnd"/>
      <w:r w:rsidRPr="00350351">
        <w:rPr>
          <w:rFonts w:ascii="Times New Roman" w:hAnsi="Times New Roman" w:cs="Times New Roman"/>
          <w:sz w:val="20"/>
          <w:szCs w:val="20"/>
        </w:rPr>
        <w:t xml:space="preserve"> BIPA 1 </w:t>
      </w:r>
      <w:proofErr w:type="spellStart"/>
      <w:r w:rsidRPr="00350351">
        <w:rPr>
          <w:rFonts w:ascii="Times New Roman" w:hAnsi="Times New Roman" w:cs="Times New Roman"/>
          <w:sz w:val="20"/>
          <w:szCs w:val="20"/>
        </w:rPr>
        <w:t>karena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pemelajar</w:t>
      </w:r>
      <w:proofErr w:type="spellEnd"/>
      <w:r w:rsidRPr="00350351">
        <w:rPr>
          <w:rFonts w:ascii="Times New Roman" w:hAnsi="Times New Roman" w:cs="Times New Roman"/>
          <w:sz w:val="20"/>
          <w:szCs w:val="20"/>
        </w:rPr>
        <w:t xml:space="preserve"> BIPA 1 </w:t>
      </w:r>
      <w:proofErr w:type="spellStart"/>
      <w:r w:rsidRPr="00350351">
        <w:rPr>
          <w:rFonts w:ascii="Times New Roman" w:hAnsi="Times New Roman" w:cs="Times New Roman"/>
          <w:sz w:val="20"/>
          <w:szCs w:val="20"/>
        </w:rPr>
        <w:t>perlu</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mendapatkan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skemata</w:t>
      </w:r>
      <w:proofErr w:type="spellEnd"/>
      <w:r w:rsidRPr="00350351">
        <w:rPr>
          <w:rFonts w:ascii="Times New Roman" w:hAnsi="Times New Roman" w:cs="Times New Roman"/>
          <w:sz w:val="20"/>
          <w:szCs w:val="20"/>
        </w:rPr>
        <w:t xml:space="preserve"> dan </w:t>
      </w:r>
      <w:proofErr w:type="spellStart"/>
      <w:r w:rsidRPr="00350351">
        <w:rPr>
          <w:rFonts w:ascii="Times New Roman" w:hAnsi="Times New Roman" w:cs="Times New Roman"/>
          <w:sz w:val="20"/>
          <w:szCs w:val="20"/>
        </w:rPr>
        <w:t>persepsi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awal</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tentang</w:t>
      </w:r>
      <w:proofErr w:type="spellEnd"/>
      <w:r w:rsidRPr="00350351">
        <w:rPr>
          <w:rFonts w:ascii="Times New Roman" w:hAnsi="Times New Roman" w:cs="Times New Roman"/>
          <w:sz w:val="20"/>
          <w:szCs w:val="20"/>
        </w:rPr>
        <w:t xml:space="preserve"> Indonesia. </w:t>
      </w:r>
      <w:proofErr w:type="spellStart"/>
      <w:r w:rsidRPr="00350351">
        <w:rPr>
          <w:rFonts w:ascii="Times New Roman" w:hAnsi="Times New Roman" w:cs="Times New Roman"/>
          <w:sz w:val="20"/>
          <w:szCs w:val="20"/>
        </w:rPr>
        <w:t>Penelitian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ini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bertujuan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untuk</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mengungkap</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representasi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bahasa</w:t>
      </w:r>
      <w:proofErr w:type="spellEnd"/>
      <w:r w:rsidRPr="00350351">
        <w:rPr>
          <w:rFonts w:ascii="Times New Roman" w:hAnsi="Times New Roman" w:cs="Times New Roman"/>
          <w:sz w:val="20"/>
          <w:szCs w:val="20"/>
        </w:rPr>
        <w:t xml:space="preserve"> Indonesia dan </w:t>
      </w:r>
      <w:proofErr w:type="spellStart"/>
      <w:r w:rsidRPr="00350351">
        <w:rPr>
          <w:rFonts w:ascii="Times New Roman" w:hAnsi="Times New Roman" w:cs="Times New Roman"/>
          <w:sz w:val="20"/>
          <w:szCs w:val="20"/>
        </w:rPr>
        <w:t>konstruksi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identitas</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kebangsaan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dalam</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buku</w:t>
      </w:r>
      <w:proofErr w:type="spellEnd"/>
      <w:r w:rsidRPr="00350351">
        <w:rPr>
          <w:rFonts w:ascii="Times New Roman" w:hAnsi="Times New Roman" w:cs="Times New Roman"/>
          <w:sz w:val="20"/>
          <w:szCs w:val="20"/>
        </w:rPr>
        <w:t xml:space="preserve"> </w:t>
      </w:r>
      <w:r w:rsidRPr="00350351">
        <w:rPr>
          <w:rFonts w:ascii="Times New Roman" w:hAnsi="Times New Roman" w:cs="Times New Roman"/>
          <w:i/>
          <w:iCs/>
          <w:sz w:val="20"/>
          <w:szCs w:val="20"/>
        </w:rPr>
        <w:t xml:space="preserve">BIPA 1: </w:t>
      </w:r>
      <w:proofErr w:type="spellStart"/>
      <w:r w:rsidRPr="00350351">
        <w:rPr>
          <w:rFonts w:ascii="Times New Roman" w:hAnsi="Times New Roman" w:cs="Times New Roman"/>
          <w:i/>
          <w:iCs/>
          <w:sz w:val="20"/>
          <w:szCs w:val="20"/>
        </w:rPr>
        <w:t>Sahabatku</w:t>
      </w:r>
      <w:proofErr w:type="spellEnd"/>
      <w:r w:rsidRPr="00350351">
        <w:rPr>
          <w:rFonts w:ascii="Times New Roman" w:hAnsi="Times New Roman" w:cs="Times New Roman"/>
          <w:i/>
          <w:iCs/>
          <w:sz w:val="20"/>
          <w:szCs w:val="20"/>
        </w:rPr>
        <w:t xml:space="preserve"> Indonesia</w:t>
      </w:r>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melalui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pendekatan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Analisis</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Wacana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Kritis</w:t>
      </w:r>
      <w:proofErr w:type="spellEnd"/>
      <w:r w:rsidRPr="00350351">
        <w:rPr>
          <w:rFonts w:ascii="Times New Roman" w:hAnsi="Times New Roman" w:cs="Times New Roman"/>
          <w:sz w:val="20"/>
          <w:szCs w:val="20"/>
        </w:rPr>
        <w:t xml:space="preserve"> (Critical Discourse Analysis) model Norman Fairclough. </w:t>
      </w:r>
      <w:proofErr w:type="spellStart"/>
      <w:r w:rsidRPr="00350351">
        <w:rPr>
          <w:rFonts w:ascii="Times New Roman" w:hAnsi="Times New Roman" w:cs="Times New Roman"/>
          <w:sz w:val="20"/>
          <w:szCs w:val="20"/>
        </w:rPr>
        <w:t>Buku</w:t>
      </w:r>
      <w:proofErr w:type="spellEnd"/>
      <w:r w:rsidRPr="00350351">
        <w:rPr>
          <w:rFonts w:ascii="Times New Roman" w:hAnsi="Times New Roman" w:cs="Times New Roman"/>
          <w:sz w:val="20"/>
          <w:szCs w:val="20"/>
        </w:rPr>
        <w:t xml:space="preserve"> ajar </w:t>
      </w:r>
      <w:proofErr w:type="spellStart"/>
      <w:r w:rsidRPr="00350351">
        <w:rPr>
          <w:rFonts w:ascii="Times New Roman" w:hAnsi="Times New Roman" w:cs="Times New Roman"/>
          <w:sz w:val="20"/>
          <w:szCs w:val="20"/>
        </w:rPr>
        <w:t>ini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tidak</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hanya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berfungsi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sebagai</w:t>
      </w:r>
      <w:proofErr w:type="spellEnd"/>
      <w:r w:rsidRPr="00350351">
        <w:rPr>
          <w:rFonts w:ascii="Times New Roman" w:hAnsi="Times New Roman" w:cs="Times New Roman"/>
          <w:sz w:val="20"/>
          <w:szCs w:val="20"/>
        </w:rPr>
        <w:t xml:space="preserve"> media </w:t>
      </w:r>
      <w:proofErr w:type="spellStart"/>
      <w:r w:rsidRPr="00350351">
        <w:rPr>
          <w:rFonts w:ascii="Times New Roman" w:hAnsi="Times New Roman" w:cs="Times New Roman"/>
          <w:sz w:val="20"/>
          <w:szCs w:val="20"/>
        </w:rPr>
        <w:t>pembelajaran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bahasa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tetapi</w:t>
      </w:r>
      <w:proofErr w:type="spellEnd"/>
      <w:r w:rsidRPr="00350351">
        <w:rPr>
          <w:rFonts w:ascii="Times New Roman" w:hAnsi="Times New Roman" w:cs="Times New Roman"/>
          <w:sz w:val="20"/>
          <w:szCs w:val="20"/>
        </w:rPr>
        <w:t xml:space="preserve"> juga </w:t>
      </w:r>
      <w:proofErr w:type="spellStart"/>
      <w:r w:rsidRPr="00350351">
        <w:rPr>
          <w:rFonts w:ascii="Times New Roman" w:hAnsi="Times New Roman" w:cs="Times New Roman"/>
          <w:sz w:val="20"/>
          <w:szCs w:val="20"/>
        </w:rPr>
        <w:t>sebagai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sarana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ideologis</w:t>
      </w:r>
      <w:proofErr w:type="spellEnd"/>
      <w:r w:rsidRPr="00350351">
        <w:rPr>
          <w:rFonts w:ascii="Times New Roman" w:hAnsi="Times New Roman" w:cs="Times New Roman"/>
          <w:sz w:val="20"/>
          <w:szCs w:val="20"/>
        </w:rPr>
        <w:t xml:space="preserve"> yang </w:t>
      </w:r>
      <w:proofErr w:type="spellStart"/>
      <w:r w:rsidRPr="00350351">
        <w:rPr>
          <w:rFonts w:ascii="Times New Roman" w:hAnsi="Times New Roman" w:cs="Times New Roman"/>
          <w:sz w:val="20"/>
          <w:szCs w:val="20"/>
        </w:rPr>
        <w:t>membentuk</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wacana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nasionalisme</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linguistik</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Penelitian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ini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menggunakan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pendekatan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kualitatif</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dengan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analisis</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terhadap</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teks</w:t>
      </w:r>
      <w:proofErr w:type="spellEnd"/>
      <w:r w:rsidRPr="00350351">
        <w:rPr>
          <w:rFonts w:ascii="Times New Roman" w:hAnsi="Times New Roman" w:cs="Times New Roman"/>
          <w:sz w:val="20"/>
          <w:szCs w:val="20"/>
        </w:rPr>
        <w:t xml:space="preserve"> verbal, visual, </w:t>
      </w:r>
      <w:proofErr w:type="spellStart"/>
      <w:r w:rsidRPr="00350351">
        <w:rPr>
          <w:rFonts w:ascii="Times New Roman" w:hAnsi="Times New Roman" w:cs="Times New Roman"/>
          <w:sz w:val="20"/>
          <w:szCs w:val="20"/>
        </w:rPr>
        <w:t>serta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tugas</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pembelajaran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dalam</w:t>
      </w:r>
      <w:proofErr w:type="spellEnd"/>
      <w:r w:rsidRPr="00350351">
        <w:rPr>
          <w:rFonts w:ascii="Times New Roman" w:hAnsi="Times New Roman" w:cs="Times New Roman"/>
          <w:sz w:val="20"/>
          <w:szCs w:val="20"/>
        </w:rPr>
        <w:t xml:space="preserve"> lima unit </w:t>
      </w:r>
      <w:proofErr w:type="spellStart"/>
      <w:r w:rsidRPr="00350351">
        <w:rPr>
          <w:rFonts w:ascii="Times New Roman" w:hAnsi="Times New Roman" w:cs="Times New Roman"/>
          <w:sz w:val="20"/>
          <w:szCs w:val="20"/>
        </w:rPr>
        <w:t>utama</w:t>
      </w:r>
      <w:proofErr w:type="spellEnd"/>
      <w:r w:rsidRPr="00350351">
        <w:rPr>
          <w:rFonts w:ascii="Times New Roman" w:hAnsi="Times New Roman" w:cs="Times New Roman"/>
          <w:sz w:val="20"/>
          <w:szCs w:val="20"/>
        </w:rPr>
        <w:t xml:space="preserve">. Hasil </w:t>
      </w:r>
      <w:proofErr w:type="spellStart"/>
      <w:r w:rsidRPr="00350351">
        <w:rPr>
          <w:rFonts w:ascii="Times New Roman" w:hAnsi="Times New Roman" w:cs="Times New Roman"/>
          <w:sz w:val="20"/>
          <w:szCs w:val="20"/>
        </w:rPr>
        <w:t>penelitian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menunjukkan</w:t>
      </w:r>
      <w:proofErr w:type="spellEnd"/>
      <w:r w:rsidRPr="00350351">
        <w:rPr>
          <w:rFonts w:ascii="Times New Roman" w:hAnsi="Times New Roman" w:cs="Times New Roman"/>
          <w:sz w:val="20"/>
          <w:szCs w:val="20"/>
        </w:rPr>
        <w:t xml:space="preserve"> dua </w:t>
      </w:r>
      <w:proofErr w:type="spellStart"/>
      <w:r w:rsidRPr="00350351">
        <w:rPr>
          <w:rFonts w:ascii="Times New Roman" w:hAnsi="Times New Roman" w:cs="Times New Roman"/>
          <w:sz w:val="20"/>
          <w:szCs w:val="20"/>
        </w:rPr>
        <w:t>tema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besar</w:t>
      </w:r>
      <w:proofErr w:type="spellEnd"/>
      <w:r w:rsidRPr="00350351">
        <w:rPr>
          <w:rFonts w:ascii="Times New Roman" w:hAnsi="Times New Roman" w:cs="Times New Roman"/>
          <w:sz w:val="20"/>
          <w:szCs w:val="20"/>
        </w:rPr>
        <w:t xml:space="preserve">: (1) </w:t>
      </w:r>
      <w:proofErr w:type="spellStart"/>
      <w:r w:rsidRPr="00350351">
        <w:rPr>
          <w:rFonts w:ascii="Times New Roman" w:hAnsi="Times New Roman" w:cs="Times New Roman"/>
          <w:sz w:val="20"/>
          <w:szCs w:val="20"/>
        </w:rPr>
        <w:t>bahasa</w:t>
      </w:r>
      <w:proofErr w:type="spellEnd"/>
      <w:r w:rsidRPr="00350351">
        <w:rPr>
          <w:rFonts w:ascii="Times New Roman" w:hAnsi="Times New Roman" w:cs="Times New Roman"/>
          <w:sz w:val="20"/>
          <w:szCs w:val="20"/>
        </w:rPr>
        <w:t xml:space="preserve"> Indonesia </w:t>
      </w:r>
      <w:proofErr w:type="spellStart"/>
      <w:r w:rsidRPr="00350351">
        <w:rPr>
          <w:rFonts w:ascii="Times New Roman" w:hAnsi="Times New Roman" w:cs="Times New Roman"/>
          <w:sz w:val="20"/>
          <w:szCs w:val="20"/>
        </w:rPr>
        <w:t>direpresentasikan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sebagai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identitas</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nasional</w:t>
      </w:r>
      <w:proofErr w:type="spellEnd"/>
      <w:r w:rsidRPr="00350351">
        <w:rPr>
          <w:rFonts w:ascii="Times New Roman" w:hAnsi="Times New Roman" w:cs="Times New Roman"/>
          <w:sz w:val="20"/>
          <w:szCs w:val="20"/>
        </w:rPr>
        <w:t xml:space="preserve"> yang </w:t>
      </w:r>
      <w:proofErr w:type="spellStart"/>
      <w:r w:rsidRPr="00350351">
        <w:rPr>
          <w:rFonts w:ascii="Times New Roman" w:hAnsi="Times New Roman" w:cs="Times New Roman"/>
          <w:sz w:val="20"/>
          <w:szCs w:val="20"/>
        </w:rPr>
        <w:t>homogen</w:t>
      </w:r>
      <w:proofErr w:type="spellEnd"/>
      <w:r w:rsidRPr="00350351">
        <w:rPr>
          <w:rFonts w:ascii="Times New Roman" w:hAnsi="Times New Roman" w:cs="Times New Roman"/>
          <w:sz w:val="20"/>
          <w:szCs w:val="20"/>
        </w:rPr>
        <w:t xml:space="preserve"> dan </w:t>
      </w:r>
      <w:proofErr w:type="spellStart"/>
      <w:r w:rsidRPr="00350351">
        <w:rPr>
          <w:rFonts w:ascii="Times New Roman" w:hAnsi="Times New Roman" w:cs="Times New Roman"/>
          <w:sz w:val="20"/>
          <w:szCs w:val="20"/>
        </w:rPr>
        <w:t>resmi</w:t>
      </w:r>
      <w:proofErr w:type="spellEnd"/>
      <w:r w:rsidRPr="00350351">
        <w:rPr>
          <w:rFonts w:ascii="Times New Roman" w:hAnsi="Times New Roman" w:cs="Times New Roman"/>
          <w:sz w:val="20"/>
          <w:szCs w:val="20"/>
        </w:rPr>
        <w:t xml:space="preserve">, dan (2) </w:t>
      </w:r>
      <w:proofErr w:type="spellStart"/>
      <w:r w:rsidRPr="00350351">
        <w:rPr>
          <w:rFonts w:ascii="Times New Roman" w:hAnsi="Times New Roman" w:cs="Times New Roman"/>
          <w:sz w:val="20"/>
          <w:szCs w:val="20"/>
        </w:rPr>
        <w:t>bahasa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digunakan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sebagai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instrumen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regulasi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sosial</w:t>
      </w:r>
      <w:proofErr w:type="spellEnd"/>
      <w:r w:rsidRPr="00350351">
        <w:rPr>
          <w:rFonts w:ascii="Times New Roman" w:hAnsi="Times New Roman" w:cs="Times New Roman"/>
          <w:sz w:val="20"/>
          <w:szCs w:val="20"/>
        </w:rPr>
        <w:t xml:space="preserve"> dan </w:t>
      </w:r>
      <w:proofErr w:type="spellStart"/>
      <w:r w:rsidRPr="00350351">
        <w:rPr>
          <w:rFonts w:ascii="Times New Roman" w:hAnsi="Times New Roman" w:cs="Times New Roman"/>
          <w:sz w:val="20"/>
          <w:szCs w:val="20"/>
        </w:rPr>
        <w:t>pembentuk</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relasi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kuasa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Representasi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ini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memperlihatkan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bahwa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bahasa</w:t>
      </w:r>
      <w:proofErr w:type="spellEnd"/>
      <w:r w:rsidRPr="00350351">
        <w:rPr>
          <w:rFonts w:ascii="Times New Roman" w:hAnsi="Times New Roman" w:cs="Times New Roman"/>
          <w:sz w:val="20"/>
          <w:szCs w:val="20"/>
        </w:rPr>
        <w:t xml:space="preserve"> Indonesia </w:t>
      </w:r>
      <w:proofErr w:type="spellStart"/>
      <w:r w:rsidRPr="00350351">
        <w:rPr>
          <w:rFonts w:ascii="Times New Roman" w:hAnsi="Times New Roman" w:cs="Times New Roman"/>
          <w:sz w:val="20"/>
          <w:szCs w:val="20"/>
        </w:rPr>
        <w:t>dalam</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buku</w:t>
      </w:r>
      <w:proofErr w:type="spellEnd"/>
      <w:r w:rsidRPr="00350351">
        <w:rPr>
          <w:rFonts w:ascii="Times New Roman" w:hAnsi="Times New Roman" w:cs="Times New Roman"/>
          <w:sz w:val="20"/>
          <w:szCs w:val="20"/>
        </w:rPr>
        <w:t xml:space="preserve"> BIPA 1 </w:t>
      </w:r>
      <w:proofErr w:type="spellStart"/>
      <w:r w:rsidRPr="00350351">
        <w:rPr>
          <w:rFonts w:ascii="Times New Roman" w:hAnsi="Times New Roman" w:cs="Times New Roman"/>
          <w:sz w:val="20"/>
          <w:szCs w:val="20"/>
        </w:rPr>
        <w:t>tidak</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bersifat</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netral</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melainkan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sarat</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makna</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ideologis</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merefleksikan</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nasionalisme</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linguistik</w:t>
      </w:r>
      <w:proofErr w:type="spellEnd"/>
      <w:r w:rsidRPr="00350351">
        <w:rPr>
          <w:rFonts w:ascii="Times New Roman" w:hAnsi="Times New Roman" w:cs="Times New Roman"/>
          <w:sz w:val="20"/>
          <w:szCs w:val="20"/>
        </w:rPr>
        <w:t xml:space="preserve">, dan </w:t>
      </w:r>
      <w:proofErr w:type="spellStart"/>
      <w:r w:rsidRPr="00350351">
        <w:rPr>
          <w:rFonts w:ascii="Times New Roman" w:hAnsi="Times New Roman" w:cs="Times New Roman"/>
          <w:sz w:val="20"/>
          <w:szCs w:val="20"/>
        </w:rPr>
        <w:t>sistem</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nilai</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sosial</w:t>
      </w:r>
      <w:proofErr w:type="spellEnd"/>
      <w:r w:rsidRPr="00350351">
        <w:rPr>
          <w:rFonts w:ascii="Times New Roman" w:hAnsi="Times New Roman" w:cs="Times New Roman"/>
          <w:sz w:val="20"/>
          <w:szCs w:val="20"/>
        </w:rPr>
        <w:t xml:space="preserve"> </w:t>
      </w:r>
      <w:proofErr w:type="spellStart"/>
      <w:r w:rsidRPr="00350351">
        <w:rPr>
          <w:rFonts w:ascii="Times New Roman" w:hAnsi="Times New Roman" w:cs="Times New Roman"/>
          <w:sz w:val="20"/>
          <w:szCs w:val="20"/>
        </w:rPr>
        <w:t>khas</w:t>
      </w:r>
      <w:proofErr w:type="spellEnd"/>
      <w:r w:rsidRPr="00350351">
        <w:rPr>
          <w:rFonts w:ascii="Times New Roman" w:hAnsi="Times New Roman" w:cs="Times New Roman"/>
          <w:sz w:val="20"/>
          <w:szCs w:val="20"/>
        </w:rPr>
        <w:t xml:space="preserve"> Indonesia.</w:t>
      </w:r>
    </w:p>
    <w:p w14:paraId="51EF1A31" w14:textId="77777777" w:rsidR="00350351" w:rsidRPr="00350351" w:rsidRDefault="00350351" w:rsidP="00350351">
      <w:pPr>
        <w:spacing w:after="0" w:line="240" w:lineRule="auto"/>
        <w:jc w:val="both"/>
        <w:rPr>
          <w:rFonts w:ascii="Times New Roman" w:hAnsi="Times New Roman" w:cs="Times New Roman"/>
          <w:sz w:val="20"/>
          <w:szCs w:val="20"/>
        </w:rPr>
      </w:pPr>
    </w:p>
    <w:p w14:paraId="43425E77" w14:textId="77777777" w:rsidR="00350351" w:rsidRDefault="009761BF" w:rsidP="00350351">
      <w:pPr>
        <w:spacing w:after="0" w:line="276" w:lineRule="auto"/>
        <w:rPr>
          <w:rFonts w:ascii="Times New Roman" w:hAnsi="Times New Roman" w:cs="Times New Roman"/>
          <w:i/>
          <w:iCs/>
        </w:rPr>
      </w:pPr>
      <w:r w:rsidRPr="00350351">
        <w:rPr>
          <w:rFonts w:ascii="Times New Roman" w:hAnsi="Times New Roman" w:cs="Times New Roman"/>
          <w:b/>
          <w:sz w:val="20"/>
          <w:szCs w:val="20"/>
        </w:rPr>
        <w:t xml:space="preserve">Kata </w:t>
      </w:r>
      <w:proofErr w:type="spellStart"/>
      <w:r w:rsidRPr="00350351">
        <w:rPr>
          <w:rFonts w:ascii="Times New Roman" w:hAnsi="Times New Roman" w:cs="Times New Roman"/>
          <w:b/>
          <w:sz w:val="20"/>
          <w:szCs w:val="20"/>
        </w:rPr>
        <w:t>Kunci</w:t>
      </w:r>
      <w:proofErr w:type="spellEnd"/>
      <w:r w:rsidRPr="00350351">
        <w:rPr>
          <w:rFonts w:ascii="Times New Roman" w:hAnsi="Times New Roman" w:cs="Times New Roman"/>
          <w:b/>
          <w:sz w:val="20"/>
          <w:szCs w:val="20"/>
        </w:rPr>
        <w:t>:</w:t>
      </w:r>
      <w:r w:rsidRPr="00350351">
        <w:rPr>
          <w:rFonts w:ascii="Times New Roman" w:hAnsi="Times New Roman" w:cs="Times New Roman"/>
          <w:bCs/>
          <w:sz w:val="20"/>
          <w:szCs w:val="20"/>
        </w:rPr>
        <w:t xml:space="preserve"> </w:t>
      </w:r>
      <w:proofErr w:type="spellStart"/>
      <w:r w:rsidR="00350351" w:rsidRPr="00CA59A0">
        <w:rPr>
          <w:rFonts w:ascii="Times New Roman" w:hAnsi="Times New Roman" w:cs="Times New Roman"/>
          <w:i/>
          <w:iCs/>
        </w:rPr>
        <w:t>nasionalisme</w:t>
      </w:r>
      <w:proofErr w:type="spellEnd"/>
      <w:r w:rsidR="00350351" w:rsidRPr="00CA59A0">
        <w:rPr>
          <w:rFonts w:ascii="Times New Roman" w:hAnsi="Times New Roman" w:cs="Times New Roman"/>
          <w:i/>
          <w:iCs/>
        </w:rPr>
        <w:t xml:space="preserve"> </w:t>
      </w:r>
      <w:proofErr w:type="spellStart"/>
      <w:r w:rsidR="00350351" w:rsidRPr="00CA59A0">
        <w:rPr>
          <w:rFonts w:ascii="Times New Roman" w:hAnsi="Times New Roman" w:cs="Times New Roman"/>
          <w:i/>
          <w:iCs/>
        </w:rPr>
        <w:t>linguistik</w:t>
      </w:r>
      <w:proofErr w:type="spellEnd"/>
      <w:r w:rsidR="00350351" w:rsidRPr="00CA59A0">
        <w:rPr>
          <w:rFonts w:ascii="Times New Roman" w:hAnsi="Times New Roman" w:cs="Times New Roman"/>
          <w:i/>
          <w:iCs/>
        </w:rPr>
        <w:t xml:space="preserve">, </w:t>
      </w:r>
      <w:proofErr w:type="spellStart"/>
      <w:r w:rsidR="00350351" w:rsidRPr="00CA59A0">
        <w:rPr>
          <w:rFonts w:ascii="Times New Roman" w:hAnsi="Times New Roman" w:cs="Times New Roman"/>
          <w:i/>
          <w:iCs/>
        </w:rPr>
        <w:t>buku</w:t>
      </w:r>
      <w:proofErr w:type="spellEnd"/>
      <w:r w:rsidR="00350351" w:rsidRPr="00CA59A0">
        <w:rPr>
          <w:rFonts w:ascii="Times New Roman" w:hAnsi="Times New Roman" w:cs="Times New Roman"/>
          <w:i/>
          <w:iCs/>
        </w:rPr>
        <w:t xml:space="preserve"> </w:t>
      </w:r>
      <w:proofErr w:type="spellStart"/>
      <w:r w:rsidR="00350351" w:rsidRPr="00CA59A0">
        <w:rPr>
          <w:rFonts w:ascii="Times New Roman" w:hAnsi="Times New Roman" w:cs="Times New Roman"/>
          <w:i/>
          <w:iCs/>
        </w:rPr>
        <w:t>teks</w:t>
      </w:r>
      <w:proofErr w:type="spellEnd"/>
      <w:r w:rsidR="00350351" w:rsidRPr="00CA59A0">
        <w:rPr>
          <w:rFonts w:ascii="Times New Roman" w:hAnsi="Times New Roman" w:cs="Times New Roman"/>
          <w:i/>
          <w:iCs/>
        </w:rPr>
        <w:t xml:space="preserve"> BIPA 1, </w:t>
      </w:r>
      <w:proofErr w:type="spellStart"/>
      <w:r w:rsidR="00350351" w:rsidRPr="00CA59A0">
        <w:rPr>
          <w:rFonts w:ascii="Times New Roman" w:hAnsi="Times New Roman" w:cs="Times New Roman"/>
          <w:i/>
          <w:iCs/>
        </w:rPr>
        <w:t>representasi</w:t>
      </w:r>
      <w:proofErr w:type="spellEnd"/>
      <w:r w:rsidR="00350351" w:rsidRPr="00CA59A0">
        <w:rPr>
          <w:rFonts w:ascii="Times New Roman" w:hAnsi="Times New Roman" w:cs="Times New Roman"/>
          <w:i/>
          <w:iCs/>
        </w:rPr>
        <w:t xml:space="preserve"> </w:t>
      </w:r>
      <w:proofErr w:type="spellStart"/>
      <w:r w:rsidR="00350351" w:rsidRPr="00CA59A0">
        <w:rPr>
          <w:rFonts w:ascii="Times New Roman" w:hAnsi="Times New Roman" w:cs="Times New Roman"/>
          <w:i/>
          <w:iCs/>
        </w:rPr>
        <w:t>bahasa</w:t>
      </w:r>
      <w:proofErr w:type="spellEnd"/>
      <w:r w:rsidR="00350351" w:rsidRPr="00CA59A0">
        <w:rPr>
          <w:rFonts w:ascii="Times New Roman" w:hAnsi="Times New Roman" w:cs="Times New Roman"/>
          <w:i/>
          <w:iCs/>
        </w:rPr>
        <w:t xml:space="preserve">, </w:t>
      </w:r>
      <w:proofErr w:type="spellStart"/>
      <w:r w:rsidR="00350351" w:rsidRPr="00CA59A0">
        <w:rPr>
          <w:rFonts w:ascii="Times New Roman" w:hAnsi="Times New Roman" w:cs="Times New Roman"/>
          <w:i/>
          <w:iCs/>
        </w:rPr>
        <w:t>identitas</w:t>
      </w:r>
      <w:proofErr w:type="spellEnd"/>
      <w:r w:rsidR="00350351" w:rsidRPr="00CA59A0">
        <w:rPr>
          <w:rFonts w:ascii="Times New Roman" w:hAnsi="Times New Roman" w:cs="Times New Roman"/>
          <w:i/>
          <w:iCs/>
        </w:rPr>
        <w:t xml:space="preserve"> </w:t>
      </w:r>
      <w:proofErr w:type="spellStart"/>
      <w:r w:rsidR="00350351" w:rsidRPr="00CA59A0">
        <w:rPr>
          <w:rFonts w:ascii="Times New Roman" w:hAnsi="Times New Roman" w:cs="Times New Roman"/>
          <w:i/>
          <w:iCs/>
        </w:rPr>
        <w:t>nasional</w:t>
      </w:r>
      <w:proofErr w:type="spellEnd"/>
      <w:r w:rsidR="00350351" w:rsidRPr="00CA59A0">
        <w:rPr>
          <w:rFonts w:ascii="Times New Roman" w:hAnsi="Times New Roman" w:cs="Times New Roman"/>
          <w:i/>
          <w:iCs/>
        </w:rPr>
        <w:t xml:space="preserve">, </w:t>
      </w:r>
      <w:proofErr w:type="spellStart"/>
      <w:r w:rsidR="00350351" w:rsidRPr="00CA59A0">
        <w:rPr>
          <w:rFonts w:ascii="Times New Roman" w:hAnsi="Times New Roman" w:cs="Times New Roman"/>
          <w:i/>
          <w:iCs/>
        </w:rPr>
        <w:t>studi</w:t>
      </w:r>
      <w:proofErr w:type="spellEnd"/>
      <w:r w:rsidR="00350351" w:rsidRPr="00CA59A0">
        <w:rPr>
          <w:rFonts w:ascii="Times New Roman" w:hAnsi="Times New Roman" w:cs="Times New Roman"/>
          <w:i/>
          <w:iCs/>
        </w:rPr>
        <w:t xml:space="preserve"> </w:t>
      </w:r>
    </w:p>
    <w:p w14:paraId="3D5E81CB" w14:textId="05FB9305" w:rsidR="00350351" w:rsidRPr="00CA59A0" w:rsidRDefault="00350351" w:rsidP="00350351">
      <w:pPr>
        <w:spacing w:after="0" w:line="276" w:lineRule="auto"/>
        <w:ind w:left="720"/>
        <w:rPr>
          <w:rFonts w:ascii="Times New Roman" w:hAnsi="Times New Roman" w:cs="Times New Roman"/>
          <w:i/>
          <w:iCs/>
        </w:rPr>
      </w:pPr>
      <w:r>
        <w:rPr>
          <w:rFonts w:ascii="Times New Roman" w:hAnsi="Times New Roman" w:cs="Times New Roman"/>
          <w:i/>
          <w:iCs/>
        </w:rPr>
        <w:t xml:space="preserve">       </w:t>
      </w:r>
      <w:proofErr w:type="spellStart"/>
      <w:r w:rsidRPr="00CA59A0">
        <w:rPr>
          <w:rFonts w:ascii="Times New Roman" w:hAnsi="Times New Roman" w:cs="Times New Roman"/>
          <w:i/>
          <w:iCs/>
        </w:rPr>
        <w:t>wacana</w:t>
      </w:r>
      <w:proofErr w:type="spellEnd"/>
      <w:r w:rsidRPr="00CA59A0">
        <w:rPr>
          <w:rFonts w:ascii="Times New Roman" w:hAnsi="Times New Roman" w:cs="Times New Roman"/>
          <w:i/>
          <w:iCs/>
        </w:rPr>
        <w:t xml:space="preserve"> </w:t>
      </w:r>
      <w:proofErr w:type="spellStart"/>
      <w:r w:rsidRPr="00CA59A0">
        <w:rPr>
          <w:rFonts w:ascii="Times New Roman" w:hAnsi="Times New Roman" w:cs="Times New Roman"/>
          <w:i/>
          <w:iCs/>
        </w:rPr>
        <w:t>kritis</w:t>
      </w:r>
      <w:proofErr w:type="spellEnd"/>
    </w:p>
    <w:p w14:paraId="5CC557A5" w14:textId="6DA62222" w:rsidR="00DA086A" w:rsidRPr="006C634C" w:rsidRDefault="00DA086A" w:rsidP="00350351">
      <w:pPr>
        <w:autoSpaceDE w:val="0"/>
        <w:spacing w:after="120" w:line="240" w:lineRule="auto"/>
        <w:ind w:left="1985" w:hanging="1985"/>
        <w:jc w:val="both"/>
        <w:rPr>
          <w:rFonts w:ascii="Times New Roman" w:hAnsi="Times New Roman" w:cs="Times New Roman"/>
          <w:sz w:val="20"/>
        </w:rPr>
      </w:pPr>
    </w:p>
    <w:p w14:paraId="19C02FFB" w14:textId="3DDF50E2" w:rsidR="009761BF" w:rsidRPr="006C634C" w:rsidRDefault="009761BF" w:rsidP="00DA086A">
      <w:pPr>
        <w:autoSpaceDE w:val="0"/>
        <w:spacing w:after="12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Abstract</w:t>
      </w:r>
    </w:p>
    <w:p w14:paraId="191FBE7E" w14:textId="77777777" w:rsidR="00350351" w:rsidRDefault="00350351" w:rsidP="00350351">
      <w:pPr>
        <w:autoSpaceDE w:val="0"/>
        <w:spacing w:after="0" w:line="240" w:lineRule="auto"/>
        <w:ind w:left="1843" w:hanging="1843"/>
        <w:jc w:val="both"/>
        <w:rPr>
          <w:rFonts w:ascii="Times New Roman" w:hAnsi="Times New Roman" w:cs="Times New Roman"/>
          <w:bCs/>
          <w:i/>
          <w:sz w:val="20"/>
        </w:rPr>
      </w:pPr>
      <w:r w:rsidRPr="00350351">
        <w:rPr>
          <w:rFonts w:ascii="Times New Roman" w:hAnsi="Times New Roman" w:cs="Times New Roman"/>
          <w:bCs/>
          <w:i/>
          <w:sz w:val="20"/>
        </w:rPr>
        <w:t>Textbooks are an important component of BIPA learning. In these textbooks, the use of language can reflect</w:t>
      </w:r>
    </w:p>
    <w:p w14:paraId="1F9F387D" w14:textId="77777777" w:rsidR="00350351" w:rsidRDefault="00350351" w:rsidP="00350351">
      <w:pPr>
        <w:autoSpaceDE w:val="0"/>
        <w:spacing w:after="0" w:line="240" w:lineRule="auto"/>
        <w:jc w:val="both"/>
        <w:rPr>
          <w:rFonts w:ascii="Times New Roman" w:hAnsi="Times New Roman" w:cs="Times New Roman"/>
          <w:bCs/>
          <w:i/>
          <w:sz w:val="20"/>
        </w:rPr>
      </w:pPr>
      <w:r w:rsidRPr="00350351">
        <w:rPr>
          <w:rFonts w:ascii="Times New Roman" w:hAnsi="Times New Roman" w:cs="Times New Roman"/>
          <w:bCs/>
          <w:i/>
          <w:sz w:val="20"/>
        </w:rPr>
        <w:t xml:space="preserve">Indonesian nationalism. Indonesian nationalism needs to be introduced to BIPA 1 learners because they need to acquire initial schemata and perceptions about Indonesia. This study aims to uncover the representation of the Indonesian language and the construction of national identity in the BIPA 1 textbook: </w:t>
      </w:r>
      <w:proofErr w:type="spellStart"/>
      <w:r w:rsidRPr="00350351">
        <w:rPr>
          <w:rFonts w:ascii="Times New Roman" w:hAnsi="Times New Roman" w:cs="Times New Roman"/>
          <w:bCs/>
          <w:i/>
          <w:sz w:val="20"/>
        </w:rPr>
        <w:t>Sahabatku</w:t>
      </w:r>
      <w:proofErr w:type="spellEnd"/>
      <w:r w:rsidRPr="00350351">
        <w:rPr>
          <w:rFonts w:ascii="Times New Roman" w:hAnsi="Times New Roman" w:cs="Times New Roman"/>
          <w:bCs/>
          <w:i/>
          <w:sz w:val="20"/>
        </w:rPr>
        <w:t xml:space="preserve"> Indonesia through the Critical Discourse Analysis (CDA) approach modeled after Norman Fairclough. This textbook not only functions as a medium for language learning but also as an ideological tool that shapes the discourse of linguistic nationalism. This study uses a qualitative approach with analysis of verbal and visual texts and learning tasks in five main units. The results of the survey show two major themes: (1) the Indonesian language is represented as a homogeneous and official national identity, and (2) language is used as an instrument of social regulation and power relations. This representation shows that the Indonesian language in the BIPA 1 textbook is not neutral but ideologically charged, reflecting linguistic nationalism and Indonesia's unique social value system.</w:t>
      </w:r>
    </w:p>
    <w:p w14:paraId="49375967" w14:textId="77777777" w:rsidR="00350351" w:rsidRDefault="00350351" w:rsidP="00350351">
      <w:pPr>
        <w:autoSpaceDE w:val="0"/>
        <w:spacing w:after="0" w:line="240" w:lineRule="auto"/>
        <w:jc w:val="both"/>
        <w:rPr>
          <w:rFonts w:ascii="Times New Roman" w:hAnsi="Times New Roman" w:cs="Times New Roman"/>
          <w:bCs/>
          <w:i/>
          <w:sz w:val="20"/>
        </w:rPr>
      </w:pPr>
    </w:p>
    <w:p w14:paraId="6AA25B1C" w14:textId="77777777" w:rsidR="00350351" w:rsidRPr="00350351" w:rsidRDefault="00582305" w:rsidP="00350351">
      <w:pPr>
        <w:autoSpaceDE w:val="0"/>
        <w:spacing w:after="0" w:line="240" w:lineRule="auto"/>
        <w:jc w:val="both"/>
        <w:rPr>
          <w:rFonts w:ascii="Times New Roman" w:hAnsi="Times New Roman" w:cs="Times New Roman"/>
          <w:bCs/>
          <w:i/>
          <w:sz w:val="20"/>
        </w:rPr>
      </w:pPr>
      <w:r w:rsidRPr="006C634C">
        <w:rPr>
          <w:rFonts w:ascii="Times New Roman" w:hAnsi="Times New Roman" w:cs="Times New Roman"/>
          <w:b/>
          <w:i/>
          <w:sz w:val="20"/>
        </w:rPr>
        <w:t>Keywords:</w:t>
      </w:r>
      <w:r w:rsidRPr="006C634C">
        <w:rPr>
          <w:rFonts w:ascii="Times New Roman" w:hAnsi="Times New Roman" w:cs="Times New Roman"/>
          <w:bCs/>
          <w:i/>
          <w:sz w:val="20"/>
        </w:rPr>
        <w:t xml:space="preserve"> </w:t>
      </w:r>
      <w:r w:rsidR="00350351" w:rsidRPr="00350351">
        <w:rPr>
          <w:rFonts w:ascii="Times New Roman" w:hAnsi="Times New Roman" w:cs="Times New Roman"/>
          <w:bCs/>
          <w:i/>
          <w:sz w:val="20"/>
        </w:rPr>
        <w:t>linguistic nationalism, BIPA 1 textbook, language representation, national identity, critical discourse studies</w:t>
      </w:r>
    </w:p>
    <w:p w14:paraId="23E18E28" w14:textId="718E1FBB" w:rsidR="00DA086A" w:rsidRPr="006C634C" w:rsidRDefault="00DA086A" w:rsidP="00350351">
      <w:pPr>
        <w:autoSpaceDE w:val="0"/>
        <w:spacing w:after="0" w:line="240" w:lineRule="auto"/>
        <w:jc w:val="both"/>
        <w:rPr>
          <w:rFonts w:ascii="Times New Roman" w:hAnsi="Times New Roman" w:cs="Times New Roman"/>
          <w:bCs/>
          <w:i/>
          <w:sz w:val="20"/>
        </w:rPr>
        <w:sectPr w:rsidR="00DA086A" w:rsidRPr="006C634C" w:rsidSect="002957F9">
          <w:headerReference w:type="default" r:id="rId8"/>
          <w:footerReference w:type="default" r:id="rId9"/>
          <w:pgSz w:w="12240" w:h="15840"/>
          <w:pgMar w:top="1440" w:right="1440" w:bottom="1440" w:left="1440" w:header="720" w:footer="720" w:gutter="0"/>
          <w:cols w:space="708"/>
          <w:docGrid w:linePitch="360"/>
        </w:sectPr>
      </w:pPr>
    </w:p>
    <w:p w14:paraId="1F1768D4" w14:textId="6E6604D8" w:rsidR="00DA086A" w:rsidRPr="006C634C" w:rsidRDefault="00DA086A" w:rsidP="00071781">
      <w:pPr>
        <w:pStyle w:val="Judul1"/>
        <w:numPr>
          <w:ilvl w:val="0"/>
          <w:numId w:val="1"/>
        </w:numPr>
        <w:tabs>
          <w:tab w:val="num" w:pos="360"/>
        </w:tabs>
        <w:suppressAutoHyphens/>
        <w:spacing w:before="240" w:after="120"/>
        <w:ind w:left="274" w:hanging="274"/>
        <w:rPr>
          <w:i w:val="0"/>
          <w:color w:val="0070C0"/>
          <w:sz w:val="22"/>
          <w:szCs w:val="22"/>
        </w:rPr>
      </w:pPr>
      <w:r w:rsidRPr="006C634C">
        <w:rPr>
          <w:i w:val="0"/>
          <w:sz w:val="22"/>
          <w:szCs w:val="22"/>
        </w:rPr>
        <w:t>PENDAHULUAN</w:t>
      </w:r>
    </w:p>
    <w:p w14:paraId="12E22365" w14:textId="77777777" w:rsidR="00B81230" w:rsidRPr="00374A58" w:rsidRDefault="00350351" w:rsidP="00B81230">
      <w:pPr>
        <w:spacing w:after="0" w:line="240" w:lineRule="auto"/>
        <w:ind w:firstLine="720"/>
        <w:jc w:val="both"/>
        <w:rPr>
          <w:rFonts w:ascii="Times New Roman" w:hAnsi="Times New Roman" w:cs="Times New Roman"/>
        </w:rPr>
      </w:pP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Bahasa Indonesia </w:t>
      </w:r>
      <w:proofErr w:type="spellStart"/>
      <w:r w:rsidRPr="00374A58">
        <w:rPr>
          <w:rFonts w:ascii="Times New Roman" w:hAnsi="Times New Roman" w:cs="Times New Roman"/>
        </w:rPr>
        <w:t>bagi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Penutur</w:t>
      </w:r>
      <w:proofErr w:type="spellEnd"/>
      <w:r w:rsidRPr="00374A58">
        <w:rPr>
          <w:rFonts w:ascii="Times New Roman" w:hAnsi="Times New Roman" w:cs="Times New Roman"/>
        </w:rPr>
        <w:t xml:space="preserve"> Asing (BIPA) </w:t>
      </w:r>
      <w:proofErr w:type="spellStart"/>
      <w:r w:rsidRPr="00374A58">
        <w:rPr>
          <w:rFonts w:ascii="Times New Roman" w:hAnsi="Times New Roman" w:cs="Times New Roman"/>
        </w:rPr>
        <w:t>harus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berperan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merepresentasikan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budaya</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wawasan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kebangsaan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Indonesia.  Hal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perwujudan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sebuah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fakta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bagian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budaya</w:t>
      </w:r>
      <w:proofErr w:type="spellEnd"/>
      <w:r w:rsidRPr="00374A58">
        <w:rPr>
          <w:rFonts w:ascii="Times New Roman" w:hAnsi="Times New Roman" w:cs="Times New Roman"/>
        </w:rPr>
        <w:t xml:space="preserve">. Tidak </w:t>
      </w:r>
      <w:proofErr w:type="spellStart"/>
      <w:r w:rsidRPr="00374A58">
        <w:rPr>
          <w:rFonts w:ascii="Times New Roman" w:hAnsi="Times New Roman" w:cs="Times New Roman"/>
        </w:rPr>
        <w:t>hanya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itu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saja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juga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simbol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persatuan</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identitas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kebangsaan</w:t>
      </w:r>
      <w:proofErr w:type="spellEnd"/>
      <w:r w:rsidRPr="00374A58">
        <w:rPr>
          <w:rFonts w:ascii="Times New Roman" w:hAnsi="Times New Roman" w:cs="Times New Roman"/>
        </w:rPr>
        <w:t xml:space="preserve">. Hal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sesuai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pendapat</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dikemukakan</w:t>
      </w:r>
      <w:proofErr w:type="spellEnd"/>
      <w:r w:rsidRPr="00374A58">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YzM2M2YxOTktNjE2Yi00MmIxLTljOGUtNGI3ZTJkYTQwZmQyIiwicHJvcGVydGllcyI6eyJub3RlSW5kZXgiOjB9LCJpc0VkaXRlZCI6ZmFsc2UsIm1hbnVhbE92ZXJyaWRlIjp7ImlzTWFudWFsbHlPdmVycmlkZGVuIjpmYWxzZSwiY2l0ZXByb2NUZXh0IjoiKEFuZGVyc29uLCAyMDA2KSIsIm1hbnVhbE92ZXJyaWRlVGV4dCI6IiJ9LCJjaXRhdGlvbkl0ZW1zIjpbeyJpZCI6ImYyNjFiZTAzLTdjOGUtMzRkMy05N2E3LTc2Yzk0MDA3NjFlZCIsIml0ZW1EYXRhIjp7InR5cGUiOiJib29rIiwiaWQiOiJmMjYxYmUwMy03YzhlLTM0ZDMtOTdhNy03NmM5NDAwNzYxZWQiLCJ0aXRsZSI6IkltYWdpbmVkIENvbW11bml0aWVzOiBSZWZsZWN0aW9uIG9uIHRoZSBPcmlnaW4gYW5kIFNwcmVhZCBOYXRpb25hbGlzbSIsImdyb3VwSWQiOiJjZGFiMDBkYS1lMmJhLTM1YzAtYjkwZi1iNGY1MmVlZmJkZTEiLCJhdXRob3IiOlt7ImZhbWlseSI6IkFuZGVyc29uIiwiZ2l2ZW4iOiJCZW5lZGljdCIsInBhcnNlLW5hbWVzIjpmYWxzZSwiZHJvcHBpbmctcGFydGljbGUiOiIiLCJub24tZHJvcHBpbmctcGFydGljbGUiOiIifV0sImlzc3VlZCI6eyJkYXRlLXBhcnRzIjpbWzIwMDZdXX0sInB1Ymxpc2hlci1wbGFjZSI6IkxvbmRvbiIsInB1Ymxpc2hlciI6IlZlcnNvIn0sImlzVGVtcG9yYXJ5IjpmYWxzZX1dfQ=="/>
          <w:id w:val="1329785848"/>
          <w:placeholder>
            <w:docPart w:val="47BA1B7919354F569C6B23A2BCBB5C28"/>
          </w:placeholder>
        </w:sdtPr>
        <w:sdtContent>
          <w:r w:rsidRPr="00374A58">
            <w:rPr>
              <w:rFonts w:ascii="Times New Roman" w:hAnsi="Times New Roman" w:cs="Times New Roman"/>
              <w:color w:val="000000"/>
            </w:rPr>
            <w:t>(Anderson, 2006)</w:t>
          </w:r>
        </w:sdtContent>
      </w:sdt>
      <w:r w:rsidRPr="00374A58">
        <w:rPr>
          <w:rFonts w:ascii="Times New Roman" w:hAnsi="Times New Roman" w:cs="Times New Roman"/>
          <w:color w:val="000000"/>
        </w:rPr>
        <w:t xml:space="preserve"> </w:t>
      </w:r>
      <w:r w:rsidRPr="00374A58">
        <w:rPr>
          <w:rFonts w:ascii="Times New Roman" w:hAnsi="Times New Roman" w:cs="Times New Roman"/>
        </w:rPr>
        <w:t xml:space="preserve">dan </w:t>
      </w:r>
      <w:sdt>
        <w:sdtPr>
          <w:rPr>
            <w:rFonts w:ascii="Times New Roman" w:hAnsi="Times New Roman" w:cs="Times New Roman"/>
            <w:color w:val="000000"/>
          </w:rPr>
          <w:tag w:val="MENDELEY_CITATION_v3_eyJjaXRhdGlvbklEIjoiTUVOREVMRVlfQ0lUQVRJT05fZDA5NTI3ZDctODFlYy00Mzk0LThhYjgtNDVkNDdhNTIxNGVkIiwicHJvcGVydGllcyI6eyJub3RlSW5kZXgiOjB9LCJpc0VkaXRlZCI6ZmFsc2UsIm1hbnVhbE92ZXJyaWRlIjp7ImlzTWFudWFsbHlPdmVycmlkZGVuIjp0cnVlLCJjaXRlcHJvY1RleHQiOiIoQmxvbW1hZXJ0LCAyMDA1KSIsIm1hbnVhbE92ZXJyaWRlVGV4dCI6IkJsb21tYWVydCwoMjAwNSkifSwiY2l0YXRpb25JdGVtcyI6W3siaWQiOiJlZTRmZTZhMi0wN2EzLTMzYWQtYTU0ZC05N2Q4MDkxMzU0NzkiLCJpdGVtRGF0YSI6eyJ0eXBlIjoiYm9vayIsImlkIjoiZWU0ZmU2YTItMDdhMy0zM2FkLWE1NGQtOTdkODA5MTM1NDc5IiwidGl0bGUiOiJEaXNjb3Vyc2U6IEEgQ3JpdGljYWwgSW50cm9kdWN0aW9uIiwiZ3JvdXBJZCI6ImNkYWIwMGRhLWUyYmEtMzVjMC1iOTBmLWI0ZjUyZWVmYmRlMSIsImF1dGhvciI6W3siZmFtaWx5IjoiQmxvbW1hZXJ0IiwiZ2l2ZW4iOiJKYW4iLCJwYXJzZS1uYW1lcyI6ZmFsc2UsImRyb3BwaW5nLXBhcnRpY2xlIjoiIiwibm9uLWRyb3BwaW5nLXBhcnRpY2xlIjoiIn1dLCJpc3N1ZWQiOnsiZGF0ZS1wYXJ0cyI6W1syMDA1XV19LCJwdWJsaXNoZXItcGxhY2UiOiJDYW1icmlkZ2UiLCJwdWJsaXNoZXIiOiJDYW1icmlkZ2UgVW5pdmVyc2l0eWEgUHJlc3MifSwiaXNUZW1wb3JhcnkiOmZhbHNlfV19"/>
          <w:id w:val="224732039"/>
          <w:placeholder>
            <w:docPart w:val="47BA1B7919354F569C6B23A2BCBB5C28"/>
          </w:placeholder>
        </w:sdtPr>
        <w:sdtContent>
          <w:proofErr w:type="gramStart"/>
          <w:r w:rsidRPr="00374A58">
            <w:rPr>
              <w:rFonts w:ascii="Times New Roman" w:hAnsi="Times New Roman" w:cs="Times New Roman"/>
              <w:color w:val="000000"/>
            </w:rPr>
            <w:t>Blommaert,(</w:t>
          </w:r>
          <w:proofErr w:type="gramEnd"/>
          <w:r w:rsidRPr="00374A58">
            <w:rPr>
              <w:rFonts w:ascii="Times New Roman" w:hAnsi="Times New Roman" w:cs="Times New Roman"/>
              <w:color w:val="000000"/>
            </w:rPr>
            <w:t>2005)</w:t>
          </w:r>
        </w:sdtContent>
      </w:sdt>
      <w:r w:rsidRPr="00374A58">
        <w:rPr>
          <w:rFonts w:ascii="Times New Roman" w:hAnsi="Times New Roman" w:cs="Times New Roman"/>
          <w:color w:val="000000"/>
        </w:rPr>
        <w:t xml:space="preserve"> </w:t>
      </w:r>
      <w:proofErr w:type="spellStart"/>
      <w:r w:rsidRPr="00374A58">
        <w:rPr>
          <w:rFonts w:ascii="Times New Roman" w:hAnsi="Times New Roman" w:cs="Times New Roman"/>
        </w:rPr>
        <w:t>bahwa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memiliki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posisi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strategis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simbol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konteks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kebangsaan</w:t>
      </w:r>
      <w:proofErr w:type="spellEnd"/>
      <w:r w:rsidRPr="00374A58">
        <w:rPr>
          <w:rFonts w:ascii="Times New Roman" w:hAnsi="Times New Roman" w:cs="Times New Roman"/>
        </w:rPr>
        <w:t xml:space="preserve">. Hal </w:t>
      </w:r>
      <w:proofErr w:type="spellStart"/>
      <w:r w:rsidRPr="00374A58">
        <w:rPr>
          <w:rFonts w:ascii="Times New Roman" w:hAnsi="Times New Roman" w:cs="Times New Roman"/>
        </w:rPr>
        <w:t>inilah</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disebut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sebuah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pemahaman</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menempatkan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lambang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utama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identitas</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integrasi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suatu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bangsa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Berdasarkan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lastRenderedPageBreak/>
        <w:t>diketahui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bahwa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peran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bukan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hanya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sekadar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alat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komunikasi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saja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melainkan</w:t>
      </w:r>
      <w:proofErr w:type="spellEnd"/>
      <w:r w:rsidRPr="00374A58">
        <w:rPr>
          <w:rFonts w:ascii="Times New Roman" w:hAnsi="Times New Roman" w:cs="Times New Roman"/>
        </w:rPr>
        <w:t xml:space="preserve"> juga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tulang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punggung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pembentukan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identitas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w:t>
      </w:r>
      <w:proofErr w:type="spellEnd"/>
      <w:r w:rsidRPr="00374A58">
        <w:rPr>
          <w:rFonts w:ascii="Times New Roman" w:hAnsi="Times New Roman" w:cs="Times New Roman"/>
        </w:rPr>
        <w:t xml:space="preserve"> Indonesia. Peran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membuat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juga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media </w:t>
      </w:r>
      <w:proofErr w:type="spellStart"/>
      <w:r w:rsidRPr="00374A58">
        <w:rPr>
          <w:rFonts w:ascii="Times New Roman" w:hAnsi="Times New Roman" w:cs="Times New Roman"/>
        </w:rPr>
        <w:t>diplomasi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bangsa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Melalui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diharapkan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semakin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banyak</w:t>
      </w:r>
      <w:proofErr w:type="spellEnd"/>
      <w:r w:rsidRPr="00374A58">
        <w:rPr>
          <w:rFonts w:ascii="Times New Roman" w:hAnsi="Times New Roman" w:cs="Times New Roman"/>
        </w:rPr>
        <w:t xml:space="preserve"> orang yang </w:t>
      </w:r>
      <w:proofErr w:type="spellStart"/>
      <w:r w:rsidRPr="00374A58">
        <w:rPr>
          <w:rFonts w:ascii="Times New Roman" w:hAnsi="Times New Roman" w:cs="Times New Roman"/>
        </w:rPr>
        <w:t>mengenal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bangsa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khususnya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bagi</w:t>
      </w:r>
      <w:proofErr w:type="spellEnd"/>
      <w:r w:rsidRPr="00374A58">
        <w:rPr>
          <w:rFonts w:ascii="Times New Roman" w:hAnsi="Times New Roman" w:cs="Times New Roman"/>
        </w:rPr>
        <w:t xml:space="preserve"> orang-orang yang </w:t>
      </w:r>
      <w:proofErr w:type="spellStart"/>
      <w:r w:rsidRPr="00374A58">
        <w:rPr>
          <w:rFonts w:ascii="Times New Roman" w:hAnsi="Times New Roman" w:cs="Times New Roman"/>
        </w:rPr>
        <w:t>baru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belajar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Hal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menunjukkan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bahwa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konteks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globalisasi</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diplomasi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budaya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BIPA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sarana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strategis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menyebarluaskan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nilai-nilai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kebangsaan</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memperkuat</w:t>
      </w:r>
      <w:proofErr w:type="spellEnd"/>
      <w:r w:rsidRPr="00374A58">
        <w:rPr>
          <w:rFonts w:ascii="Times New Roman" w:hAnsi="Times New Roman" w:cs="Times New Roman"/>
        </w:rPr>
        <w:t xml:space="preserve"> </w:t>
      </w:r>
      <w:r w:rsidRPr="00374A58">
        <w:rPr>
          <w:rFonts w:ascii="Times New Roman" w:hAnsi="Times New Roman" w:cs="Times New Roman"/>
          <w:i/>
          <w:iCs/>
        </w:rPr>
        <w:t xml:space="preserve">soft power </w:t>
      </w:r>
      <w:r w:rsidRPr="00374A58">
        <w:rPr>
          <w:rFonts w:ascii="Times New Roman" w:hAnsi="Times New Roman" w:cs="Times New Roman"/>
        </w:rPr>
        <w:t xml:space="preserve">Indonesia di </w:t>
      </w:r>
      <w:proofErr w:type="spellStart"/>
      <w:r w:rsidRPr="00374A58">
        <w:rPr>
          <w:rFonts w:ascii="Times New Roman" w:hAnsi="Times New Roman" w:cs="Times New Roman"/>
        </w:rPr>
        <w:t>kancah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internasional</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g5Mzc2MTQtZTM2OS00OTVkLWJhZDItYzdjZjFjY2Q3NDI2IiwicHJvcGVydGllcyI6eyJub3RlSW5kZXgiOjB9LCJpc0VkaXRlZCI6ZmFsc2UsIm1hbnVhbE92ZXJyaWRlIjp7ImlzTWFudWFsbHlPdmVycmlkZGVuIjpmYWxzZSwiY2l0ZXByb2NUZXh0IjoiKFJhaG1hICYjMzg7IFN1d2FuZGksIDIwMjEpIiwibWFudWFsT3ZlcnJpZGVUZXh0IjoiIn0sImNpdGF0aW9uSXRlbXMiOlt7ImlkIjoiYzlkZDIwYjMtNmNkNC0zYTA2LWJmZTMtZjk0Yjc1YWYxMzgzIiwiaXRlbURhdGEiOnsidHlwZSI6ImFydGljbGUtam91cm5hbCIsImlkIjoiYzlkZDIwYjMtNmNkNC0zYTA2LWJmZTMtZjk0Yjc1YWYxMzgzIiwidGl0bGUiOiJBTkFMSVNJUyBLRUxBWUFLQU4gSVNJIERBTiBNVUFUQU4gQlVEQVlBIERBTEFNIEJVS1UgQUpBUiBCSVBBIiwiZ3JvdXBJZCI6ImNkYWIwMGRhLWUyYmEtMzVjMC1iOTBmLWI0ZjUyZWVmYmRlMSIsImF1dGhvciI6W3siZmFtaWx5IjoiUmFobWEiLCJnaXZlbiI6IlNhbHNhYmlsYSBTaG9maWEiLCJwYXJzZS1uYW1lcyI6ZmFsc2UsImRyb3BwaW5nLXBhcnRpY2xlIjoiIiwibm9uLWRyb3BwaW5nLXBhcnRpY2xlIjoiIn0seyJmYW1pbHkiOiJTdXdhbmRpIiwiZ2l2ZW4iOiJTYXJ3aWppIiwicGFyc2UtbmFtZXMiOmZhbHNlLCJkcm9wcGluZy1wYXJ0aWNsZSI6IiIsIm5vbi1kcm9wcGluZy1wYXJ0aWNsZSI6IiJ9XSwiY29udGFpbmVyLXRpdGxlIjoiSnVybmFsIFBlbmRpZGlrYW4gQmFoYXNhIGRhbiBTYXN0cmEiLCJET0kiOiIxMC4xNzUwOS9ic19qcGJzcC52MjFpMS4zNjY1NCIsIklTU04iOiIxNDEyMDcxMiIsImlzc3VlZCI6eyJkYXRlLXBhcnRzIjpbWzIwMjEsNywxM11dfSwicGFnZSI6IjEzLTI0IiwiYWJzdHJhY3QiOiJTZXRpYXAgYnVrdSBhamFyIHlhbmcgZGlzZWJhcmx1YXNrYW4gc2VjYXJhIGJlYmFzIHBlcmx1IGRpbGFrdWthbiBzZWJ1YWggcGVuaWxhaWFuIHVudHVrIG1lbmdldGFodWkga2VsYXlha2FubnlhLCB0ZXJ1dGFtYSBkYWxhbSBwZW1iZWxhamFyYW4gYmFoYXNhIGtlZHVhLiBQZW5lbGl0aWFuIGluaSBiZXJ0dWp1YW4gdW50dWsgbWVuZGVza3JpcHNpa2FuIGRhbiBtZW5qZWxhc2thbiBrZWxheWFrYW4gaXNpIGRhbiBtdWF0YW4gYnVkYXlhIGJ1a3UgYWphciBCSVBBIOKAnFNhaGFiYXRrdSBJbmRvbmVzaWHigJ0gdGluZ2thdCBCSVBBIDEgZWRpc2kgdGFodW4gMjAxOSB5YW5nIGRpc3VzdW4gb2xlaCBCYWRhbiBQZW5nZW1iYW5nYW4gQmFoYXNhIGRhbiBQZXJidWt1YW4gS2VtZW5kaWtidWQuIFBlbmVsaXRpYW4gYmVyZm9rdXMgcGFkYSBrZWxheWFrYW4gaXNpIGRhbiBtdWF0YW4gYnVkYXlhLiBQZW5lbGl0aWFuIGluaSBtZW5nZ3VuYWthbiBtZXRvZGUga3VhbGl0YXRpZiBkZW5nYW4ga29udGVuIGFuYWxpc2lzLiBJbnN0cnVtZW4geWFuZyBkaWd1bmFrYW4gYmVydXBhIGxlbWJhciBhbmFsaXNpcyBkYXJpIHRlb3JpIHBlbmlsYWlhbiBrZWxheWFrYW4gYnVrdSBhamFyIGJlcmRhc2Fya2FuIE11Y2hsaXMuIEJlcmRhc2Fya2FuIGhhc2lsIHBlbmVsaXRpYW4sIGRhcGF0IGRpc2ltcHVsa2FuIGJhaHdhIGJ1a3UgYWphciBTYWhhYmF0a3UgSW5kb25lc2lhIHRpbmdrYXQgQklQQSAxIOKAnGN1a3VwIGxheWFr4oCdIGRpZ3VuYWthbiwgZGVuZ2FuIHBlcnNlbnRhc2Uga2VsYXlha2FuIHNlYmVzYXIgNjUsOCUuIFNlYmFnaWFuIGJlc2FyIGtla3VyYW5nYW4gYnVrdSBhamFyIFNhaGFiYXRrdSBJbmRvbmVzaWEgdGluZ2thdCBCSVBBIDEgZGlzZWJhYmthbiBvbGVoIGt1cmFuZ255YSBwcmFuYWxhIGRhbiBydWp1a2FuIHNlcnRhIGtldGlkYWtzZXN1YWlhbiBtYXRlcmkgZGFuIGtvc2FrYXRhIGRlbmdhbiB0YXJnZXQgcGVtYmVsYWphcmFuIGRhbiBlbGVtZW4ga29tcGV0ZW5zaSB0aW5na2F0IEJJUEEgMS4iLCJwdWJsaXNoZXIiOiJVbml2ZXJzaXRhcyBQZW5kaWRpa2FuIEluZG9uZXNpYSAoVVBJKSIsImlzc3VlIjoiMSIsInZvbHVtZSI6IjIxIiwiY29udGFpbmVyLXRpdGxlLXNob3J0IjoiIn0sImlzVGVtcG9yYXJ5IjpmYWxzZSwic3VwcHJlc3MtYXV0aG9yIjpmYWxzZSwiY29tcG9zaXRlIjpmYWxzZSwiYXV0aG9yLW9ubHkiOmZhbHNlfV19"/>
          <w:id w:val="1281074800"/>
          <w:placeholder>
            <w:docPart w:val="47BA1B7919354F569C6B23A2BCBB5C28"/>
          </w:placeholder>
        </w:sdtPr>
        <w:sdtContent>
          <w:r w:rsidRPr="00374A58">
            <w:rPr>
              <w:rFonts w:ascii="Times New Roman" w:eastAsia="Times New Roman" w:hAnsi="Times New Roman" w:cs="Times New Roman"/>
              <w:color w:val="000000"/>
            </w:rPr>
            <w:t>(Rahma &amp; Suwandi, 2021)</w:t>
          </w:r>
          <w:proofErr w:type="spellStart"/>
        </w:sdtContent>
      </w:sdt>
      <w:r w:rsidRPr="00374A58">
        <w:rPr>
          <w:rFonts w:ascii="Times New Roman" w:hAnsi="Times New Roman" w:cs="Times New Roman"/>
        </w:rPr>
        <w:t>sehingga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setiap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komponen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BIPA </w:t>
      </w:r>
      <w:proofErr w:type="spellStart"/>
      <w:r w:rsidRPr="00374A58">
        <w:rPr>
          <w:rFonts w:ascii="Times New Roman" w:hAnsi="Times New Roman" w:cs="Times New Roman"/>
        </w:rPr>
        <w:t>harus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disusun</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dipertimbangkan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aspek</w:t>
      </w:r>
      <w:proofErr w:type="spellEnd"/>
      <w:r w:rsidRPr="00374A58">
        <w:rPr>
          <w:rFonts w:ascii="Times New Roman" w:hAnsi="Times New Roman" w:cs="Times New Roman"/>
        </w:rPr>
        <w:t xml:space="preserve">. Salah </w:t>
      </w:r>
      <w:proofErr w:type="spellStart"/>
      <w:r w:rsidRPr="00374A58">
        <w:rPr>
          <w:rFonts w:ascii="Times New Roman" w:hAnsi="Times New Roman" w:cs="Times New Roman"/>
        </w:rPr>
        <w:t>satunya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adalah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pemilihan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sdt>
        <w:sdtPr>
          <w:rPr>
            <w:rFonts w:ascii="Times New Roman" w:hAnsi="Times New Roman" w:cs="Times New Roman"/>
            <w:color w:val="000000"/>
          </w:rPr>
          <w:tag w:val="MENDELEY_CITATION_v3_eyJjaXRhdGlvbklEIjoiTUVOREVMRVlfQ0lUQVRJT05fNWE1NmIxZDYtM2Y4My00OGMxLTg0NTUtM2Q2MmY1NjJjY2JlIiwicHJvcGVydGllcyI6eyJub3RlSW5kZXgiOjB9LCJpc0VkaXRlZCI6ZmFsc2UsIm1hbnVhbE92ZXJyaWRlIjp7ImlzTWFudWFsbHlPdmVycmlkZGVuIjpmYWxzZSwiY2l0ZXByb2NUZXh0IjoiKFNpdGlvIGV0IGFsLiwgMjAyMykiLCJtYW51YWxPdmVycmlkZVRleHQiOiIifSwiY2l0YXRpb25JdGVtcyI6W3siaWQiOiIxMWEyZDk1ZS1iNjlmLTMzNjktYmZmOC1kNmM0ZmJjNzljNmUiLCJpdGVtRGF0YSI6eyJ0eXBlIjoiYXJ0aWNsZS1qb3VybmFsIiwiaWQiOiIxMWEyZDk1ZS1iNjlmLTMzNjktYmZmOC1kNmM0ZmJjNzljNmUiLCJ0aXRsZSI6IlRleHRib29rcyBhcyBWYWx1ZS1sYWRlbjogQSBDcml0aWNhbCBEaXNjb3Vyc2UgQW5hbHlzaXMgb2YgTW9yYWwgVmFsdWVzIEluZG9uZXNpYW4iLCJncm91cElkIjoiY2RhYjAwZGEtZTJiYS0zNWMwLWI5MGYtYjRmNTJlZWZiZGUxIiwiYXV0aG9yIjpbeyJmYW1pbHkiOiJTaXRpbyIsImdpdmVuIjoiSWhzYW4gVGFuYW1hIiwicGFyc2UtbmFtZXMiOmZhbHNlLCJkcm9wcGluZy1wYXJ0aWNsZSI6IiIsIm5vbi1kcm9wcGluZy1wYXJ0aWNsZSI6IiJ9LHsiZmFtaWx5IjoiU2luYXIiLCJnaXZlbiI6IlQuIFNpbHZhbmEiLCJwYXJzZS1uYW1lcyI6ZmFsc2UsImRyb3BwaW5nLXBhcnRpY2xlIjoiIiwibm9uLWRyb3BwaW5nLXBhcnRpY2xlIjoiIn0seyJmYW1pbHkiOiJSYW5na3V0aSIsImdpdmVuIjoiUmFobWFkc3lhaCIsInBhcnNlLW5hbWVzIjpmYWxzZSwiZHJvcHBpbmctcGFydGljbGUiOiIiLCJub24tZHJvcHBpbmctcGFydGljbGUiOiIifV0sImNvbnRhaW5lci10aXRsZSI6IkluZG9uZXNpYW4gSm91cm5hbCBvZiBFbmdsaXNoIExhbmd1YWdlIFRlYWNoaW5nIGFuZCBBcHBsaWVkIExpbmd1aXN0aWNzIiwiRE9JIjoiMTAuMjEwOTMvaWplbHRhbCIsIlVSTCI6Imh0dHA6Ly9keC5kb2kub3JnLzEwLjIxMDkzL2lqZWx0YWwudjhpMi4xNTE1IiwiaXNzdWVkIjp7ImRhdGUtcGFydHMiOltbMjAyM11dfSwicGFnZSI6Ijk1LTIyNSIsImlzc3VlIjoiMiIsInZvbHVtZSI6IjgiLCJjb250YWluZXItdGl0bGUtc2hvcnQiOiIifSwiaXNUZW1wb3JhcnkiOmZhbHNlLCJzdXBwcmVzcy1hdXRob3IiOmZhbHNlLCJjb21wb3NpdGUiOmZhbHNlLCJhdXRob3Itb25seSI6ZmFsc2V9XX0="/>
          <w:id w:val="-588769152"/>
          <w:placeholder>
            <w:docPart w:val="47BA1B7919354F569C6B23A2BCBB5C28"/>
          </w:placeholder>
        </w:sdtPr>
        <w:sdtContent>
          <w:r w:rsidRPr="00374A58">
            <w:rPr>
              <w:rFonts w:ascii="Times New Roman" w:hAnsi="Times New Roman" w:cs="Times New Roman"/>
              <w:color w:val="000000"/>
            </w:rPr>
            <w:t>(Sitio et al., 2023)</w:t>
          </w:r>
        </w:sdtContent>
      </w:sdt>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salah </w:t>
      </w:r>
      <w:proofErr w:type="spellStart"/>
      <w:r w:rsidRPr="00374A58">
        <w:rPr>
          <w:rFonts w:ascii="Times New Roman" w:hAnsi="Times New Roman" w:cs="Times New Roman"/>
        </w:rPr>
        <w:t>satu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alat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menyediakan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materi</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digunakan</w:t>
      </w:r>
      <w:proofErr w:type="spellEnd"/>
      <w:r w:rsidRPr="00374A58">
        <w:rPr>
          <w:rFonts w:ascii="Times New Roman" w:hAnsi="Times New Roman" w:cs="Times New Roman"/>
        </w:rPr>
        <w:t xml:space="preserve"> oleh guru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kegiatan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pengajaran</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di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kelas</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Q2NzBlMDMtMTBhNS00MDRiLTljZDEtZTU0YWZlMTAzNTZiIiwicHJvcGVydGllcyI6eyJub3RlSW5kZXgiOjB9LCJpc0VkaXRlZCI6ZmFsc2UsIm1hbnVhbE92ZXJyaWRlIjp7ImlzTWFudWFsbHlPdmVycmlkZGVuIjpmYWxzZSwiY2l0ZXByb2NUZXh0IjoiKE1haHJ1ZGluIGV0IGFsLiwgMjAyMykiLCJtYW51YWxPdmVycmlkZVRleHQiOiIifSwiY2l0YXRpb25JdGVtcyI6W3siaWQiOiJkNTg5M2NlOC1kNDZkLTM0MjMtOGM3Ni05ZTUyNmFjMDdhNGEiLCJpdGVtRGF0YSI6eyJ0eXBlIjoiYXJ0aWNsZS1qb3VybmFsIiwiaWQiOiJkNTg5M2NlOC1kNDZkLTM0MjMtOGM3Ni05ZTUyNmFjMDdhNGEiLCJ0aXRsZSI6IkNyaXRpY2FsIERpc2NvdXJzZSBBbmFseXNpcyBvZiBNb3JhbCBWYWx1ZXMgaW4gRUZMIFRleHRib29rIGZvciBTZW5pb3IgSGlnaCBTY2hvb2wiLCJncm91cElkIjoiY2RhYjAwZGEtZTJiYS0zNWMwLWI5MGYtYjRmNTJlZWZiZGUxIiwiYXV0aG9yIjpbeyJmYW1pbHkiOiJNYWhydWRpbiIsImdpdmVuIjoiTS5BLiBTaWxtaSIsInBhcnNlLW5hbWVzIjpmYWxzZSwiZHJvcHBpbmctcGFydGljbGUiOiIiLCJub24tZHJvcHBpbmctcGFydGljbGUiOiIifSx7ImZhbWlseSI6IkhpZGF5YXQiLCJnaXZlbiI6IkRpZGluIE51cnVkZGluIiwicGFyc2UtbmFtZXMiOmZhbHNlLCJkcm9wcGluZy1wYXJ0aWNsZSI6IiIsIm5vbi1kcm9wcGluZy1wYXJ0aWNsZSI6IiJ9LHsiZmFtaWx5IjoiSHVzbmEiLCJnaXZlbiI6Ik5pZGEiLCJwYXJzZS1uYW1lcyI6ZmFsc2UsImRyb3BwaW5nLXBhcnRpY2xlIjoiIiwibm9uLWRyb3BwaW5nLXBhcnRpY2xlIjoiIn0seyJmYW1pbHkiOiJBbGVrIiwiZ2l2ZW4iOiJBbGVrIiwicGFyc2UtbmFtZXMiOmZhbHNlLCJkcm9wcGluZy1wYXJ0aWNsZSI6IiIsIm5vbi1kcm9wcGluZy1wYXJ0aWNsZSI6IiJ9XSwiY29udGFpbmVyLXRpdGxlIjoiQWwtTGlzYW4iLCJET0kiOiIxMC4zMDYwMy9hbC52OGkxLjMyODciLCJJU1NOIjoiMjQ0Mi04OTY1IiwiaXNzdWVkIjp7ImRhdGUtcGFydHMiOltbMjAyMywyLDI4XV19LCJwYWdlIjoiNDUtNjEiLCJhYnN0cmFjdCI6IlRoaXMgc3R1ZHkgYWltcyB0byBkZXRlcm1pbmUgdGhlIGRlc2NyaXB0aW9uIG9mIHRoZSBtb3JhbCB2YWx1ZXMgY29udGFpbmVkIGluIHRoZSBFbmdsaXNoIHRleHRib29rIGZvciBjbGFzcyBYSSBTZW5pb3IgSGlnaCBTY2hvb2wsIHdoaWNoIHRoZSBNaW5pc3RyeSBvZiBFZHVjYXRpb24gYW5kIEN1bHR1cmUgb2YgdGhlIFJlcHVibGljIG9mIEluZG9uZXNpYSBhcHByb3ZlZC4gVGhlIHByZXNlbnQgc3R1ZHkgdXNlcyBDcml0aWNhbCBEaXNjb3Vyc2UgQW5hbHlzaXMgKENEQSkgd2l0aCBhIHF1YWxpdGF0aXZlIGRlc2lnbiBtZXRob2QuIFRoaXMgc3R1ZHkgdXNlcyBjcml0aWNhbCBkaXNjb3Vyc2UgYW5hbHlzaXMgdG8gZGV0ZXJtaW5lIHRoZSBtb3JhbCB2YWx1ZXMgaW4gdmlzdWFsIGFuZCB2ZXJiYWwgdGV4dHMuIFRoZSBzdHVkeSBmb3VuZCB0aGUgRW5nbGlzaCB0ZXh0Ym9vayBjb250YWlucyBtb3JhbCB2YWx1ZXMgaW4gYmVoYXZpbmcgaW4gdGhlIHN1cnJvdW5kaW5nIGVudmlyb25tZW50LCBib3RoIGluIGluZGl2aWR1YWwgYW5kIGluIGdyb3Vwcy4gQW5vdGhlciB0aGluZyBpcyB0aGF0IG1vc3Qgb2Ygd2hhdCBpcyBsaXN0ZWQgaW4gdGhpcyBFbmdsaXNoIHRleHRib29rIGNvbnRhaW5zIG1vcmFsIHZhbHVlcyBzdWNoIGFzIGEgc2Vuc2Ugb2YgcmVzcG9uc2liaWxpdHkgZm9yIG9uZXNlbGYgYW5kIG90aGVycy4gVGhlIG90aGVyIGZpbmRpbmdzLCBhIHNlbnNlIG9mIGNvbmNlcm4gZm9yIHRoZSBzdXJyb3VuZGluZyBlbnZpcm9ubWVudCBhbmQgY29uY2VybiBmb3Igb3RoZXJzLCBhcmUgZGVzY3JpYmVkIGZyb20gdmlzdWFsIGFuZCB2ZXJiYWwgdGV4dHMuIFRodXMsIHRoZSBtb3JhbCB2YWx1ZXMgZm91bmQgaW4gdGhpcyB0ZXh0Ym9vayBuZWVkIHRvIGJlIGtub3duIGJ5IHRlYWNoZXJzIGFuZCBzdHVkZW50cyBzbyB0aGF0IHRoZXkgY2FuIHRoaW5rIG1vcmUgY3JpdGljYWxseSBhbmQgcmVhZCBhYm91dCB1bmRlcnN0YW5kaW5nIG1vcmFsIHZhbHVlcyBzdWNoIGFzIGEgc2Vuc2Ugb2YgcmVzcG9uc2liaWxpdHksIGNhcmUsIGFuZCBjb25jZXJuLiIsInB1Ymxpc2hlciI6Ikluc3RpdHV0IEFnYW1hIElzbGFtIE5lZ2VyaSBTdWx0YW4gQW1haSBHb3JvbnRhbG8iLCJpc3N1ZSI6IjEiLCJ2b2x1bWUiOiI4IiwiY29udGFpbmVyLXRpdGxlLXNob3J0IjoiIn0sImlzVGVtcG9yYXJ5IjpmYWxzZSwic3VwcHJlc3MtYXV0aG9yIjpmYWxzZSwiY29tcG9zaXRlIjpmYWxzZSwiYXV0aG9yLW9ubHkiOmZhbHNlfV19"/>
          <w:id w:val="1032077287"/>
          <w:placeholder>
            <w:docPart w:val="47BA1B7919354F569C6B23A2BCBB5C28"/>
          </w:placeholder>
        </w:sdtPr>
        <w:sdtContent>
          <w:r w:rsidRPr="00374A58">
            <w:rPr>
              <w:rFonts w:ascii="Times New Roman" w:hAnsi="Times New Roman" w:cs="Times New Roman"/>
              <w:color w:val="000000"/>
            </w:rPr>
            <w:t>(</w:t>
          </w:r>
          <w:proofErr w:type="spellStart"/>
          <w:r w:rsidRPr="00374A58">
            <w:rPr>
              <w:rFonts w:ascii="Times New Roman" w:hAnsi="Times New Roman" w:cs="Times New Roman"/>
              <w:color w:val="000000"/>
            </w:rPr>
            <w:t>Mahrudin</w:t>
          </w:r>
          <w:proofErr w:type="spellEnd"/>
          <w:r w:rsidRPr="00374A58">
            <w:rPr>
              <w:rFonts w:ascii="Times New Roman" w:hAnsi="Times New Roman" w:cs="Times New Roman"/>
              <w:color w:val="000000"/>
            </w:rPr>
            <w:t xml:space="preserve"> et al., 2023)</w:t>
          </w:r>
        </w:sdtContent>
      </w:sdt>
      <w:r w:rsidRPr="00374A58">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zBiMzg3M2ItNzU2Yy00ZDY1LTljNDEtNzVmZWRiYjc2Y2NkIiwicHJvcGVydGllcyI6eyJub3RlSW5kZXgiOjB9LCJpc0VkaXRlZCI6ZmFsc2UsIm1hbnVhbE92ZXJyaWRlIjp7ImlzTWFudWFsbHlPdmVycmlkZGVuIjpmYWxzZSwiY2l0ZXByb2NUZXh0IjoiKEt1cm5pYXdhbiBldCBhbC4sIDIwMjIpIiwibWFudWFsT3ZlcnJpZGVUZXh0IjoiIn0sImNpdGF0aW9uSXRlbXMiOlt7ImlkIjoiYzc1M2E5NDMtYjYyYy0zYjNiLWI1ZTgtOWFiMWNlMzgzZGM4IiwiaXRlbURhdGEiOnsidHlwZSI6ImFydGljbGUtam91cm5hbCIsImlkIjoiYzc1M2E5NDMtYjYyYy0zYjNiLWI1ZTgtOWFiMWNlMzgzZGM4IiwidGl0bGUiOiJLZXNlc3VhaWFuIElzaSBCdWt1IEFqYXIgQklQQSDigJxTYWhhYmF0a3UgSW5kb25lc2lh4oCdIHVudHVrIFBlbnV0dXIgQmFoYXNhIEluZ2dyaXMgTGV2ZWwgMSAoQ29uZm9ybWl0eSBvZiBCSVBBIFRleHRib29rIENvbnRlbnRzIOKAnFNhaGFiYXRrdSBJbmRvbmVzaWHigJ0gZm9yIExldmVsIDEgRW5nbGlzaCBTcGVha2VycykiLCJncm91cElkIjoiY2RhYjAwZGEtZTJiYS0zNWMwLWI5MGYtYjRmNTJlZWZiZGUxIiwiYXV0aG9yIjpbeyJmYW1pbHkiOiJLdXJuaWF3YW4iLCJnaXZlbiI6Ikt1cm5pYXdhbiIsInBhcnNlLW5hbWVzIjpmYWxzZSwiZHJvcHBpbmctcGFydGljbGUiOiIiLCJub24tZHJvcHBpbmctcGFydGljbGUiOiIifSx7ImZhbWlseSI6IkZhaG1pIiwiZ2l2ZW4iOiJSb3lhbiBOdXIiLCJwYXJzZS1uYW1lcyI6ZmFsc2UsImRyb3BwaW5nLXBhcnRpY2xlIjoiIiwibm9uLWRyb3BwaW5nLXBhcnRpY2xlIjoiIn0seyJmYW1pbHkiOiJNdWx5YW5pbmdzaWgiLCJnaXZlbiI6IkluZHJ5YSIsInBhcnNlLW5hbWVzIjpmYWxzZSwiZHJvcHBpbmctcGFydGljbGUiOiIiLCJub24tZHJvcHBpbmctcGFydGljbGUiOiIifV0sImNvbnRhaW5lci10aXRsZSI6IkluZG9uZXNpYW4gTGFuZ3VhZ2UgRWR1Y2F0aW9uIGFuZCBMaXRlcmF0dXJlIiwiRE9JIjoiMTAuMjQyMzUvaWxlYWwudjdpMi4xMDA1MiIsImlzc3VlZCI6eyJkYXRlLXBhcnRzIjpbWzIwMjIsNywxXV19LCJwYWdlIjoiMjc5IiwiYWJzdHJhY3QiOiLigKYgQmFoYXNhIEluZG9uZXNpYSBiYWdpIFBlbnV0dXIgQXNpbmcgKEJJUEEpLCBiZXJiYWdhaSBtYXN5YXJha2F0IGRpIGR1bmlhIG11bGFpIGJlcm1pbmF0IGRhbiBtZW1wZWxhamFyaSBiYWhhc2EgSW5kb25lc2lhLiDigKYgbWVuZGVza3JpcHNpa2FuIGtlc2VzdWFpYW4gYnVrdSBhamFyIEJJUEEgYmVyanVkdWwg4oCc4oCmIiwicHVibGlzaGVyIjoiSUFJTiBTeWVraCBOdXJqYXRpIENpcmVib24iLCJpc3N1ZSI6IjIiLCJ2b2x1bWUiOiI3IiwiY29udGFpbmVyLXRpdGxlLXNob3J0IjoiIn0sImlzVGVtcG9yYXJ5IjpmYWxzZSwic3VwcHJlc3MtYXV0aG9yIjpmYWxzZSwiY29tcG9zaXRlIjpmYWxzZSwiYXV0aG9yLW9ubHkiOmZhbHNlfV19"/>
          <w:id w:val="503631373"/>
          <w:placeholder>
            <w:docPart w:val="47BA1B7919354F569C6B23A2BCBB5C28"/>
          </w:placeholder>
        </w:sdtPr>
        <w:sdtContent>
          <w:r w:rsidRPr="00374A58">
            <w:rPr>
              <w:rFonts w:ascii="Times New Roman" w:hAnsi="Times New Roman" w:cs="Times New Roman"/>
              <w:color w:val="000000"/>
            </w:rPr>
            <w:t>(Kurniawan et al., 2022)</w:t>
          </w:r>
        </w:sdtContent>
      </w:sdt>
      <w:r w:rsidR="00B81230" w:rsidRPr="00374A58">
        <w:rPr>
          <w:rFonts w:ascii="Times New Roman" w:hAnsi="Times New Roman" w:cs="Times New Roman"/>
        </w:rPr>
        <w:t>.</w:t>
      </w:r>
    </w:p>
    <w:p w14:paraId="12149C03" w14:textId="77777777" w:rsidR="00B81230" w:rsidRPr="00374A58" w:rsidRDefault="00350351" w:rsidP="00B81230">
      <w:pPr>
        <w:spacing w:after="0" w:line="240" w:lineRule="auto"/>
        <w:ind w:firstLine="360"/>
        <w:jc w:val="both"/>
        <w:rPr>
          <w:rFonts w:ascii="Times New Roman" w:hAnsi="Times New Roman" w:cs="Times New Roman"/>
        </w:rPr>
      </w:pP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mencerminkan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tertentu</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RjZDA3NWEtMTg5Yy00YjdkLWE1YTgtOWFkMDgxZjIyOTYzIiwicHJvcGVydGllcyI6eyJub3RlSW5kZXgiOjB9LCJpc0VkaXRlZCI6ZmFsc2UsIm1hbnVhbE92ZXJyaWRlIjp7ImlzTWFudWFsbHlPdmVycmlkZGVuIjpmYWxzZSwiY2l0ZXByb2NUZXh0IjoiKE1hcnRpbiwgMjAyNCkiLCJtYW51YWxPdmVycmlkZVRleHQiOiIifSwiY2l0YXRpb25JdGVtcyI6W3siaWQiOiJkMGU4ZWQwNy0xOTU5LTNlNzAtOWYyZC1mOGZiMjc1NjFjMWIiLCJpdGVtRGF0YSI6eyJ0eXBlIjoiYXJ0aWNsZS1qb3VybmFsIiwiaWQiOiJkMGU4ZWQwNy0xOTU5LTNlNzAtOWYyZC1mOGZiMjc1NjFjMWIiLCJ0aXRsZSI6Ik5hdGlvbmFsaXNtLCBDb21wb3NpdGlvbiBUZXh0Ym9va3MsIGFuZCBTdGFuZGFyZCBFbmdsaXNoIGF0IHRoZSBUdXJuIG9mIHRoZSAyMHRoIENlbnR1cnkiLCJncm91cElkIjoiY2RhYjAwZGEtZTJiYS0zNWMwLWI5MGYtYjRmNTJlZWZiZGUxIiwiYXV0aG9yIjpbeyJmYW1pbHkiOiJNYXJ0aW4iLCJnaXZlbiI6IkRhbiIsInBhcnNlLW5hbWVzIjpmYWxzZSwiZHJvcHBpbmctcGFydGljbGUiOiIiLCJub24tZHJvcHBpbmctcGFydGljbGUiOiIifV0sImNvbnRhaW5lci10aXRsZSI6IkFjcm9zcyB0aGUgRGlzY2lwbGluZXMiLCJET0kiOiIxMC4zNzUxNC9BVEQtSi4yMDI0LjIxLjItMy4wNSIsIklTU04iOiIxNTU0LTgyNDQiLCJVUkwiOiJodHRwczovL3dhYy5jb2xvc3RhdGUuZWR1L2F0ZC9hcmNoaXZlcy92b2x1bWUyMS8iLCJpc3N1ZWQiOnsiZGF0ZS1wYXJ0cyI6W1syMDI0XV19LCJwYWdlIjoiMTQwLTE1MyIsImlzc3VlIjoiMi0zIiwidm9sdW1lIjoiMjEiLCJjb250YWluZXItdGl0bGUtc2hvcnQiOiIifSwiaXNUZW1wb3JhcnkiOmZhbHNlLCJzdXBwcmVzcy1hdXRob3IiOmZhbHNlLCJjb21wb3NpdGUiOmZhbHNlLCJhdXRob3Itb25seSI6ZmFsc2V9XX0="/>
          <w:id w:val="1934157570"/>
          <w:placeholder>
            <w:docPart w:val="47BA1B7919354F569C6B23A2BCBB5C28"/>
          </w:placeholder>
        </w:sdtPr>
        <w:sdtContent>
          <w:r w:rsidRPr="00374A58">
            <w:rPr>
              <w:rFonts w:ascii="Times New Roman" w:hAnsi="Times New Roman" w:cs="Times New Roman"/>
              <w:color w:val="000000"/>
            </w:rPr>
            <w:t>(Martin, 2024)</w:t>
          </w:r>
        </w:sdtContent>
      </w:sdt>
      <w:sdt>
        <w:sdtPr>
          <w:rPr>
            <w:rFonts w:ascii="Times New Roman" w:hAnsi="Times New Roman" w:cs="Times New Roman"/>
            <w:color w:val="000000"/>
          </w:rPr>
          <w:tag w:val="MENDELEY_CITATION_v3_eyJjaXRhdGlvbklEIjoiTUVOREVMRVlfQ0lUQVRJT05fYTkxNGE4NTYtNDRjOS00NGI1LTkyYzctMDBhMTQ3ZDg4ODA4IiwicHJvcGVydGllcyI6eyJub3RlSW5kZXgiOjB9LCJpc0VkaXRlZCI6ZmFsc2UsIm1hbnVhbE92ZXJyaWRlIjp7ImlzTWFudWFsbHlPdmVycmlkZGVuIjpmYWxzZSwiY2l0ZXByb2NUZXh0IjoiKFNpdGlvIGV0IGFsLiwgMjAyMykiLCJtYW51YWxPdmVycmlkZVRleHQiOiIifSwiY2l0YXRpb25JdGVtcyI6W3siaWQiOiIxMWEyZDk1ZS1iNjlmLTMzNjktYmZmOC1kNmM0ZmJjNzljNmUiLCJpdGVtRGF0YSI6eyJ0eXBlIjoiYXJ0aWNsZS1qb3VybmFsIiwiaWQiOiIxMWEyZDk1ZS1iNjlmLTMzNjktYmZmOC1kNmM0ZmJjNzljNmUiLCJ0aXRsZSI6IlRleHRib29rcyBhcyBWYWx1ZS1sYWRlbjogQSBDcml0aWNhbCBEaXNjb3Vyc2UgQW5hbHlzaXMgb2YgTW9yYWwgVmFsdWVzIEluZG9uZXNpYW4iLCJncm91cElkIjoiY2RhYjAwZGEtZTJiYS0zNWMwLWI5MGYtYjRmNTJlZWZiZGUxIiwiYXV0aG9yIjpbeyJmYW1pbHkiOiJUYW5hbWEgU2l0aW8iLCJnaXZlbiI6Ikloc2FuIiwicGFyc2UtbmFtZXMiOmZhbHNlLCJkcm9wcGluZy1wYXJ0aWNsZSI6IiIsIm5vbi1kcm9wcGluZy1wYXJ0aWNsZSI6IiJ9LHsiZmFtaWx5IjoiU2lsdmFuYSBTaW5hciIsImdpdmVuIjoiVCIsInBhcnNlLW5hbWVzIjpmYWxzZSwiZHJvcHBpbmctcGFydGljbGUiOiIiLCJub24tZHJvcHBpbmctcGFydGljbGUiOiIifSx7ImZhbWlseSI6IlJhbmdrdXRpIiwiZ2l2ZW4iOiJSYWhtYWRzeWFoIiwicGFyc2UtbmFtZXMiOmZhbHNlLCJkcm9wcGluZy1wYXJ0aWNsZSI6IiIsIm5vbi1kcm9wcGluZy1wYXJ0aWNsZSI6IiJ9XSwiY29udGFpbmVyLXRpdGxlIjoiSW5kb25lc2lhbiBKb3VybmFsIG9mIEVuZ2xpc2ggTGFuZ3VhZ2UgVGVhY2hpbmcgYW5kIEFwcGxpZWQgTGluZ3Vpc3RpY3MiLCJET0kiOiIxMC4yMTA5My9pamVsdGFsIiwiVVJMIjoiaHR0cDovL2R4LmRvaS5vcmcvMTAuMjEwOTMvaWplbHRhbC52OGkyLjE1MTUiLCJpc3N1ZWQiOnsiZGF0ZS1wYXJ0cyI6W1syMDIzXV19LCJwYWdlIjoiOTUtMjI1IiwiaXNzdWUiOiIyIiwidm9sdW1lIjoiOCIsImNvbnRhaW5lci10aXRsZS1zaG9ydCI6IiJ9LCJpc1RlbXBvcmFyeSI6ZmFsc2V9XX0="/>
          <w:id w:val="-1574497371"/>
          <w:placeholder>
            <w:docPart w:val="47BA1B7919354F569C6B23A2BCBB5C28"/>
          </w:placeholder>
        </w:sdtPr>
        <w:sdtContent>
          <w:r w:rsidRPr="00374A58">
            <w:rPr>
              <w:rFonts w:ascii="Times New Roman" w:hAnsi="Times New Roman" w:cs="Times New Roman"/>
              <w:color w:val="000000"/>
            </w:rPr>
            <w:t>(Sitio et al., 2023)</w:t>
          </w:r>
        </w:sdtContent>
      </w:sdt>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salah </w:t>
      </w:r>
      <w:proofErr w:type="spellStart"/>
      <w:r w:rsidRPr="00374A58">
        <w:rPr>
          <w:rFonts w:ascii="Times New Roman" w:hAnsi="Times New Roman" w:cs="Times New Roman"/>
        </w:rPr>
        <w:t>satu</w:t>
      </w:r>
      <w:proofErr w:type="spellEnd"/>
      <w:r w:rsidRPr="00374A58">
        <w:rPr>
          <w:rFonts w:ascii="Times New Roman" w:hAnsi="Times New Roman" w:cs="Times New Roman"/>
        </w:rPr>
        <w:t xml:space="preserve"> media yang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mendukung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tercapainya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fungsi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BIPA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menyebarluaskan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nilai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kebangsaan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atau</w:t>
      </w:r>
      <w:proofErr w:type="spellEnd"/>
      <w:r w:rsidRPr="00374A58">
        <w:rPr>
          <w:rFonts w:ascii="Times New Roman" w:hAnsi="Times New Roman" w:cs="Times New Roman"/>
        </w:rPr>
        <w:t xml:space="preserve"> pun </w:t>
      </w:r>
      <w:proofErr w:type="spellStart"/>
      <w:r w:rsidRPr="00374A58">
        <w:rPr>
          <w:rFonts w:ascii="Times New Roman" w:hAnsi="Times New Roman" w:cs="Times New Roman"/>
        </w:rPr>
        <w:t>memperkuat</w:t>
      </w:r>
      <w:proofErr w:type="spellEnd"/>
      <w:r w:rsidRPr="00374A58">
        <w:rPr>
          <w:rFonts w:ascii="Times New Roman" w:hAnsi="Times New Roman" w:cs="Times New Roman"/>
        </w:rPr>
        <w:t xml:space="preserve"> </w:t>
      </w:r>
      <w:r w:rsidRPr="00374A58">
        <w:rPr>
          <w:rFonts w:ascii="Times New Roman" w:hAnsi="Times New Roman" w:cs="Times New Roman"/>
          <w:i/>
          <w:iCs/>
        </w:rPr>
        <w:t xml:space="preserve">soft power </w:t>
      </w:r>
      <w:r w:rsidRPr="00374A58">
        <w:rPr>
          <w:rFonts w:ascii="Times New Roman" w:hAnsi="Times New Roman" w:cs="Times New Roman"/>
        </w:rPr>
        <w:t xml:space="preserve">Indonesia.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media </w:t>
      </w:r>
      <w:proofErr w:type="spellStart"/>
      <w:r w:rsidRPr="00374A58">
        <w:rPr>
          <w:rFonts w:ascii="Times New Roman" w:hAnsi="Times New Roman" w:cs="Times New Roman"/>
        </w:rPr>
        <w:t>diskursif</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tidak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hanya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mengajarkan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tetapi</w:t>
      </w:r>
      <w:proofErr w:type="spellEnd"/>
      <w:r w:rsidRPr="00374A58">
        <w:rPr>
          <w:rFonts w:ascii="Times New Roman" w:hAnsi="Times New Roman" w:cs="Times New Roman"/>
        </w:rPr>
        <w:t xml:space="preserve"> juga </w:t>
      </w:r>
      <w:proofErr w:type="spellStart"/>
      <w:r w:rsidRPr="00374A58">
        <w:rPr>
          <w:rFonts w:ascii="Times New Roman" w:hAnsi="Times New Roman" w:cs="Times New Roman"/>
        </w:rPr>
        <w:t>mereproduksi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mengenai</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baik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nilai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budaya</w:t>
      </w:r>
      <w:proofErr w:type="spellEnd"/>
      <w:r w:rsidRPr="00374A58">
        <w:rPr>
          <w:rFonts w:ascii="Times New Roman" w:hAnsi="Times New Roman" w:cs="Times New Roman"/>
        </w:rPr>
        <w:t xml:space="preserve">, tata krama,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norma, dan juga </w:t>
      </w:r>
      <w:proofErr w:type="spellStart"/>
      <w:r w:rsidRPr="00374A58">
        <w:rPr>
          <w:rFonts w:ascii="Times New Roman" w:hAnsi="Times New Roman" w:cs="Times New Roman"/>
        </w:rPr>
        <w:t>ideologi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w:t>
      </w:r>
      <w:proofErr w:type="spellEnd"/>
      <w:r w:rsidRPr="00374A58">
        <w:rPr>
          <w:rFonts w:ascii="Times New Roman" w:hAnsi="Times New Roman" w:cs="Times New Roman"/>
        </w:rPr>
        <w:t xml:space="preserve">. Baik </w:t>
      </w:r>
      <w:proofErr w:type="spellStart"/>
      <w:r w:rsidRPr="00374A58">
        <w:rPr>
          <w:rFonts w:ascii="Times New Roman" w:hAnsi="Times New Roman" w:cs="Times New Roman"/>
        </w:rPr>
        <w:t>gambar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atau</w:t>
      </w:r>
      <w:proofErr w:type="spellEnd"/>
      <w:r w:rsidRPr="00374A58">
        <w:rPr>
          <w:rFonts w:ascii="Times New Roman" w:hAnsi="Times New Roman" w:cs="Times New Roman"/>
        </w:rPr>
        <w:t xml:space="preserve"> pun tulisan </w:t>
      </w:r>
      <w:proofErr w:type="spellStart"/>
      <w:r w:rsidRPr="00374A58">
        <w:rPr>
          <w:rFonts w:ascii="Times New Roman" w:hAnsi="Times New Roman" w:cs="Times New Roman"/>
        </w:rPr>
        <w:t>harus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sarana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diplomasi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merepresentasikan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wujud</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bangsa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kepada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pemelajar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khususnya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pemelajar</w:t>
      </w:r>
      <w:proofErr w:type="spellEnd"/>
      <w:r w:rsidRPr="00374A58">
        <w:rPr>
          <w:rFonts w:ascii="Times New Roman" w:hAnsi="Times New Roman" w:cs="Times New Roman"/>
        </w:rPr>
        <w:t xml:space="preserve"> BIPA 1. Hal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sangatlah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penting</w:t>
      </w:r>
      <w:proofErr w:type="spellEnd"/>
      <w:r w:rsidRPr="00374A58">
        <w:rPr>
          <w:rFonts w:ascii="Times New Roman" w:hAnsi="Times New Roman" w:cs="Times New Roman"/>
        </w:rPr>
        <w:t xml:space="preserve"> </w:t>
      </w:r>
      <w:proofErr w:type="spellStart"/>
      <w:proofErr w:type="gramStart"/>
      <w:r w:rsidRPr="00374A58">
        <w:rPr>
          <w:rFonts w:ascii="Times New Roman" w:hAnsi="Times New Roman" w:cs="Times New Roman"/>
        </w:rPr>
        <w:t>karena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pemelajar</w:t>
      </w:r>
      <w:proofErr w:type="spellEnd"/>
      <w:proofErr w:type="gramEnd"/>
      <w:r w:rsidRPr="00374A58">
        <w:rPr>
          <w:rFonts w:ascii="Times New Roman" w:hAnsi="Times New Roman" w:cs="Times New Roman"/>
        </w:rPr>
        <w:t xml:space="preserve"> BIPA 1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pemelajar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pemula</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baru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saja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mengenal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sehingga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setiap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pemilihan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kosakata</w:t>
      </w:r>
      <w:proofErr w:type="spellEnd"/>
      <w:r w:rsidRPr="00374A58">
        <w:rPr>
          <w:rFonts w:ascii="Times New Roman" w:hAnsi="Times New Roman" w:cs="Times New Roman"/>
        </w:rPr>
        <w:t xml:space="preserve">, dialog,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atau</w:t>
      </w:r>
      <w:proofErr w:type="spellEnd"/>
      <w:r w:rsidRPr="00374A58">
        <w:rPr>
          <w:rFonts w:ascii="Times New Roman" w:hAnsi="Times New Roman" w:cs="Times New Roman"/>
        </w:rPr>
        <w:t xml:space="preserve"> pun </w:t>
      </w:r>
      <w:proofErr w:type="spellStart"/>
      <w:r w:rsidRPr="00374A58">
        <w:rPr>
          <w:rFonts w:ascii="Times New Roman" w:hAnsi="Times New Roman" w:cs="Times New Roman"/>
        </w:rPr>
        <w:t>gambar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harus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memunculkan</w:t>
      </w:r>
      <w:proofErr w:type="spellEnd"/>
      <w:r w:rsidRPr="00374A58">
        <w:rPr>
          <w:rFonts w:ascii="Times New Roman" w:hAnsi="Times New Roman" w:cs="Times New Roman"/>
        </w:rPr>
        <w:t xml:space="preserve"> rasa </w:t>
      </w:r>
      <w:proofErr w:type="spellStart"/>
      <w:r w:rsidRPr="00374A58">
        <w:rPr>
          <w:rFonts w:ascii="Times New Roman" w:hAnsi="Times New Roman" w:cs="Times New Roman"/>
        </w:rPr>
        <w:t>ketertarikan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keingintahuan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kecintaan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terhadap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bangsa</w:t>
      </w:r>
      <w:proofErr w:type="spellEnd"/>
      <w:r w:rsidRPr="00374A58">
        <w:rPr>
          <w:rFonts w:ascii="Times New Roman" w:hAnsi="Times New Roman" w:cs="Times New Roman"/>
        </w:rPr>
        <w:t xml:space="preserve"> Indonesia.</w:t>
      </w:r>
    </w:p>
    <w:p w14:paraId="73D05DFE" w14:textId="77777777" w:rsidR="00B81230" w:rsidRPr="00374A58" w:rsidRDefault="00350351" w:rsidP="00B81230">
      <w:pPr>
        <w:spacing w:after="0" w:line="240" w:lineRule="auto"/>
        <w:ind w:firstLine="360"/>
        <w:jc w:val="both"/>
        <w:rPr>
          <w:rFonts w:ascii="Times New Roman" w:hAnsi="Times New Roman" w:cs="Times New Roman"/>
        </w:rPr>
      </w:pPr>
      <w:r w:rsidRPr="00374A58">
        <w:rPr>
          <w:rFonts w:ascii="Times New Roman" w:hAnsi="Times New Roman" w:cs="Times New Roman"/>
        </w:rPr>
        <w:t xml:space="preserve">Ketika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dipelajari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pertama</w:t>
      </w:r>
      <w:proofErr w:type="spellEnd"/>
      <w:r w:rsidRPr="00374A58">
        <w:rPr>
          <w:rFonts w:ascii="Times New Roman" w:hAnsi="Times New Roman" w:cs="Times New Roman"/>
        </w:rPr>
        <w:t xml:space="preserve"> kali oleh orang </w:t>
      </w:r>
      <w:proofErr w:type="spellStart"/>
      <w:r w:rsidRPr="00374A58">
        <w:rPr>
          <w:rFonts w:ascii="Times New Roman" w:hAnsi="Times New Roman" w:cs="Times New Roman"/>
        </w:rPr>
        <w:t>asing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atau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pemelajar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mereka</w:t>
      </w:r>
      <w:proofErr w:type="spellEnd"/>
      <w:r w:rsidRPr="00374A58">
        <w:rPr>
          <w:rFonts w:ascii="Times New Roman" w:hAnsi="Times New Roman" w:cs="Times New Roman"/>
        </w:rPr>
        <w:t xml:space="preserve"> juga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mengenal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bangsa</w:t>
      </w:r>
      <w:proofErr w:type="spellEnd"/>
      <w:r w:rsidRPr="00374A58">
        <w:rPr>
          <w:rFonts w:ascii="Times New Roman" w:hAnsi="Times New Roman" w:cs="Times New Roman"/>
        </w:rPr>
        <w:t xml:space="preserve"> Indonesia. Hal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kerja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sama</w:t>
      </w:r>
      <w:proofErr w:type="spellEnd"/>
      <w:r w:rsidRPr="00374A58">
        <w:rPr>
          <w:rFonts w:ascii="Times New Roman" w:hAnsi="Times New Roman" w:cs="Times New Roman"/>
        </w:rPr>
        <w:t xml:space="preserve">. Kerjasama </w:t>
      </w:r>
      <w:proofErr w:type="spellStart"/>
      <w:r w:rsidRPr="00374A58">
        <w:rPr>
          <w:rFonts w:ascii="Times New Roman" w:hAnsi="Times New Roman" w:cs="Times New Roman"/>
        </w:rPr>
        <w:t>antar</w:t>
      </w:r>
      <w:proofErr w:type="spellEnd"/>
      <w:r w:rsidRPr="00374A58">
        <w:rPr>
          <w:rFonts w:ascii="Times New Roman" w:hAnsi="Times New Roman" w:cs="Times New Roman"/>
        </w:rPr>
        <w:t xml:space="preserve"> negara juga </w:t>
      </w:r>
      <w:proofErr w:type="spellStart"/>
      <w:r w:rsidRPr="00374A58">
        <w:rPr>
          <w:rFonts w:ascii="Times New Roman" w:hAnsi="Times New Roman" w:cs="Times New Roman"/>
        </w:rPr>
        <w:t>telah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dibentuk</w:t>
      </w:r>
      <w:proofErr w:type="spellEnd"/>
      <w:r w:rsidRPr="00374A58">
        <w:rPr>
          <w:rFonts w:ascii="Times New Roman" w:hAnsi="Times New Roman" w:cs="Times New Roman"/>
        </w:rPr>
        <w:t xml:space="preserve"> oleh </w:t>
      </w:r>
      <w:proofErr w:type="spellStart"/>
      <w:r w:rsidRPr="00374A58">
        <w:rPr>
          <w:rFonts w:ascii="Times New Roman" w:hAnsi="Times New Roman" w:cs="Times New Roman"/>
        </w:rPr>
        <w:t>pemerintah</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memperkenalkan</w:t>
      </w:r>
      <w:proofErr w:type="spellEnd"/>
      <w:r w:rsidRPr="00374A58">
        <w:rPr>
          <w:rFonts w:ascii="Times New Roman" w:hAnsi="Times New Roman" w:cs="Times New Roman"/>
        </w:rPr>
        <w:t xml:space="preserve"> BIPA</w:t>
      </w:r>
      <w:sdt>
        <w:sdtPr>
          <w:rPr>
            <w:rFonts w:ascii="Times New Roman" w:hAnsi="Times New Roman" w:cs="Times New Roman"/>
            <w:color w:val="000000"/>
          </w:rPr>
          <w:tag w:val="MENDELEY_CITATION_v3_eyJjaXRhdGlvbklEIjoiTUVOREVMRVlfQ0lUQVRJT05fZGZkYTk1ODQtZjk0Ni00ODNhLTkwN2YtNWIxYWRhYTVhNmEyIiwicHJvcGVydGllcyI6eyJub3RlSW5kZXgiOjB9LCJpc0VkaXRlZCI6ZmFsc2UsIm1hbnVhbE92ZXJyaWRlIjp7ImlzTWFudWFsbHlPdmVycmlkZGVuIjpmYWxzZSwiY2l0ZXByb2NUZXh0IjoiKFByYXRpd2kgZXQgYWwuLCAyMDIxKSIsIm1hbnVhbE92ZXJyaWRlVGV4dCI6IiJ9LCJjaXRhdGlvbkl0ZW1zIjpbeyJpZCI6Ijc1YjNjMjk4LWEzZWMtM2IxNS1hY2M3LWMzNjc1OTcyY2YzNyIsIml0ZW1EYXRhIjp7InR5cGUiOiJyZXBvcnQiLCJpZCI6Ijc1YjNjMjk4LWEzZWMtM2IxNS1hY2M3LWMzNjc1OTcyY2YzNyIsInRpdGxlIjoiRW52aXJvbm1lbnRhbCBUaGVtZXMgaW4gQklQQSBUZXh0Ym9vazogRWNvbGluZ3Vpc3RpY3MgUGVyc3BlY3RpdmUiLCJncm91cElkIjoiY2RhYjAwZGEtZTJiYS0zNWMwLWI5MGYtYjRmNTJlZWZiZGUxIiwiYXV0aG9yIjpbeyJmYW1pbHkiOiJQcmF0aXdpIiwiZ2l2ZW4iOiJZdW5pIiwicGFyc2UtbmFtZXMiOmZhbHNlLCJkcm9wcGluZy1wYXJ0aWNsZSI6IiIsIm5vbi1kcm9wcGluZy1wYXJ0aWNsZSI6IiJ9LHsiZmFtaWx5IjoiQW5kYXlhbmkiLCJnaXZlbiI6Ikt1c3ViYWt0aSIsInBhcnNlLW5hbWVzIjpmYWxzZSwiZHJvcHBpbmctcGFydGljbGUiOiIiLCJub24tZHJvcHBpbmctcGFydGljbGUiOiIifSx7ImZhbWlseSI6IlByYXN0aW8iLCJnaXZlbiI6IkJhbWJhbmciLCJwYXJzZS1uYW1lcyI6ZmFsc2UsImRyb3BwaW5nLXBhcnRpY2xlIjoiIiwibm9uLWRyb3BwaW5nLXBhcnRpY2xlIjoiIn1dLCJpc3N1ZWQiOnsiZGF0ZS1wYXJ0cyI6W1syMDIxXV19LCJhYnN0cmFjdCI6IkF0IHRoZSBmaXJzdCBnbGFuY2UsIGVjb2xvZ3kgYW5kIGxhbmd1YWdlIGFyZSBzZXBhcmF0ZSBhbmQgdW5yZWxhdGVkIHRvcGljcywgYnV0IHRoZXkgYXJlIGNsb3NlbHkgcmVsYXRlZCB3aGVuIHZpZXdlZCB1c2luZyBlY29saW5ndWlzdGljcyB0aGVvcnkuIEluZG9uZXNpYSBoYXMgbWFueSB0ZXh0Ym9va3MgdGhhdCBpbnRlZ3JhdGUgZW52aXJvbm1lbnRhbCBlZHVjYXRpb24gdG8gaW5jcmVhc2Ugc3R1ZGVudHMnIGF3YXJlbmVzcyBvZiBnbG9iYWwgaXNzdWVzIG9uIHRoZSBlbnZpcm9ubWVudCwgb25lIG9mIHdoaWNoIGlzIHRoZSBJbmRvbmVzaWFuIExhbmd1YWdlIFRleHRib29rIGZvciBGb3JlaWduIFNwZWFrZXJzIChiZXR0ZXIga25vd24gYXMgQklQQSkuIFRoZXJlIGFyZSA3IGJvb2tzIGFuYWx5emVkIHVzaW5nIGRvY3VtZW50IGFuYWx5c2lzLiBRdWFsaXRhdGl2ZSByZXNlYXJjaCBpcyB1c2VkIGluIHRoaXMgY2FzZS4gVGhlIGRhdGEgc291cmNlIGNvbWVzIGZyb20gdGhlIGJvb2sgQklQQSBTYWhhYmF0a3UgSW5kb25lc2lhIDIwMTkgcHVibGlzaGVkIGJ5IHRoZSBMYW5ndWFnZSBEZXZlbG9wbWVudCBhbmQgRGV2ZWxvcG1lbnQgQWdlbmN5LCBNaW5pc3RyeSBvZiBFZHVjYXRpb24gYW5kIEN1bHR1cmUuIEluIHBhcnRpY3VsYXIsIHRoZSByZXNlYXJjaCBpbnZlc3RpZ2F0ZXMgdGhlIHNwcmVhZCBvZiB0aGUgdGhlbWUsIHRoZSBlY29sZXhpY29uLiBhbmQgZXVwaGVtaXNtcyBpbiBlbnZpcm9ubWVudGFsIHRoZW1lZCByZWFkaW5nIHRleHRzLiBUaGUgZmluZGluZ3Mgb2YgdGhpcyBzdHVkeSBhcmUgZXhwZWN0ZWQgdG8gYmUgdXNlZnVsIGluIHByZXNlbnRpbmcgbWF0ZXJpYWwgYW5kIGluY3JlYXNpbmcgdm9jYWJ1bGFyeSByZWxhdGVkIHRvIHRoZSBlbnZpcm9ubWVudCBpbiB0ZXh0Ym9va3MsIGVzcGVjaWFsbHkgQklQQSB0ZXh0Ym9va3MuIiwiY29udGFpbmVyLXRpdGxlLXNob3J0IjoiIn0sImlzVGVtcG9yYXJ5IjpmYWxzZSwic3VwcHJlc3MtYXV0aG9yIjpmYWxzZSwiY29tcG9zaXRlIjpmYWxzZSwiYXV0aG9yLW9ubHkiOmZhbHNlfV19"/>
          <w:id w:val="-1581912238"/>
          <w:placeholder>
            <w:docPart w:val="47BA1B7919354F569C6B23A2BCBB5C28"/>
          </w:placeholder>
        </w:sdtPr>
        <w:sdtContent>
          <w:r w:rsidRPr="00374A58">
            <w:rPr>
              <w:rFonts w:ascii="Times New Roman" w:hAnsi="Times New Roman" w:cs="Times New Roman"/>
              <w:color w:val="000000"/>
            </w:rPr>
            <w:t>(Pratiwi et al., 2021)</w:t>
          </w:r>
        </w:sdtContent>
      </w:sdt>
      <w:r w:rsidRPr="00374A58">
        <w:rPr>
          <w:rFonts w:ascii="Times New Roman" w:hAnsi="Times New Roman" w:cs="Times New Roman"/>
        </w:rPr>
        <w:t xml:space="preserve">. </w:t>
      </w:r>
      <w:proofErr w:type="spellStart"/>
      <w:r w:rsidRPr="00374A58">
        <w:rPr>
          <w:rFonts w:ascii="Times New Roman" w:hAnsi="Times New Roman" w:cs="Times New Roman"/>
        </w:rPr>
        <w:t>Pengenalan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diperoleh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cara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seperti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dialog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topik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materi</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atau</w:t>
      </w:r>
      <w:proofErr w:type="spellEnd"/>
      <w:r w:rsidRPr="00374A58">
        <w:rPr>
          <w:rFonts w:ascii="Times New Roman" w:hAnsi="Times New Roman" w:cs="Times New Roman"/>
        </w:rPr>
        <w:t xml:space="preserve"> pun </w:t>
      </w:r>
      <w:proofErr w:type="spellStart"/>
      <w:r w:rsidRPr="00374A58">
        <w:rPr>
          <w:rFonts w:ascii="Times New Roman" w:hAnsi="Times New Roman" w:cs="Times New Roman"/>
        </w:rPr>
        <w:t>kegiatan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ekskursi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Hal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menjadikan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objek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penting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kajian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khususnya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menelaah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bagaimana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direpresentasikan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kepada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penutur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asing</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nilai-nilai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kebangsaan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apa</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dibawa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melalui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di Indonesia </w:t>
      </w:r>
      <w:proofErr w:type="spellStart"/>
      <w:r w:rsidRPr="00374A58">
        <w:rPr>
          <w:rFonts w:ascii="Times New Roman" w:hAnsi="Times New Roman" w:cs="Times New Roman"/>
        </w:rPr>
        <w:t>masih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cenderung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fokus</w:t>
      </w:r>
      <w:proofErr w:type="spellEnd"/>
      <w:r w:rsidRPr="00374A58">
        <w:rPr>
          <w:rFonts w:ascii="Times New Roman" w:hAnsi="Times New Roman" w:cs="Times New Roman"/>
        </w:rPr>
        <w:t xml:space="preserve"> pada </w:t>
      </w:r>
      <w:proofErr w:type="spellStart"/>
      <w:r w:rsidRPr="00374A58">
        <w:rPr>
          <w:rFonts w:ascii="Times New Roman" w:hAnsi="Times New Roman" w:cs="Times New Roman"/>
        </w:rPr>
        <w:t>aspek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budaya</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llZmZlZTctODJkMS00MmEyLTlkNzItMGE4MjVhOTg0OGFiIiwicHJvcGVydGllcyI6eyJub3RlSW5kZXgiOjB9LCJpc0VkaXRlZCI6ZmFsc2UsIm1hbnVhbE92ZXJyaWRlIjp7ImlzTWFudWFsbHlPdmVycmlkZGVuIjpmYWxzZSwiY2l0ZXByb2NUZXh0IjoiKFNhZGRob25vLCAyMDI0KSIsIm1hbnVhbE92ZXJyaWRlVGV4dCI6IiJ9LCJjaXRhdGlvbkl0ZW1zIjpbeyJpZCI6IjE4MjFiZDUzLWFkODYtMzE0YS1iODQ5LTA5NjQ2NTk1YTNiYyIsIml0ZW1EYXRhIjp7InR5cGUiOiJwYXBlci1jb25mZXJlbmNlIiwiaWQiOiIxODIxYmQ1My1hZDg2LTMxNGEtYjg0OS0wOTY0NjU5NWEzYmMiLCJ0aXRsZSI6IkJBSEFTQSBJTkRPTkVTSUEgVU5UVUsgRFVOSUE6IEJJUEEgKEJBSEFTQSBJTkRPTkVTSUEgQkFHSSBQRU5VVFVSIEFTSU5HKSBTRUJBR0FJIFdVSlVEIFBFTkdBQkRJQU4gUEFEQSBNQVNZQVJBS0FUIE1FTlVKVSBCQUhBU0EgSU5URVJOQVNJT05BTCIsImdyb3VwSWQiOiJjZGFiMDBkYS1lMmJhLTM1YzAtYjkwZi1iNGY1MmVlZmJkZTEiLCJhdXRob3IiOlt7ImZhbWlseSI6IlNhZGRob25vIiwiZ2l2ZW4iOiJLdW5kaGFydSIsInBhcnNlLW5hbWVzIjpmYWxzZSwiZHJvcHBpbmctcGFydGljbGUiOiIiLCJub24tZHJvcHBpbmctcGFydGljbGUiOiIifV0sImNvbnRhaW5lci10aXRsZSI6IlNlbWluYXIgTmFzaW9uYWwgUGVuZ2FiZGlhbiBLZXBhZGEgTWFzeWFyYWthdCBTZW5hZGliYSBJViIsImlzc3VlZCI6eyJkYXRlLXBhcnRzIjpbWzIwMjRdXX0sInBhZ2UiOiIyLTI2IiwicHVibGlzaGVyIjoiVW5pbWFzIERlbnBhc2FyIn0sImlzVGVtcG9yYXJ5IjpmYWxzZSwic3VwcHJlc3MtYXV0aG9yIjpmYWxzZSwiY29tcG9zaXRlIjpmYWxzZSwiYXV0aG9yLW9ubHkiOmZhbHNlfV19"/>
          <w:id w:val="-690531003"/>
          <w:placeholder>
            <w:docPart w:val="47BA1B7919354F569C6B23A2BCBB5C28"/>
          </w:placeholder>
        </w:sdtPr>
        <w:sdtContent>
          <w:r w:rsidRPr="00374A58">
            <w:rPr>
              <w:rFonts w:ascii="Times New Roman" w:hAnsi="Times New Roman" w:cs="Times New Roman"/>
              <w:color w:val="000000"/>
            </w:rPr>
            <w:t>(</w:t>
          </w:r>
          <w:proofErr w:type="spellStart"/>
          <w:r w:rsidRPr="00374A58">
            <w:rPr>
              <w:rFonts w:ascii="Times New Roman" w:hAnsi="Times New Roman" w:cs="Times New Roman"/>
              <w:color w:val="000000"/>
            </w:rPr>
            <w:t>Saddhono</w:t>
          </w:r>
          <w:proofErr w:type="spellEnd"/>
          <w:r w:rsidRPr="00374A58">
            <w:rPr>
              <w:rFonts w:ascii="Times New Roman" w:hAnsi="Times New Roman" w:cs="Times New Roman"/>
              <w:color w:val="000000"/>
            </w:rPr>
            <w:t>, 2024)</w:t>
          </w:r>
        </w:sdtContent>
      </w:sdt>
      <w:r w:rsidRPr="00374A58">
        <w:rPr>
          <w:rFonts w:ascii="Times New Roman" w:hAnsi="Times New Roman" w:cs="Times New Roman"/>
          <w:color w:val="000000"/>
        </w:rPr>
        <w:t xml:space="preserve">, </w:t>
      </w:r>
      <w:r w:rsidRPr="00374A58">
        <w:rPr>
          <w:rFonts w:ascii="Times New Roman" w:hAnsi="Times New Roman" w:cs="Times New Roman"/>
        </w:rPr>
        <w:t xml:space="preserve">gender </w:t>
      </w:r>
      <w:sdt>
        <w:sdtPr>
          <w:rPr>
            <w:rFonts w:ascii="Times New Roman" w:hAnsi="Times New Roman" w:cs="Times New Roman"/>
            <w:color w:val="000000"/>
          </w:rPr>
          <w:tag w:val="MENDELEY_CITATION_v3_eyJjaXRhdGlvbklEIjoiTUVOREVMRVlfQ0lUQVRJT05fODVhMjE1MDktNzg5MC00MmYzLTg0MzQtZTIyZDFiZGYwMGIyIiwicHJvcGVydGllcyI6eyJub3RlSW5kZXgiOjB9LCJpc0VkaXRlZCI6ZmFsc2UsIm1hbnVhbE92ZXJyaWRlIjp7ImlzTWFudWFsbHlPdmVycmlkZGVuIjpmYWxzZSwiY2l0ZXByb2NUZXh0IjoiKFN1c2FudG8sIDIwMjEpIiwibWFudWFsT3ZlcnJpZGVUZXh0IjoiIn0sImNpdGF0aW9uSXRlbXMiOlt7ImlkIjoiMTlkODk1YzAtYTU1NC0zMTQ1LTg1YWItNmEyNTI1ZjdmZmZkIiwiaXRlbURhdGEiOnsidHlwZSI6ImFydGljbGUtam91cm5hbCIsImlkIjoiMTlkODk1YzAtYTU1NC0zMTQ1LTg1YWItNmEyNTI1ZjdmZmZkIiwidGl0bGUiOiJSZXByZXNlbnRhc2kgR2VuZGVyIGRhbGFtIEJ1a3UgVGVrcyBCSVBBIiwiZ3JvdXBJZCI6ImNkYWIwMGRhLWUyYmEtMzVjMC1iOTBmLWI0ZjUyZWVmYmRlMSIsImF1dGhvciI6W3siZmFtaWx5IjoiU3VzYW50byIsImdpdmVuIjoiR2F0dXQiLCJwYXJzZS1uYW1lcyI6ZmFsc2UsImRyb3BwaW5nLXBhcnRpY2xlIjoiIiwibm9uLWRyb3BwaW5nLXBhcnRpY2xlIjoiIn1dLCJpc3N1ZWQiOnsiZGF0ZS1wYXJ0cyI6W1syMDIxXV19LCJwYWdlIjoiMTI2LTEzNiIsImFic3RyYWN0IjoiKFRpdGxlOiBHZW5kZXIgUmVwcmVzZW50YXRpb24gaW4gVGhlIEJJUEEgVGV4dGJvb2spLiBUaGlzIGFydGljbGUgYWltcyB0byBkZXNjcmliZSB0aGUgZ2VuZGVyIHJlcHJlc2VudGF0aW9uIGluIHRoZSBJbmRvbmVzaWFuIGxhbmd1YWdlIGZvciBmb3JlaWduIHNwZWFrZXJzIChCSVBBKSB0ZXh0Ym9vay4gVGhlIG1ldGhvZCB1c2VkIGluIHRoaXMgcmVzZWFyY2ggaXMgZGVzY3JpcHRpdmUgcXVhbGl0YXRpdmUuIFRoZSBkYXRhIHdlcmUgdGV4dHVhbCB3b3JkcyBhbmQgcGljdHVyZXMgdGhhdCBzaG93aW5nIGdlbmRlciBpZGVudGl0eS4gRGF0YSB3ZXJlIGNvbGxlY3RlZCBmcm9tIEJJUEEgdGV4dGJvb2sgY2FsbGVkIExldCdzIFNwZWFrIEluZG9uZXNpYW46IEF5byBCZXJiYWhhc2EgSW5kb25lc2lhIDEsIHdoaWNoIGlzIHdlbGwga25vd24gYXMgQXlvIDEuIERhdGEgZ2F0aGVyZWQgYnkgcmVhZGluZyB0aGUgdGV4dGJvb2ssIG1hcmtpbmcsIGNsYXNzaWZ5aW5nLCBhbmQgY2FsY3VsYXRpbmcgZ2VuZGVyIGlkZW50aXR5IG1hcmtlcnMuIEJ5IHVzaW5nIGdlbmRlciBpZGVudGl0eSBhcyB0aGUgcGFyYW1ldGVyLCBkYXRhIHdlcmUgYW5hbHl6ZWQgYnkgcmVkdWNpbmcsIHByZXNlbnRpbmcsIGNhbGN1bGF0aW5nIHRoZSBwZXJjZW50YWdlIG9mIGdlbmRlciBpZGVudGl0eSByZXByZXNlbnRhdGlvbnMsIGludGVycHJldGluZyBhbmQgZXhwbGFpbmluZyB0aGUgcmVwcmVzZW50YXRpb24gb2YgdGhlIGdlbmRlci4gVGhlIGZpbmRpbmdzIHJldmVhbGVkIHRoYXQgdGhlIHJlcHJlc2VudGF0aW9uIG9mIGZlbWFsZSBnZW5kZXIgaW4gdGhlIEF5byAxIHRleHRib29rIGhhcyBhIGdyZWF0ZXIgcGVyY2VudGFnZSB0aGFuIG1hbGUgZ2VuZGVyIHdoZXJlIGZlbWFsZSdzIGlkZW50aXRpZXMgYXJlIG1vcmUgaGlnaGxpZ2h0ZWQgdGhhbiBtYWxlIGlkZW50aXRpZXMuIFRodXMsIGl0IGlzIGNvbmNsdWRlZCB0aGF0IGJhc2VkIG9uIHRoZSBwZXJjZW50YWdlIG9mIHZpc3VhbCBnZW5kZXIsIHRoZSBBeW8gMSB0ZXh0Ym9vayByZXByZXNlbnRlZCB0aGUgZ2VuZGVyIGVxdWFsaXR5IGJlY2F1c2UgaXQncyByZWZsZWN0cyBsZXNzIGRvbWluYXRpb24gb2YgbWFsZSBvdmVyIGZlbWFsZS4gVGhpcyBlbXBpcmljYWwgZXZpZGVuY2Ugc3VnZ2VzdHMgdGhhdCBmdXR1cmUgQklQQSB0ZXh0Ym9vayBkZXNpZ25lcnMgbmVlZCB0byBiZSBhd2FyZSBvZiB0aGUgaW1wb3J0YW5jZSBvZiBnZW5kZXIgcmVwcmVzZW50YXRpb24gaXNzdWVzIGluIGRldmVsb3BpbmcgQklQQSB0ZXh0Ym9vay4ifSwiaXNUZW1wb3JhcnkiOmZhbHNlLCJzdXBwcmVzcy1hdXRob3IiOmZhbHNlLCJjb21wb3NpdGUiOmZhbHNlLCJhdXRob3Itb25seSI6ZmFsc2V9XX0="/>
          <w:id w:val="1209927272"/>
          <w:placeholder>
            <w:docPart w:val="47BA1B7919354F569C6B23A2BCBB5C28"/>
          </w:placeholder>
        </w:sdtPr>
        <w:sdtContent>
          <w:r w:rsidRPr="00374A58">
            <w:rPr>
              <w:rFonts w:ascii="Times New Roman" w:hAnsi="Times New Roman" w:cs="Times New Roman"/>
              <w:color w:val="000000"/>
            </w:rPr>
            <w:t>(Susanto, 2021)</w:t>
          </w:r>
        </w:sdtContent>
      </w:sdt>
      <w:r w:rsidRPr="00374A58">
        <w:rPr>
          <w:rFonts w:ascii="Times New Roman" w:hAnsi="Times New Roman" w:cs="Times New Roman"/>
        </w:rPr>
        <w:t xml:space="preserve">dan </w:t>
      </w:r>
      <w:proofErr w:type="spellStart"/>
      <w:r w:rsidRPr="00374A58">
        <w:rPr>
          <w:rFonts w:ascii="Times New Roman" w:hAnsi="Times New Roman" w:cs="Times New Roman"/>
        </w:rPr>
        <w:t>lingkungan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BIPA. Kajian </w:t>
      </w:r>
      <w:proofErr w:type="spellStart"/>
      <w:r w:rsidRPr="00374A58">
        <w:rPr>
          <w:rFonts w:ascii="Times New Roman" w:hAnsi="Times New Roman" w:cs="Times New Roman"/>
        </w:rPr>
        <w:t>spesifik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mengenai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bagaimana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direpresentasikan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melalui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BIPA, </w:t>
      </w:r>
      <w:proofErr w:type="spellStart"/>
      <w:r w:rsidRPr="00374A58">
        <w:rPr>
          <w:rFonts w:ascii="Times New Roman" w:hAnsi="Times New Roman" w:cs="Times New Roman"/>
        </w:rPr>
        <w:t>terutama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sudut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pandang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masih</w:t>
      </w:r>
      <w:proofErr w:type="spellEnd"/>
      <w:r w:rsidRPr="00374A58">
        <w:rPr>
          <w:rFonts w:ascii="Times New Roman" w:hAnsi="Times New Roman" w:cs="Times New Roman"/>
        </w:rPr>
        <w:t xml:space="preserve"> sangat </w:t>
      </w:r>
      <w:proofErr w:type="spellStart"/>
      <w:r w:rsidRPr="00374A58">
        <w:rPr>
          <w:rFonts w:ascii="Times New Roman" w:hAnsi="Times New Roman" w:cs="Times New Roman"/>
        </w:rPr>
        <w:t>terbatas</w:t>
      </w:r>
      <w:proofErr w:type="spellEnd"/>
      <w:r w:rsidRPr="00374A58">
        <w:rPr>
          <w:rFonts w:ascii="Times New Roman" w:hAnsi="Times New Roman" w:cs="Times New Roman"/>
        </w:rPr>
        <w:t>.</w:t>
      </w:r>
    </w:p>
    <w:p w14:paraId="381A6C74" w14:textId="7A8038DF" w:rsidR="0094110C" w:rsidRPr="00374A58" w:rsidRDefault="00350351" w:rsidP="00B81230">
      <w:pPr>
        <w:spacing w:after="0" w:line="240" w:lineRule="auto"/>
        <w:ind w:firstLine="360"/>
        <w:jc w:val="both"/>
        <w:rPr>
          <w:rFonts w:ascii="Times New Roman" w:hAnsi="Times New Roman" w:cs="Times New Roman"/>
        </w:rPr>
      </w:pPr>
      <w:proofErr w:type="spellStart"/>
      <w:r w:rsidRPr="00374A58">
        <w:rPr>
          <w:rFonts w:ascii="Times New Roman" w:hAnsi="Times New Roman" w:cs="Times New Roman"/>
        </w:rPr>
        <w:t>Berdasarkan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paparan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bahwa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mengangkat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w:t>
      </w:r>
      <w:r w:rsidRPr="00374A58">
        <w:rPr>
          <w:rFonts w:ascii="Times New Roman" w:hAnsi="Times New Roman" w:cs="Times New Roman"/>
          <w:i/>
          <w:iCs/>
        </w:rPr>
        <w:t xml:space="preserve">BIPA 1: </w:t>
      </w:r>
      <w:proofErr w:type="spellStart"/>
      <w:r w:rsidRPr="00374A58">
        <w:rPr>
          <w:rFonts w:ascii="Times New Roman" w:hAnsi="Times New Roman" w:cs="Times New Roman"/>
          <w:i/>
          <w:iCs/>
        </w:rPr>
        <w:t>Sahabatku</w:t>
      </w:r>
      <w:proofErr w:type="spellEnd"/>
      <w:r w:rsidRPr="00374A58">
        <w:rPr>
          <w:rFonts w:ascii="Times New Roman" w:hAnsi="Times New Roman" w:cs="Times New Roman"/>
          <w:i/>
          <w:iCs/>
        </w:rPr>
        <w:t xml:space="preserve"> Indonesia</w:t>
      </w:r>
      <w:r w:rsidRPr="00374A58">
        <w:rPr>
          <w:rFonts w:ascii="Times New Roman" w:hAnsi="Times New Roman" w:cs="Times New Roman"/>
        </w:rPr>
        <w:t xml:space="preserve">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objek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kajian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menelaah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bagaimana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direpresentasikan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simbol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identitas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alat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reproduksi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nilai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sangat </w:t>
      </w:r>
      <w:proofErr w:type="spellStart"/>
      <w:r w:rsidRPr="00374A58">
        <w:rPr>
          <w:rFonts w:ascii="Times New Roman" w:hAnsi="Times New Roman" w:cs="Times New Roman"/>
        </w:rPr>
        <w:t>penting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pendekatan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(CDA) model Norman Fairclough (</w:t>
      </w:r>
      <w:sdt>
        <w:sdtPr>
          <w:rPr>
            <w:rFonts w:ascii="Times New Roman" w:hAnsi="Times New Roman" w:cs="Times New Roman"/>
            <w:color w:val="000000"/>
          </w:rPr>
          <w:tag w:val="MENDELEY_CITATION_v3_eyJjaXRhdGlvbklEIjoiTUVOREVMRVlfQ0lUQVRJT05fNWY1OTQyMmMtNDY0OC00NGQ4LTkxNDgtOTI4ZjIwZWJhY2Q2IiwicHJvcGVydGllcyI6eyJub3RlSW5kZXgiOjB9LCJpc0VkaXRlZCI6ZmFsc2UsIm1hbnVhbE92ZXJyaWRlIjp7ImlzTWFudWFsbHlPdmVycmlkZGVuIjpmYWxzZSwiY2l0ZXByb2NUZXh0IjoiKEZhaXJjbG91Z2gsIDE5OTUpIiwibWFudWFsT3ZlcnJpZGVUZXh0IjoiIn0sImNpdGF0aW9uSXRlbXMiOlt7ImlkIjoiNjk1N2ZhNmEtYzNhMS0zNDhjLTgyMTctNmU3YjE1YWQ2Y2JlIiwiaXRlbURhdGEiOnsidHlwZSI6ImJvb2siLCJpZCI6IjY5NTdmYTZhLWMzYTEtMzQ4Yy04MjE3LTZlN2IxNWFkNmNiZSIsInRpdGxlIjoiQ3JpdGljYWwgRGlzY291cnNlIEFuYWx5c2lzOiB0aGUgQ3JpdGljYWwgU3R1ZHkgb2YgTGFuZ3VhZ2UiLCJncm91cElkIjoiY2RhYjAwZGEtZTJiYS0zNWMwLWI5MGYtYjRmNTJlZWZiZGUxIiwiYXV0aG9yIjpbeyJmYW1pbHkiOiJGYWlyY2xvdWdoIiwiZ2l2ZW4iOiJOb3JtYW4iLCJwYXJzZS1uYW1lcyI6ZmFsc2UsImRyb3BwaW5nLXBhcnRpY2xlIjoiIiwibm9uLWRyb3BwaW5nLXBhcnRpY2xlIjoiIn1dLCJpc3N1ZWQiOnsiZGF0ZS1wYXJ0cyI6W1sxOTk1XV19fSwiaXNUZW1wb3JhcnkiOmZhbHNlLCJzdXBwcmVzcy1hdXRob3IiOmZhbHNlLCJjb21wb3NpdGUiOmZhbHNlLCJhdXRob3Itb25seSI6ZmFsc2V9XX0="/>
          <w:id w:val="959995573"/>
          <w:placeholder>
            <w:docPart w:val="47BA1B7919354F569C6B23A2BCBB5C28"/>
          </w:placeholder>
        </w:sdtPr>
        <w:sdtContent>
          <w:r w:rsidRPr="00374A58">
            <w:rPr>
              <w:rFonts w:ascii="Times New Roman" w:hAnsi="Times New Roman" w:cs="Times New Roman"/>
              <w:color w:val="000000"/>
            </w:rPr>
            <w:t>(Fairclough, 1995)</w:t>
          </w:r>
        </w:sdtContent>
      </w:sdt>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memeriksa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praktik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diskursif</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praktik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membentuk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kebahasaan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Masalah-masalah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seperti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nilai-nilai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budaya</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ketidaksetaraan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bidang-bidang</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fokus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(CDA)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karakteristik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terkait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kognisi</w:t>
      </w:r>
      <w:proofErr w:type="spellEnd"/>
      <w:r w:rsidRPr="00374A58">
        <w:rPr>
          <w:rFonts w:ascii="Times New Roman" w:hAnsi="Times New Roman" w:cs="Times New Roman"/>
        </w:rPr>
        <w:t xml:space="preserve">.  Ini </w:t>
      </w:r>
      <w:proofErr w:type="spellStart"/>
      <w:r w:rsidRPr="00374A58">
        <w:rPr>
          <w:rFonts w:ascii="Times New Roman" w:hAnsi="Times New Roman" w:cs="Times New Roman"/>
        </w:rPr>
        <w:t>adalah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kerangka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teoretis</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menyelidiki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aspek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disiplin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ilmu</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berbeda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seperti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hubungan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antara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masyarakat</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c3MjE5NWMtYzcwOS00MDBkLWIzMTQtMjBjNmY2NTMwMDc1IiwicHJvcGVydGllcyI6eyJub3RlSW5kZXgiOjB9LCJpc0VkaXRlZCI6ZmFsc2UsIm1hbnVhbE92ZXJyaWRlIjp7ImlzTWFudWFsbHlPdmVycmlkZGVuIjpmYWxzZSwiY2l0ZXByb2NUZXh0IjoiKEFsc2Fhd2ksIDIwMjEpIiwibWFudWFsT3ZlcnJpZGVUZXh0IjoiIn0sImNpdGF0aW9uSXRlbXMiOlt7ImlkIjoiMDFkMjliOWMtZjNhNy0zMjQ0LWIyZmYtZDJjOTc0MjZiYmFhIiwiaXRlbURhdGEiOnsidHlwZSI6ImFydGljbGUtam91cm5hbCIsImlkIjoiMDFkMjliOWMtZjNhNy0zMjQ0LWIyZmYtZDJjOTc0MjZiYmFhIiwidGl0bGUiOiJBIGNyaXRpY2FsIGRpc2NvdXJzZSBhbmFseXNpcyBvZiB0aGUgdmFsdWUgb2YgbXVsdGljdWx0dXJhbCBhd2FyZW5lc3MgcmVwcmVzZW50ZWQgaW4gYW4gRUZMIHRleHRib29rIiwiZ3JvdXBJZCI6ImNkYWIwMGRhLWUyYmEtMzVjMC1iOTBmLWI0ZjUyZWVmYmRlMSIsImF1dGhvciI6W3siZmFtaWx5IjoiQWxzYWF3aSIsImdpdmVuIjoiQWxpIiwicGFyc2UtbmFtZXMiOmZhbHNlLCJkcm9wcGluZy1wYXJ0aWNsZSI6IiIsIm5vbi1kcm9wcGluZy1wYXJ0aWNsZSI6IiJ9XSwiY29udGFpbmVyLXRpdGxlIjoiSW50ZXJuYXRpb25hbCBKb3VybmFsIG9mIEVuZ2xpc2ggTGFuZ3VhZ2UgYW5kIExpdGVyYXR1cmUgU3R1ZGllcyIsIkRPSSI6IjEwLjE4NDg4L0pPVVJOQUwuMjMuMjAyMS4xMDMuMjM2LjI0NiIsIklTU04iOiIyMzA2MDY0NiIsImlzc3VlZCI6eyJkYXRlLXBhcnRzIjpbWzIwMjFdXX0sInBhZ2UiOiIyMzYtMjQ2IiwiYWJzdHJhY3QiOiJMZWFybmVycyBvZiBFbmdsaXNoIGFzIGEgZm9yZWlnbiBsYW5ndWFnZSAoRUZMKSBpbiBjb250ZXh0cyB3aXRoIGxpbWl0ZWQgbXVsdGluYXRpb25hbCBhbmQgdHJhbnNjdWx0dXJhbCBiYWNrZ3JvdW5kcywgc3VjaCBhcyBTYXVkaSBBcmFiaWEsIHNob3VsZCBiZSBhYmxlIHRvIGNvbW11bmljYXRlIHdpdGggcGVvcGxlIGZyb20gZGlmZmVyZW50IGN1bHR1cmFsIGFuZCBsaW5ndWlzdGljIGJhY2tncm91bmRzLiBTdHVkZW50c+KAmSBhd2FyZW5lc3Mgc2hvdWxkIGJlIGVucmljaGVkIHdpdGggYW4gdW5kZXJzdGFuZGluZyBvZiB0aGUgZGl2ZXJzaXR5IGFtb25nIHBlb3BsZSBhcm91bmQgdGhlIHdvcmxkLiBFRkwgdGV4dGJvb2tzIGFyZSBvbmUgb2YgdGhlIHBsYXRmb3JtcyBmb3IgcmFpc2luZyBzdHVkZW50c+KAmSBhd2FyZW5lc3Mgb2YgY3VsdHVyYWwgYW5kIGxpbmd1aXN0aWMgZGlmZmVyZW5jZXMuIFRoaXMgc3R1ZHkgYWltZWQgdG8gZXhwbG9yZSB0aGUgY3VsdHVyYWwgY29udGVudCBvZiBhbiBFRkwgdGV4dGJvb2sgdGF1Z2h0IGF0IGFuIGludGVybmF0aW9uYWwgcHJpbWFyeSBzY2hvb2wgaW4gU2F1ZGkgQXJhYmlhIHZpYSB0aGUgYWRvcHRpb24gb2YgY3JpdGljYWwgZGlzY291cnNlIGFuYWx5c2lzIGFzIGEgbWV0aG9kb2xvZ2ljYWwgYXBwcm9hY2guIEl0IGZvY3VzZWQgb24gdGhlIG11bHRpY3VsdHVyYWwgdmFsdWVzIHJlcHJlc2VudGVkIGluIHRoZSBFRkwgdGV4dGJvb2sgZ2VhcmVkIHRvd2FyZCB0ZWFjaGluZyBzZW5pb3IgcHJpbWFyeSBzY2hvb2wgc3R1ZGVudHMuIFRoZSBzdHVkeSBpZGVudGlmaWVkIGEgbnVtYmVyIG9mIHZhbHVlcywgaW5jbHVkaW5nIGZvc3RlcmluZyBwb3NpdGl2ZSBwZXJzcGVjdGl2ZXMgY29uY2VybmluZyBvbGQgdHJpYmVzIGFuZCBwZW9wbGUsIGFwcHJlY2lhdGluZyB0aGUgbGl2ZXMgb2Ygb3RoZXIgcGVvcGxlLCByZXNwZWN0aW5nIHRoZSBoYXJkIGVmZm9ydHMgbWFkZSBieSBzb21lIG5hdGlvbnMgYW5kIHVuZGVyc3RhbmRpbmcgZGlmZmVyZW50IGN1bHR1cmFsIHZhbHVlcyBpbiBkaWZmZXJlbnQgcGFydHMgb2YgdGhlIHdvcmxkLiBUaGVyZSBpcyBmb3VuZCBhIGxhY2sgb2YgY29uc2lkZXJhdGlvbiBvZiB0aGUgY3VsdHVyYWwgdmFsdWVzIG9mIHNvbWUgY291bnRyaWVzIGluIEFmcmljYSwgdGhlIE1pZGRsZSBFYXN0IGFuZCB0aGUgRmFyIEVhc3QuIFRoZXJlZm9yZSwgdGhpcyBzdHVkeSBpbXBsaWNhdGVzIHN0YWtlaG9sZGVycyBpbiBTYXVkaSBBcmFiaWEgdG8gZGVtYW5kIHRoZWlyIGN1bHR1cmFsIHZhbHVlcyBiZSBkZXBpY3RlZCBpbiB0ZWFjaGluZyBhbmQgZWR1Y2F0aW9uYWwgbWF0ZXJpYWwuIiwicHVibGlzaGVyIjoiQXNpYW4gRWNvbm9taWMgYW5kIFNvY2lhbCBTb2NpZXR5IiwiaXNzdWUiOiIzIiwidm9sdW1lIjoiMTAiLCJjb250YWluZXItdGl0bGUtc2hvcnQiOiIifSwiaXNUZW1wb3JhcnkiOmZhbHNlLCJzdXBwcmVzcy1hdXRob3IiOmZhbHNlLCJjb21wb3NpdGUiOmZhbHNlLCJhdXRob3Itb25seSI6ZmFsc2V9XX0="/>
          <w:id w:val="-2105031727"/>
          <w:placeholder>
            <w:docPart w:val="47BA1B7919354F569C6B23A2BCBB5C28"/>
          </w:placeholder>
        </w:sdtPr>
        <w:sdtContent>
          <w:r w:rsidRPr="00374A58">
            <w:rPr>
              <w:rFonts w:ascii="Times New Roman" w:hAnsi="Times New Roman" w:cs="Times New Roman"/>
              <w:color w:val="000000"/>
            </w:rPr>
            <w:t>(</w:t>
          </w:r>
          <w:proofErr w:type="spellStart"/>
          <w:r w:rsidRPr="00374A58">
            <w:rPr>
              <w:rFonts w:ascii="Times New Roman" w:hAnsi="Times New Roman" w:cs="Times New Roman"/>
              <w:color w:val="000000"/>
            </w:rPr>
            <w:t>Alsaawi</w:t>
          </w:r>
          <w:proofErr w:type="spellEnd"/>
          <w:r w:rsidRPr="00374A58">
            <w:rPr>
              <w:rFonts w:ascii="Times New Roman" w:hAnsi="Times New Roman" w:cs="Times New Roman"/>
              <w:color w:val="000000"/>
            </w:rPr>
            <w:t>, 2021)</w:t>
          </w:r>
        </w:sdtContent>
      </w:sdt>
      <w:r w:rsidRPr="00374A58">
        <w:rPr>
          <w:rFonts w:ascii="Times New Roman" w:hAnsi="Times New Roman" w:cs="Times New Roman"/>
        </w:rPr>
        <w:t xml:space="preserve">. Teori </w:t>
      </w:r>
      <w:proofErr w:type="spellStart"/>
      <w:r w:rsidRPr="00374A58">
        <w:rPr>
          <w:rFonts w:ascii="Times New Roman" w:hAnsi="Times New Roman" w:cs="Times New Roman"/>
        </w:rPr>
        <w:t>pendukung</w:t>
      </w:r>
      <w:proofErr w:type="spellEnd"/>
      <w:r w:rsidRPr="00374A58">
        <w:rPr>
          <w:rFonts w:ascii="Times New Roman" w:hAnsi="Times New Roman" w:cs="Times New Roman"/>
        </w:rPr>
        <w:t xml:space="preserve"> lain yang </w:t>
      </w:r>
      <w:proofErr w:type="spellStart"/>
      <w:r w:rsidRPr="00374A58">
        <w:rPr>
          <w:rFonts w:ascii="Times New Roman" w:hAnsi="Times New Roman" w:cs="Times New Roman"/>
        </w:rPr>
        <w:t>digunakan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mencakup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konsep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VmYTY1MDUtZmI3ZC00MDk2LWFjZGYtZWE0Yjg4NmQ5NTE3IiwicHJvcGVydGllcyI6eyJub3RlSW5kZXgiOjB9LCJpc0VkaXRlZCI6ZmFsc2UsIm1hbnVhbE92ZXJyaWRlIjp7ImlzTWFudWFsbHlPdmVycmlkZGVuIjp0cnVlLCJjaXRlcHJvY1RleHQiOiIoWmVuZW5rbywgMjAxOCkiLCJtYW51YWxPdmVycmlkZVRleHQiOiIoWmVuZW5rbywgKDIwMTgpOyJ9LCJjaXRhdGlvbkl0ZW1zIjpbeyJpZCI6IjkxNGVhOWRiLTY1ODYtMzYyNC04MDA3LTNjODljM2U0NmJhZiIsIml0ZW1EYXRhIjp7InR5cGUiOiJhcnRpY2xlLWpvdXJuYWwiLCJpZCI6IjkxNGVhOWRiLTY1ODYtMzYyNC04MDA3LTNjODljM2U0NmJhZiIsInRpdGxlIjoiRVRITklDIElERU5USVRZIEFORCBMSU5HVUlTVElDIE5BVElPTkFMSVNNIiwiZ3JvdXBJZCI6ImNkYWIwMGRhLWUyYmEtMzVjMC1iOTBmLWI0ZjUyZWVmYmRlMSIsImF1dGhvciI6W3siZmFtaWx5IjoiWmVuZW5rbyIsImdpdmVuIjoiTi4iLCJwYXJzZS1uYW1lcyI6ZmFsc2UsImRyb3BwaW5nLXBhcnRpY2xlIjoiVi4iLCJub24tZHJvcHBpbmctcGFydGljbGUiOiIifV0sImNvbnRhaW5lci10aXRsZSI6IkJlY3RobmsiLCJpc3N1ZWQiOnsiZGF0ZS1wYXJ0cyI6W1syMDE4XV19LCJpc3N1ZSI6IjgwMyIsInZvbHVtZSI6IjEwIiwiY29udGFpbmVyLXRpdGxlLXNob3J0IjoiIn0sImlzVGVtcG9yYXJ5IjpmYWxzZSwic3VwcHJlc3MtYXV0aG9yIjpmYWxzZSwiY29tcG9zaXRlIjpmYWxzZSwiYXV0aG9yLW9ubHkiOmZhbHNlfV19"/>
          <w:id w:val="831254266"/>
          <w:placeholder>
            <w:docPart w:val="47BA1B7919354F569C6B23A2BCBB5C28"/>
          </w:placeholder>
        </w:sdtPr>
        <w:sdtContent>
          <w:r w:rsidRPr="00374A58">
            <w:rPr>
              <w:rFonts w:ascii="Times New Roman" w:hAnsi="Times New Roman" w:cs="Times New Roman"/>
              <w:color w:val="000000"/>
            </w:rPr>
            <w:t>(</w:t>
          </w:r>
          <w:proofErr w:type="spellStart"/>
          <w:r w:rsidRPr="00374A58">
            <w:rPr>
              <w:rFonts w:ascii="Times New Roman" w:hAnsi="Times New Roman" w:cs="Times New Roman"/>
              <w:color w:val="000000"/>
            </w:rPr>
            <w:t>Zenenko</w:t>
          </w:r>
          <w:proofErr w:type="spellEnd"/>
          <w:r w:rsidRPr="00374A58">
            <w:rPr>
              <w:rFonts w:ascii="Times New Roman" w:hAnsi="Times New Roman" w:cs="Times New Roman"/>
              <w:color w:val="000000"/>
            </w:rPr>
            <w:t>, (2018);</w:t>
          </w:r>
        </w:sdtContent>
      </w:sdt>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BkNzY4ODEtMmY4MS00ZTdhLWI2NDUtYTEyNmMyNDY4YmMwIiwicHJvcGVydGllcyI6eyJub3RlSW5kZXgiOjB9LCJpc0VkaXRlZCI6ZmFsc2UsIm1hbnVhbE92ZXJyaWRlIjp7ImlzTWFudWFsbHlPdmVycmlkZGVuIjp0cnVlLCJjaXRlcHJvY1RleHQiOiIoV2VuaW5nZXIsIDIwMjApIiwibWFudWFsT3ZlcnJpZGVUZXh0IjoiV2VuaW5nZXIsICgyMDIwKSA7In0sImNpdGF0aW9uSXRlbXMiOlt7ImlkIjoiODZkODlmZmMtNGNmZC0zZmRiLTllODgtOTRjYzI4ZDQ5YWE2IiwiaXRlbURhdGEiOnsidHlwZSI6ImFydGljbGUtam91cm5hbCIsImlkIjoiODZkODlmZmMtNGNmZC0zZmRiLTllODgtOTRjYzI4ZDQ5YWE2IiwidGl0bGUiOiJNdWx0aW1vZGFsaXR5IGluIGNyaXRpY2FsIGxhbmd1YWdlIHRleHRib29rIGFuYWx5c2lzIiwiZ3JvdXBJZCI6ImNkYWIwMGRhLWUyYmEtMzVjMC1iOTBmLWI0ZjUyZWVmYmRlMSIsImF1dGhvciI6W3siZmFtaWx5IjoiV2VuaW5nZXIiLCJnaXZlbiI6IkNzaWxsYSIsInBhcnNlLW5hbWVzIjpmYWxzZSwiZHJvcHBpbmctcGFydGljbGUiOiIiLCJub24tZHJvcHBpbmctcGFydGljbGUiOiIifV0sImNvbnRhaW5lci10aXRsZSI6Ikxhbmd1YWdlLCBDdWx0dXJlIGFuZCBDdXJyaWN1bHVtIiwiRE9JIjoiMTAuMTA4MC8wNzkwODMxOC4yMDIwLjE3OTcwODMiLCJJU1NOIjoiMDc5MDgzMTgiLCJpc3N1ZWQiOnsiZGF0ZS1wYXJ0cyI6W1syMDIwXV19LCJwYWdlIjoiMS0xNCIsImFic3RyYWN0IjoiSW5jcmVhc2luZ2x5LCBzdHVkaWVzIGFyZSB0YWtpbmcgYWNjb3VudCBvZiBtdWx0aW1vZGFsaXR5IHdoZW4gYW5hbHl6aW5nIGxhbmd1YWdlIHRleHRib29rcy4gRHVlIHRvIHRoZSBkaXZlcnNpdHkgb2YgbXVsdGltb2RhbCBmcmFtZXdvcmtzIHVzZWQgaW4gYW5hbHlzZXMsIGFuZCB0aGUgaW50ZXJkaXNjaXBsaW5hcnkgbmF0dXJlIG9mIGxhbmd1YWdlIHRleHRib29rIHN0dWRpZXMsIGNvbmNlcHR1YWwgZGlmZmVyZW5jZXMgYXJpc2UgdGhhdCBhcmUgaW1wb3J0YW50IHRvIGRpc2N1c3PigJN3aGljaCBpcyB0aGUgcHVycG9zZSBvZiB0aGlzIHBhcGVyLiBTcGVjaWZpY2FsbHksIEkgYXJndWUgdGhhdCBtdWx0aW1vZGFsIGFuYWx5c2VzIG9mIGxhbmd1YWdlIHRleHRib29rcyBjYW4gYmUgZGl2aWRlZCBpbnRvIHR3byBncm91cHMgYmFzZWQgb24gaG93IHRoZXkgY29uY2VwdHVhbGlzZSBtZWFuaW5nLiBPbmUgZXhhbWluZXMgaG93IHRleHRib29rc+KAmSB0ZXh0dWFsLXZpc3VhbCBjb250ZW50IGVuY29kZXMgYW5kIGNvbW11bmljYXRlcyBpZGVhcyBhYm91dCB0aGUgd29ybGQsIHRyZWF0aW5nIG1lYW5pbmcgYXMgcmVwcmVzZW50YXRpb24uIEEgc2Vjb25kIHNldCBvZiByZXNlYXJjaCBzdHVkaWVzIGlzIGZvY3VzZWQgb24gaG93IG11bHRpbW9kYWwgZWxlbWVudHMgaW4gdGV4dGJvb2tzIGZvc3RlciBpbnRlcnBlcnNvbmFsIHJlbGF0aW9ucyBiZXR3ZWVuIHRleHQgcHJvZHVjZXJzIGFuZCByZWFkZXJzLCB0aHVzIHZpZXdpbmcgdGhlIG1lYW5pbmcgdGV4dGJvb2tzIGNvbW11bmljYXRlIGFzIGludGVyYWN0aW9uLiBXaGlsZSBlYWNoIGFwcHJvYWNoIGlzIHZhbGlkLCBJIGFyZ3VlIHRoYXQgbmVpdGhlciBwbGFjZXMgc3VmZmljaWVudCBlbXBoYXNpcyBvbiB0aGUgZmFjdCB0aGF0IHRleHRib29rcyBhcmUgYSBkaWRhY3RpYyBnZW5yZSB3aGVyZSBsZWFybmVyc+KAmSBlbmdhZ2VtZW50IHdpdGggYW55IG1lYW5pbmcgaXMgaGVhdmlseSBndWlkZWQuIEFzIHN1Y2gsIGNyaXRpY2FsIHRleHRib29rIGFuYWx5c2lzIHNob3VsZCBhdHRlbXB0IHRvIGRlbW9uc3RyYXRlIHRoZSBpZGVvbG9naWNhbCBuYXR1cmUgb2YgbWVhbmluZy1tYWtpbmcgYnkgZXhhbWluaW5nIHRoZSBpbnRlcnBsYXkgb2YgbXVsdGltb2RhbCByZXByZXNlbnRhdGlvbnMsIHRoZSBpbnRlcmFjdGl2ZSBtZWFuaW5nIG9mIHRleHRib29rc+KAmSBtdWx0aW1vZGFsIG1hdGVyaWFsIGFzIHdlbGwgYXMgdGhlIHBlZGFnb2dpYy1kaWRhY3RpYyBmcmFtZSB3aXRoaW4gd2hpY2ggbGVhcm5lcnMgZW5jb3VudGVyIHRoZW0uIFRoZSBhcnRpY2xlIHV0aWxpc2VzIGFuIGV4YW1wbGUgZnJvbSBhIHBvcHVsYXIgRW5nbGlzaCBhcyBhIGZvcmVpZ24gbGFuZ3VhZ2UgdGV4dGJvb2sgdG8gaWxsdXN0cmF0ZSB0aGVzZSBwb2ludHMuIiwicHVibGlzaGVyIjoiUm91dGxlZGdlIiwiY29udGFpbmVyLXRpdGxlLXNob3J0IjoiIn0sImlzVGVtcG9yYXJ5IjpmYWxzZSwic3VwcHJlc3MtYXV0aG9yIjpmYWxzZSwiY29tcG9zaXRlIjpmYWxzZSwiYXV0aG9yLW9ubHkiOmZhbHNlfV19"/>
          <w:id w:val="-100189094"/>
          <w:placeholder>
            <w:docPart w:val="47BA1B7919354F569C6B23A2BCBB5C28"/>
          </w:placeholder>
        </w:sdtPr>
        <w:sdtContent>
          <w:r w:rsidRPr="00374A58">
            <w:rPr>
              <w:rFonts w:ascii="Times New Roman" w:hAnsi="Times New Roman" w:cs="Times New Roman"/>
              <w:color w:val="000000"/>
            </w:rPr>
            <w:t>Weninger, (2020</w:t>
          </w:r>
          <w:proofErr w:type="gramStart"/>
          <w:r w:rsidRPr="00374A58">
            <w:rPr>
              <w:rFonts w:ascii="Times New Roman" w:hAnsi="Times New Roman" w:cs="Times New Roman"/>
              <w:color w:val="000000"/>
            </w:rPr>
            <w:t>) ;</w:t>
          </w:r>
          <w:proofErr w:type="gramEnd"/>
        </w:sdtContent>
      </w:sdt>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JkNTFiYWItY2Q4Yi00MDI4LWI0YzAtMjcwYzJmNGYyMDYyIiwicHJvcGVydGllcyI6eyJub3RlSW5kZXgiOjB9LCJpc0VkaXRlZCI6ZmFsc2UsIm1hbnVhbE92ZXJyaWRlIjp7ImlzTWFudWFsbHlPdmVycmlkZGVuIjp0cnVlLCJjaXRlcHJvY1RleHQiOiIoQmxvbW1hZXJ0LCAyMDA1KSIsIm1hbnVhbE92ZXJyaWRlVGV4dCI6IkJsb21tYWVydCwgKDIwMDUpIn0sImNpdGF0aW9uSXRlbXMiOlt7ImlkIjoiZWU0ZmU2YTItMDdhMy0zM2FkLWE1NGQtOTdkODA5MTM1NDc5IiwiaXRlbURhdGEiOnsidHlwZSI6ImJvb2siLCJpZCI6ImVlNGZlNmEyLTA3YTMtMzNhZC1hNTRkLTk3ZDgwOTEzNTQ3OSIsInRpdGxlIjoiRGlzY291cnNlOiBBIENyaXRpY2FsIEludHJvZHVjdGlvbiIsImdyb3VwSWQiOiJjZGFiMDBkYS1lMmJhLTM1YzAtYjkwZi1iNGY1MmVlZmJkZTEiLCJhdXRob3IiOlt7ImZhbWlseSI6IkJsb21tYWVydCIsImdpdmVuIjoiSmFuIiwicGFyc2UtbmFtZXMiOmZhbHNlLCJkcm9wcGluZy1wYXJ0aWNsZSI6IiIsIm5vbi1kcm9wcGluZy1wYXJ0aWNsZSI6IiJ9XSwiaXNzdWVkIjp7ImRhdGUtcGFydHMiOltbMjAwNV1dfSwicHVibGlzaGVyLXBsYWNlIjoiQ2FtYnJpZGdlIiwicHVibGlzaGVyIjoiQ2FtYnJpZGdlIFVuaXZlcnNpdHlhIFByZXNzIn0sImlzVGVtcG9yYXJ5IjpmYWxzZX1dfQ=="/>
          <w:id w:val="-1041826675"/>
          <w:placeholder>
            <w:docPart w:val="47BA1B7919354F569C6B23A2BCBB5C28"/>
          </w:placeholder>
        </w:sdtPr>
        <w:sdtContent>
          <w:r w:rsidRPr="00374A58">
            <w:rPr>
              <w:rFonts w:ascii="Times New Roman" w:hAnsi="Times New Roman" w:cs="Times New Roman"/>
              <w:color w:val="000000"/>
            </w:rPr>
            <w:t>Blommaert, (2005)</w:t>
          </w:r>
        </w:sdtContent>
      </w:sdt>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gyOTU5MTAtN2ZmZC00ODlmLTk4N2UtODBkZWRkYjgxNTYwIiwicHJvcGVydGllcyI6eyJub3RlSW5kZXgiOjB9LCJpc0VkaXRlZCI6ZmFsc2UsIm1hbnVhbE92ZXJyaWRlIjp7ImlzTWFudWFsbHlPdmVycmlkZGVuIjp0cnVlLCJjaXRlcHJvY1RleHQiOiIoQW5kZXJzb24sIDIwMDYpIiwibWFudWFsT3ZlcnJpZGVUZXh0IjoiQW5kZXJzb24sICgyMDA2KSkifSwiY2l0YXRpb25JdGVtcyI6W3siaWQiOiJmMjYxYmUwMy03YzhlLTM0ZDMtOTdhNy03NmM5NDAwNzYxZWQiLCJpdGVtRGF0YSI6eyJ0eXBlIjoiYm9vayIsImlkIjoiZjI2MWJlMDMtN2M4ZS0zNGQzLTk3YTctNzZjOTQwMDc2MWVkIiwidGl0bGUiOiJJbWFnaW5lZCBDb21tdW5pdGllczogUmVmbGVjdGlvbiBvbiB0aGUgT3JpZ2luIGFuZCBTcHJlYWQgTmF0aW9uYWxpc20iLCJncm91cElkIjoiY2RhYjAwZGEtZTJiYS0zNWMwLWI5MGYtYjRmNTJlZWZiZGUxIiwiYXV0aG9yIjpbeyJmYW1pbHkiOiJBbmRlcnNvbiIsImdpdmVuIjoiQmVuZWRpY3QiLCJwYXJzZS1uYW1lcyI6ZmFsc2UsImRyb3BwaW5nLXBhcnRpY2xlIjoiIiwibm9uLWRyb3BwaW5nLXBhcnRpY2xlIjoiIn1dLCJpc3N1ZWQiOnsiZGF0ZS1wYXJ0cyI6W1syMDA2XV19LCJwdWJsaXNoZXItcGxhY2UiOiJMb25kb24iLCJwdWJsaXNoZXIiOiJWZXJzbyJ9LCJpc1RlbXBvcmFyeSI6ZmFsc2UsInN1cHByZXNzLWF1dGhvciI6ZmFsc2UsImNvbXBvc2l0ZSI6ZmFsc2UsImF1dGhvci1vbmx5IjpmYWxzZX1dfQ=="/>
          <w:id w:val="-1863739273"/>
          <w:placeholder>
            <w:docPart w:val="47BA1B7919354F569C6B23A2BCBB5C28"/>
          </w:placeholder>
        </w:sdtPr>
        <w:sdtContent>
          <w:r w:rsidRPr="00374A58">
            <w:rPr>
              <w:rFonts w:ascii="Times New Roman" w:hAnsi="Times New Roman" w:cs="Times New Roman"/>
              <w:color w:val="000000"/>
            </w:rPr>
            <w:t>Anderson, (2006))</w:t>
          </w:r>
        </w:sdtContent>
      </w:sdt>
      <w:r w:rsidRPr="00374A58">
        <w:rPr>
          <w:rFonts w:ascii="Times New Roman" w:hAnsi="Times New Roman" w:cs="Times New Roman"/>
        </w:rPr>
        <w:t xml:space="preserve"> </w:t>
      </w:r>
      <w:proofErr w:type="spellStart"/>
      <w:r w:rsidRPr="00374A58">
        <w:rPr>
          <w:rFonts w:ascii="Times New Roman" w:hAnsi="Times New Roman" w:cs="Times New Roman"/>
        </w:rPr>
        <w:t>serta</w:t>
      </w:r>
      <w:proofErr w:type="spellEnd"/>
      <w:r w:rsidRPr="00374A58">
        <w:rPr>
          <w:rFonts w:ascii="Times New Roman" w:hAnsi="Times New Roman" w:cs="Times New Roman"/>
        </w:rPr>
        <w:t xml:space="preserve"> modal </w:t>
      </w:r>
      <w:proofErr w:type="spellStart"/>
      <w:r w:rsidRPr="00374A58">
        <w:rPr>
          <w:rFonts w:ascii="Times New Roman" w:hAnsi="Times New Roman" w:cs="Times New Roman"/>
        </w:rPr>
        <w:t>simbolik</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kekuasaan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ZmOGQzZmQtYWI4Yi00MTA0LTkyNjItZmE3NjQ0NDE3ZWQ3IiwicHJvcGVydGllcyI6eyJub3RlSW5kZXgiOjB9LCJpc0VkaXRlZCI6ZmFsc2UsIm1hbnVhbE92ZXJyaWRlIjp7ImlzTWFudWFsbHlPdmVycmlkZGVuIjpmYWxzZSwiY2l0ZXByb2NUZXh0IjoiKEJsb21tYWVydCwgMjAwNSkiLCJtYW51YWxPdmVycmlkZVRleHQiOiIifSwiY2l0YXRpb25JdGVtcyI6W3siaWQiOiJlZTRmZTZhMi0wN2EzLTMzYWQtYTU0ZC05N2Q4MDkxMzU0NzkiLCJpdGVtRGF0YSI6eyJ0eXBlIjoiYm9vayIsImlkIjoiZWU0ZmU2YTItMDdhMy0zM2FkLWE1NGQtOTdkODA5MTM1NDc5IiwidGl0bGUiOiJEaXNjb3Vyc2U6IEEgQ3JpdGljYWwgSW50cm9kdWN0aW9uIiwiZ3JvdXBJZCI6ImNkYWIwMGRhLWUyYmEtMzVjMC1iOTBmLWI0ZjUyZWVmYmRlMSIsImF1dGhvciI6W3siZmFtaWx5IjoiQmxvbW1hZXJ0IiwiZ2l2ZW4iOiJKYW4iLCJwYXJzZS1uYW1lcyI6ZmFsc2UsImRyb3BwaW5nLXBhcnRpY2xlIjoiIiwibm9uLWRyb3BwaW5nLXBhcnRpY2xlIjoiIn1dLCJpc3N1ZWQiOnsiZGF0ZS1wYXJ0cyI6W1syMDA1XV19LCJwdWJsaXNoZXItcGxhY2UiOiJDYW1icmlkZ2UiLCJwdWJsaXNoZXIiOiJDYW1icmlkZ2UgVW5pdmVyc2l0eWEgUHJlc3MifSwiaXNUZW1wb3JhcnkiOmZhbHNlfV19"/>
          <w:id w:val="1960371672"/>
          <w:placeholder>
            <w:docPart w:val="47BA1B7919354F569C6B23A2BCBB5C28"/>
          </w:placeholder>
        </w:sdtPr>
        <w:sdtContent>
          <w:r w:rsidRPr="00374A58">
            <w:rPr>
              <w:rFonts w:ascii="Times New Roman" w:hAnsi="Times New Roman" w:cs="Times New Roman"/>
              <w:color w:val="000000"/>
            </w:rPr>
            <w:t>(Blommaert, 2005)</w:t>
          </w:r>
        </w:sdtContent>
      </w:sdt>
      <w:r w:rsidRPr="00374A58">
        <w:rPr>
          <w:rFonts w:ascii="Times New Roman" w:hAnsi="Times New Roman" w:cs="Times New Roman"/>
          <w:color w:val="000000"/>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bertujuan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mengungkap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representasi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w:t>
      </w:r>
      <w:r w:rsidRPr="00374A58">
        <w:rPr>
          <w:rFonts w:ascii="Times New Roman" w:hAnsi="Times New Roman" w:cs="Times New Roman"/>
          <w:i/>
          <w:iCs/>
        </w:rPr>
        <w:t>BIPA 1</w:t>
      </w:r>
      <w:r w:rsidRPr="00374A58">
        <w:rPr>
          <w:rFonts w:ascii="Times New Roman" w:hAnsi="Times New Roman" w:cs="Times New Roman"/>
        </w:rPr>
        <w:t xml:space="preserve"> dan </w:t>
      </w:r>
      <w:proofErr w:type="spellStart"/>
      <w:r w:rsidRPr="00374A58">
        <w:rPr>
          <w:rFonts w:ascii="Times New Roman" w:hAnsi="Times New Roman" w:cs="Times New Roman"/>
        </w:rPr>
        <w:t>menganalisis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bagaimana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digunakan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membangun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Temuan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diharapkan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tidak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hanya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memberi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kontribusi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teoritis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terhadap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studi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tetapi</w:t>
      </w:r>
      <w:proofErr w:type="spellEnd"/>
      <w:r w:rsidRPr="00374A58">
        <w:rPr>
          <w:rFonts w:ascii="Times New Roman" w:hAnsi="Times New Roman" w:cs="Times New Roman"/>
        </w:rPr>
        <w:t xml:space="preserve"> juga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refleksi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pengembangan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lastRenderedPageBreak/>
        <w:t>materi</w:t>
      </w:r>
      <w:proofErr w:type="spellEnd"/>
      <w:r w:rsidRPr="00374A58">
        <w:rPr>
          <w:rFonts w:ascii="Times New Roman" w:hAnsi="Times New Roman" w:cs="Times New Roman"/>
        </w:rPr>
        <w:t xml:space="preserve"> ajar BIPA yang </w:t>
      </w:r>
      <w:proofErr w:type="spellStart"/>
      <w:r w:rsidRPr="00374A58">
        <w:rPr>
          <w:rFonts w:ascii="Times New Roman" w:hAnsi="Times New Roman" w:cs="Times New Roman"/>
        </w:rPr>
        <w:t>lebih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inklusif</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sadar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w:t>
      </w:r>
      <w:proofErr w:type="spellEnd"/>
      <w:r w:rsidRPr="00374A58">
        <w:rPr>
          <w:rFonts w:ascii="Times New Roman" w:hAnsi="Times New Roman" w:cs="Times New Roman"/>
        </w:rPr>
        <w:t>.</w:t>
      </w:r>
    </w:p>
    <w:p w14:paraId="68BF61F3" w14:textId="77777777" w:rsidR="0094110C" w:rsidRPr="00374A58" w:rsidRDefault="0094110C" w:rsidP="00374A58">
      <w:pPr>
        <w:pStyle w:val="Judul1"/>
        <w:numPr>
          <w:ilvl w:val="0"/>
          <w:numId w:val="1"/>
        </w:numPr>
        <w:tabs>
          <w:tab w:val="num" w:pos="360"/>
        </w:tabs>
        <w:suppressAutoHyphens/>
        <w:spacing w:before="360"/>
        <w:ind w:left="270" w:hanging="270"/>
        <w:rPr>
          <w:i w:val="0"/>
          <w:sz w:val="22"/>
          <w:szCs w:val="22"/>
        </w:rPr>
      </w:pPr>
      <w:r w:rsidRPr="00374A58">
        <w:rPr>
          <w:i w:val="0"/>
          <w:sz w:val="22"/>
          <w:szCs w:val="22"/>
        </w:rPr>
        <w:t>METODE</w:t>
      </w:r>
    </w:p>
    <w:p w14:paraId="5A88D131" w14:textId="77777777" w:rsidR="00B81230" w:rsidRPr="00374A58" w:rsidRDefault="00B81230" w:rsidP="00374A58">
      <w:pPr>
        <w:spacing w:after="0" w:line="276" w:lineRule="auto"/>
        <w:ind w:firstLine="360"/>
        <w:jc w:val="both"/>
        <w:rPr>
          <w:rFonts w:ascii="Times New Roman" w:hAnsi="Times New Roman" w:cs="Times New Roman"/>
        </w:rPr>
      </w:pP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kualitatif</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karena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berfokus</w:t>
      </w:r>
      <w:proofErr w:type="spellEnd"/>
      <w:r w:rsidRPr="00374A58">
        <w:rPr>
          <w:rFonts w:ascii="Times New Roman" w:hAnsi="Times New Roman" w:cs="Times New Roman"/>
        </w:rPr>
        <w:t xml:space="preserve"> pada </w:t>
      </w:r>
      <w:proofErr w:type="spellStart"/>
      <w:r w:rsidRPr="00374A58">
        <w:rPr>
          <w:rFonts w:ascii="Times New Roman" w:hAnsi="Times New Roman" w:cs="Times New Roman"/>
        </w:rPr>
        <w:t>interpretasi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makna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ideologis</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relasi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kuasa</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tersembunyi</w:t>
      </w:r>
      <w:proofErr w:type="spellEnd"/>
      <w:r w:rsidRPr="00374A58">
        <w:rPr>
          <w:rFonts w:ascii="Times New Roman" w:hAnsi="Times New Roman" w:cs="Times New Roman"/>
        </w:rPr>
        <w:t xml:space="preserve"> di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BIPA 1 </w:t>
      </w:r>
      <w:proofErr w:type="spellStart"/>
      <w:r w:rsidRPr="00374A58">
        <w:rPr>
          <w:rFonts w:ascii="Times New Roman" w:hAnsi="Times New Roman" w:cs="Times New Roman"/>
        </w:rPr>
        <w:t>tahun</w:t>
      </w:r>
      <w:proofErr w:type="spellEnd"/>
      <w:r w:rsidRPr="00374A58">
        <w:rPr>
          <w:rFonts w:ascii="Times New Roman" w:hAnsi="Times New Roman" w:cs="Times New Roman"/>
        </w:rPr>
        <w:t xml:space="preserve"> 2019. Di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menggali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secara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terkait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makna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ideologis</w:t>
      </w:r>
      <w:proofErr w:type="spellEnd"/>
      <w:r w:rsidRPr="00374A58">
        <w:rPr>
          <w:rFonts w:ascii="Times New Roman" w:hAnsi="Times New Roman" w:cs="Times New Roman"/>
        </w:rPr>
        <w:t xml:space="preserve"> di </w:t>
      </w:r>
      <w:proofErr w:type="spellStart"/>
      <w:r w:rsidRPr="00374A58">
        <w:rPr>
          <w:rFonts w:ascii="Times New Roman" w:hAnsi="Times New Roman" w:cs="Times New Roman"/>
        </w:rPr>
        <w:t>balik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setiap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tampak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netral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tersebut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berbasis</w:t>
      </w:r>
      <w:proofErr w:type="spellEnd"/>
      <w:r w:rsidRPr="00374A58">
        <w:rPr>
          <w:rFonts w:ascii="Times New Roman" w:hAnsi="Times New Roman" w:cs="Times New Roman"/>
        </w:rPr>
        <w:t xml:space="preserve"> pada ontology </w:t>
      </w:r>
      <w:proofErr w:type="spellStart"/>
      <w:r w:rsidRPr="00374A58">
        <w:rPr>
          <w:rFonts w:ascii="Times New Roman" w:hAnsi="Times New Roman" w:cs="Times New Roman"/>
        </w:rPr>
        <w:t>konstruktivisme</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menganggap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bahwa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realitas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dibangun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melalui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epistimologi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subjektif</w:t>
      </w:r>
      <w:proofErr w:type="spellEnd"/>
      <w:r w:rsidRPr="00374A58">
        <w:rPr>
          <w:rFonts w:ascii="Times New Roman" w:hAnsi="Times New Roman" w:cs="Times New Roman"/>
        </w:rPr>
        <w:t xml:space="preserve">, dan juga </w:t>
      </w:r>
      <w:proofErr w:type="spellStart"/>
      <w:r w:rsidRPr="00374A58">
        <w:rPr>
          <w:rFonts w:ascii="Times New Roman" w:hAnsi="Times New Roman" w:cs="Times New Roman"/>
        </w:rPr>
        <w:t>aksiologi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emansipatoris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karena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mengungkap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dominasi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khususnya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BIPA.</w:t>
      </w:r>
    </w:p>
    <w:p w14:paraId="3E84CCA0" w14:textId="77777777" w:rsidR="00B81230" w:rsidRPr="00374A58" w:rsidRDefault="00B81230" w:rsidP="00374A58">
      <w:pPr>
        <w:spacing w:after="0" w:line="276" w:lineRule="auto"/>
        <w:ind w:firstLine="360"/>
        <w:jc w:val="both"/>
        <w:rPr>
          <w:rFonts w:ascii="Times New Roman" w:hAnsi="Times New Roman" w:cs="Times New Roman"/>
        </w:rPr>
      </w:pP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menggunakan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pendekatan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dokumen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berfokus</w:t>
      </w:r>
      <w:proofErr w:type="spellEnd"/>
      <w:r w:rsidRPr="00374A58">
        <w:rPr>
          <w:rFonts w:ascii="Times New Roman" w:hAnsi="Times New Roman" w:cs="Times New Roman"/>
        </w:rPr>
        <w:t xml:space="preserve"> pada </w:t>
      </w:r>
      <w:proofErr w:type="spellStart"/>
      <w:r w:rsidRPr="00374A58">
        <w:rPr>
          <w:rFonts w:ascii="Times New Roman" w:hAnsi="Times New Roman" w:cs="Times New Roman"/>
        </w:rPr>
        <w:t>teori</w:t>
      </w:r>
      <w:proofErr w:type="spellEnd"/>
      <w:r w:rsidRPr="00374A58">
        <w:rPr>
          <w:rFonts w:ascii="Times New Roman" w:hAnsi="Times New Roman" w:cs="Times New Roman"/>
        </w:rPr>
        <w:t xml:space="preserve"> Critical Discourse Studies (CDS) yang </w:t>
      </w:r>
      <w:proofErr w:type="spellStart"/>
      <w:r w:rsidRPr="00374A58">
        <w:rPr>
          <w:rFonts w:ascii="Times New Roman" w:hAnsi="Times New Roman" w:cs="Times New Roman"/>
        </w:rPr>
        <w:t>merupakan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evolusi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Critical Discourse Analysis (CDA) dan </w:t>
      </w:r>
      <w:proofErr w:type="spellStart"/>
      <w:r w:rsidRPr="00374A58">
        <w:rPr>
          <w:rFonts w:ascii="Times New Roman" w:hAnsi="Times New Roman" w:cs="Times New Roman"/>
        </w:rPr>
        <w:t>mengintegrasikan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antara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sosiolinguistik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w:t>
      </w:r>
      <w:proofErr w:type="spellEnd"/>
      <w:r w:rsidRPr="00374A58">
        <w:rPr>
          <w:rFonts w:ascii="Times New Roman" w:hAnsi="Times New Roman" w:cs="Times New Roman"/>
        </w:rPr>
        <w:t xml:space="preserve">, dana </w:t>
      </w:r>
      <w:proofErr w:type="spellStart"/>
      <w:r w:rsidRPr="00374A58">
        <w:rPr>
          <w:rFonts w:ascii="Times New Roman" w:hAnsi="Times New Roman" w:cs="Times New Roman"/>
        </w:rPr>
        <w:t>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multimuodal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pendidikan</w:t>
      </w:r>
      <w:proofErr w:type="spellEnd"/>
      <w:r w:rsidRPr="00374A58">
        <w:rPr>
          <w:rFonts w:ascii="Times New Roman" w:hAnsi="Times New Roman" w:cs="Times New Roman"/>
        </w:rPr>
        <w:t xml:space="preserve">. Hal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sesuai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pendapat</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dikemukakan</w:t>
      </w:r>
      <w:proofErr w:type="spellEnd"/>
      <w:r w:rsidRPr="00374A58">
        <w:rPr>
          <w:rFonts w:ascii="Times New Roman" w:hAnsi="Times New Roman" w:cs="Times New Roman"/>
        </w:rPr>
        <w:t xml:space="preserve"> oleh </w:t>
      </w:r>
      <w:proofErr w:type="spellStart"/>
      <w:r w:rsidRPr="00374A58">
        <w:rPr>
          <w:rFonts w:ascii="Times New Roman" w:hAnsi="Times New Roman" w:cs="Times New Roman"/>
        </w:rPr>
        <w:t>Wodak</w:t>
      </w:r>
      <w:proofErr w:type="spellEnd"/>
      <w:r w:rsidRPr="00374A58">
        <w:rPr>
          <w:rFonts w:ascii="Times New Roman" w:hAnsi="Times New Roman" w:cs="Times New Roman"/>
        </w:rPr>
        <w:t xml:space="preserve"> dan Mayer (2016) </w:t>
      </w:r>
      <w:proofErr w:type="spellStart"/>
      <w:r w:rsidRPr="00374A58">
        <w:rPr>
          <w:rFonts w:ascii="Times New Roman" w:hAnsi="Times New Roman" w:cs="Times New Roman"/>
        </w:rPr>
        <w:t>bahwa</w:t>
      </w:r>
      <w:proofErr w:type="spellEnd"/>
      <w:r w:rsidRPr="00374A58">
        <w:rPr>
          <w:rFonts w:ascii="Times New Roman" w:hAnsi="Times New Roman" w:cs="Times New Roman"/>
        </w:rPr>
        <w:t xml:space="preserve"> CDS </w:t>
      </w:r>
      <w:proofErr w:type="spellStart"/>
      <w:r w:rsidRPr="00374A58">
        <w:rPr>
          <w:rFonts w:ascii="Times New Roman" w:hAnsi="Times New Roman" w:cs="Times New Roman"/>
        </w:rPr>
        <w:t>bukan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hanya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alat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melainkan</w:t>
      </w:r>
      <w:proofErr w:type="spellEnd"/>
      <w:r w:rsidRPr="00374A58">
        <w:rPr>
          <w:rFonts w:ascii="Times New Roman" w:hAnsi="Times New Roman" w:cs="Times New Roman"/>
        </w:rPr>
        <w:t xml:space="preserve"> juga </w:t>
      </w:r>
      <w:proofErr w:type="spellStart"/>
      <w:r w:rsidRPr="00374A58">
        <w:rPr>
          <w:rFonts w:ascii="Times New Roman" w:hAnsi="Times New Roman" w:cs="Times New Roman"/>
        </w:rPr>
        <w:t>pendekatan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reflektif</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terhadap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bagaimana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kekuasaan</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masyarakat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saling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berjalan</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saling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mendukung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menguatkan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sudut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pandang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menggabungkan</w:t>
      </w:r>
      <w:proofErr w:type="spellEnd"/>
      <w:r w:rsidRPr="00374A58">
        <w:rPr>
          <w:rFonts w:ascii="Times New Roman" w:hAnsi="Times New Roman" w:cs="Times New Roman"/>
        </w:rPr>
        <w:t xml:space="preserve"> model </w:t>
      </w:r>
      <w:proofErr w:type="spellStart"/>
      <w:r w:rsidRPr="00374A58">
        <w:rPr>
          <w:rFonts w:ascii="Times New Roman" w:hAnsi="Times New Roman" w:cs="Times New Roman"/>
        </w:rPr>
        <w:t>tektua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mikro</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fokus</w:t>
      </w:r>
      <w:proofErr w:type="spellEnd"/>
      <w:r w:rsidRPr="00374A58">
        <w:rPr>
          <w:rFonts w:ascii="Times New Roman" w:hAnsi="Times New Roman" w:cs="Times New Roman"/>
        </w:rPr>
        <w:t xml:space="preserve"> pada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diskursif</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meso</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fokus</w:t>
      </w:r>
      <w:proofErr w:type="spellEnd"/>
      <w:r w:rsidRPr="00374A58">
        <w:rPr>
          <w:rFonts w:ascii="Times New Roman" w:hAnsi="Times New Roman" w:cs="Times New Roman"/>
        </w:rPr>
        <w:t xml:space="preserve"> pada </w:t>
      </w:r>
      <w:proofErr w:type="spellStart"/>
      <w:r w:rsidRPr="00374A58">
        <w:rPr>
          <w:rFonts w:ascii="Times New Roman" w:hAnsi="Times New Roman" w:cs="Times New Roman"/>
        </w:rPr>
        <w:t>relasi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produksi</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konsumsi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makros</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mengupas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ViMGU1NzQtNWUyNy00NWEzLWIzYWUtMWFlNDk1OTdmYzQ2IiwicHJvcGVydGllcyI6eyJub3RlSW5kZXgiOjB9LCJpc0VkaXRlZCI6ZmFsc2UsIm1hbnVhbE92ZXJyaWRlIjp7ImlzTWFudWFsbHlPdmVycmlkZGVuIjp0cnVlLCJjaXRlcHJvY1RleHQiOiIoQm91cmRpZXUgJiMzODsgVGhvbXBzb24sIDE5OTkpIiwibWFudWFsT3ZlcnJpZGVUZXh0IjoiKEJvdXJkaWV1ICYgVGhvbXBzb24sIDE5OTkpLiJ9LCJjaXRhdGlvbkl0ZW1zIjpbeyJpZCI6ImE1OWYzNzQ3LTI5ZWMtMzQ2ZS05MGVlLTFkNjQxMWM1ZmFkNCIsIml0ZW1EYXRhIjp7InR5cGUiOiJib29rIiwiaWQiOiJhNTlmMzc0Ny0yOWVjLTM0NmUtOTBlZS0xZDY0MTFjNWZhZDQiLCJ0aXRsZSI6Ikxhbmd1YWdlIGFuZCBzeW1ib2xpYyBwb3dlciIsImdyb3VwSWQiOiJjZGFiMDBkYS1lMmJhLTM1YzAtYjkwZi1iNGY1MmVlZmJkZTEiLCJhdXRob3IiOlt7ImZhbWlseSI6IkJvdXJkaWV1IiwiZ2l2ZW4iOiJQaWVycmUuIiwicGFyc2UtbmFtZXMiOmZhbHNlLCJkcm9wcGluZy1wYXJ0aWNsZSI6IiIsIm5vbi1kcm9wcGluZy1wYXJ0aWNsZSI6IiJ9LHsiZmFtaWx5IjoiVGhvbXBzb24iLCJnaXZlbiI6IkpvaG4gQi4uIiwicGFyc2UtbmFtZXMiOmZhbHNlLCJkcm9wcGluZy1wYXJ0aWNsZSI6IiIsIm5vbi1kcm9wcGluZy1wYXJ0aWNsZSI6IiJ9XSwiSVNCTiI6IjA3NDU2MDA5NzIiLCJpc3N1ZWQiOnsiZGF0ZS1wYXJ0cyI6W1sxOTk5XV19LCJudW1iZXItb2YtcGFnZXMiOiIzMDIiLCJhYnN0cmFjdCI6Ik9yaWdpbmFsbHkgcHVibGlzaGVkIGluIHBhcGVyYmFjayAxOTkyLiAiLCJwdWJsaXNoZXIiOiJQb2xpdHkgUHJlc3MifSwiaXNUZW1wb3JhcnkiOmZhbHNlLCJzdXBwcmVzcy1hdXRob3IiOmZhbHNlLCJjb21wb3NpdGUiOmZhbHNlLCJhdXRob3Itb25seSI6ZmFsc2V9XX0="/>
          <w:id w:val="-541364918"/>
          <w:placeholder>
            <w:docPart w:val="C5CBD2BCDBA24992BE1937787437AF6B"/>
          </w:placeholder>
        </w:sdtPr>
        <w:sdtContent>
          <w:r w:rsidRPr="00374A58">
            <w:rPr>
              <w:rFonts w:ascii="Times New Roman" w:eastAsia="Times New Roman" w:hAnsi="Times New Roman" w:cs="Times New Roman"/>
              <w:color w:val="000000"/>
            </w:rPr>
            <w:t>(Bourdieu &amp; Thompson, 1999).</w:t>
          </w:r>
        </w:sdtContent>
      </w:sdt>
    </w:p>
    <w:p w14:paraId="5DA2B395" w14:textId="118F38DA" w:rsidR="00B81230" w:rsidRPr="00374A58" w:rsidRDefault="00B81230" w:rsidP="00374A58">
      <w:pPr>
        <w:spacing w:after="0" w:line="276" w:lineRule="auto"/>
        <w:ind w:firstLine="360"/>
        <w:jc w:val="both"/>
        <w:rPr>
          <w:rFonts w:ascii="Times New Roman" w:hAnsi="Times New Roman" w:cs="Times New Roman"/>
        </w:rPr>
      </w:pPr>
      <w:r w:rsidRPr="00374A58">
        <w:rPr>
          <w:rFonts w:ascii="Times New Roman" w:hAnsi="Times New Roman" w:cs="Times New Roman"/>
        </w:rPr>
        <w:t xml:space="preserve">Data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adalah</w:t>
      </w:r>
      <w:proofErr w:type="spellEnd"/>
      <w:r w:rsidRPr="00374A58">
        <w:rPr>
          <w:rFonts w:ascii="Times New Roman" w:hAnsi="Times New Roman" w:cs="Times New Roman"/>
        </w:rPr>
        <w:t xml:space="preserve"> unit verbal yang </w:t>
      </w:r>
      <w:proofErr w:type="spellStart"/>
      <w:r w:rsidRPr="00374A58">
        <w:rPr>
          <w:rFonts w:ascii="Times New Roman" w:hAnsi="Times New Roman" w:cs="Times New Roman"/>
        </w:rPr>
        <w:t>memuat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sahabatku</w:t>
      </w:r>
      <w:proofErr w:type="spellEnd"/>
      <w:r w:rsidRPr="00374A58">
        <w:rPr>
          <w:rFonts w:ascii="Times New Roman" w:hAnsi="Times New Roman" w:cs="Times New Roman"/>
        </w:rPr>
        <w:t xml:space="preserve"> Indonesia BIPA 1 </w:t>
      </w:r>
      <w:proofErr w:type="spellStart"/>
      <w:r w:rsidRPr="00374A58">
        <w:rPr>
          <w:rFonts w:ascii="Times New Roman" w:hAnsi="Times New Roman" w:cs="Times New Roman"/>
        </w:rPr>
        <w:t>tahun</w:t>
      </w:r>
      <w:proofErr w:type="spellEnd"/>
      <w:r w:rsidRPr="00374A58">
        <w:rPr>
          <w:rFonts w:ascii="Times New Roman" w:hAnsi="Times New Roman" w:cs="Times New Roman"/>
        </w:rPr>
        <w:t xml:space="preserve"> 2019. </w:t>
      </w:r>
      <w:proofErr w:type="spellStart"/>
      <w:r w:rsidRPr="00374A58">
        <w:rPr>
          <w:rFonts w:ascii="Times New Roman" w:hAnsi="Times New Roman" w:cs="Times New Roman"/>
        </w:rPr>
        <w:t>Sumber</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adalah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di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unit </w:t>
      </w:r>
      <w:proofErr w:type="spellStart"/>
      <w:r w:rsidRPr="00374A58">
        <w:rPr>
          <w:rFonts w:ascii="Times New Roman" w:hAnsi="Times New Roman" w:cs="Times New Roman"/>
        </w:rPr>
        <w:t>atau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bab.</w:t>
      </w:r>
      <w:proofErr w:type="spellEnd"/>
      <w:r w:rsidRPr="00374A58">
        <w:rPr>
          <w:rFonts w:ascii="Times New Roman" w:hAnsi="Times New Roman" w:cs="Times New Roman"/>
        </w:rPr>
        <w:t xml:space="preserve"> Guna </w:t>
      </w:r>
      <w:proofErr w:type="spellStart"/>
      <w:r w:rsidRPr="00374A58">
        <w:rPr>
          <w:rFonts w:ascii="Times New Roman" w:hAnsi="Times New Roman" w:cs="Times New Roman"/>
        </w:rPr>
        <w:t>mendukung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temuan</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tersebut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juga </w:t>
      </w:r>
      <w:proofErr w:type="spellStart"/>
      <w:r w:rsidRPr="00374A58">
        <w:rPr>
          <w:rFonts w:ascii="Times New Roman" w:hAnsi="Times New Roman" w:cs="Times New Roman"/>
        </w:rPr>
        <w:t>menggunakan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dokumen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kurikulum</w:t>
      </w:r>
      <w:proofErr w:type="spellEnd"/>
      <w:r w:rsidRPr="00374A58">
        <w:rPr>
          <w:rFonts w:ascii="Times New Roman" w:hAnsi="Times New Roman" w:cs="Times New Roman"/>
        </w:rPr>
        <w:t xml:space="preserve"> BIPA dan juga </w:t>
      </w:r>
      <w:proofErr w:type="spellStart"/>
      <w:r w:rsidRPr="00374A58">
        <w:rPr>
          <w:rFonts w:ascii="Times New Roman" w:hAnsi="Times New Roman" w:cs="Times New Roman"/>
        </w:rPr>
        <w:t>naskah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kebijakan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r w:rsidRPr="00374A58">
        <w:rPr>
          <w:rFonts w:ascii="Times New Roman" w:hAnsi="Times New Roman" w:cs="Times New Roman"/>
        </w:rPr>
        <w:t xml:space="preserve">Indonesia yang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dijadikan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acuan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triangulasi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ideologis</w:t>
      </w:r>
      <w:proofErr w:type="spellEnd"/>
      <w:r w:rsidRPr="00374A58">
        <w:rPr>
          <w:rFonts w:ascii="Times New Roman" w:hAnsi="Times New Roman" w:cs="Times New Roman"/>
        </w:rPr>
        <w:t xml:space="preserve">. Di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memilih</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menggunakan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prinsip</w:t>
      </w:r>
      <w:proofErr w:type="spellEnd"/>
      <w:r w:rsidRPr="00374A58">
        <w:rPr>
          <w:rFonts w:ascii="Times New Roman" w:hAnsi="Times New Roman" w:cs="Times New Roman"/>
        </w:rPr>
        <w:t xml:space="preserve"> purposive sampling, </w:t>
      </w:r>
      <w:proofErr w:type="spellStart"/>
      <w:r w:rsidRPr="00374A58">
        <w:rPr>
          <w:rFonts w:ascii="Times New Roman" w:hAnsi="Times New Roman" w:cs="Times New Roman"/>
        </w:rPr>
        <w:t>yakni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memilih</w:t>
      </w:r>
      <w:proofErr w:type="spellEnd"/>
      <w:r w:rsidRPr="00374A58">
        <w:rPr>
          <w:rFonts w:ascii="Times New Roman" w:hAnsi="Times New Roman" w:cs="Times New Roman"/>
        </w:rPr>
        <w:t xml:space="preserve"> data yang paling </w:t>
      </w:r>
      <w:proofErr w:type="spellStart"/>
      <w:r w:rsidRPr="00374A58">
        <w:rPr>
          <w:rFonts w:ascii="Times New Roman" w:hAnsi="Times New Roman" w:cs="Times New Roman"/>
        </w:rPr>
        <w:t>potensial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relevan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berdasarkan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kriteria</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memuat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representasi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mencakup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identitas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budaya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simbol</w:t>
      </w:r>
      <w:proofErr w:type="spellEnd"/>
      <w:r w:rsidRPr="00374A58">
        <w:rPr>
          <w:rFonts w:ascii="Times New Roman" w:hAnsi="Times New Roman" w:cs="Times New Roman"/>
        </w:rPr>
        <w:t xml:space="preserve"> negara, norma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relasi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antara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penutur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asing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Berdasarkan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kriteria</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tersebut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diperoleh</w:t>
      </w:r>
      <w:proofErr w:type="spellEnd"/>
      <w:r w:rsidRPr="00374A58">
        <w:rPr>
          <w:rFonts w:ascii="Times New Roman" w:hAnsi="Times New Roman" w:cs="Times New Roman"/>
        </w:rPr>
        <w:t xml:space="preserve"> lima unit yang paling </w:t>
      </w:r>
      <w:proofErr w:type="spellStart"/>
      <w:r w:rsidRPr="00374A58">
        <w:rPr>
          <w:rFonts w:ascii="Times New Roman" w:hAnsi="Times New Roman" w:cs="Times New Roman"/>
        </w:rPr>
        <w:t>relevan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yakni</w:t>
      </w:r>
      <w:proofErr w:type="spellEnd"/>
      <w:r w:rsidRPr="00374A58">
        <w:rPr>
          <w:rFonts w:ascii="Times New Roman" w:hAnsi="Times New Roman" w:cs="Times New Roman"/>
        </w:rPr>
        <w:t xml:space="preserve"> unit 1, 2, 4, 6, dan 10. </w:t>
      </w:r>
    </w:p>
    <w:p w14:paraId="7B35692C" w14:textId="77777777" w:rsidR="00B81230" w:rsidRPr="00374A58" w:rsidRDefault="00B81230" w:rsidP="00374A58">
      <w:pPr>
        <w:spacing w:after="0" w:line="276" w:lineRule="auto"/>
        <w:ind w:firstLine="360"/>
        <w:jc w:val="both"/>
        <w:rPr>
          <w:rFonts w:ascii="Times New Roman" w:hAnsi="Times New Roman" w:cs="Times New Roman"/>
        </w:rPr>
      </w:pPr>
      <w:proofErr w:type="spellStart"/>
      <w:r w:rsidRPr="00374A58">
        <w:rPr>
          <w:rFonts w:ascii="Times New Roman" w:hAnsi="Times New Roman" w:cs="Times New Roman"/>
        </w:rPr>
        <w:t>Instrumen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dipilah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dua, </w:t>
      </w:r>
      <w:proofErr w:type="spellStart"/>
      <w:r w:rsidRPr="00374A58">
        <w:rPr>
          <w:rFonts w:ascii="Times New Roman" w:hAnsi="Times New Roman" w:cs="Times New Roman"/>
        </w:rPr>
        <w:t>yakni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instrumen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kunci</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instrumen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pendukung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instrumen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kunci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karena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mengumpulkan</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menganalisis</w:t>
      </w:r>
      <w:proofErr w:type="spellEnd"/>
      <w:r w:rsidRPr="00374A58">
        <w:rPr>
          <w:rFonts w:ascii="Times New Roman" w:hAnsi="Times New Roman" w:cs="Times New Roman"/>
        </w:rPr>
        <w:t xml:space="preserve">, dan juga </w:t>
      </w:r>
      <w:proofErr w:type="spellStart"/>
      <w:r w:rsidRPr="00374A58">
        <w:rPr>
          <w:rFonts w:ascii="Times New Roman" w:hAnsi="Times New Roman" w:cs="Times New Roman"/>
        </w:rPr>
        <w:t>memaparkan</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berdasarkan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teori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konseptual</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dipahami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memperkuat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temuan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menggunakan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instrumen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pendukung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berupa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pedoman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tiga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dimensi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berdarkan</w:t>
      </w:r>
      <w:proofErr w:type="spellEnd"/>
      <w:r w:rsidRPr="00374A58">
        <w:rPr>
          <w:rFonts w:ascii="Times New Roman" w:hAnsi="Times New Roman" w:cs="Times New Roman"/>
        </w:rPr>
        <w:t xml:space="preserve"> model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Norman Fairclough (</w:t>
      </w:r>
      <w:sdt>
        <w:sdtPr>
          <w:rPr>
            <w:rFonts w:ascii="Times New Roman" w:hAnsi="Times New Roman" w:cs="Times New Roman"/>
            <w:color w:val="000000"/>
          </w:rPr>
          <w:tag w:val="MENDELEY_CITATION_v3_eyJjaXRhdGlvbklEIjoiTUVOREVMRVlfQ0lUQVRJT05fN2I5YTkzYWEtMTIzNC00NDAzLWIwYzgtMjc5ODdiM2JkNzdkIiwicHJvcGVydGllcyI6eyJub3RlSW5kZXgiOjB9LCJpc0VkaXRlZCI6ZmFsc2UsIm1hbnVhbE92ZXJyaWRlIjp7ImlzTWFudWFsbHlPdmVycmlkZGVuIjpmYWxzZSwiY2l0ZXByb2NUZXh0IjoiKEZhaXJjbG91Z2gsIDE5OTUpIiwibWFudWFsT3ZlcnJpZGVUZXh0IjoiIn0sImNpdGF0aW9uSXRlbXMiOlt7ImlkIjoiNjk1N2ZhNmEtYzNhMS0zNDhjLTgyMTctNmU3YjE1YWQ2Y2JlIiwiaXRlbURhdGEiOnsidHlwZSI6ImJvb2siLCJpZCI6IjY5NTdmYTZhLWMzYTEtMzQ4Yy04MjE3LTZlN2IxNWFkNmNiZSIsInRpdGxlIjoiQ3JpdGljYWwgRGlzY291cnNlIEFuYWx5c2lzOiB0aGUgQ3JpdGljYWwgU3R1ZHkgb2YgTGFuZ3VhZ2UiLCJncm91cElkIjoiY2RhYjAwZGEtZTJiYS0zNWMwLWI5MGYtYjRmNTJlZWZiZGUxIiwiYXV0aG9yIjpbeyJmYW1pbHkiOiJGYWlyY2xvdWdoIiwiZ2l2ZW4iOiJOb3JtYW4iLCJwYXJzZS1uYW1lcyI6ZmFsc2UsImRyb3BwaW5nLXBhcnRpY2xlIjoiIiwibm9uLWRyb3BwaW5nLXBhcnRpY2xlIjoiIn1dLCJpc3N1ZWQiOnsiZGF0ZS1wYXJ0cyI6W1sxOTk1XV19fSwiaXNUZW1wb3JhcnkiOmZhbHNlLCJzdXBwcmVzcy1hdXRob3IiOmZhbHNlLCJjb21wb3NpdGUiOmZhbHNlLCJhdXRob3Itb25seSI6ZmFsc2V9XX0="/>
          <w:id w:val="-94173788"/>
          <w:placeholder>
            <w:docPart w:val="C5CBD2BCDBA24992BE1937787437AF6B"/>
          </w:placeholder>
        </w:sdtPr>
        <w:sdtContent>
          <w:r w:rsidRPr="00374A58">
            <w:rPr>
              <w:rFonts w:ascii="Times New Roman" w:hAnsi="Times New Roman" w:cs="Times New Roman"/>
              <w:color w:val="000000"/>
            </w:rPr>
            <w:t>(Fairclough, 1995)</w:t>
          </w:r>
        </w:sdtContent>
      </w:sdt>
      <w:r w:rsidRPr="00374A58">
        <w:rPr>
          <w:rFonts w:ascii="Times New Roman" w:hAnsi="Times New Roman" w:cs="Times New Roman"/>
        </w:rPr>
        <w:t xml:space="preserve"> .</w:t>
      </w:r>
    </w:p>
    <w:p w14:paraId="1FD6209B" w14:textId="77777777" w:rsidR="00B81230" w:rsidRPr="00374A58" w:rsidRDefault="00B81230" w:rsidP="00374A58">
      <w:pPr>
        <w:spacing w:after="0" w:line="276" w:lineRule="auto"/>
        <w:ind w:firstLine="360"/>
        <w:jc w:val="both"/>
        <w:rPr>
          <w:rFonts w:ascii="Times New Roman" w:hAnsi="Times New Roman" w:cs="Times New Roman"/>
        </w:rPr>
      </w:pPr>
      <w:r w:rsidRPr="00374A58">
        <w:rPr>
          <w:rFonts w:ascii="Times New Roman" w:hAnsi="Times New Roman" w:cs="Times New Roman"/>
        </w:rPr>
        <w:t xml:space="preserve">Teknik </w:t>
      </w:r>
      <w:proofErr w:type="spellStart"/>
      <w:r w:rsidRPr="00374A58">
        <w:rPr>
          <w:rFonts w:ascii="Times New Roman" w:hAnsi="Times New Roman" w:cs="Times New Roman"/>
        </w:rPr>
        <w:t>pengumpulan</w:t>
      </w:r>
      <w:proofErr w:type="spellEnd"/>
      <w:r w:rsidRPr="00374A58">
        <w:rPr>
          <w:rFonts w:ascii="Times New Roman" w:hAnsi="Times New Roman" w:cs="Times New Roman"/>
        </w:rPr>
        <w:t xml:space="preserve"> data yang </w:t>
      </w:r>
      <w:proofErr w:type="spellStart"/>
      <w:r w:rsidRPr="00374A58">
        <w:rPr>
          <w:rFonts w:ascii="Times New Roman" w:hAnsi="Times New Roman" w:cs="Times New Roman"/>
        </w:rPr>
        <w:t>digunakan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adalah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teknik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dokumen</w:t>
      </w:r>
      <w:proofErr w:type="spellEnd"/>
      <w:r w:rsidRPr="00374A58">
        <w:rPr>
          <w:rFonts w:ascii="Times New Roman" w:hAnsi="Times New Roman" w:cs="Times New Roman"/>
        </w:rPr>
        <w:t xml:space="preserve">. Teknik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membaca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secara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setiap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penggunaan</w:t>
      </w:r>
      <w:proofErr w:type="spellEnd"/>
      <w:r w:rsidRPr="00374A58">
        <w:rPr>
          <w:rFonts w:ascii="Times New Roman" w:hAnsi="Times New Roman" w:cs="Times New Roman"/>
        </w:rPr>
        <w:t xml:space="preserve"> kata dan </w:t>
      </w:r>
      <w:proofErr w:type="spellStart"/>
      <w:r w:rsidRPr="00374A58">
        <w:rPr>
          <w:rFonts w:ascii="Times New Roman" w:hAnsi="Times New Roman" w:cs="Times New Roman"/>
        </w:rPr>
        <w:t>simbol</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merepresentasikan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tentang</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di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Selain </w:t>
      </w:r>
      <w:proofErr w:type="spellStart"/>
      <w:r w:rsidRPr="00374A58">
        <w:rPr>
          <w:rFonts w:ascii="Times New Roman" w:hAnsi="Times New Roman" w:cs="Times New Roman"/>
        </w:rPr>
        <w:t>itu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juga </w:t>
      </w:r>
      <w:proofErr w:type="spellStart"/>
      <w:r w:rsidRPr="00374A58">
        <w:rPr>
          <w:rFonts w:ascii="Times New Roman" w:hAnsi="Times New Roman" w:cs="Times New Roman"/>
        </w:rPr>
        <w:t>melacak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secara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intertekstualitas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antara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di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kebijakan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pembelajaran</w:t>
      </w:r>
      <w:proofErr w:type="spellEnd"/>
      <w:r w:rsidRPr="00374A58">
        <w:rPr>
          <w:rFonts w:ascii="Times New Roman" w:hAnsi="Times New Roman" w:cs="Times New Roman"/>
        </w:rPr>
        <w:t xml:space="preserve"> BIPA. </w:t>
      </w:r>
      <w:proofErr w:type="spellStart"/>
      <w:r w:rsidRPr="00374A58">
        <w:rPr>
          <w:rFonts w:ascii="Times New Roman" w:hAnsi="Times New Roman" w:cs="Times New Roman"/>
        </w:rPr>
        <w:t>Setelah</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ditemukan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mengumpulkan</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untuk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dikodefikasi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berdasarkan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ideologisnya</w:t>
      </w:r>
      <w:proofErr w:type="spellEnd"/>
      <w:r w:rsidRPr="00374A58">
        <w:rPr>
          <w:rFonts w:ascii="Times New Roman" w:hAnsi="Times New Roman" w:cs="Times New Roman"/>
        </w:rPr>
        <w:t xml:space="preserve">. </w:t>
      </w:r>
    </w:p>
    <w:p w14:paraId="3197AC0F" w14:textId="22B09990" w:rsidR="00B81230" w:rsidRDefault="00B81230" w:rsidP="00374A58">
      <w:pPr>
        <w:spacing w:after="0" w:line="276" w:lineRule="auto"/>
        <w:ind w:firstLine="360"/>
        <w:jc w:val="both"/>
        <w:rPr>
          <w:rFonts w:ascii="Times New Roman" w:hAnsi="Times New Roman" w:cs="Times New Roman"/>
        </w:rPr>
      </w:pPr>
      <w:r w:rsidRPr="00374A58">
        <w:rPr>
          <w:rFonts w:ascii="Times New Roman" w:hAnsi="Times New Roman" w:cs="Times New Roman"/>
        </w:rPr>
        <w:t xml:space="preserve">Teknik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data yang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diklasifikasi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lima, </w:t>
      </w:r>
      <w:proofErr w:type="spellStart"/>
      <w:r w:rsidRPr="00374A58">
        <w:rPr>
          <w:rFonts w:ascii="Times New Roman" w:hAnsi="Times New Roman" w:cs="Times New Roman"/>
        </w:rPr>
        <w:t>yakni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pemindaian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dekonstruksi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naratif</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interpretasi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produksi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rekonstruksi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makna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triangulasi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kontekstual</w:t>
      </w:r>
      <w:proofErr w:type="spellEnd"/>
      <w:r w:rsidRPr="00374A58">
        <w:rPr>
          <w:rFonts w:ascii="Times New Roman" w:hAnsi="Times New Roman" w:cs="Times New Roman"/>
        </w:rPr>
        <w:t xml:space="preserve">. (1) </w:t>
      </w:r>
      <w:proofErr w:type="spellStart"/>
      <w:r w:rsidRPr="00374A58">
        <w:rPr>
          <w:rFonts w:ascii="Times New Roman" w:hAnsi="Times New Roman" w:cs="Times New Roman"/>
        </w:rPr>
        <w:t>Pemindaian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mengidentifikasi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elemen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leksikal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simbolik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mengenai</w:t>
      </w:r>
      <w:proofErr w:type="spellEnd"/>
      <w:r w:rsidRPr="00374A58">
        <w:rPr>
          <w:rFonts w:ascii="Times New Roman" w:hAnsi="Times New Roman" w:cs="Times New Roman"/>
        </w:rPr>
        <w:t xml:space="preserve"> ide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linguistik</w:t>
      </w:r>
      <w:proofErr w:type="spellEnd"/>
      <w:r w:rsidRPr="00374A58">
        <w:rPr>
          <w:rFonts w:ascii="Times New Roman" w:hAnsi="Times New Roman" w:cs="Times New Roman"/>
        </w:rPr>
        <w:t xml:space="preserve">. (2) </w:t>
      </w:r>
      <w:proofErr w:type="spellStart"/>
      <w:r w:rsidRPr="00374A58">
        <w:rPr>
          <w:rFonts w:ascii="Times New Roman" w:hAnsi="Times New Roman" w:cs="Times New Roman"/>
        </w:rPr>
        <w:t>Dekonstruksi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naratif</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menguraikan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narasi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nasionalisme</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dialog, </w:t>
      </w:r>
      <w:proofErr w:type="spellStart"/>
      <w:r w:rsidRPr="00374A58">
        <w:rPr>
          <w:rFonts w:ascii="Times New Roman" w:hAnsi="Times New Roman" w:cs="Times New Roman"/>
        </w:rPr>
        <w:lastRenderedPageBreak/>
        <w:t>deskripsi</w:t>
      </w:r>
      <w:proofErr w:type="spellEnd"/>
      <w:r w:rsidRPr="00374A58">
        <w:rPr>
          <w:rFonts w:ascii="Times New Roman" w:hAnsi="Times New Roman" w:cs="Times New Roman"/>
        </w:rPr>
        <w:t xml:space="preserve">, dan juga </w:t>
      </w:r>
      <w:proofErr w:type="spellStart"/>
      <w:r w:rsidRPr="00374A58">
        <w:rPr>
          <w:rFonts w:ascii="Times New Roman" w:hAnsi="Times New Roman" w:cs="Times New Roman"/>
        </w:rPr>
        <w:t>instruksi</w:t>
      </w:r>
      <w:proofErr w:type="spellEnd"/>
      <w:r w:rsidRPr="00374A58">
        <w:rPr>
          <w:rFonts w:ascii="Times New Roman" w:hAnsi="Times New Roman" w:cs="Times New Roman"/>
        </w:rPr>
        <w:t xml:space="preserve">. (3) </w:t>
      </w:r>
      <w:proofErr w:type="spellStart"/>
      <w:r w:rsidRPr="00374A58">
        <w:rPr>
          <w:rFonts w:ascii="Times New Roman" w:hAnsi="Times New Roman" w:cs="Times New Roman"/>
        </w:rPr>
        <w:t>Interpretasi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produksi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bagaimana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ajar </w:t>
      </w:r>
      <w:proofErr w:type="spellStart"/>
      <w:r w:rsidRPr="00374A58">
        <w:rPr>
          <w:rFonts w:ascii="Times New Roman" w:hAnsi="Times New Roman" w:cs="Times New Roman"/>
        </w:rPr>
        <w:t>diproduksi</w:t>
      </w:r>
      <w:proofErr w:type="spellEnd"/>
      <w:r w:rsidRPr="00374A58">
        <w:rPr>
          <w:rFonts w:ascii="Times New Roman" w:hAnsi="Times New Roman" w:cs="Times New Roman"/>
        </w:rPr>
        <w:t xml:space="preserve"> oleh </w:t>
      </w:r>
      <w:proofErr w:type="spellStart"/>
      <w:r w:rsidRPr="00374A58">
        <w:rPr>
          <w:rFonts w:ascii="Times New Roman" w:hAnsi="Times New Roman" w:cs="Times New Roman"/>
        </w:rPr>
        <w:t>institusi</w:t>
      </w:r>
      <w:proofErr w:type="spellEnd"/>
      <w:r w:rsidRPr="00374A58">
        <w:rPr>
          <w:rFonts w:ascii="Times New Roman" w:hAnsi="Times New Roman" w:cs="Times New Roman"/>
        </w:rPr>
        <w:t xml:space="preserve"> negara dan </w:t>
      </w:r>
      <w:proofErr w:type="spellStart"/>
      <w:r w:rsidRPr="00374A58">
        <w:rPr>
          <w:rFonts w:ascii="Times New Roman" w:hAnsi="Times New Roman" w:cs="Times New Roman"/>
        </w:rPr>
        <w:t>dikonsumsi</w:t>
      </w:r>
      <w:proofErr w:type="spellEnd"/>
      <w:r w:rsidRPr="00374A58">
        <w:rPr>
          <w:rFonts w:ascii="Times New Roman" w:hAnsi="Times New Roman" w:cs="Times New Roman"/>
        </w:rPr>
        <w:t xml:space="preserve"> oleh </w:t>
      </w:r>
      <w:proofErr w:type="spellStart"/>
      <w:r w:rsidRPr="00374A58">
        <w:rPr>
          <w:rFonts w:ascii="Times New Roman" w:hAnsi="Times New Roman" w:cs="Times New Roman"/>
        </w:rPr>
        <w:t>pemelajar</w:t>
      </w:r>
      <w:proofErr w:type="spellEnd"/>
      <w:r w:rsidRPr="00374A58">
        <w:rPr>
          <w:rFonts w:ascii="Times New Roman" w:hAnsi="Times New Roman" w:cs="Times New Roman"/>
        </w:rPr>
        <w:t xml:space="preserve"> BIPA. (4) </w:t>
      </w:r>
      <w:proofErr w:type="spellStart"/>
      <w:r w:rsidRPr="00374A58">
        <w:rPr>
          <w:rFonts w:ascii="Times New Roman" w:hAnsi="Times New Roman" w:cs="Times New Roman"/>
        </w:rPr>
        <w:t>Rekontruksi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makna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menautkan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temuan</w:t>
      </w:r>
      <w:proofErr w:type="spellEnd"/>
      <w:r w:rsidRPr="00374A58">
        <w:rPr>
          <w:rFonts w:ascii="Times New Roman" w:hAnsi="Times New Roman" w:cs="Times New Roman"/>
        </w:rPr>
        <w:t xml:space="preserve"> data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kebijakan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(5) </w:t>
      </w:r>
      <w:proofErr w:type="spellStart"/>
      <w:r w:rsidRPr="00374A58">
        <w:rPr>
          <w:rFonts w:ascii="Times New Roman" w:hAnsi="Times New Roman" w:cs="Times New Roman"/>
        </w:rPr>
        <w:t>Triangulasi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kontekstual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dilakukan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membandingkan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kebijakan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konteks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politik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kebahasaan</w:t>
      </w:r>
      <w:proofErr w:type="spellEnd"/>
      <w:r w:rsidRPr="00374A58">
        <w:rPr>
          <w:rFonts w:ascii="Times New Roman" w:hAnsi="Times New Roman" w:cs="Times New Roman"/>
        </w:rPr>
        <w:t xml:space="preserve"> Indonesia. </w:t>
      </w:r>
    </w:p>
    <w:p w14:paraId="2D999AA3" w14:textId="77777777" w:rsidR="00374A58" w:rsidRPr="00374A58" w:rsidRDefault="00374A58" w:rsidP="00374A58">
      <w:pPr>
        <w:spacing w:after="0" w:line="276" w:lineRule="auto"/>
        <w:ind w:firstLine="360"/>
        <w:jc w:val="both"/>
        <w:rPr>
          <w:rFonts w:ascii="Times New Roman" w:hAnsi="Times New Roman" w:cs="Times New Roman"/>
        </w:rPr>
      </w:pPr>
    </w:p>
    <w:p w14:paraId="36257418" w14:textId="54CBF380" w:rsidR="004E4FAE" w:rsidRPr="00374A58" w:rsidRDefault="00B81230" w:rsidP="00071781">
      <w:pPr>
        <w:pStyle w:val="Judul1"/>
        <w:numPr>
          <w:ilvl w:val="0"/>
          <w:numId w:val="1"/>
        </w:numPr>
        <w:tabs>
          <w:tab w:val="num" w:pos="360"/>
        </w:tabs>
        <w:suppressAutoHyphens/>
        <w:spacing w:after="120"/>
        <w:ind w:left="270" w:hanging="270"/>
        <w:rPr>
          <w:i w:val="0"/>
          <w:sz w:val="22"/>
          <w:szCs w:val="22"/>
        </w:rPr>
      </w:pPr>
      <w:r w:rsidRPr="00374A58">
        <w:rPr>
          <w:i w:val="0"/>
          <w:sz w:val="22"/>
          <w:szCs w:val="22"/>
        </w:rPr>
        <w:t xml:space="preserve">HASIL DAN </w:t>
      </w:r>
      <w:r w:rsidR="004E4FAE" w:rsidRPr="00374A58">
        <w:rPr>
          <w:i w:val="0"/>
          <w:sz w:val="22"/>
          <w:szCs w:val="22"/>
        </w:rPr>
        <w:t>PEMBAHASAN</w:t>
      </w:r>
    </w:p>
    <w:p w14:paraId="008048E7" w14:textId="00C5795B" w:rsidR="00B81230" w:rsidRPr="00374A58" w:rsidRDefault="00B81230" w:rsidP="00FC63F8">
      <w:pPr>
        <w:spacing w:after="240" w:line="276" w:lineRule="auto"/>
        <w:ind w:firstLine="284"/>
        <w:jc w:val="both"/>
        <w:rPr>
          <w:rFonts w:ascii="Times New Roman" w:hAnsi="Times New Roman" w:cs="Times New Roman"/>
        </w:rPr>
      </w:pP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mengungkap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bahwa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representasi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dalam</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buku</w:t>
      </w:r>
      <w:proofErr w:type="spellEnd"/>
      <w:r w:rsidRPr="00374A58">
        <w:rPr>
          <w:rFonts w:ascii="Times New Roman" w:hAnsi="Times New Roman" w:cs="Times New Roman"/>
        </w:rPr>
        <w:t xml:space="preserve"> BIPA 1: </w:t>
      </w:r>
      <w:proofErr w:type="spellStart"/>
      <w:r w:rsidRPr="00374A58">
        <w:rPr>
          <w:rFonts w:ascii="Times New Roman" w:hAnsi="Times New Roman" w:cs="Times New Roman"/>
        </w:rPr>
        <w:t>Sahabatku</w:t>
      </w:r>
      <w:proofErr w:type="spellEnd"/>
      <w:r w:rsidRPr="00374A58">
        <w:rPr>
          <w:rFonts w:ascii="Times New Roman" w:hAnsi="Times New Roman" w:cs="Times New Roman"/>
        </w:rPr>
        <w:t xml:space="preserve"> Indonesia (2019)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diklasifikasi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menjadi</w:t>
      </w:r>
      <w:proofErr w:type="spellEnd"/>
      <w:r w:rsidRPr="00374A58">
        <w:rPr>
          <w:rFonts w:ascii="Times New Roman" w:hAnsi="Times New Roman" w:cs="Times New Roman"/>
        </w:rPr>
        <w:t xml:space="preserve"> dua </w:t>
      </w:r>
      <w:proofErr w:type="spellStart"/>
      <w:r w:rsidRPr="00374A58">
        <w:rPr>
          <w:rFonts w:ascii="Times New Roman" w:hAnsi="Times New Roman" w:cs="Times New Roman"/>
        </w:rPr>
        <w:t>temuan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memuat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struktur</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wacana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ideologis</w:t>
      </w:r>
      <w:proofErr w:type="spellEnd"/>
      <w:r w:rsidRPr="00374A58">
        <w:rPr>
          <w:rFonts w:ascii="Times New Roman" w:hAnsi="Times New Roman" w:cs="Times New Roman"/>
        </w:rPr>
        <w:t xml:space="preserve">. Hasil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diperoleh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berdasarkan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dimensi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teori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kritis</w:t>
      </w:r>
      <w:proofErr w:type="spellEnd"/>
      <w:r w:rsidRPr="00374A58">
        <w:rPr>
          <w:rFonts w:ascii="Times New Roman" w:hAnsi="Times New Roman" w:cs="Times New Roman"/>
        </w:rPr>
        <w:t xml:space="preserve"> model Norman Fairclough yang </w:t>
      </w:r>
      <w:proofErr w:type="spellStart"/>
      <w:r w:rsidRPr="00374A58">
        <w:rPr>
          <w:rFonts w:ascii="Times New Roman" w:hAnsi="Times New Roman" w:cs="Times New Roman"/>
        </w:rPr>
        <w:t>mencakup</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analisis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teks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praktik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diskursif</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praktik</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Dua </w:t>
      </w:r>
      <w:proofErr w:type="spellStart"/>
      <w:r w:rsidRPr="00374A58">
        <w:rPr>
          <w:rFonts w:ascii="Times New Roman" w:hAnsi="Times New Roman" w:cs="Times New Roman"/>
        </w:rPr>
        <w:t>temuan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penelitain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ialah</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representasi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identitas</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nasional</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homogen</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resmi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serta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Indonesia </w:t>
      </w:r>
      <w:proofErr w:type="spellStart"/>
      <w:r w:rsidRPr="00374A58">
        <w:rPr>
          <w:rFonts w:ascii="Times New Roman" w:hAnsi="Times New Roman" w:cs="Times New Roman"/>
        </w:rPr>
        <w:t>sebagai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instrumen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regulasi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sosial</w:t>
      </w:r>
      <w:proofErr w:type="spellEnd"/>
      <w:r w:rsidRPr="00374A58">
        <w:rPr>
          <w:rFonts w:ascii="Times New Roman" w:hAnsi="Times New Roman" w:cs="Times New Roman"/>
        </w:rPr>
        <w:t xml:space="preserve"> dan </w:t>
      </w:r>
      <w:proofErr w:type="spellStart"/>
      <w:r w:rsidRPr="00374A58">
        <w:rPr>
          <w:rFonts w:ascii="Times New Roman" w:hAnsi="Times New Roman" w:cs="Times New Roman"/>
        </w:rPr>
        <w:t>disiplin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relasi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kekuasaan</w:t>
      </w:r>
      <w:proofErr w:type="spellEnd"/>
      <w:r w:rsidRPr="00374A58">
        <w:rPr>
          <w:rFonts w:ascii="Times New Roman" w:hAnsi="Times New Roman" w:cs="Times New Roman"/>
        </w:rPr>
        <w:t xml:space="preserve">. Masing-masing </w:t>
      </w:r>
      <w:proofErr w:type="spellStart"/>
      <w:r w:rsidRPr="00374A58">
        <w:rPr>
          <w:rFonts w:ascii="Times New Roman" w:hAnsi="Times New Roman" w:cs="Times New Roman"/>
        </w:rPr>
        <w:t>temuan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tersebut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dapat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diklasifikasi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sesuai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dengan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representasi</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dimunculkan</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melalui</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bahasa</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Berikut</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adalah</w:t>
      </w:r>
      <w:proofErr w:type="spellEnd"/>
      <w:r w:rsidRPr="00374A58">
        <w:rPr>
          <w:rFonts w:ascii="Times New Roman" w:hAnsi="Times New Roman" w:cs="Times New Roman"/>
        </w:rPr>
        <w:t xml:space="preserve"> </w:t>
      </w:r>
      <w:proofErr w:type="spellStart"/>
      <w:r w:rsidR="00374A58" w:rsidRPr="00374A58">
        <w:rPr>
          <w:rFonts w:ascii="Times New Roman" w:hAnsi="Times New Roman" w:cs="Times New Roman"/>
        </w:rPr>
        <w:t>tabel</w:t>
      </w:r>
      <w:proofErr w:type="spellEnd"/>
      <w:r w:rsidR="00374A58" w:rsidRPr="00374A58">
        <w:rPr>
          <w:rFonts w:ascii="Times New Roman" w:hAnsi="Times New Roman" w:cs="Times New Roman"/>
        </w:rPr>
        <w:t xml:space="preserve"> </w:t>
      </w:r>
      <w:proofErr w:type="spellStart"/>
      <w:r w:rsidRPr="00374A58">
        <w:rPr>
          <w:rFonts w:ascii="Times New Roman" w:hAnsi="Times New Roman" w:cs="Times New Roman"/>
        </w:rPr>
        <w:t>hasil</w:t>
      </w:r>
      <w:proofErr w:type="spellEnd"/>
      <w:r w:rsidRPr="00374A58">
        <w:rPr>
          <w:rFonts w:ascii="Times New Roman" w:hAnsi="Times New Roman" w:cs="Times New Roman"/>
        </w:rPr>
        <w:t xml:space="preserve"> </w:t>
      </w:r>
      <w:proofErr w:type="spellStart"/>
      <w:r w:rsidRPr="00374A58">
        <w:rPr>
          <w:rFonts w:ascii="Times New Roman" w:hAnsi="Times New Roman" w:cs="Times New Roman"/>
        </w:rPr>
        <w:t>penelitian</w:t>
      </w:r>
      <w:proofErr w:type="spellEnd"/>
      <w:r w:rsidRPr="00374A58">
        <w:rPr>
          <w:rFonts w:ascii="Times New Roman" w:hAnsi="Times New Roman" w:cs="Times New Roman"/>
        </w:rPr>
        <w:t xml:space="preserve"> yang </w:t>
      </w:r>
      <w:proofErr w:type="spellStart"/>
      <w:r w:rsidRPr="00374A58">
        <w:rPr>
          <w:rFonts w:ascii="Times New Roman" w:hAnsi="Times New Roman" w:cs="Times New Roman"/>
        </w:rPr>
        <w:t>ditemukan</w:t>
      </w:r>
      <w:proofErr w:type="spellEnd"/>
      <w:r w:rsidRPr="00374A58">
        <w:rPr>
          <w:rFonts w:ascii="Times New Roman" w:hAnsi="Times New Roman" w:cs="Times New Roman"/>
        </w:rPr>
        <w:t xml:space="preserve">. </w:t>
      </w:r>
    </w:p>
    <w:p w14:paraId="741C852D" w14:textId="348EC190" w:rsidR="00B81230" w:rsidRPr="00B81230" w:rsidRDefault="00374A58" w:rsidP="00B81230">
      <w:pPr>
        <w:spacing w:after="120" w:line="276" w:lineRule="auto"/>
        <w:jc w:val="both"/>
        <w:rPr>
          <w:rFonts w:ascii="Times New Roman" w:hAnsi="Times New Roman" w:cs="Times New Roman"/>
          <w:b/>
          <w:bCs/>
          <w:iCs/>
          <w:sz w:val="20"/>
          <w:szCs w:val="20"/>
        </w:rPr>
      </w:pPr>
      <w:r w:rsidRPr="00B81230">
        <w:rPr>
          <w:rFonts w:ascii="Times New Roman" w:hAnsi="Times New Roman" w:cs="Times New Roman"/>
          <w:b/>
          <w:bCs/>
          <w:iCs/>
          <w:sz w:val="20"/>
          <w:szCs w:val="20"/>
        </w:rPr>
        <w:t xml:space="preserve"> </w:t>
      </w:r>
      <w:r w:rsidR="00B81230" w:rsidRPr="00B81230">
        <w:rPr>
          <w:rFonts w:ascii="Times New Roman" w:hAnsi="Times New Roman" w:cs="Times New Roman"/>
          <w:b/>
          <w:bCs/>
          <w:iCs/>
          <w:sz w:val="20"/>
          <w:szCs w:val="20"/>
        </w:rPr>
        <w:t xml:space="preserve">Tabel 1. </w:t>
      </w:r>
      <w:r>
        <w:rPr>
          <w:rFonts w:ascii="Times New Roman" w:hAnsi="Times New Roman" w:cs="Times New Roman"/>
          <w:b/>
          <w:bCs/>
          <w:iCs/>
          <w:sz w:val="20"/>
          <w:szCs w:val="20"/>
        </w:rPr>
        <w:t xml:space="preserve">Hasil </w:t>
      </w:r>
      <w:proofErr w:type="spellStart"/>
      <w:r>
        <w:rPr>
          <w:rFonts w:ascii="Times New Roman" w:hAnsi="Times New Roman" w:cs="Times New Roman"/>
          <w:b/>
          <w:bCs/>
          <w:iCs/>
          <w:sz w:val="20"/>
          <w:szCs w:val="20"/>
        </w:rPr>
        <w:t>Penelitian</w:t>
      </w:r>
      <w:proofErr w:type="spellEnd"/>
    </w:p>
    <w:tbl>
      <w:tblPr>
        <w:tblStyle w:val="KisiTabel"/>
        <w:tblpPr w:leftFromText="180" w:rightFromText="180" w:vertAnchor="text" w:horzAnchor="margin" w:tblpY="237"/>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938"/>
        <w:gridCol w:w="1078"/>
        <w:gridCol w:w="1260"/>
        <w:gridCol w:w="4950"/>
      </w:tblGrid>
      <w:tr w:rsidR="00195075" w:rsidRPr="00B81230" w14:paraId="25C0D25C" w14:textId="77777777" w:rsidTr="00195075">
        <w:trPr>
          <w:trHeight w:val="178"/>
        </w:trPr>
        <w:tc>
          <w:tcPr>
            <w:tcW w:w="1494" w:type="dxa"/>
            <w:tcBorders>
              <w:top w:val="single" w:sz="4" w:space="0" w:color="auto"/>
              <w:left w:val="nil"/>
              <w:bottom w:val="single" w:sz="4" w:space="0" w:color="auto"/>
              <w:right w:val="nil"/>
            </w:tcBorders>
            <w:vAlign w:val="center"/>
            <w:hideMark/>
          </w:tcPr>
          <w:p w14:paraId="0009F1A0" w14:textId="77777777" w:rsidR="00195075" w:rsidRPr="00B81230" w:rsidRDefault="00195075" w:rsidP="00195075">
            <w:pPr>
              <w:jc w:val="center"/>
              <w:rPr>
                <w:rFonts w:ascii="Times New Roman" w:hAnsi="Times New Roman" w:cs="Times New Roman"/>
                <w:bCs/>
                <w:iCs/>
                <w:sz w:val="20"/>
                <w:szCs w:val="20"/>
              </w:rPr>
            </w:pPr>
            <w:proofErr w:type="spellStart"/>
            <w:r w:rsidRPr="00B81230">
              <w:rPr>
                <w:rFonts w:ascii="Times New Roman" w:hAnsi="Times New Roman" w:cs="Times New Roman"/>
                <w:bCs/>
                <w:iCs/>
                <w:sz w:val="20"/>
                <w:szCs w:val="20"/>
              </w:rPr>
              <w:t>Judul</w:t>
            </w:r>
            <w:proofErr w:type="spellEnd"/>
            <w:r w:rsidRPr="00B81230">
              <w:rPr>
                <w:rFonts w:ascii="Times New Roman" w:hAnsi="Times New Roman" w:cs="Times New Roman"/>
                <w:bCs/>
                <w:iCs/>
                <w:sz w:val="20"/>
                <w:szCs w:val="20"/>
              </w:rPr>
              <w:t xml:space="preserve"> </w:t>
            </w:r>
            <w:proofErr w:type="spellStart"/>
            <w:r w:rsidRPr="00B81230">
              <w:rPr>
                <w:rFonts w:ascii="Times New Roman" w:hAnsi="Times New Roman" w:cs="Times New Roman"/>
                <w:bCs/>
                <w:iCs/>
                <w:sz w:val="20"/>
                <w:szCs w:val="20"/>
              </w:rPr>
              <w:t>Penelitian</w:t>
            </w:r>
            <w:proofErr w:type="spellEnd"/>
          </w:p>
        </w:tc>
        <w:tc>
          <w:tcPr>
            <w:tcW w:w="938" w:type="dxa"/>
            <w:tcBorders>
              <w:top w:val="single" w:sz="4" w:space="0" w:color="auto"/>
              <w:left w:val="nil"/>
              <w:bottom w:val="single" w:sz="4" w:space="0" w:color="auto"/>
              <w:right w:val="nil"/>
            </w:tcBorders>
            <w:vAlign w:val="center"/>
            <w:hideMark/>
          </w:tcPr>
          <w:p w14:paraId="18873C1A" w14:textId="77777777" w:rsidR="00195075" w:rsidRPr="00B81230" w:rsidRDefault="00195075" w:rsidP="00195075">
            <w:pPr>
              <w:jc w:val="center"/>
              <w:rPr>
                <w:rFonts w:ascii="Times New Roman" w:hAnsi="Times New Roman" w:cs="Times New Roman"/>
                <w:bCs/>
                <w:iCs/>
                <w:sz w:val="20"/>
                <w:szCs w:val="20"/>
              </w:rPr>
            </w:pPr>
            <w:proofErr w:type="spellStart"/>
            <w:r w:rsidRPr="00B81230">
              <w:rPr>
                <w:rFonts w:ascii="Times New Roman" w:hAnsi="Times New Roman" w:cs="Times New Roman"/>
                <w:bCs/>
                <w:iCs/>
                <w:sz w:val="20"/>
                <w:szCs w:val="20"/>
              </w:rPr>
              <w:t>Peneliti</w:t>
            </w:r>
            <w:proofErr w:type="spellEnd"/>
          </w:p>
        </w:tc>
        <w:tc>
          <w:tcPr>
            <w:tcW w:w="1078" w:type="dxa"/>
            <w:tcBorders>
              <w:top w:val="single" w:sz="4" w:space="0" w:color="auto"/>
              <w:left w:val="nil"/>
              <w:bottom w:val="single" w:sz="4" w:space="0" w:color="auto"/>
              <w:right w:val="nil"/>
            </w:tcBorders>
            <w:vAlign w:val="center"/>
            <w:hideMark/>
          </w:tcPr>
          <w:p w14:paraId="17197509" w14:textId="77777777" w:rsidR="00195075" w:rsidRPr="00B81230" w:rsidRDefault="00195075" w:rsidP="00195075">
            <w:pPr>
              <w:jc w:val="center"/>
              <w:rPr>
                <w:rFonts w:ascii="Times New Roman" w:hAnsi="Times New Roman" w:cs="Times New Roman"/>
                <w:bCs/>
                <w:iCs/>
                <w:sz w:val="20"/>
                <w:szCs w:val="20"/>
              </w:rPr>
            </w:pPr>
            <w:r w:rsidRPr="00B81230">
              <w:rPr>
                <w:rFonts w:ascii="Times New Roman" w:hAnsi="Times New Roman" w:cs="Times New Roman"/>
                <w:bCs/>
                <w:iCs/>
                <w:sz w:val="20"/>
                <w:szCs w:val="20"/>
              </w:rPr>
              <w:t xml:space="preserve">Metode </w:t>
            </w:r>
            <w:proofErr w:type="spellStart"/>
            <w:r w:rsidRPr="00B81230">
              <w:rPr>
                <w:rFonts w:ascii="Times New Roman" w:hAnsi="Times New Roman" w:cs="Times New Roman"/>
                <w:bCs/>
                <w:iCs/>
                <w:sz w:val="20"/>
                <w:szCs w:val="20"/>
              </w:rPr>
              <w:t>Penelitian</w:t>
            </w:r>
            <w:proofErr w:type="spellEnd"/>
          </w:p>
        </w:tc>
        <w:tc>
          <w:tcPr>
            <w:tcW w:w="1260" w:type="dxa"/>
            <w:tcBorders>
              <w:top w:val="single" w:sz="4" w:space="0" w:color="auto"/>
              <w:left w:val="nil"/>
              <w:bottom w:val="single" w:sz="4" w:space="0" w:color="auto"/>
              <w:right w:val="nil"/>
            </w:tcBorders>
            <w:vAlign w:val="center"/>
            <w:hideMark/>
          </w:tcPr>
          <w:p w14:paraId="46AB9542" w14:textId="77777777" w:rsidR="00195075" w:rsidRPr="00B81230" w:rsidRDefault="00195075" w:rsidP="00195075">
            <w:pPr>
              <w:jc w:val="center"/>
              <w:rPr>
                <w:rFonts w:ascii="Times New Roman" w:hAnsi="Times New Roman" w:cs="Times New Roman"/>
                <w:bCs/>
                <w:iCs/>
                <w:sz w:val="20"/>
                <w:szCs w:val="20"/>
              </w:rPr>
            </w:pPr>
            <w:r w:rsidRPr="00B81230">
              <w:rPr>
                <w:rFonts w:ascii="Times New Roman" w:hAnsi="Times New Roman" w:cs="Times New Roman"/>
                <w:bCs/>
                <w:iCs/>
                <w:sz w:val="20"/>
                <w:szCs w:val="20"/>
              </w:rPr>
              <w:t xml:space="preserve">Metode </w:t>
            </w:r>
            <w:proofErr w:type="spellStart"/>
            <w:r w:rsidRPr="00B81230">
              <w:rPr>
                <w:rFonts w:ascii="Times New Roman" w:hAnsi="Times New Roman" w:cs="Times New Roman"/>
                <w:bCs/>
                <w:iCs/>
                <w:sz w:val="20"/>
                <w:szCs w:val="20"/>
              </w:rPr>
              <w:t>Analisis</w:t>
            </w:r>
            <w:proofErr w:type="spellEnd"/>
          </w:p>
        </w:tc>
        <w:tc>
          <w:tcPr>
            <w:tcW w:w="4950" w:type="dxa"/>
            <w:tcBorders>
              <w:top w:val="single" w:sz="4" w:space="0" w:color="auto"/>
              <w:left w:val="nil"/>
              <w:bottom w:val="single" w:sz="4" w:space="0" w:color="auto"/>
              <w:right w:val="nil"/>
            </w:tcBorders>
            <w:vAlign w:val="center"/>
            <w:hideMark/>
          </w:tcPr>
          <w:p w14:paraId="3F89D518" w14:textId="77777777" w:rsidR="00195075" w:rsidRPr="00B81230" w:rsidRDefault="00195075" w:rsidP="00195075">
            <w:pPr>
              <w:jc w:val="center"/>
              <w:rPr>
                <w:rFonts w:ascii="Times New Roman" w:hAnsi="Times New Roman" w:cs="Times New Roman"/>
                <w:bCs/>
                <w:iCs/>
                <w:sz w:val="20"/>
                <w:szCs w:val="20"/>
              </w:rPr>
            </w:pPr>
            <w:r w:rsidRPr="00B81230">
              <w:rPr>
                <w:rFonts w:ascii="Times New Roman" w:hAnsi="Times New Roman" w:cs="Times New Roman"/>
                <w:bCs/>
                <w:iCs/>
                <w:sz w:val="20"/>
                <w:szCs w:val="20"/>
              </w:rPr>
              <w:t>Hasil</w:t>
            </w:r>
          </w:p>
        </w:tc>
      </w:tr>
      <w:tr w:rsidR="00195075" w:rsidRPr="00B81230" w14:paraId="0C90A345" w14:textId="77777777" w:rsidTr="00195075">
        <w:trPr>
          <w:trHeight w:val="178"/>
        </w:trPr>
        <w:tc>
          <w:tcPr>
            <w:tcW w:w="1494" w:type="dxa"/>
            <w:tcBorders>
              <w:top w:val="single" w:sz="4" w:space="0" w:color="auto"/>
              <w:left w:val="nil"/>
              <w:bottom w:val="nil"/>
              <w:right w:val="nil"/>
            </w:tcBorders>
            <w:vAlign w:val="center"/>
            <w:hideMark/>
          </w:tcPr>
          <w:p w14:paraId="7152E8B0" w14:textId="77777777" w:rsidR="00195075" w:rsidRPr="00B81230" w:rsidRDefault="00195075" w:rsidP="00195075">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Nasionalisme</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Linguistik</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dalam</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Buku</w:t>
            </w:r>
            <w:proofErr w:type="spellEnd"/>
            <w:r>
              <w:rPr>
                <w:rFonts w:ascii="Times New Roman" w:hAnsi="Times New Roman" w:cs="Times New Roman"/>
                <w:bCs/>
                <w:iCs/>
                <w:sz w:val="20"/>
                <w:szCs w:val="20"/>
              </w:rPr>
              <w:t xml:space="preserve"> Teks BIPA 1 </w:t>
            </w:r>
          </w:p>
        </w:tc>
        <w:tc>
          <w:tcPr>
            <w:tcW w:w="938" w:type="dxa"/>
            <w:tcBorders>
              <w:top w:val="single" w:sz="4" w:space="0" w:color="auto"/>
              <w:left w:val="nil"/>
              <w:bottom w:val="nil"/>
              <w:right w:val="nil"/>
            </w:tcBorders>
            <w:vAlign w:val="center"/>
            <w:hideMark/>
          </w:tcPr>
          <w:p w14:paraId="14B59CE7" w14:textId="77777777" w:rsidR="00195075" w:rsidRPr="00B81230" w:rsidRDefault="00195075" w:rsidP="00195075">
            <w:pPr>
              <w:jc w:val="both"/>
              <w:rPr>
                <w:rFonts w:ascii="Times New Roman" w:hAnsi="Times New Roman" w:cs="Times New Roman"/>
                <w:bCs/>
                <w:iCs/>
                <w:sz w:val="20"/>
                <w:szCs w:val="20"/>
              </w:rPr>
            </w:pPr>
            <w:r>
              <w:rPr>
                <w:rFonts w:ascii="Times New Roman" w:hAnsi="Times New Roman" w:cs="Times New Roman"/>
                <w:bCs/>
                <w:iCs/>
                <w:sz w:val="20"/>
                <w:szCs w:val="20"/>
              </w:rPr>
              <w:t xml:space="preserve">Yohanna </w:t>
            </w:r>
          </w:p>
        </w:tc>
        <w:tc>
          <w:tcPr>
            <w:tcW w:w="1078" w:type="dxa"/>
            <w:tcBorders>
              <w:top w:val="single" w:sz="4" w:space="0" w:color="auto"/>
              <w:left w:val="nil"/>
              <w:bottom w:val="nil"/>
              <w:right w:val="nil"/>
            </w:tcBorders>
            <w:vAlign w:val="center"/>
            <w:hideMark/>
          </w:tcPr>
          <w:p w14:paraId="1651123A" w14:textId="77777777" w:rsidR="00195075" w:rsidRPr="00B81230" w:rsidRDefault="00195075" w:rsidP="00195075">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Analisis</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Deskriptif</w:t>
            </w:r>
            <w:proofErr w:type="spellEnd"/>
          </w:p>
        </w:tc>
        <w:tc>
          <w:tcPr>
            <w:tcW w:w="1260" w:type="dxa"/>
            <w:tcBorders>
              <w:top w:val="single" w:sz="4" w:space="0" w:color="auto"/>
              <w:left w:val="nil"/>
              <w:bottom w:val="nil"/>
              <w:right w:val="nil"/>
            </w:tcBorders>
            <w:vAlign w:val="center"/>
            <w:hideMark/>
          </w:tcPr>
          <w:p w14:paraId="3F34F969" w14:textId="77777777" w:rsidR="00195075" w:rsidRPr="00B81230" w:rsidRDefault="00195075" w:rsidP="00195075">
            <w:pPr>
              <w:jc w:val="both"/>
              <w:rPr>
                <w:rFonts w:ascii="Times New Roman" w:hAnsi="Times New Roman" w:cs="Times New Roman"/>
                <w:bCs/>
                <w:iCs/>
                <w:sz w:val="20"/>
                <w:szCs w:val="20"/>
              </w:rPr>
            </w:pPr>
            <w:proofErr w:type="spellStart"/>
            <w:r w:rsidRPr="00B81230">
              <w:rPr>
                <w:rFonts w:ascii="Times New Roman" w:hAnsi="Times New Roman" w:cs="Times New Roman"/>
                <w:bCs/>
                <w:iCs/>
                <w:sz w:val="20"/>
                <w:szCs w:val="20"/>
              </w:rPr>
              <w:t>Analisis</w:t>
            </w:r>
            <w:proofErr w:type="spellEnd"/>
            <w:r w:rsidRPr="00B81230">
              <w:rPr>
                <w:rFonts w:ascii="Times New Roman" w:hAnsi="Times New Roman" w:cs="Times New Roman"/>
                <w:bCs/>
                <w:iCs/>
                <w:sz w:val="20"/>
                <w:szCs w:val="20"/>
              </w:rPr>
              <w:t xml:space="preserve"> </w:t>
            </w:r>
            <w:r>
              <w:rPr>
                <w:rFonts w:ascii="Times New Roman" w:hAnsi="Times New Roman" w:cs="Times New Roman"/>
                <w:bCs/>
                <w:iCs/>
                <w:sz w:val="20"/>
                <w:szCs w:val="20"/>
              </w:rPr>
              <w:t xml:space="preserve">Isi </w:t>
            </w:r>
            <w:proofErr w:type="spellStart"/>
            <w:r>
              <w:rPr>
                <w:rFonts w:ascii="Times New Roman" w:hAnsi="Times New Roman" w:cs="Times New Roman"/>
                <w:bCs/>
                <w:iCs/>
                <w:sz w:val="20"/>
                <w:szCs w:val="20"/>
              </w:rPr>
              <w:t>dengan</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teori</w:t>
            </w:r>
            <w:proofErr w:type="spellEnd"/>
            <w:r>
              <w:rPr>
                <w:rFonts w:ascii="Times New Roman" w:hAnsi="Times New Roman" w:cs="Times New Roman"/>
                <w:bCs/>
                <w:iCs/>
                <w:sz w:val="20"/>
                <w:szCs w:val="20"/>
              </w:rPr>
              <w:t xml:space="preserve"> Critical Discourse Studies (CDS)</w:t>
            </w:r>
          </w:p>
        </w:tc>
        <w:tc>
          <w:tcPr>
            <w:tcW w:w="4950" w:type="dxa"/>
            <w:tcBorders>
              <w:top w:val="single" w:sz="4" w:space="0" w:color="auto"/>
              <w:left w:val="nil"/>
              <w:bottom w:val="nil"/>
              <w:right w:val="nil"/>
            </w:tcBorders>
            <w:vAlign w:val="center"/>
            <w:hideMark/>
          </w:tcPr>
          <w:p w14:paraId="6E510FC7" w14:textId="77777777" w:rsidR="00195075" w:rsidRDefault="00195075" w:rsidP="00195075">
            <w:pPr>
              <w:pStyle w:val="DaftarParagraf"/>
              <w:numPr>
                <w:ilvl w:val="0"/>
                <w:numId w:val="2"/>
              </w:numPr>
              <w:ind w:left="356"/>
              <w:jc w:val="both"/>
              <w:rPr>
                <w:bCs/>
                <w:iCs/>
                <w:sz w:val="20"/>
              </w:rPr>
            </w:pPr>
            <w:r>
              <w:rPr>
                <w:bCs/>
                <w:iCs/>
                <w:sz w:val="20"/>
              </w:rPr>
              <w:t xml:space="preserve">Bahasa Indonesia </w:t>
            </w:r>
            <w:proofErr w:type="spellStart"/>
            <w:r>
              <w:rPr>
                <w:bCs/>
                <w:iCs/>
                <w:sz w:val="20"/>
              </w:rPr>
              <w:t>sebagai</w:t>
            </w:r>
            <w:proofErr w:type="spellEnd"/>
            <w:r>
              <w:rPr>
                <w:bCs/>
                <w:iCs/>
                <w:sz w:val="20"/>
              </w:rPr>
              <w:t xml:space="preserve"> </w:t>
            </w:r>
            <w:proofErr w:type="spellStart"/>
            <w:r>
              <w:rPr>
                <w:bCs/>
                <w:iCs/>
                <w:sz w:val="20"/>
              </w:rPr>
              <w:t>representasi</w:t>
            </w:r>
            <w:proofErr w:type="spellEnd"/>
            <w:r>
              <w:rPr>
                <w:bCs/>
                <w:iCs/>
                <w:sz w:val="20"/>
              </w:rPr>
              <w:t xml:space="preserve"> </w:t>
            </w:r>
            <w:proofErr w:type="spellStart"/>
            <w:r>
              <w:rPr>
                <w:bCs/>
                <w:iCs/>
                <w:sz w:val="20"/>
              </w:rPr>
              <w:t>Identitas</w:t>
            </w:r>
            <w:proofErr w:type="spellEnd"/>
            <w:r>
              <w:rPr>
                <w:bCs/>
                <w:iCs/>
                <w:sz w:val="20"/>
              </w:rPr>
              <w:t xml:space="preserve"> Nasional yang </w:t>
            </w:r>
            <w:proofErr w:type="spellStart"/>
            <w:r>
              <w:rPr>
                <w:bCs/>
                <w:iCs/>
                <w:sz w:val="20"/>
              </w:rPr>
              <w:t>Homogen</w:t>
            </w:r>
            <w:proofErr w:type="spellEnd"/>
            <w:r>
              <w:rPr>
                <w:bCs/>
                <w:iCs/>
                <w:sz w:val="20"/>
              </w:rPr>
              <w:t xml:space="preserve"> dan Resmi</w:t>
            </w:r>
          </w:p>
          <w:p w14:paraId="36D72EF1" w14:textId="77777777" w:rsidR="00195075" w:rsidRDefault="00195075" w:rsidP="00195075">
            <w:pPr>
              <w:pStyle w:val="DaftarParagraf"/>
              <w:numPr>
                <w:ilvl w:val="0"/>
                <w:numId w:val="3"/>
              </w:numPr>
              <w:jc w:val="both"/>
              <w:rPr>
                <w:bCs/>
                <w:iCs/>
                <w:sz w:val="20"/>
              </w:rPr>
            </w:pPr>
            <w:r>
              <w:rPr>
                <w:bCs/>
                <w:iCs/>
                <w:sz w:val="20"/>
              </w:rPr>
              <w:t xml:space="preserve">Bahasa </w:t>
            </w:r>
            <w:proofErr w:type="spellStart"/>
            <w:r>
              <w:rPr>
                <w:bCs/>
                <w:iCs/>
                <w:sz w:val="20"/>
              </w:rPr>
              <w:t>sebagai</w:t>
            </w:r>
            <w:proofErr w:type="spellEnd"/>
            <w:r>
              <w:rPr>
                <w:bCs/>
                <w:iCs/>
                <w:sz w:val="20"/>
              </w:rPr>
              <w:t xml:space="preserve"> </w:t>
            </w:r>
            <w:proofErr w:type="spellStart"/>
            <w:r>
              <w:rPr>
                <w:bCs/>
                <w:iCs/>
                <w:sz w:val="20"/>
              </w:rPr>
              <w:t>perekat</w:t>
            </w:r>
            <w:proofErr w:type="spellEnd"/>
            <w:r>
              <w:rPr>
                <w:bCs/>
                <w:iCs/>
                <w:sz w:val="20"/>
              </w:rPr>
              <w:t xml:space="preserve"> </w:t>
            </w:r>
            <w:proofErr w:type="spellStart"/>
            <w:r>
              <w:rPr>
                <w:bCs/>
                <w:iCs/>
                <w:sz w:val="20"/>
              </w:rPr>
              <w:t>budaya</w:t>
            </w:r>
            <w:proofErr w:type="spellEnd"/>
            <w:r>
              <w:rPr>
                <w:bCs/>
                <w:iCs/>
                <w:sz w:val="20"/>
              </w:rPr>
              <w:t xml:space="preserve"> dan </w:t>
            </w:r>
            <w:proofErr w:type="spellStart"/>
            <w:r>
              <w:rPr>
                <w:bCs/>
                <w:iCs/>
                <w:sz w:val="20"/>
              </w:rPr>
              <w:t>etnis</w:t>
            </w:r>
            <w:proofErr w:type="spellEnd"/>
          </w:p>
          <w:p w14:paraId="7830B1E2" w14:textId="77777777" w:rsidR="00195075" w:rsidRDefault="00195075" w:rsidP="00195075">
            <w:pPr>
              <w:pStyle w:val="DaftarParagraf"/>
              <w:numPr>
                <w:ilvl w:val="0"/>
                <w:numId w:val="3"/>
              </w:numPr>
              <w:jc w:val="both"/>
              <w:rPr>
                <w:bCs/>
                <w:iCs/>
                <w:sz w:val="20"/>
              </w:rPr>
            </w:pPr>
            <w:r>
              <w:rPr>
                <w:bCs/>
                <w:iCs/>
                <w:sz w:val="20"/>
              </w:rPr>
              <w:t xml:space="preserve">Bahasa </w:t>
            </w:r>
            <w:proofErr w:type="spellStart"/>
            <w:r>
              <w:rPr>
                <w:bCs/>
                <w:iCs/>
                <w:sz w:val="20"/>
              </w:rPr>
              <w:t>sebagai</w:t>
            </w:r>
            <w:proofErr w:type="spellEnd"/>
            <w:r>
              <w:rPr>
                <w:bCs/>
                <w:iCs/>
                <w:sz w:val="20"/>
              </w:rPr>
              <w:t xml:space="preserve"> media </w:t>
            </w:r>
            <w:proofErr w:type="spellStart"/>
            <w:r>
              <w:rPr>
                <w:bCs/>
                <w:iCs/>
                <w:sz w:val="20"/>
              </w:rPr>
              <w:t>homogenisasi</w:t>
            </w:r>
            <w:proofErr w:type="spellEnd"/>
            <w:r>
              <w:rPr>
                <w:bCs/>
                <w:iCs/>
                <w:sz w:val="20"/>
              </w:rPr>
              <w:t xml:space="preserve"> </w:t>
            </w:r>
            <w:proofErr w:type="spellStart"/>
            <w:r>
              <w:rPr>
                <w:bCs/>
                <w:iCs/>
                <w:sz w:val="20"/>
              </w:rPr>
              <w:t>budya</w:t>
            </w:r>
            <w:proofErr w:type="spellEnd"/>
          </w:p>
          <w:p w14:paraId="7F251F3D" w14:textId="77777777" w:rsidR="00195075" w:rsidRDefault="00195075" w:rsidP="00195075">
            <w:pPr>
              <w:pStyle w:val="DaftarParagraf"/>
              <w:numPr>
                <w:ilvl w:val="0"/>
                <w:numId w:val="3"/>
              </w:numPr>
              <w:jc w:val="both"/>
              <w:rPr>
                <w:bCs/>
                <w:iCs/>
                <w:sz w:val="20"/>
              </w:rPr>
            </w:pPr>
            <w:r>
              <w:rPr>
                <w:bCs/>
                <w:iCs/>
                <w:sz w:val="20"/>
              </w:rPr>
              <w:t xml:space="preserve">Bahasa </w:t>
            </w:r>
            <w:proofErr w:type="spellStart"/>
            <w:r>
              <w:rPr>
                <w:bCs/>
                <w:iCs/>
                <w:sz w:val="20"/>
              </w:rPr>
              <w:t>sebagai</w:t>
            </w:r>
            <w:proofErr w:type="spellEnd"/>
            <w:r>
              <w:rPr>
                <w:bCs/>
                <w:iCs/>
                <w:sz w:val="20"/>
              </w:rPr>
              <w:t xml:space="preserve"> </w:t>
            </w:r>
            <w:proofErr w:type="spellStart"/>
            <w:r>
              <w:rPr>
                <w:bCs/>
                <w:iCs/>
                <w:sz w:val="20"/>
              </w:rPr>
              <w:t>citra</w:t>
            </w:r>
            <w:proofErr w:type="spellEnd"/>
            <w:r>
              <w:rPr>
                <w:bCs/>
                <w:iCs/>
                <w:sz w:val="20"/>
              </w:rPr>
              <w:t xml:space="preserve"> </w:t>
            </w:r>
            <w:proofErr w:type="spellStart"/>
            <w:r>
              <w:rPr>
                <w:bCs/>
                <w:iCs/>
                <w:sz w:val="20"/>
              </w:rPr>
              <w:t>resmi</w:t>
            </w:r>
            <w:proofErr w:type="spellEnd"/>
            <w:r>
              <w:rPr>
                <w:bCs/>
                <w:iCs/>
                <w:sz w:val="20"/>
              </w:rPr>
              <w:t xml:space="preserve"> negara</w:t>
            </w:r>
          </w:p>
          <w:p w14:paraId="4E2C55FB" w14:textId="77777777" w:rsidR="00195075" w:rsidRDefault="00195075" w:rsidP="00195075">
            <w:pPr>
              <w:pStyle w:val="DaftarParagraf"/>
              <w:numPr>
                <w:ilvl w:val="0"/>
                <w:numId w:val="2"/>
              </w:numPr>
              <w:ind w:left="356"/>
              <w:jc w:val="both"/>
              <w:rPr>
                <w:bCs/>
                <w:iCs/>
                <w:sz w:val="20"/>
              </w:rPr>
            </w:pPr>
            <w:r>
              <w:rPr>
                <w:bCs/>
                <w:iCs/>
                <w:sz w:val="20"/>
              </w:rPr>
              <w:t xml:space="preserve">Bahasa Indonesia </w:t>
            </w:r>
            <w:proofErr w:type="spellStart"/>
            <w:r>
              <w:rPr>
                <w:bCs/>
                <w:iCs/>
                <w:sz w:val="20"/>
              </w:rPr>
              <w:t>sebagai</w:t>
            </w:r>
            <w:proofErr w:type="spellEnd"/>
            <w:r>
              <w:rPr>
                <w:bCs/>
                <w:iCs/>
                <w:sz w:val="20"/>
              </w:rPr>
              <w:t xml:space="preserve"> instrument </w:t>
            </w:r>
            <w:proofErr w:type="spellStart"/>
            <w:r>
              <w:rPr>
                <w:bCs/>
                <w:iCs/>
                <w:sz w:val="20"/>
              </w:rPr>
              <w:t>regulasi</w:t>
            </w:r>
            <w:proofErr w:type="spellEnd"/>
            <w:r>
              <w:rPr>
                <w:bCs/>
                <w:iCs/>
                <w:sz w:val="20"/>
              </w:rPr>
              <w:t xml:space="preserve"> </w:t>
            </w:r>
            <w:proofErr w:type="spellStart"/>
            <w:r>
              <w:rPr>
                <w:bCs/>
                <w:iCs/>
                <w:sz w:val="20"/>
              </w:rPr>
              <w:t>sosial</w:t>
            </w:r>
            <w:proofErr w:type="spellEnd"/>
            <w:r>
              <w:rPr>
                <w:bCs/>
                <w:iCs/>
                <w:sz w:val="20"/>
              </w:rPr>
              <w:t xml:space="preserve"> dan </w:t>
            </w:r>
            <w:proofErr w:type="spellStart"/>
            <w:r>
              <w:rPr>
                <w:bCs/>
                <w:iCs/>
                <w:sz w:val="20"/>
              </w:rPr>
              <w:t>disiplin</w:t>
            </w:r>
            <w:proofErr w:type="spellEnd"/>
            <w:r>
              <w:rPr>
                <w:bCs/>
                <w:iCs/>
                <w:sz w:val="20"/>
              </w:rPr>
              <w:t xml:space="preserve"> </w:t>
            </w:r>
            <w:proofErr w:type="spellStart"/>
            <w:r>
              <w:rPr>
                <w:bCs/>
                <w:iCs/>
                <w:sz w:val="20"/>
              </w:rPr>
              <w:t>relasi</w:t>
            </w:r>
            <w:proofErr w:type="spellEnd"/>
            <w:r>
              <w:rPr>
                <w:bCs/>
                <w:iCs/>
                <w:sz w:val="20"/>
              </w:rPr>
              <w:t xml:space="preserve"> </w:t>
            </w:r>
            <w:proofErr w:type="spellStart"/>
            <w:r>
              <w:rPr>
                <w:bCs/>
                <w:iCs/>
                <w:sz w:val="20"/>
              </w:rPr>
              <w:t>kekuasaan</w:t>
            </w:r>
            <w:proofErr w:type="spellEnd"/>
            <w:r>
              <w:rPr>
                <w:bCs/>
                <w:iCs/>
                <w:sz w:val="20"/>
              </w:rPr>
              <w:t>.</w:t>
            </w:r>
          </w:p>
          <w:p w14:paraId="15EB4A8A" w14:textId="77777777" w:rsidR="00195075" w:rsidRDefault="00195075" w:rsidP="00195075">
            <w:pPr>
              <w:pStyle w:val="DaftarParagraf"/>
              <w:numPr>
                <w:ilvl w:val="0"/>
                <w:numId w:val="3"/>
              </w:numPr>
              <w:jc w:val="both"/>
              <w:rPr>
                <w:bCs/>
                <w:iCs/>
                <w:sz w:val="20"/>
              </w:rPr>
            </w:pPr>
            <w:r>
              <w:rPr>
                <w:bCs/>
                <w:iCs/>
                <w:sz w:val="20"/>
              </w:rPr>
              <w:t xml:space="preserve">Bahasa </w:t>
            </w:r>
            <w:proofErr w:type="spellStart"/>
            <w:r>
              <w:rPr>
                <w:bCs/>
                <w:iCs/>
                <w:sz w:val="20"/>
              </w:rPr>
              <w:t>sebagai</w:t>
            </w:r>
            <w:proofErr w:type="spellEnd"/>
            <w:r>
              <w:rPr>
                <w:bCs/>
                <w:iCs/>
                <w:sz w:val="20"/>
              </w:rPr>
              <w:t xml:space="preserve"> </w:t>
            </w:r>
            <w:proofErr w:type="spellStart"/>
            <w:r>
              <w:rPr>
                <w:bCs/>
                <w:iCs/>
                <w:sz w:val="20"/>
              </w:rPr>
              <w:t>sarana</w:t>
            </w:r>
            <w:proofErr w:type="spellEnd"/>
            <w:r>
              <w:rPr>
                <w:bCs/>
                <w:iCs/>
                <w:sz w:val="20"/>
              </w:rPr>
              <w:t xml:space="preserve"> </w:t>
            </w:r>
            <w:proofErr w:type="spellStart"/>
            <w:r>
              <w:rPr>
                <w:bCs/>
                <w:iCs/>
                <w:sz w:val="20"/>
              </w:rPr>
              <w:t>pengatur</w:t>
            </w:r>
            <w:proofErr w:type="spellEnd"/>
            <w:r>
              <w:rPr>
                <w:bCs/>
                <w:iCs/>
                <w:sz w:val="20"/>
              </w:rPr>
              <w:t xml:space="preserve"> </w:t>
            </w:r>
            <w:proofErr w:type="spellStart"/>
            <w:r>
              <w:rPr>
                <w:bCs/>
                <w:iCs/>
                <w:sz w:val="20"/>
              </w:rPr>
              <w:t>perilaku</w:t>
            </w:r>
            <w:proofErr w:type="spellEnd"/>
            <w:r>
              <w:rPr>
                <w:bCs/>
                <w:iCs/>
                <w:sz w:val="20"/>
              </w:rPr>
              <w:t xml:space="preserve"> </w:t>
            </w:r>
            <w:proofErr w:type="spellStart"/>
            <w:r>
              <w:rPr>
                <w:bCs/>
                <w:iCs/>
                <w:sz w:val="20"/>
              </w:rPr>
              <w:t>sosial</w:t>
            </w:r>
            <w:proofErr w:type="spellEnd"/>
          </w:p>
          <w:p w14:paraId="7E974720" w14:textId="77777777" w:rsidR="00195075" w:rsidRPr="00374A58" w:rsidRDefault="00195075" w:rsidP="00195075">
            <w:pPr>
              <w:pStyle w:val="DaftarParagraf"/>
              <w:numPr>
                <w:ilvl w:val="0"/>
                <w:numId w:val="3"/>
              </w:numPr>
              <w:jc w:val="both"/>
              <w:rPr>
                <w:bCs/>
                <w:iCs/>
                <w:sz w:val="20"/>
              </w:rPr>
            </w:pPr>
            <w:r>
              <w:rPr>
                <w:bCs/>
                <w:iCs/>
                <w:sz w:val="20"/>
              </w:rPr>
              <w:t xml:space="preserve">Bahasa </w:t>
            </w:r>
            <w:proofErr w:type="spellStart"/>
            <w:r>
              <w:rPr>
                <w:bCs/>
                <w:iCs/>
                <w:sz w:val="20"/>
              </w:rPr>
              <w:t>sebagai</w:t>
            </w:r>
            <w:proofErr w:type="spellEnd"/>
            <w:r>
              <w:rPr>
                <w:bCs/>
                <w:iCs/>
                <w:sz w:val="20"/>
              </w:rPr>
              <w:t xml:space="preserve"> media </w:t>
            </w:r>
            <w:proofErr w:type="spellStart"/>
            <w:r>
              <w:rPr>
                <w:bCs/>
                <w:iCs/>
                <w:sz w:val="20"/>
              </w:rPr>
              <w:t>menanamkan</w:t>
            </w:r>
            <w:proofErr w:type="spellEnd"/>
            <w:r>
              <w:rPr>
                <w:bCs/>
                <w:iCs/>
                <w:sz w:val="20"/>
              </w:rPr>
              <w:t xml:space="preserve"> </w:t>
            </w:r>
            <w:proofErr w:type="spellStart"/>
            <w:r>
              <w:rPr>
                <w:bCs/>
                <w:iCs/>
                <w:sz w:val="20"/>
              </w:rPr>
              <w:t>struktur</w:t>
            </w:r>
            <w:proofErr w:type="spellEnd"/>
            <w:r>
              <w:rPr>
                <w:bCs/>
                <w:iCs/>
                <w:sz w:val="20"/>
              </w:rPr>
              <w:t xml:space="preserve"> </w:t>
            </w:r>
            <w:proofErr w:type="spellStart"/>
            <w:r>
              <w:rPr>
                <w:bCs/>
                <w:iCs/>
                <w:sz w:val="20"/>
              </w:rPr>
              <w:t>relasi</w:t>
            </w:r>
            <w:proofErr w:type="spellEnd"/>
            <w:r>
              <w:rPr>
                <w:bCs/>
                <w:iCs/>
                <w:sz w:val="20"/>
              </w:rPr>
              <w:t xml:space="preserve"> </w:t>
            </w:r>
            <w:proofErr w:type="spellStart"/>
            <w:r>
              <w:rPr>
                <w:bCs/>
                <w:iCs/>
                <w:sz w:val="20"/>
              </w:rPr>
              <w:t>kekuasaan</w:t>
            </w:r>
            <w:proofErr w:type="spellEnd"/>
            <w:r>
              <w:rPr>
                <w:bCs/>
                <w:iCs/>
                <w:sz w:val="20"/>
              </w:rPr>
              <w:t xml:space="preserve"> </w:t>
            </w:r>
          </w:p>
        </w:tc>
      </w:tr>
    </w:tbl>
    <w:p w14:paraId="705FC090" w14:textId="77777777" w:rsidR="00374A58" w:rsidRDefault="00374A58">
      <w:pPr>
        <w:rPr>
          <w:rFonts w:ascii="Times New Roman" w:hAnsi="Times New Roman" w:cs="Times New Roman"/>
          <w:b/>
          <w:sz w:val="20"/>
          <w:szCs w:val="20"/>
        </w:rPr>
      </w:pPr>
      <w:r>
        <w:rPr>
          <w:rFonts w:ascii="Times New Roman" w:hAnsi="Times New Roman" w:cs="Times New Roman"/>
          <w:b/>
          <w:sz w:val="20"/>
          <w:szCs w:val="20"/>
        </w:rPr>
        <w:t xml:space="preserve"> </w:t>
      </w:r>
    </w:p>
    <w:p w14:paraId="77735F5A" w14:textId="77777777" w:rsidR="00374A58" w:rsidRDefault="00374A58">
      <w:pPr>
        <w:rPr>
          <w:rFonts w:ascii="Times New Roman" w:hAnsi="Times New Roman" w:cs="Times New Roman"/>
          <w:b/>
          <w:sz w:val="20"/>
          <w:szCs w:val="20"/>
        </w:rPr>
      </w:pPr>
    </w:p>
    <w:p w14:paraId="37DE0419" w14:textId="77777777" w:rsidR="00374A58" w:rsidRDefault="00374A58">
      <w:pPr>
        <w:rPr>
          <w:rFonts w:ascii="Times New Roman" w:hAnsi="Times New Roman" w:cs="Times New Roman"/>
          <w:b/>
          <w:sz w:val="20"/>
          <w:szCs w:val="20"/>
        </w:rPr>
      </w:pPr>
    </w:p>
    <w:p w14:paraId="28ADAFAD" w14:textId="77777777" w:rsidR="00374A58" w:rsidRDefault="00374A58">
      <w:pPr>
        <w:rPr>
          <w:rFonts w:ascii="Times New Roman" w:hAnsi="Times New Roman" w:cs="Times New Roman"/>
          <w:b/>
          <w:sz w:val="20"/>
          <w:szCs w:val="20"/>
        </w:rPr>
      </w:pPr>
    </w:p>
    <w:p w14:paraId="7FBA842C" w14:textId="77777777" w:rsidR="00374A58" w:rsidRDefault="00374A58" w:rsidP="00374A58">
      <w:pPr>
        <w:rPr>
          <w:rFonts w:ascii="Times New Roman" w:hAnsi="Times New Roman" w:cs="Times New Roman"/>
          <w:b/>
          <w:sz w:val="20"/>
          <w:szCs w:val="20"/>
        </w:rPr>
      </w:pPr>
      <w:r>
        <w:rPr>
          <w:rFonts w:ascii="Times New Roman" w:hAnsi="Times New Roman" w:cs="Times New Roman"/>
          <w:b/>
          <w:sz w:val="20"/>
          <w:szCs w:val="20"/>
        </w:rPr>
        <w:t xml:space="preserve"> </w:t>
      </w:r>
    </w:p>
    <w:p w14:paraId="6EC69EDD" w14:textId="77777777" w:rsidR="00195075" w:rsidRDefault="00195075" w:rsidP="00374A58">
      <w:pPr>
        <w:rPr>
          <w:rFonts w:ascii="Times New Roman" w:hAnsi="Times New Roman" w:cs="Times New Roman"/>
          <w:b/>
          <w:sz w:val="20"/>
          <w:szCs w:val="20"/>
        </w:rPr>
      </w:pPr>
      <w:r>
        <w:rPr>
          <w:rFonts w:ascii="Times New Roman" w:hAnsi="Times New Roman" w:cs="Times New Roman"/>
          <w:b/>
          <w:sz w:val="20"/>
          <w:szCs w:val="20"/>
        </w:rPr>
        <w:br w:type="page"/>
      </w:r>
    </w:p>
    <w:p w14:paraId="27DA949B" w14:textId="72BD99EA" w:rsidR="00F03607" w:rsidRPr="00195075" w:rsidRDefault="00374A58" w:rsidP="00374A58">
      <w:pPr>
        <w:rPr>
          <w:rFonts w:ascii="Times New Roman" w:hAnsi="Times New Roman" w:cs="Times New Roman"/>
          <w:b/>
        </w:rPr>
      </w:pPr>
      <w:r w:rsidRPr="00195075">
        <w:rPr>
          <w:rFonts w:ascii="Times New Roman" w:hAnsi="Times New Roman" w:cs="Times New Roman"/>
          <w:b/>
        </w:rPr>
        <w:lastRenderedPageBreak/>
        <w:t>PEMBAHASAN</w:t>
      </w:r>
    </w:p>
    <w:p w14:paraId="4D77889F" w14:textId="77777777" w:rsidR="00374A58" w:rsidRPr="00CA59A0" w:rsidRDefault="00374A58" w:rsidP="00374A58">
      <w:pPr>
        <w:spacing w:after="0" w:line="276" w:lineRule="auto"/>
        <w:jc w:val="both"/>
        <w:rPr>
          <w:rFonts w:ascii="Times New Roman" w:hAnsi="Times New Roman" w:cs="Times New Roman"/>
        </w:rPr>
      </w:pPr>
      <w:proofErr w:type="spellStart"/>
      <w:r w:rsidRPr="00CA59A0">
        <w:rPr>
          <w:rFonts w:ascii="Times New Roman" w:hAnsi="Times New Roman" w:cs="Times New Roman"/>
        </w:rPr>
        <w:t>Berdasarkan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analisis</w:t>
      </w:r>
      <w:proofErr w:type="spellEnd"/>
      <w:r w:rsidRPr="00CA59A0">
        <w:rPr>
          <w:rFonts w:ascii="Times New Roman" w:hAnsi="Times New Roman" w:cs="Times New Roman"/>
        </w:rPr>
        <w:t xml:space="preserve"> data yang </w:t>
      </w:r>
      <w:proofErr w:type="spellStart"/>
      <w:r w:rsidRPr="00CA59A0">
        <w:rPr>
          <w:rFonts w:ascii="Times New Roman" w:hAnsi="Times New Roman" w:cs="Times New Roman"/>
        </w:rPr>
        <w:t>sudah</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dilakukan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dapat</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ditemukan</w:t>
      </w:r>
      <w:proofErr w:type="spellEnd"/>
      <w:r w:rsidRPr="00CA59A0">
        <w:rPr>
          <w:rFonts w:ascii="Times New Roman" w:hAnsi="Times New Roman" w:cs="Times New Roman"/>
        </w:rPr>
        <w:t xml:space="preserve"> dua </w:t>
      </w:r>
      <w:proofErr w:type="spellStart"/>
      <w:r w:rsidRPr="00CA59A0">
        <w:rPr>
          <w:rFonts w:ascii="Times New Roman" w:hAnsi="Times New Roman" w:cs="Times New Roman"/>
        </w:rPr>
        <w:t>temuan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penelitian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yaitu</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bahasa</w:t>
      </w:r>
      <w:proofErr w:type="spellEnd"/>
      <w:r w:rsidRPr="00CA59A0">
        <w:rPr>
          <w:rFonts w:ascii="Times New Roman" w:hAnsi="Times New Roman" w:cs="Times New Roman"/>
        </w:rPr>
        <w:t xml:space="preserve"> Indonesia </w:t>
      </w:r>
      <w:proofErr w:type="spellStart"/>
      <w:r w:rsidRPr="00CA59A0">
        <w:rPr>
          <w:rFonts w:ascii="Times New Roman" w:hAnsi="Times New Roman" w:cs="Times New Roman"/>
        </w:rPr>
        <w:t>sebagai</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representasi</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identitas</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nasional</w:t>
      </w:r>
      <w:proofErr w:type="spellEnd"/>
      <w:r w:rsidRPr="00CA59A0">
        <w:rPr>
          <w:rFonts w:ascii="Times New Roman" w:hAnsi="Times New Roman" w:cs="Times New Roman"/>
        </w:rPr>
        <w:t xml:space="preserve"> yang </w:t>
      </w:r>
      <w:proofErr w:type="spellStart"/>
      <w:r w:rsidRPr="00CA59A0">
        <w:rPr>
          <w:rFonts w:ascii="Times New Roman" w:hAnsi="Times New Roman" w:cs="Times New Roman"/>
        </w:rPr>
        <w:t>homogen</w:t>
      </w:r>
      <w:proofErr w:type="spellEnd"/>
      <w:r w:rsidRPr="00CA59A0">
        <w:rPr>
          <w:rFonts w:ascii="Times New Roman" w:hAnsi="Times New Roman" w:cs="Times New Roman"/>
        </w:rPr>
        <w:t xml:space="preserve"> dan </w:t>
      </w:r>
      <w:proofErr w:type="spellStart"/>
      <w:r w:rsidRPr="00CA59A0">
        <w:rPr>
          <w:rFonts w:ascii="Times New Roman" w:hAnsi="Times New Roman" w:cs="Times New Roman"/>
        </w:rPr>
        <w:t>resmi</w:t>
      </w:r>
      <w:proofErr w:type="spellEnd"/>
      <w:r w:rsidRPr="00CA59A0">
        <w:rPr>
          <w:rFonts w:ascii="Times New Roman" w:hAnsi="Times New Roman" w:cs="Times New Roman"/>
        </w:rPr>
        <w:t xml:space="preserve"> dan </w:t>
      </w:r>
      <w:proofErr w:type="spellStart"/>
      <w:r w:rsidRPr="00CA59A0">
        <w:rPr>
          <w:rFonts w:ascii="Times New Roman" w:hAnsi="Times New Roman" w:cs="Times New Roman"/>
        </w:rPr>
        <w:t>bahasa</w:t>
      </w:r>
      <w:proofErr w:type="spellEnd"/>
      <w:r w:rsidRPr="00CA59A0">
        <w:rPr>
          <w:rFonts w:ascii="Times New Roman" w:hAnsi="Times New Roman" w:cs="Times New Roman"/>
        </w:rPr>
        <w:t xml:space="preserve"> Indonesia </w:t>
      </w:r>
      <w:proofErr w:type="spellStart"/>
      <w:r w:rsidRPr="00CA59A0">
        <w:rPr>
          <w:rFonts w:ascii="Times New Roman" w:hAnsi="Times New Roman" w:cs="Times New Roman"/>
        </w:rPr>
        <w:t>sebagai</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alat</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regulasi</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sosial</w:t>
      </w:r>
      <w:proofErr w:type="spellEnd"/>
      <w:r w:rsidRPr="00CA59A0">
        <w:rPr>
          <w:rFonts w:ascii="Times New Roman" w:hAnsi="Times New Roman" w:cs="Times New Roman"/>
        </w:rPr>
        <w:t xml:space="preserve"> dan </w:t>
      </w:r>
      <w:proofErr w:type="spellStart"/>
      <w:r w:rsidRPr="00CA59A0">
        <w:rPr>
          <w:rFonts w:ascii="Times New Roman" w:hAnsi="Times New Roman" w:cs="Times New Roman"/>
        </w:rPr>
        <w:t>disiplin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relasi</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kekuasaan</w:t>
      </w:r>
      <w:proofErr w:type="spellEnd"/>
      <w:r w:rsidRPr="00CA59A0">
        <w:rPr>
          <w:rFonts w:ascii="Times New Roman" w:hAnsi="Times New Roman" w:cs="Times New Roman"/>
        </w:rPr>
        <w:t xml:space="preserve">. Hal </w:t>
      </w:r>
      <w:proofErr w:type="spellStart"/>
      <w:r w:rsidRPr="00CA59A0">
        <w:rPr>
          <w:rFonts w:ascii="Times New Roman" w:hAnsi="Times New Roman" w:cs="Times New Roman"/>
        </w:rPr>
        <w:t>ini</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menunjukkan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bahwa</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ada</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hubungan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antara</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ideologi</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buku</w:t>
      </w:r>
      <w:proofErr w:type="spellEnd"/>
      <w:r w:rsidRPr="00CA59A0">
        <w:rPr>
          <w:rFonts w:ascii="Times New Roman" w:hAnsi="Times New Roman" w:cs="Times New Roman"/>
        </w:rPr>
        <w:t xml:space="preserve"> ajar, dan juga </w:t>
      </w:r>
      <w:proofErr w:type="spellStart"/>
      <w:r w:rsidRPr="00CA59A0">
        <w:rPr>
          <w:rFonts w:ascii="Times New Roman" w:hAnsi="Times New Roman" w:cs="Times New Roman"/>
        </w:rPr>
        <w:t>bahasa</w:t>
      </w:r>
      <w:proofErr w:type="spellEnd"/>
      <w:r w:rsidRPr="00CA59A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WY2ODQ5NGItM2M2ZS00ZTdiLTk4OTMtYTlhMWY2Yjg5MjgwIiwicHJvcGVydGllcyI6eyJub3RlSW5kZXgiOjB9LCJpc0VkaXRlZCI6ZmFsc2UsIm1hbnVhbE92ZXJyaWRlIjp7ImlzTWFudWFsbHlPdmVycmlkZGVuIjpmYWxzZSwiY2l0ZXByb2NUZXh0IjoiKE1pZ2xpZXR0YSBldCBhbC4sIDIwMjEpIiwibWFudWFsT3ZlcnJpZGVUZXh0IjoiIn0sImNpdGF0aW9uSXRlbXMiOlt7ImlkIjoiMTVlOWFlMDItMmMwYS0zOTFlLWE2MGMtMjk2MTZiYzgwYTU5IiwiaXRlbURhdGEiOnsidHlwZSI6ImFydGljbGUtam91cm5hbCIsImlkIjoiMTVlOWFlMDItMmMwYS0zOTFlLWE2MGMtMjk2MTZiYzgwYTU5IiwidGl0bGUiOiJUaGUgcmVsYXRpb25zaGlwIGJldHdlZW4gYm9vayByZWFkaW5nLCBuYXRpb25hbCBpZGVudGl0eSwgYW5kIG5hdGlvbmFsaXNtIGFtb25nIHNlY29uZGFyeSBzY2hvb2wgc3R1ZGVudHMiLCJncm91cElkIjoiY2RhYjAwZGEtZTJiYS0zNWMwLWI5MGYtYjRmNTJlZWZiZGUxIiwiYXV0aG9yIjpbeyJmYW1pbHkiOiJNaWdsaWV0dGEiLCJnaXZlbiI6IkFubmEiLCJwYXJzZS1uYW1lcyI6ZmFsc2UsImRyb3BwaW5nLXBhcnRpY2xlIjoiIiwibm9uLWRyb3BwaW5nLXBhcnRpY2xlIjoiIn0seyJmYW1pbHkiOiJUYXJ0YWdsaWEiLCJnaXZlbiI6IlN0ZWZhbm8iLCJwYXJzZS1uYW1lcyI6ZmFsc2UsImRyb3BwaW5nLXBhcnRpY2xlIjoiIiwibm9uLWRyb3BwaW5nLXBhcnRpY2xlIjoiIn0seyJmYW1pbHkiOiJHYXR0aW5vIiwiZ2l2ZW4iOiJTaWx2aWEiLCJwYXJzZS1uYW1lcyI6ZmFsc2UsImRyb3BwaW5nLXBhcnRpY2xlIjoiIiwibm9uLWRyb3BwaW5nLXBhcnRpY2xlIjoiIn1dLCJjb250YWluZXItdGl0bGUiOiJFdXJvcGVhbiBKb3VybmFsIG9mIERldmVsb3BtZW50YWwgUHN5Y2hvbG9neSIsIkRPSSI6IjEwLjEwODAvMTc0MDU2MjkuMjAyMC4xODA5MzcyIiwiSVNTTiI6IjE3NDA1NjEwIiwiaXNzdWVkIjp7ImRhdGUtcGFydHMiOltbMjAyMV1dfSwicGFnZSI6IjQyOS00NDUiLCJhYnN0cmFjdCI6IlRoZSBjdXJyZW50IHN0dWR5IGZvY3VzZWQgb24gdGhlIGVkdWNhdGlvbi1uYXRpb25hbGlzbSByZWxhdGlvbnNoaXAgYW5kIGFpbWVkIHRvIHVuZGVyc3RhbmQgd2hldGhlciB0aGUgcG9zaXRpdmUgaW5mbHVlbmNlIG9mIGVkdWNhdGlvbiBpbiB0aGUgcmVkdWN0aW9uIG9mIG5hdGlvbmFsaXN0IGF0dGl0dWRlcyBzaW1wbHkgcmVsaWVzIG9uIHRoZSBlZHVjYXRpb25hbCBsZXZlbCByZWFjaGVkLCBvciBpcyByZWxhdGVkIHRvIHRoZSBraW5kIG9mIHNjaG9vbCBhdHRlbmRlZCB0byByZWFjaCB0aGUgbGV2ZWwuIE1vcmVvdmVyLCB3ZSB3ZXJlIGludGVyZXN0ZWQgaW4gdW5kZXJzdGFuZGluZyBpZiBib29rIHJlYWRpbmcgaGFzIGEgcm9sZSBpbiByZWR1Y2luZyBuYXRpb25hbGlzbS4gU2V2ZW4gaHVuZHJlZCB0d2VudHkgSXRhbGlhbiBzdHVkZW50cyAoZmVtYWxlwqA9wqA1OSU7IG1lYW4gYWdlwqA9wqAxOCwgU0TCoD0uNSkgYXR0ZW5kaW5nIHRoZWlyIHNlbmlvciB5ZWFyIG9mIHNlY29uZGFyeSBzY2hvb2wgKGx5Y2V1bcKgPcKgNDklLCB0ZWNobmljYWzCoD3CoDUxJSkgY29tcGxldGVkIGEgcXVlc3Rpb25uYWlyZSB0aGF0IGluY2x1ZGVkIGJsaW5kIGFuZCBjb25zdHJ1Y3RpdmUgbmF0aW9uYWxpc20gc2NhbGVzLCBldGhuaWMgbmF0aW9uYWwgaWRlbnRpZmljYXRpb24gYW5kIGJvb2sgcmVhZGluZyBiZWhhdmlvdXIuIFdlIHBlcmZvcm1lZCBhIHN0cnVjdHVyYWwgZXF1YXRpb24gbW9kZWwuIFJlc3VsdHMgc2hvd2VkIHRoYXQgMSkgbHljZXVtIHN0dWRlbnRzIGFyZSBsZXNzIG5hdGlvbmFsaXN0aWMgdGhhbiB0ZWNobmljYWwgc3R1ZGVudHMgYXJlOyAyKSBldGhuaWMgbmF0aW9uYWwgaWRlbnRpdHkgZHJpdmVzIGJvdGggbmF0aW9uYWxpc20gYW5kIHBhdHJpb3Rpc207IDMpIGx5Y2V1bSBhdHRlbmRhbmNlIGFuZCBib29rIHJlYWRpbmcgcHJldmVudCBldGhuaWMgbmF0aW9uYWwgaWRlbnRpdHkuIE92ZXJhbGwsIHRoZSBzdHVkeSBoaWdobGlnaHRlZCB0aGF0IHRoZSBzdHJvbmdlc3QgZWZmZWN0IG9mIGVkdWNhdGlvbiBvbiBuYXRpb25hbGlzbSBwZXJ0YWlucyBvbmx5IHRvIHN0dWRlbnRzIHdpdGggaGlnaGVyIGVkdWNhdGlvbmFsIGV4cGVjdGF0aW9ucywgc3VnZ2VzdGluZyB0aGF0IHRoZSByb2xlIG9mIGVkdWNhdGlvbmFsIHN5c3RlbXMgYXMgZGlmZnVzb3Igb2YgbGliZXJhbCB2YWx1ZXMgbmVlZHMgdG8gYmUgcmV0aG91Z2h0LiIsInB1Ymxpc2hlciI6IkJlbGx3ZXRoZXIgUHVibGlzaGluZywgTHRkLiIsImlzc3VlIjoiMyIsInZvbHVtZSI6IjE4IiwiY29udGFpbmVyLXRpdGxlLXNob3J0IjoiIn0sImlzVGVtcG9yYXJ5IjpmYWxzZSwic3VwcHJlc3MtYXV0aG9yIjpmYWxzZSwiY29tcG9zaXRlIjpmYWxzZSwiYXV0aG9yLW9ubHkiOmZhbHNlfV19"/>
          <w:id w:val="1767034744"/>
          <w:placeholder>
            <w:docPart w:val="4C86F63F8A064F2C80AB9B4B83D1CE13"/>
          </w:placeholder>
        </w:sdtPr>
        <w:sdtContent>
          <w:r w:rsidRPr="00CA59A0">
            <w:rPr>
              <w:rFonts w:ascii="Times New Roman" w:hAnsi="Times New Roman" w:cs="Times New Roman"/>
              <w:color w:val="000000"/>
            </w:rPr>
            <w:t>(Miglietta et al., 2021)</w:t>
          </w:r>
        </w:sdtContent>
      </w:sdt>
      <w:r w:rsidRPr="00CA59A0">
        <w:rPr>
          <w:rFonts w:ascii="Times New Roman" w:hAnsi="Times New Roman" w:cs="Times New Roman"/>
        </w:rPr>
        <w:t xml:space="preserve">. </w:t>
      </w:r>
      <w:proofErr w:type="spellStart"/>
      <w:r w:rsidRPr="00CA59A0">
        <w:rPr>
          <w:rFonts w:ascii="Times New Roman" w:hAnsi="Times New Roman" w:cs="Times New Roman"/>
        </w:rPr>
        <w:t>Berikut</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adalah</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paparan</w:t>
      </w:r>
      <w:proofErr w:type="spellEnd"/>
      <w:r w:rsidRPr="00CA59A0">
        <w:rPr>
          <w:rFonts w:ascii="Times New Roman" w:hAnsi="Times New Roman" w:cs="Times New Roman"/>
        </w:rPr>
        <w:t xml:space="preserve"> data di </w:t>
      </w:r>
      <w:proofErr w:type="spellStart"/>
      <w:r w:rsidRPr="00CA59A0">
        <w:rPr>
          <w:rFonts w:ascii="Times New Roman" w:hAnsi="Times New Roman" w:cs="Times New Roman"/>
        </w:rPr>
        <w:t>dalam</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buku</w:t>
      </w:r>
      <w:proofErr w:type="spellEnd"/>
      <w:r w:rsidRPr="00CA59A0">
        <w:rPr>
          <w:rFonts w:ascii="Times New Roman" w:hAnsi="Times New Roman" w:cs="Times New Roman"/>
        </w:rPr>
        <w:t xml:space="preserve"> ajar yang </w:t>
      </w:r>
      <w:proofErr w:type="spellStart"/>
      <w:r w:rsidRPr="00CA59A0">
        <w:rPr>
          <w:rFonts w:ascii="Times New Roman" w:hAnsi="Times New Roman" w:cs="Times New Roman"/>
        </w:rPr>
        <w:t>merepresentasikan</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kedua</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hal</w:t>
      </w:r>
      <w:proofErr w:type="spellEnd"/>
      <w:r w:rsidRPr="00CA59A0">
        <w:rPr>
          <w:rFonts w:ascii="Times New Roman" w:hAnsi="Times New Roman" w:cs="Times New Roman"/>
        </w:rPr>
        <w:t xml:space="preserve"> </w:t>
      </w:r>
      <w:proofErr w:type="spellStart"/>
      <w:r w:rsidRPr="00CA59A0">
        <w:rPr>
          <w:rFonts w:ascii="Times New Roman" w:hAnsi="Times New Roman" w:cs="Times New Roman"/>
        </w:rPr>
        <w:t>tersebut</w:t>
      </w:r>
      <w:proofErr w:type="spellEnd"/>
      <w:r w:rsidRPr="00CA59A0">
        <w:rPr>
          <w:rFonts w:ascii="Times New Roman" w:hAnsi="Times New Roman" w:cs="Times New Roman"/>
        </w:rPr>
        <w:t xml:space="preserve">. </w:t>
      </w:r>
    </w:p>
    <w:p w14:paraId="7EC3CA22" w14:textId="77777777" w:rsidR="00374A58" w:rsidRDefault="00374A58" w:rsidP="00374A58">
      <w:pPr>
        <w:spacing w:after="0" w:line="276" w:lineRule="auto"/>
        <w:jc w:val="both"/>
        <w:rPr>
          <w:rFonts w:ascii="Times New Roman" w:hAnsi="Times New Roman" w:cs="Times New Roman"/>
          <w:b/>
          <w:bCs/>
        </w:rPr>
      </w:pPr>
    </w:p>
    <w:p w14:paraId="72C86DBA" w14:textId="2848752B" w:rsidR="00374A58" w:rsidRPr="00195075" w:rsidRDefault="00374A58" w:rsidP="00374A58">
      <w:pPr>
        <w:spacing w:after="0" w:line="276" w:lineRule="auto"/>
        <w:jc w:val="both"/>
        <w:rPr>
          <w:rFonts w:ascii="Times New Roman" w:hAnsi="Times New Roman" w:cs="Times New Roman"/>
          <w:b/>
          <w:bCs/>
        </w:rPr>
      </w:pPr>
      <w:proofErr w:type="spellStart"/>
      <w:r w:rsidRPr="00195075">
        <w:rPr>
          <w:rFonts w:ascii="Times New Roman" w:hAnsi="Times New Roman" w:cs="Times New Roman"/>
          <w:b/>
          <w:bCs/>
        </w:rPr>
        <w:t>Representasi</w:t>
      </w:r>
      <w:proofErr w:type="spellEnd"/>
      <w:r w:rsidRPr="00195075">
        <w:rPr>
          <w:rFonts w:ascii="Times New Roman" w:hAnsi="Times New Roman" w:cs="Times New Roman"/>
          <w:b/>
          <w:bCs/>
        </w:rPr>
        <w:t xml:space="preserve"> </w:t>
      </w:r>
      <w:proofErr w:type="spellStart"/>
      <w:r w:rsidRPr="00195075">
        <w:rPr>
          <w:rFonts w:ascii="Times New Roman" w:hAnsi="Times New Roman" w:cs="Times New Roman"/>
          <w:b/>
          <w:bCs/>
        </w:rPr>
        <w:t>Identitas</w:t>
      </w:r>
      <w:proofErr w:type="spellEnd"/>
      <w:r w:rsidRPr="00195075">
        <w:rPr>
          <w:rFonts w:ascii="Times New Roman" w:hAnsi="Times New Roman" w:cs="Times New Roman"/>
          <w:b/>
          <w:bCs/>
        </w:rPr>
        <w:t xml:space="preserve"> Nasional yang </w:t>
      </w:r>
      <w:proofErr w:type="spellStart"/>
      <w:r w:rsidRPr="00195075">
        <w:rPr>
          <w:rFonts w:ascii="Times New Roman" w:hAnsi="Times New Roman" w:cs="Times New Roman"/>
          <w:b/>
          <w:bCs/>
        </w:rPr>
        <w:t>Homogen</w:t>
      </w:r>
      <w:proofErr w:type="spellEnd"/>
      <w:r w:rsidRPr="00195075">
        <w:rPr>
          <w:rFonts w:ascii="Times New Roman" w:hAnsi="Times New Roman" w:cs="Times New Roman"/>
          <w:b/>
          <w:bCs/>
        </w:rPr>
        <w:t xml:space="preserve"> dan Resmi</w:t>
      </w:r>
    </w:p>
    <w:p w14:paraId="0E2674E1" w14:textId="509CD4A5" w:rsidR="00374A58" w:rsidRPr="00195075" w:rsidRDefault="00374A58" w:rsidP="00195075">
      <w:pPr>
        <w:spacing w:after="0" w:line="276" w:lineRule="auto"/>
        <w:ind w:firstLine="360"/>
        <w:jc w:val="both"/>
        <w:rPr>
          <w:rFonts w:ascii="Times New Roman" w:hAnsi="Times New Roman" w:cs="Times New Roman"/>
        </w:rPr>
      </w:pPr>
      <w:r w:rsidRPr="00195075">
        <w:rPr>
          <w:rFonts w:ascii="Times New Roman" w:hAnsi="Times New Roman" w:cs="Times New Roman"/>
        </w:rPr>
        <w:t xml:space="preserve">Bahasa Indonesia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identitas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tunggal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negara Indonesia yang </w:t>
      </w:r>
      <w:proofErr w:type="spellStart"/>
      <w:r w:rsidRPr="00195075">
        <w:rPr>
          <w:rFonts w:ascii="Times New Roman" w:hAnsi="Times New Roman" w:cs="Times New Roman"/>
        </w:rPr>
        <w:t>mewakili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warga</w:t>
      </w:r>
      <w:proofErr w:type="spellEnd"/>
      <w:r w:rsidRPr="00195075">
        <w:rPr>
          <w:rFonts w:ascii="Times New Roman" w:hAnsi="Times New Roman" w:cs="Times New Roman"/>
        </w:rPr>
        <w:t xml:space="preserve"> negara Indonesia.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wacana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nasionalisme</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linguistik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persatuan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satu-satunya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sah</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harus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konteks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termasuk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pendidikan</w:t>
      </w:r>
      <w:proofErr w:type="spellEnd"/>
      <w:r w:rsidRPr="00195075">
        <w:rPr>
          <w:rFonts w:ascii="Times New Roman" w:hAnsi="Times New Roman" w:cs="Times New Roman"/>
        </w:rPr>
        <w:t xml:space="preserve">. Ketika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representasi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identitas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formal dan </w:t>
      </w:r>
      <w:proofErr w:type="spellStart"/>
      <w:r w:rsidRPr="00195075">
        <w:rPr>
          <w:rFonts w:ascii="Times New Roman" w:hAnsi="Times New Roman" w:cs="Times New Roman"/>
        </w:rPr>
        <w:t>baku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kegiatan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termasuk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w:t>
      </w:r>
      <w:proofErr w:type="spellStart"/>
      <w:r w:rsidRPr="00195075">
        <w:rPr>
          <w:rFonts w:ascii="Times New Roman" w:hAnsi="Times New Roman" w:cs="Times New Roman"/>
        </w:rPr>
        <w:t>Berdasarkan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kajian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BIPA 1 </w:t>
      </w:r>
      <w:proofErr w:type="spellStart"/>
      <w:r w:rsidRPr="00195075">
        <w:rPr>
          <w:rFonts w:ascii="Times New Roman" w:hAnsi="Times New Roman" w:cs="Times New Roman"/>
        </w:rPr>
        <w:t>tahun</w:t>
      </w:r>
      <w:proofErr w:type="spellEnd"/>
      <w:r w:rsidRPr="00195075">
        <w:rPr>
          <w:rFonts w:ascii="Times New Roman" w:hAnsi="Times New Roman" w:cs="Times New Roman"/>
        </w:rPr>
        <w:t xml:space="preserve"> 2019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ditemukan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ketika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representasi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homogen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ditemukan</w:t>
      </w:r>
      <w:proofErr w:type="spellEnd"/>
      <w:r w:rsidRPr="00195075">
        <w:rPr>
          <w:rFonts w:ascii="Times New Roman" w:hAnsi="Times New Roman" w:cs="Times New Roman"/>
        </w:rPr>
        <w:t xml:space="preserve"> lima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yakni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norma moral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perekat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etnis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media </w:t>
      </w:r>
      <w:proofErr w:type="spellStart"/>
      <w:r w:rsidRPr="00195075">
        <w:rPr>
          <w:rFonts w:ascii="Times New Roman" w:hAnsi="Times New Roman" w:cs="Times New Roman"/>
        </w:rPr>
        <w:t>homogenisasi</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citra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negara. </w:t>
      </w:r>
      <w:proofErr w:type="spellStart"/>
      <w:r w:rsidRPr="00195075">
        <w:rPr>
          <w:rFonts w:ascii="Times New Roman" w:hAnsi="Times New Roman" w:cs="Times New Roman"/>
        </w:rPr>
        <w:t>Berikut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paparan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lebih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lanjut</w:t>
      </w:r>
      <w:proofErr w:type="spellEnd"/>
      <w:r w:rsidRPr="00195075">
        <w:rPr>
          <w:rFonts w:ascii="Times New Roman" w:hAnsi="Times New Roman" w:cs="Times New Roman"/>
        </w:rPr>
        <w:t xml:space="preserve">. </w:t>
      </w:r>
    </w:p>
    <w:p w14:paraId="745E9C66" w14:textId="77777777" w:rsidR="00374A58" w:rsidRPr="00195075" w:rsidRDefault="00374A58" w:rsidP="00374A58">
      <w:pPr>
        <w:pStyle w:val="DaftarParagraf"/>
        <w:numPr>
          <w:ilvl w:val="0"/>
          <w:numId w:val="4"/>
        </w:numPr>
        <w:spacing w:line="276" w:lineRule="auto"/>
        <w:ind w:left="360"/>
        <w:jc w:val="both"/>
        <w:rPr>
          <w:b/>
          <w:bCs/>
          <w:i/>
          <w:iCs/>
          <w:sz w:val="22"/>
          <w:szCs w:val="22"/>
        </w:rPr>
      </w:pPr>
      <w:r w:rsidRPr="00195075">
        <w:rPr>
          <w:b/>
          <w:bCs/>
          <w:i/>
          <w:iCs/>
          <w:sz w:val="22"/>
          <w:szCs w:val="22"/>
        </w:rPr>
        <w:t xml:space="preserve">Bahasa </w:t>
      </w:r>
      <w:proofErr w:type="spellStart"/>
      <w:r w:rsidRPr="00195075">
        <w:rPr>
          <w:b/>
          <w:bCs/>
          <w:i/>
          <w:iCs/>
          <w:sz w:val="22"/>
          <w:szCs w:val="22"/>
        </w:rPr>
        <w:t>sebagai</w:t>
      </w:r>
      <w:proofErr w:type="spellEnd"/>
      <w:r w:rsidRPr="00195075">
        <w:rPr>
          <w:b/>
          <w:bCs/>
          <w:i/>
          <w:iCs/>
          <w:sz w:val="22"/>
          <w:szCs w:val="22"/>
        </w:rPr>
        <w:t xml:space="preserve"> norma moral </w:t>
      </w:r>
      <w:proofErr w:type="spellStart"/>
      <w:r w:rsidRPr="00195075">
        <w:rPr>
          <w:b/>
          <w:bCs/>
          <w:i/>
          <w:iCs/>
          <w:sz w:val="22"/>
          <w:szCs w:val="22"/>
        </w:rPr>
        <w:t>nasional</w:t>
      </w:r>
      <w:proofErr w:type="spellEnd"/>
    </w:p>
    <w:p w14:paraId="414066F7" w14:textId="3A4CF5F3" w:rsidR="00374A58" w:rsidRPr="00195075" w:rsidRDefault="00374A58" w:rsidP="00195075">
      <w:pPr>
        <w:spacing w:line="276" w:lineRule="auto"/>
        <w:ind w:firstLine="360"/>
        <w:jc w:val="both"/>
      </w:pPr>
      <w:r w:rsidRPr="00195075">
        <w:rPr>
          <w:rFonts w:ascii="Times New Roman" w:hAnsi="Times New Roman" w:cs="Times New Roman"/>
        </w:rPr>
        <w:t>Teks-</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norma moral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r w:rsidR="00195075" w:rsidRPr="00195075">
        <w:rPr>
          <w:rFonts w:ascii="Times New Roman" w:hAnsi="Times New Roman" w:cs="Times New Roman"/>
        </w:rPr>
        <w:t xml:space="preserve"> </w:t>
      </w:r>
      <w:r w:rsidRPr="00195075">
        <w:rPr>
          <w:rFonts w:ascii="Times New Roman" w:hAnsi="Times New Roman" w:cs="Times New Roman"/>
        </w:rPr>
        <w:t xml:space="preserve">Norma-norma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bagaimana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kebiasaan</w:t>
      </w:r>
      <w:proofErr w:type="spellEnd"/>
      <w:r w:rsidRPr="00195075">
        <w:rPr>
          <w:rFonts w:ascii="Times New Roman" w:hAnsi="Times New Roman" w:cs="Times New Roman"/>
        </w:rPr>
        <w:t xml:space="preserve"> moral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diperkenalkan</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asing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Berikut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ditemukan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BIPA 1. </w:t>
      </w:r>
    </w:p>
    <w:p w14:paraId="5EBAE32D" w14:textId="77777777" w:rsidR="00374A58" w:rsidRPr="00195075" w:rsidRDefault="00374A58" w:rsidP="00374A58">
      <w:pPr>
        <w:spacing w:after="0" w:line="276" w:lineRule="auto"/>
        <w:jc w:val="both"/>
        <w:rPr>
          <w:rFonts w:ascii="Times New Roman" w:hAnsi="Times New Roman" w:cs="Times New Roman"/>
        </w:rPr>
      </w:pPr>
    </w:p>
    <w:p w14:paraId="42AA2032" w14:textId="77777777" w:rsidR="00374A58" w:rsidRPr="00195075" w:rsidRDefault="00374A58" w:rsidP="00195075">
      <w:pPr>
        <w:spacing w:after="0" w:line="240" w:lineRule="auto"/>
        <w:rPr>
          <w:rFonts w:ascii="Times New Roman" w:hAnsi="Times New Roman" w:cs="Times New Roman"/>
          <w:sz w:val="20"/>
          <w:szCs w:val="20"/>
        </w:rPr>
      </w:pPr>
      <w:r w:rsidRPr="00195075">
        <w:rPr>
          <w:rFonts w:ascii="Times New Roman" w:hAnsi="Times New Roman" w:cs="Times New Roman"/>
        </w:rPr>
        <w:tab/>
      </w:r>
      <w:r w:rsidRPr="00195075">
        <w:rPr>
          <w:rFonts w:ascii="Times New Roman" w:hAnsi="Times New Roman" w:cs="Times New Roman"/>
          <w:sz w:val="20"/>
          <w:szCs w:val="20"/>
          <w:vertAlign w:val="superscript"/>
        </w:rPr>
        <w:t>1</w:t>
      </w:r>
      <w:r w:rsidRPr="00195075">
        <w:rPr>
          <w:rFonts w:ascii="Times New Roman" w:hAnsi="Times New Roman" w:cs="Times New Roman"/>
          <w:sz w:val="20"/>
          <w:szCs w:val="20"/>
        </w:rPr>
        <w:t xml:space="preserve">“Selamat </w:t>
      </w:r>
      <w:proofErr w:type="spellStart"/>
      <w:r w:rsidRPr="00195075">
        <w:rPr>
          <w:rFonts w:ascii="Times New Roman" w:hAnsi="Times New Roman" w:cs="Times New Roman"/>
          <w:sz w:val="20"/>
          <w:szCs w:val="20"/>
        </w:rPr>
        <w:t>pagi</w:t>
      </w:r>
      <w:proofErr w:type="spellEnd"/>
      <w:r w:rsidRPr="00195075">
        <w:rPr>
          <w:rFonts w:ascii="Times New Roman" w:hAnsi="Times New Roman" w:cs="Times New Roman"/>
          <w:sz w:val="20"/>
          <w:szCs w:val="20"/>
        </w:rPr>
        <w:t>, Dinda”</w:t>
      </w:r>
    </w:p>
    <w:p w14:paraId="13A1F8C1" w14:textId="77777777" w:rsidR="00374A58" w:rsidRPr="00195075" w:rsidRDefault="00374A58" w:rsidP="00195075">
      <w:pPr>
        <w:spacing w:after="120" w:line="240" w:lineRule="auto"/>
        <w:rPr>
          <w:rFonts w:ascii="Times New Roman" w:hAnsi="Times New Roman" w:cs="Times New Roman"/>
          <w:sz w:val="20"/>
          <w:szCs w:val="20"/>
        </w:rPr>
      </w:pPr>
      <w:r w:rsidRPr="00195075">
        <w:rPr>
          <w:rFonts w:ascii="Times New Roman" w:hAnsi="Times New Roman" w:cs="Times New Roman"/>
          <w:sz w:val="20"/>
          <w:szCs w:val="20"/>
        </w:rPr>
        <w:tab/>
        <w:t xml:space="preserve"> “Pagi, Andi” (du.1.1)</w:t>
      </w:r>
    </w:p>
    <w:p w14:paraId="47D0CEBE" w14:textId="77777777" w:rsidR="00374A58" w:rsidRPr="00195075" w:rsidRDefault="00374A58" w:rsidP="00195075">
      <w:pPr>
        <w:spacing w:after="0" w:line="240" w:lineRule="auto"/>
        <w:rPr>
          <w:rFonts w:ascii="Times New Roman" w:hAnsi="Times New Roman" w:cs="Times New Roman"/>
          <w:sz w:val="20"/>
          <w:szCs w:val="20"/>
        </w:rPr>
      </w:pPr>
      <w:r w:rsidRPr="00195075">
        <w:rPr>
          <w:rFonts w:ascii="Times New Roman" w:hAnsi="Times New Roman" w:cs="Times New Roman"/>
          <w:sz w:val="20"/>
          <w:szCs w:val="20"/>
        </w:rPr>
        <w:tab/>
      </w:r>
      <w:r w:rsidRPr="00195075">
        <w:rPr>
          <w:rFonts w:ascii="Times New Roman" w:hAnsi="Times New Roman" w:cs="Times New Roman"/>
          <w:sz w:val="20"/>
          <w:szCs w:val="20"/>
          <w:vertAlign w:val="superscript"/>
        </w:rPr>
        <w:t xml:space="preserve">2 </w:t>
      </w:r>
      <w:r w:rsidRPr="00195075">
        <w:rPr>
          <w:rFonts w:ascii="Times New Roman" w:hAnsi="Times New Roman" w:cs="Times New Roman"/>
          <w:sz w:val="20"/>
          <w:szCs w:val="20"/>
        </w:rPr>
        <w:t xml:space="preserve">“Baik, Hayati. Maaf, </w:t>
      </w:r>
      <w:proofErr w:type="spellStart"/>
      <w:r w:rsidRPr="00195075">
        <w:rPr>
          <w:rFonts w:ascii="Times New Roman" w:hAnsi="Times New Roman" w:cs="Times New Roman"/>
          <w:sz w:val="20"/>
          <w:szCs w:val="20"/>
        </w:rPr>
        <w:t>aku</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pergi</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dulu</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ya</w:t>
      </w:r>
      <w:proofErr w:type="spellEnd"/>
      <w:r w:rsidRPr="00195075">
        <w:rPr>
          <w:rFonts w:ascii="Times New Roman" w:hAnsi="Times New Roman" w:cs="Times New Roman"/>
          <w:sz w:val="20"/>
          <w:szCs w:val="20"/>
        </w:rPr>
        <w:t>”</w:t>
      </w:r>
    </w:p>
    <w:p w14:paraId="30982591" w14:textId="77777777" w:rsidR="00374A58" w:rsidRPr="00195075" w:rsidRDefault="00374A58" w:rsidP="00195075">
      <w:pPr>
        <w:spacing w:after="120" w:line="240" w:lineRule="auto"/>
        <w:rPr>
          <w:rFonts w:ascii="Times New Roman" w:hAnsi="Times New Roman" w:cs="Times New Roman"/>
          <w:sz w:val="20"/>
          <w:szCs w:val="20"/>
        </w:rPr>
      </w:pPr>
      <w:r w:rsidRPr="00195075">
        <w:rPr>
          <w:rFonts w:ascii="Times New Roman" w:hAnsi="Times New Roman" w:cs="Times New Roman"/>
          <w:sz w:val="20"/>
          <w:szCs w:val="20"/>
        </w:rPr>
        <w:tab/>
        <w:t xml:space="preserve"> “Tidak </w:t>
      </w:r>
      <w:proofErr w:type="spellStart"/>
      <w:r w:rsidRPr="00195075">
        <w:rPr>
          <w:rFonts w:ascii="Times New Roman" w:hAnsi="Times New Roman" w:cs="Times New Roman"/>
          <w:sz w:val="20"/>
          <w:szCs w:val="20"/>
        </w:rPr>
        <w:t>apa-apa</w:t>
      </w:r>
      <w:proofErr w:type="spellEnd"/>
      <w:r w:rsidRPr="00195075">
        <w:rPr>
          <w:rFonts w:ascii="Times New Roman" w:hAnsi="Times New Roman" w:cs="Times New Roman"/>
          <w:sz w:val="20"/>
          <w:szCs w:val="20"/>
        </w:rPr>
        <w:t>, Arai” (du.1.3)</w:t>
      </w:r>
    </w:p>
    <w:p w14:paraId="57E5FDA5" w14:textId="77777777" w:rsidR="00374A58" w:rsidRPr="00195075" w:rsidRDefault="00374A58" w:rsidP="00195075">
      <w:pPr>
        <w:spacing w:after="0" w:line="240" w:lineRule="auto"/>
        <w:rPr>
          <w:rFonts w:ascii="Times New Roman" w:hAnsi="Times New Roman" w:cs="Times New Roman"/>
          <w:sz w:val="20"/>
          <w:szCs w:val="20"/>
        </w:rPr>
      </w:pPr>
      <w:r w:rsidRPr="00195075">
        <w:rPr>
          <w:rFonts w:ascii="Times New Roman" w:hAnsi="Times New Roman" w:cs="Times New Roman"/>
          <w:sz w:val="20"/>
          <w:szCs w:val="20"/>
        </w:rPr>
        <w:tab/>
      </w:r>
      <w:r w:rsidRPr="00195075">
        <w:rPr>
          <w:rFonts w:ascii="Times New Roman" w:hAnsi="Times New Roman" w:cs="Times New Roman"/>
          <w:sz w:val="20"/>
          <w:szCs w:val="20"/>
          <w:vertAlign w:val="superscript"/>
        </w:rPr>
        <w:t xml:space="preserve">3 </w:t>
      </w:r>
      <w:r w:rsidRPr="00195075">
        <w:rPr>
          <w:rFonts w:ascii="Times New Roman" w:hAnsi="Times New Roman" w:cs="Times New Roman"/>
          <w:sz w:val="20"/>
          <w:szCs w:val="20"/>
        </w:rPr>
        <w:t>“</w:t>
      </w:r>
      <w:proofErr w:type="spellStart"/>
      <w:r w:rsidRPr="00195075">
        <w:rPr>
          <w:rFonts w:ascii="Times New Roman" w:hAnsi="Times New Roman" w:cs="Times New Roman"/>
          <w:sz w:val="20"/>
          <w:szCs w:val="20"/>
        </w:rPr>
        <w:t>Permisi</w:t>
      </w:r>
      <w:proofErr w:type="spellEnd"/>
      <w:r w:rsidRPr="00195075">
        <w:rPr>
          <w:rFonts w:ascii="Times New Roman" w:hAnsi="Times New Roman" w:cs="Times New Roman"/>
          <w:sz w:val="20"/>
          <w:szCs w:val="20"/>
        </w:rPr>
        <w:t>, Pak”</w:t>
      </w:r>
    </w:p>
    <w:p w14:paraId="2D409835" w14:textId="77777777" w:rsidR="00374A58" w:rsidRPr="00195075" w:rsidRDefault="00374A58" w:rsidP="00195075">
      <w:pPr>
        <w:spacing w:after="0" w:line="240" w:lineRule="auto"/>
        <w:rPr>
          <w:rFonts w:ascii="Times New Roman" w:hAnsi="Times New Roman" w:cs="Times New Roman"/>
          <w:sz w:val="20"/>
          <w:szCs w:val="20"/>
        </w:rPr>
      </w:pPr>
      <w:r w:rsidRPr="00195075">
        <w:rPr>
          <w:rFonts w:ascii="Times New Roman" w:hAnsi="Times New Roman" w:cs="Times New Roman"/>
          <w:sz w:val="20"/>
          <w:szCs w:val="20"/>
        </w:rPr>
        <w:tab/>
        <w:t xml:space="preserve"> “Ya, </w:t>
      </w:r>
      <w:proofErr w:type="spellStart"/>
      <w:r w:rsidRPr="00195075">
        <w:rPr>
          <w:rFonts w:ascii="Times New Roman" w:hAnsi="Times New Roman" w:cs="Times New Roman"/>
          <w:sz w:val="20"/>
          <w:szCs w:val="20"/>
        </w:rPr>
        <w:t>silakan</w:t>
      </w:r>
      <w:proofErr w:type="spellEnd"/>
      <w:r w:rsidRPr="00195075">
        <w:rPr>
          <w:rFonts w:ascii="Times New Roman" w:hAnsi="Times New Roman" w:cs="Times New Roman"/>
          <w:sz w:val="20"/>
          <w:szCs w:val="20"/>
        </w:rPr>
        <w:t>” (du.5.2)</w:t>
      </w:r>
    </w:p>
    <w:p w14:paraId="221BE6FF" w14:textId="77777777" w:rsidR="00374A58" w:rsidRPr="00195075" w:rsidRDefault="00374A58" w:rsidP="00374A58">
      <w:pPr>
        <w:spacing w:after="0" w:line="276" w:lineRule="auto"/>
        <w:rPr>
          <w:rFonts w:ascii="Times New Roman" w:hAnsi="Times New Roman" w:cs="Times New Roman"/>
        </w:rPr>
      </w:pPr>
    </w:p>
    <w:p w14:paraId="57BA839E" w14:textId="77777777" w:rsidR="00195075" w:rsidRDefault="00374A58" w:rsidP="00195075">
      <w:pPr>
        <w:spacing w:after="0" w:line="276" w:lineRule="auto"/>
        <w:ind w:firstLine="360"/>
        <w:jc w:val="both"/>
        <w:rPr>
          <w:rFonts w:ascii="Times New Roman" w:hAnsi="Times New Roman" w:cs="Times New Roman"/>
        </w:rPr>
      </w:pP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 2, dan 3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bagaimana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ungkapan-ungkapan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kesopanan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standar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hubungan</w:t>
      </w:r>
      <w:proofErr w:type="spellEnd"/>
      <w:r w:rsidRPr="00195075">
        <w:rPr>
          <w:rFonts w:ascii="Times New Roman" w:hAnsi="Times New Roman" w:cs="Times New Roman"/>
        </w:rPr>
        <w:t xml:space="preserve"> norma moral di Indonesia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berinteraksi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Setiap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perlu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mengetahui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berinteraksi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ada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ungkapan-ungkapan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kesopanan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harus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Kata-kata </w:t>
      </w:r>
      <w:proofErr w:type="spellStart"/>
      <w:r w:rsidRPr="00195075">
        <w:rPr>
          <w:rFonts w:ascii="Times New Roman" w:hAnsi="Times New Roman" w:cs="Times New Roman"/>
        </w:rPr>
        <w:t>permisi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maaf</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sapaan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leksis</w:t>
      </w:r>
      <w:proofErr w:type="spellEnd"/>
      <w:r w:rsidRPr="00195075">
        <w:rPr>
          <w:rFonts w:ascii="Times New Roman" w:hAnsi="Times New Roman" w:cs="Times New Roman"/>
        </w:rPr>
        <w:t xml:space="preserve"> evaluative yang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penghargaan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percakapan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tata krama </w:t>
      </w:r>
      <w:proofErr w:type="spellStart"/>
      <w:r w:rsidRPr="00195075">
        <w:rPr>
          <w:rFonts w:ascii="Times New Roman" w:hAnsi="Times New Roman" w:cs="Times New Roman"/>
        </w:rPr>
        <w:t>langsung</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individu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individu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sehingga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diketahui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melatih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fungsi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komunikasi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menanamkan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nilai</w:t>
      </w:r>
      <w:proofErr w:type="spellEnd"/>
      <w:r w:rsidRPr="00195075">
        <w:rPr>
          <w:rFonts w:ascii="Times New Roman" w:hAnsi="Times New Roman" w:cs="Times New Roman"/>
        </w:rPr>
        <w:t xml:space="preserve"> moral yang </w:t>
      </w:r>
      <w:proofErr w:type="spellStart"/>
      <w:r w:rsidRPr="00195075">
        <w:rPr>
          <w:rFonts w:ascii="Times New Roman" w:hAnsi="Times New Roman" w:cs="Times New Roman"/>
        </w:rPr>
        <w:t>kolektif</w:t>
      </w:r>
      <w:proofErr w:type="spellEnd"/>
      <w:r w:rsidRPr="00195075">
        <w:rPr>
          <w:rFonts w:ascii="Times New Roman" w:hAnsi="Times New Roman" w:cs="Times New Roman"/>
        </w:rPr>
        <w:t xml:space="preserve">. Jika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diskursif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disusun</w:t>
      </w:r>
      <w:proofErr w:type="spellEnd"/>
      <w:r w:rsidRPr="00195075">
        <w:rPr>
          <w:rFonts w:ascii="Times New Roman" w:hAnsi="Times New Roman" w:cs="Times New Roman"/>
        </w:rPr>
        <w:t xml:space="preserve"> oleh </w:t>
      </w:r>
      <w:proofErr w:type="spellStart"/>
      <w:r w:rsidRPr="00195075">
        <w:rPr>
          <w:rFonts w:ascii="Times New Roman" w:hAnsi="Times New Roman" w:cs="Times New Roman"/>
        </w:rPr>
        <w:t>lembaga</w:t>
      </w:r>
      <w:proofErr w:type="spellEnd"/>
      <w:r w:rsidRPr="00195075">
        <w:rPr>
          <w:rFonts w:ascii="Times New Roman" w:hAnsi="Times New Roman" w:cs="Times New Roman"/>
        </w:rPr>
        <w:t xml:space="preserve"> negara dan </w:t>
      </w:r>
      <w:proofErr w:type="spellStart"/>
      <w:r w:rsidRPr="00195075">
        <w:rPr>
          <w:rFonts w:ascii="Times New Roman" w:hAnsi="Times New Roman" w:cs="Times New Roman"/>
        </w:rPr>
        <w:t>ditujukan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asing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menyampaikan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representasi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nilai-nilai</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melalui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
    <w:p w14:paraId="237991E4" w14:textId="1B925458" w:rsidR="00374A58" w:rsidRPr="00195075" w:rsidRDefault="00374A58" w:rsidP="00195075">
      <w:pPr>
        <w:spacing w:after="0" w:line="276" w:lineRule="auto"/>
        <w:ind w:firstLine="360"/>
        <w:jc w:val="both"/>
        <w:rPr>
          <w:rFonts w:ascii="Times New Roman" w:hAnsi="Times New Roman" w:cs="Times New Roman"/>
        </w:rPr>
      </w:pPr>
      <w:r w:rsidRPr="00195075">
        <w:rPr>
          <w:rFonts w:ascii="Times New Roman" w:hAnsi="Times New Roman" w:cs="Times New Roman"/>
        </w:rPr>
        <w:t xml:space="preserve">Dialog, </w:t>
      </w:r>
      <w:proofErr w:type="spellStart"/>
      <w:r w:rsidRPr="00195075">
        <w:rPr>
          <w:rFonts w:ascii="Times New Roman" w:hAnsi="Times New Roman" w:cs="Times New Roman"/>
        </w:rPr>
        <w:t>ilustrasi</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tugas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dibingkai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merefleksikan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santun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norma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indivisu</w:t>
      </w:r>
      <w:proofErr w:type="spellEnd"/>
      <w:r w:rsidRPr="00195075">
        <w:rPr>
          <w:rFonts w:ascii="Times New Roman" w:hAnsi="Times New Roman" w:cs="Times New Roman"/>
        </w:rPr>
        <w:t xml:space="preserve">. Jadi, </w:t>
      </w:r>
      <w:proofErr w:type="spellStart"/>
      <w:r w:rsidRPr="00195075">
        <w:rPr>
          <w:rFonts w:ascii="Times New Roman" w:hAnsi="Times New Roman" w:cs="Times New Roman"/>
        </w:rPr>
        <w:t>ketika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diketahui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bhawa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dimaknai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sarana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internalisasi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nilai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kebangsaan</w:t>
      </w:r>
      <w:proofErr w:type="spellEnd"/>
      <w:r w:rsidRPr="00195075">
        <w:rPr>
          <w:rFonts w:ascii="Times New Roman" w:hAnsi="Times New Roman" w:cs="Times New Roman"/>
        </w:rPr>
        <w:t xml:space="preserve">. Sopan </w:t>
      </w:r>
      <w:proofErr w:type="spellStart"/>
      <w:r w:rsidRPr="00195075">
        <w:rPr>
          <w:rFonts w:ascii="Times New Roman" w:hAnsi="Times New Roman" w:cs="Times New Roman"/>
        </w:rPr>
        <w:t>santun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etika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membedakan</w:t>
      </w:r>
      <w:proofErr w:type="spellEnd"/>
      <w:r w:rsidRPr="00195075">
        <w:rPr>
          <w:rFonts w:ascii="Times New Roman" w:hAnsi="Times New Roman" w:cs="Times New Roman"/>
        </w:rPr>
        <w:t xml:space="preserve"> “orang Indonesia yang </w:t>
      </w:r>
      <w:proofErr w:type="spellStart"/>
      <w:r w:rsidRPr="00195075">
        <w:rPr>
          <w:rFonts w:ascii="Times New Roman" w:hAnsi="Times New Roman" w:cs="Times New Roman"/>
        </w:rPr>
        <w:t>baik</w:t>
      </w:r>
      <w:proofErr w:type="spellEnd"/>
      <w:r w:rsidRPr="00195075">
        <w:rPr>
          <w:rFonts w:ascii="Times New Roman" w:hAnsi="Times New Roman" w:cs="Times New Roman"/>
        </w:rPr>
        <w:t xml:space="preserve">” dan “yang </w:t>
      </w:r>
      <w:proofErr w:type="spellStart"/>
      <w:r w:rsidRPr="00195075">
        <w:rPr>
          <w:rFonts w:ascii="Times New Roman" w:hAnsi="Times New Roman" w:cs="Times New Roman"/>
        </w:rPr>
        <w:t>bukan</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cerminan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nasionalisme</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linguistik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normatif</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dikemukakan</w:t>
      </w:r>
      <w:proofErr w:type="spellEnd"/>
      <w:r w:rsidRPr="0019507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OTBkNDhmNzItNTMxMS00MzdhLWFjZDgtZDgzODMwMjBlYjFhIiwicHJvcGVydGllcyI6eyJub3RlSW5kZXgiOjB9LCJpc0VkaXRlZCI6ZmFsc2UsIm1hbnVhbE92ZXJyaWRlIjp7ImlzTWFudWFsbHlPdmVycmlkZGVuIjp0cnVlLCJjaXRlcHJvY1RleHQiOiIoQmxvbW1hZXJ0LCAyMDA1KSIsIm1hbnVhbE92ZXJyaWRlVGV4dCI6IkJsb21tYWVydCAoMjAwNSkifSwiY2l0YXRpb25JdGVtcyI6W3siaWQiOiJlZTRmZTZhMi0wN2EzLTMzYWQtYTU0ZC05N2Q4MDkxMzU0NzkiLCJpdGVtRGF0YSI6eyJ0eXBlIjoiYm9vayIsImlkIjoiZWU0ZmU2YTItMDdhMy0zM2FkLWE1NGQtOTdkODA5MTM1NDc5IiwidGl0bGUiOiJEaXNjb3Vyc2U6IEEgQ3JpdGljYWwgSW50cm9kdWN0aW9uIiwiZ3JvdXBJZCI6ImNkYWIwMGRhLWUyYmEtMzVjMC1iOTBmLWI0ZjUyZWVmYmRlMSIsImF1dGhvciI6W3siZmFtaWx5IjoiQmxvbW1hZXJ0IiwiZ2l2ZW4iOiJKYW4iLCJwYXJzZS1uYW1lcyI6ZmFsc2UsImRyb3BwaW5nLXBhcnRpY2xlIjoiIiwibm9uLWRyb3BwaW5nLXBhcnRpY2xlIjoiIn1dLCJpc3N1ZWQiOnsiZGF0ZS1wYXJ0cyI6W1syMDA1XV19LCJwdWJsaXNoZXItcGxhY2UiOiJDYW1icmlkZ2UiLCJwdWJsaXNoZXIiOiJDYW1icmlkZ2UgVW5pdmVyc2l0eWEgUHJlc3MifSwiaXNUZW1wb3JhcnkiOmZhbHNlfV19"/>
          <w:id w:val="471029109"/>
          <w:placeholder>
            <w:docPart w:val="4C86F63F8A064F2C80AB9B4B83D1CE13"/>
          </w:placeholder>
        </w:sdtPr>
        <w:sdtContent>
          <w:r w:rsidRPr="00195075">
            <w:rPr>
              <w:rFonts w:ascii="Times New Roman" w:hAnsi="Times New Roman" w:cs="Times New Roman"/>
              <w:color w:val="000000"/>
            </w:rPr>
            <w:t>Blommaert (2005)</w:t>
          </w:r>
        </w:sdtContent>
      </w:sdt>
      <w:r w:rsidRPr="00195075">
        <w:rPr>
          <w:rFonts w:ascii="Times New Roman" w:hAnsi="Times New Roman" w:cs="Times New Roman"/>
          <w:color w:val="000000"/>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instrument </w:t>
      </w:r>
      <w:proofErr w:type="spellStart"/>
      <w:r w:rsidRPr="00195075">
        <w:rPr>
          <w:rFonts w:ascii="Times New Roman" w:hAnsi="Times New Roman" w:cs="Times New Roman"/>
        </w:rPr>
        <w:t>identitas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ideologis</w:t>
      </w:r>
      <w:proofErr w:type="spellEnd"/>
      <w:r w:rsidRPr="00195075">
        <w:rPr>
          <w:rFonts w:ascii="Times New Roman" w:hAnsi="Times New Roman" w:cs="Times New Roman"/>
        </w:rPr>
        <w:t xml:space="preserve"> negara.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sesuai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teori</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dikemukakan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oleh</w:t>
      </w:r>
      <w:sdt>
        <w:sdtPr>
          <w:rPr>
            <w:rFonts w:ascii="Times New Roman" w:hAnsi="Times New Roman" w:cs="Times New Roman"/>
            <w:color w:val="000000"/>
          </w:rPr>
          <w:tag w:val="MENDELEY_CITATION_v3_eyJjaXRhdGlvbklEIjoiTUVOREVMRVlfQ0lUQVRJT05fNmM2MGJhOWUtOGU5Ny00Y2RhLTk5MTItYzEyMjQzZmQ4MWM5IiwicHJvcGVydGllcyI6eyJub3RlSW5kZXgiOjB9LCJpc0VkaXRlZCI6ZmFsc2UsIm1hbnVhbE92ZXJyaWRlIjp7ImlzTWFudWFsbHlPdmVycmlkZGVuIjp0cnVlLCJjaXRlcHJvY1RleHQiOiIoRmFpcmNsb3VnaCwgMTk5NSkiLCJtYW51YWxPdmVycmlkZVRleHQiOiJGYWlyY2xvdWdoICgxOTk1KSJ9LCJjaXRhdGlvbkl0ZW1zIjpbeyJpZCI6IjY5NTdmYTZhLWMzYTEtMzQ4Yy04MjE3LTZlN2IxNWFkNmNiZSIsIml0ZW1EYXRhIjp7InR5cGUiOiJib29rIiwiaWQiOiI2OTU3ZmE2YS1jM2ExLTM0OGMtODIxNy02ZTdiMTVhZDZjYmUiLCJ0aXRsZSI6IkNyaXRpY2FsIERpc2NvdXJzZSBBbmFseXNpczogdGhlIENyaXRpY2FsIFN0dWR5IG9mIExhbmd1YWdlIiwiZ3JvdXBJZCI6ImNkYWIwMGRhLWUyYmEtMzVjMC1iOTBmLWI0ZjUyZWVmYmRlMSIsImF1dGhvciI6W3siZmFtaWx5IjoiRmFpcmNsb3VnaCIsImdpdmVuIjoiTm9ybWFuIiwicGFyc2UtbmFtZXMiOmZhbHNlLCJkcm9wcGluZy1wYXJ0aWNsZSI6IiIsIm5vbi1kcm9wcGluZy1wYXJ0aWNsZSI6IiJ9XSwiaXNzdWVkIjp7ImRhdGUtcGFydHMiOltbMTk5NV1dfX0sImlzVGVtcG9yYXJ5IjpmYWxzZX1dfQ=="/>
          <w:id w:val="339662114"/>
          <w:placeholder>
            <w:docPart w:val="4C86F63F8A064F2C80AB9B4B83D1CE13"/>
          </w:placeholder>
        </w:sdtPr>
        <w:sdtContent>
          <w:r w:rsidRPr="00195075">
            <w:rPr>
              <w:rFonts w:ascii="Times New Roman" w:hAnsi="Times New Roman" w:cs="Times New Roman"/>
              <w:color w:val="000000"/>
            </w:rPr>
            <w:t>Fairclough</w:t>
          </w:r>
          <w:proofErr w:type="spellEnd"/>
          <w:r w:rsidRPr="00195075">
            <w:rPr>
              <w:rFonts w:ascii="Times New Roman" w:hAnsi="Times New Roman" w:cs="Times New Roman"/>
              <w:color w:val="000000"/>
            </w:rPr>
            <w:t xml:space="preserve"> (1995)</w:t>
          </w:r>
        </w:sdtContent>
      </w:sdt>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tindakan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membawa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lastRenderedPageBreak/>
        <w:t>muatan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ideologis</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serupa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r w:rsidRPr="00195075">
        <w:rPr>
          <w:rFonts w:ascii="Times New Roman" w:hAnsi="Times New Roman" w:cs="Times New Roman"/>
          <w:i/>
          <w:iCs/>
        </w:rPr>
        <w:t>BIPA 1</w:t>
      </w:r>
      <w:r w:rsidRPr="00195075">
        <w:rPr>
          <w:rFonts w:ascii="Times New Roman" w:hAnsi="Times New Roman" w:cs="Times New Roman"/>
        </w:rPr>
        <w:t xml:space="preserve"> yang </w:t>
      </w:r>
      <w:proofErr w:type="spellStart"/>
      <w:r w:rsidRPr="00195075">
        <w:rPr>
          <w:rFonts w:ascii="Times New Roman" w:hAnsi="Times New Roman" w:cs="Times New Roman"/>
        </w:rPr>
        <w:t>memperkenalkan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kesopanan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keterampilan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linguistik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simbol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kebangsaan</w:t>
      </w:r>
      <w:proofErr w:type="spellEnd"/>
      <w:r w:rsidRPr="00195075">
        <w:rPr>
          <w:rFonts w:ascii="Times New Roman" w:hAnsi="Times New Roman" w:cs="Times New Roman"/>
        </w:rPr>
        <w:t>.</w:t>
      </w:r>
    </w:p>
    <w:p w14:paraId="09DE95B9" w14:textId="77777777" w:rsidR="00374A58" w:rsidRPr="00195075" w:rsidRDefault="00374A58" w:rsidP="00374A58">
      <w:pPr>
        <w:spacing w:after="0" w:line="276" w:lineRule="auto"/>
        <w:rPr>
          <w:rFonts w:ascii="Times New Roman" w:hAnsi="Times New Roman" w:cs="Times New Roman"/>
        </w:rPr>
      </w:pPr>
    </w:p>
    <w:p w14:paraId="3B228F08" w14:textId="77777777" w:rsidR="00374A58" w:rsidRPr="00195075" w:rsidRDefault="00374A58" w:rsidP="00374A58">
      <w:pPr>
        <w:pStyle w:val="DaftarParagraf"/>
        <w:numPr>
          <w:ilvl w:val="0"/>
          <w:numId w:val="4"/>
        </w:numPr>
        <w:spacing w:line="276" w:lineRule="auto"/>
        <w:ind w:left="360"/>
        <w:rPr>
          <w:b/>
          <w:bCs/>
          <w:i/>
          <w:iCs/>
          <w:sz w:val="22"/>
          <w:szCs w:val="22"/>
        </w:rPr>
      </w:pPr>
      <w:r w:rsidRPr="00195075">
        <w:rPr>
          <w:b/>
          <w:bCs/>
          <w:i/>
          <w:iCs/>
          <w:sz w:val="22"/>
          <w:szCs w:val="22"/>
        </w:rPr>
        <w:t xml:space="preserve">Bahasa </w:t>
      </w:r>
      <w:proofErr w:type="spellStart"/>
      <w:proofErr w:type="gramStart"/>
      <w:r w:rsidRPr="00195075">
        <w:rPr>
          <w:b/>
          <w:bCs/>
          <w:i/>
          <w:iCs/>
          <w:sz w:val="22"/>
          <w:szCs w:val="22"/>
        </w:rPr>
        <w:t>sebagai</w:t>
      </w:r>
      <w:proofErr w:type="spellEnd"/>
      <w:r w:rsidRPr="00195075">
        <w:rPr>
          <w:b/>
          <w:bCs/>
          <w:i/>
          <w:iCs/>
          <w:sz w:val="22"/>
          <w:szCs w:val="22"/>
        </w:rPr>
        <w:t xml:space="preserve">  </w:t>
      </w:r>
      <w:proofErr w:type="spellStart"/>
      <w:r w:rsidRPr="00195075">
        <w:rPr>
          <w:b/>
          <w:bCs/>
          <w:i/>
          <w:iCs/>
          <w:sz w:val="22"/>
          <w:szCs w:val="22"/>
        </w:rPr>
        <w:t>perekat</w:t>
      </w:r>
      <w:proofErr w:type="spellEnd"/>
      <w:proofErr w:type="gramEnd"/>
      <w:r w:rsidRPr="00195075">
        <w:rPr>
          <w:b/>
          <w:bCs/>
          <w:i/>
          <w:iCs/>
          <w:sz w:val="22"/>
          <w:szCs w:val="22"/>
        </w:rPr>
        <w:t xml:space="preserve"> </w:t>
      </w:r>
      <w:proofErr w:type="spellStart"/>
      <w:r w:rsidRPr="00195075">
        <w:rPr>
          <w:b/>
          <w:bCs/>
          <w:i/>
          <w:iCs/>
          <w:sz w:val="22"/>
          <w:szCs w:val="22"/>
        </w:rPr>
        <w:t>budaya</w:t>
      </w:r>
      <w:proofErr w:type="spellEnd"/>
      <w:r w:rsidRPr="00195075">
        <w:rPr>
          <w:b/>
          <w:bCs/>
          <w:i/>
          <w:iCs/>
          <w:sz w:val="22"/>
          <w:szCs w:val="22"/>
        </w:rPr>
        <w:t xml:space="preserve"> dan </w:t>
      </w:r>
      <w:proofErr w:type="spellStart"/>
      <w:r w:rsidRPr="00195075">
        <w:rPr>
          <w:b/>
          <w:bCs/>
          <w:i/>
          <w:iCs/>
          <w:sz w:val="22"/>
          <w:szCs w:val="22"/>
        </w:rPr>
        <w:t>etnis</w:t>
      </w:r>
      <w:proofErr w:type="spellEnd"/>
    </w:p>
    <w:p w14:paraId="2814704F" w14:textId="4BC02597" w:rsidR="00374A58" w:rsidRPr="00195075" w:rsidRDefault="00374A58" w:rsidP="00195075">
      <w:pPr>
        <w:spacing w:line="276" w:lineRule="auto"/>
        <w:ind w:firstLine="360"/>
        <w:jc w:val="both"/>
        <w:rPr>
          <w:rFonts w:ascii="Times New Roman" w:hAnsi="Times New Roman" w:cs="Times New Roman"/>
        </w:rPr>
      </w:pPr>
      <w:r w:rsidRPr="00195075">
        <w:rPr>
          <w:rFonts w:ascii="Times New Roman" w:hAnsi="Times New Roman" w:cs="Times New Roman"/>
        </w:rPr>
        <w:t xml:space="preserve">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BIPA 1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topik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cerita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00195075"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oleh </w:t>
      </w:r>
      <w:proofErr w:type="spellStart"/>
      <w:r w:rsidRPr="00195075">
        <w:rPr>
          <w:rFonts w:ascii="Times New Roman" w:hAnsi="Times New Roman" w:cs="Times New Roman"/>
        </w:rPr>
        <w:t>suku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apa</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menghadirkan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dialog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etnis</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dapat</w:t>
      </w:r>
      <w:proofErr w:type="spellEnd"/>
      <w:r w:rsidR="00195075" w:rsidRPr="00195075">
        <w:rPr>
          <w:rFonts w:ascii="Times New Roman" w:hAnsi="Times New Roman" w:cs="Times New Roman"/>
        </w:rPr>
        <w:t xml:space="preserve">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perekat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etnis</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ditemukan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dialog, </w:t>
      </w:r>
      <w:proofErr w:type="spellStart"/>
      <w:r w:rsidRPr="00195075">
        <w:rPr>
          <w:rFonts w:ascii="Times New Roman" w:hAnsi="Times New Roman" w:cs="Times New Roman"/>
        </w:rPr>
        <w:t>contoh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informasi</w:t>
      </w:r>
      <w:proofErr w:type="spellEnd"/>
      <w:r w:rsidRPr="00195075">
        <w:rPr>
          <w:rFonts w:ascii="Times New Roman" w:hAnsi="Times New Roman" w:cs="Times New Roman"/>
        </w:rPr>
        <w:t xml:space="preserve"> tata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dan juga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paragraf</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setiap</w:t>
      </w:r>
      <w:proofErr w:type="spellEnd"/>
      <w:r w:rsidRPr="00195075">
        <w:rPr>
          <w:rFonts w:ascii="Times New Roman" w:hAnsi="Times New Roman" w:cs="Times New Roman"/>
        </w:rPr>
        <w:t xml:space="preserve"> unit. </w:t>
      </w:r>
      <w:proofErr w:type="spellStart"/>
      <w:r w:rsidRPr="00195075">
        <w:rPr>
          <w:rFonts w:ascii="Times New Roman" w:hAnsi="Times New Roman" w:cs="Times New Roman"/>
        </w:rPr>
        <w:t>Berikut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contoh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kutipannya</w:t>
      </w:r>
      <w:proofErr w:type="spellEnd"/>
      <w:r w:rsidRPr="00195075">
        <w:rPr>
          <w:rFonts w:ascii="Times New Roman" w:hAnsi="Times New Roman" w:cs="Times New Roman"/>
        </w:rPr>
        <w:t xml:space="preserve">. </w:t>
      </w:r>
    </w:p>
    <w:p w14:paraId="33255BAB" w14:textId="77777777" w:rsidR="00374A58" w:rsidRPr="00195075" w:rsidRDefault="00374A58" w:rsidP="00374A58">
      <w:pPr>
        <w:spacing w:after="0" w:line="276" w:lineRule="auto"/>
        <w:rPr>
          <w:rFonts w:ascii="Times New Roman" w:hAnsi="Times New Roman" w:cs="Times New Roman"/>
        </w:rPr>
      </w:pPr>
    </w:p>
    <w:p w14:paraId="3B3A8836" w14:textId="77777777" w:rsidR="00374A58" w:rsidRPr="00195075" w:rsidRDefault="00374A58" w:rsidP="00195075">
      <w:pPr>
        <w:spacing w:after="120" w:line="240" w:lineRule="auto"/>
        <w:ind w:left="720"/>
        <w:rPr>
          <w:rFonts w:ascii="Times New Roman" w:hAnsi="Times New Roman" w:cs="Times New Roman"/>
          <w:sz w:val="20"/>
          <w:szCs w:val="20"/>
        </w:rPr>
      </w:pPr>
      <w:r w:rsidRPr="00195075">
        <w:rPr>
          <w:rFonts w:ascii="Times New Roman" w:hAnsi="Times New Roman" w:cs="Times New Roman"/>
          <w:sz w:val="20"/>
          <w:szCs w:val="20"/>
          <w:vertAlign w:val="superscript"/>
        </w:rPr>
        <w:t xml:space="preserve">3 </w:t>
      </w:r>
      <w:r w:rsidRPr="00195075">
        <w:rPr>
          <w:rFonts w:ascii="Times New Roman" w:hAnsi="Times New Roman" w:cs="Times New Roman"/>
          <w:sz w:val="20"/>
          <w:szCs w:val="20"/>
        </w:rPr>
        <w:t>“Saya orang Australia”</w:t>
      </w:r>
      <w:r w:rsidRPr="00195075">
        <w:rPr>
          <w:rFonts w:ascii="Times New Roman" w:hAnsi="Times New Roman" w:cs="Times New Roman"/>
          <w:sz w:val="20"/>
          <w:szCs w:val="20"/>
        </w:rPr>
        <w:br/>
        <w:t xml:space="preserve">  “Saya orang Indonesia” (du.2.3)</w:t>
      </w:r>
    </w:p>
    <w:p w14:paraId="4F885855" w14:textId="77777777" w:rsidR="00374A58" w:rsidRPr="00195075" w:rsidRDefault="00374A58" w:rsidP="00195075">
      <w:pPr>
        <w:spacing w:after="0" w:line="240" w:lineRule="auto"/>
        <w:ind w:left="720"/>
        <w:rPr>
          <w:rFonts w:ascii="Times New Roman" w:hAnsi="Times New Roman" w:cs="Times New Roman"/>
          <w:sz w:val="20"/>
          <w:szCs w:val="20"/>
        </w:rPr>
      </w:pPr>
      <w:r w:rsidRPr="00195075">
        <w:rPr>
          <w:rFonts w:ascii="Times New Roman" w:hAnsi="Times New Roman" w:cs="Times New Roman"/>
          <w:sz w:val="20"/>
          <w:szCs w:val="20"/>
          <w:vertAlign w:val="superscript"/>
        </w:rPr>
        <w:t xml:space="preserve">4 </w:t>
      </w:r>
      <w:proofErr w:type="spellStart"/>
      <w:r w:rsidRPr="00195075">
        <w:rPr>
          <w:rFonts w:ascii="Times New Roman" w:hAnsi="Times New Roman" w:cs="Times New Roman"/>
          <w:sz w:val="20"/>
          <w:szCs w:val="20"/>
        </w:rPr>
        <w:t>Ujaran</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salam</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itu</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diucapkan</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untuk</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menyapa</w:t>
      </w:r>
      <w:proofErr w:type="spellEnd"/>
      <w:r w:rsidRPr="00195075">
        <w:rPr>
          <w:rFonts w:ascii="Times New Roman" w:hAnsi="Times New Roman" w:cs="Times New Roman"/>
          <w:sz w:val="20"/>
          <w:szCs w:val="20"/>
        </w:rPr>
        <w:t xml:space="preserve"> orang Indonesia </w:t>
      </w:r>
      <w:proofErr w:type="spellStart"/>
      <w:r w:rsidRPr="00195075">
        <w:rPr>
          <w:rFonts w:ascii="Times New Roman" w:hAnsi="Times New Roman" w:cs="Times New Roman"/>
          <w:sz w:val="20"/>
          <w:szCs w:val="20"/>
        </w:rPr>
        <w:t>dari</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berbagai</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latar</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belakang</w:t>
      </w:r>
      <w:proofErr w:type="spellEnd"/>
      <w:r w:rsidRPr="00195075">
        <w:rPr>
          <w:rFonts w:ascii="Times New Roman" w:hAnsi="Times New Roman" w:cs="Times New Roman"/>
          <w:sz w:val="20"/>
          <w:szCs w:val="20"/>
        </w:rPr>
        <w:t xml:space="preserve">   </w:t>
      </w:r>
    </w:p>
    <w:p w14:paraId="3CB1911E" w14:textId="77777777" w:rsidR="00374A58" w:rsidRPr="00195075" w:rsidRDefault="00374A58" w:rsidP="00195075">
      <w:pPr>
        <w:spacing w:after="120" w:line="240" w:lineRule="auto"/>
        <w:ind w:left="720"/>
        <w:rPr>
          <w:rFonts w:ascii="Times New Roman" w:hAnsi="Times New Roman" w:cs="Times New Roman"/>
          <w:sz w:val="20"/>
          <w:szCs w:val="20"/>
        </w:rPr>
      </w:pPr>
      <w:r w:rsidRPr="00195075">
        <w:rPr>
          <w:rFonts w:ascii="Times New Roman" w:hAnsi="Times New Roman" w:cs="Times New Roman"/>
          <w:sz w:val="20"/>
          <w:szCs w:val="20"/>
        </w:rPr>
        <w:t xml:space="preserve">  agama (pu.</w:t>
      </w:r>
      <w:proofErr w:type="gramStart"/>
      <w:r w:rsidRPr="00195075">
        <w:rPr>
          <w:rFonts w:ascii="Times New Roman" w:hAnsi="Times New Roman" w:cs="Times New Roman"/>
          <w:sz w:val="20"/>
          <w:szCs w:val="20"/>
        </w:rPr>
        <w:t>1.w</w:t>
      </w:r>
      <w:proofErr w:type="gramEnd"/>
      <w:r w:rsidRPr="00195075">
        <w:rPr>
          <w:rFonts w:ascii="Times New Roman" w:hAnsi="Times New Roman" w:cs="Times New Roman"/>
          <w:sz w:val="20"/>
          <w:szCs w:val="20"/>
        </w:rPr>
        <w:t>)</w:t>
      </w:r>
    </w:p>
    <w:p w14:paraId="0318F662" w14:textId="77777777" w:rsidR="00374A58" w:rsidRPr="00195075" w:rsidRDefault="00374A58" w:rsidP="00195075">
      <w:pPr>
        <w:spacing w:after="0" w:line="240" w:lineRule="auto"/>
        <w:ind w:left="720"/>
        <w:rPr>
          <w:rFonts w:ascii="Times New Roman" w:hAnsi="Times New Roman" w:cs="Times New Roman"/>
          <w:sz w:val="20"/>
          <w:szCs w:val="20"/>
        </w:rPr>
      </w:pPr>
      <w:r w:rsidRPr="00195075">
        <w:rPr>
          <w:rFonts w:ascii="Times New Roman" w:hAnsi="Times New Roman" w:cs="Times New Roman"/>
          <w:sz w:val="20"/>
          <w:szCs w:val="20"/>
          <w:vertAlign w:val="superscript"/>
        </w:rPr>
        <w:t xml:space="preserve">5 </w:t>
      </w:r>
      <w:r w:rsidRPr="00195075">
        <w:rPr>
          <w:rFonts w:ascii="Times New Roman" w:hAnsi="Times New Roman" w:cs="Times New Roman"/>
          <w:sz w:val="20"/>
          <w:szCs w:val="20"/>
        </w:rPr>
        <w:t>Saya orang Amerika</w:t>
      </w:r>
      <w:r w:rsidRPr="00195075">
        <w:rPr>
          <w:rFonts w:ascii="Times New Roman" w:hAnsi="Times New Roman" w:cs="Times New Roman"/>
          <w:sz w:val="20"/>
          <w:szCs w:val="20"/>
        </w:rPr>
        <w:br/>
        <w:t xml:space="preserve">  Saya orang </w:t>
      </w:r>
      <w:proofErr w:type="spellStart"/>
      <w:r w:rsidRPr="00195075">
        <w:rPr>
          <w:rFonts w:ascii="Times New Roman" w:hAnsi="Times New Roman" w:cs="Times New Roman"/>
          <w:sz w:val="20"/>
          <w:szCs w:val="20"/>
        </w:rPr>
        <w:t>Jepang</w:t>
      </w:r>
      <w:proofErr w:type="spellEnd"/>
      <w:r w:rsidRPr="00195075">
        <w:rPr>
          <w:rFonts w:ascii="Times New Roman" w:hAnsi="Times New Roman" w:cs="Times New Roman"/>
          <w:sz w:val="20"/>
          <w:szCs w:val="20"/>
        </w:rPr>
        <w:br/>
        <w:t xml:space="preserve">  Saya orang </w:t>
      </w:r>
      <w:proofErr w:type="spellStart"/>
      <w:r w:rsidRPr="00195075">
        <w:rPr>
          <w:rFonts w:ascii="Times New Roman" w:hAnsi="Times New Roman" w:cs="Times New Roman"/>
          <w:sz w:val="20"/>
          <w:szCs w:val="20"/>
        </w:rPr>
        <w:t>Prancis</w:t>
      </w:r>
      <w:proofErr w:type="spellEnd"/>
      <w:r w:rsidRPr="00195075">
        <w:rPr>
          <w:rFonts w:ascii="Times New Roman" w:hAnsi="Times New Roman" w:cs="Times New Roman"/>
          <w:sz w:val="20"/>
          <w:szCs w:val="20"/>
        </w:rPr>
        <w:br/>
        <w:t xml:space="preserve">  Saya orang Jawa</w:t>
      </w:r>
      <w:r w:rsidRPr="00195075">
        <w:rPr>
          <w:rFonts w:ascii="Times New Roman" w:hAnsi="Times New Roman" w:cs="Times New Roman"/>
          <w:sz w:val="20"/>
          <w:szCs w:val="20"/>
        </w:rPr>
        <w:br/>
        <w:t xml:space="preserve">  Saya orang Batak</w:t>
      </w:r>
      <w:r w:rsidRPr="00195075">
        <w:rPr>
          <w:rFonts w:ascii="Times New Roman" w:hAnsi="Times New Roman" w:cs="Times New Roman"/>
          <w:sz w:val="20"/>
          <w:szCs w:val="20"/>
        </w:rPr>
        <w:br/>
        <w:t xml:space="preserve">  Saya orang Dayak (tu.2.c)</w:t>
      </w:r>
    </w:p>
    <w:p w14:paraId="0536378E" w14:textId="77777777" w:rsidR="00195075" w:rsidRDefault="00195075" w:rsidP="00195075">
      <w:pPr>
        <w:spacing w:after="0" w:line="276" w:lineRule="auto"/>
        <w:jc w:val="both"/>
        <w:rPr>
          <w:rFonts w:ascii="Times New Roman" w:hAnsi="Times New Roman" w:cs="Times New Roman"/>
          <w:sz w:val="20"/>
          <w:szCs w:val="20"/>
        </w:rPr>
      </w:pPr>
    </w:p>
    <w:p w14:paraId="1938243E" w14:textId="77777777" w:rsidR="00195075" w:rsidRDefault="00374A58" w:rsidP="00195075">
      <w:pPr>
        <w:spacing w:after="0" w:line="276" w:lineRule="auto"/>
        <w:ind w:firstLine="450"/>
        <w:jc w:val="both"/>
        <w:rPr>
          <w:rFonts w:ascii="Times New Roman" w:hAnsi="Times New Roman" w:cs="Times New Roman"/>
        </w:rPr>
      </w:pP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3,4, dan 5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contoh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dijadikan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perekat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etnis</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3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walaupun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yang2006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dialog </w:t>
      </w:r>
      <w:proofErr w:type="spellStart"/>
      <w:r w:rsidRPr="00195075">
        <w:rPr>
          <w:rFonts w:ascii="Times New Roman" w:hAnsi="Times New Roman" w:cs="Times New Roman"/>
        </w:rPr>
        <w:t>berasal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Australia dan Indonesia,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keduanya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sama-sama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berkomunikasi</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oleh orang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negara Indonesia </w:t>
      </w:r>
      <w:proofErr w:type="spellStart"/>
      <w:r w:rsidRPr="00195075">
        <w:rPr>
          <w:rFonts w:ascii="Times New Roman" w:hAnsi="Times New Roman" w:cs="Times New Roman"/>
        </w:rPr>
        <w:t>saja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etnis</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sama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saja</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diperkuat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4 dan 5.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4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paragraf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sedangkan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5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contoh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informasi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mengenai</w:t>
      </w:r>
      <w:proofErr w:type="spellEnd"/>
      <w:r w:rsidRPr="00195075">
        <w:rPr>
          <w:rFonts w:ascii="Times New Roman" w:hAnsi="Times New Roman" w:cs="Times New Roman"/>
        </w:rPr>
        <w:t xml:space="preserve"> tata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Dua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tersebut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memperkuat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maksud</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komunikasi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penyampai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informasi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sehingga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mengenal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menangkap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makna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mempersatukan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etnis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penyeragaman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simbolik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terhadap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keragaman</w:t>
      </w:r>
      <w:proofErr w:type="spellEnd"/>
      <w:r w:rsidRPr="00195075">
        <w:rPr>
          <w:rFonts w:ascii="Times New Roman" w:hAnsi="Times New Roman" w:cs="Times New Roman"/>
        </w:rPr>
        <w:t xml:space="preserve">. Jika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tersebut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diketahui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nama dan </w:t>
      </w:r>
      <w:proofErr w:type="spellStart"/>
      <w:r w:rsidRPr="00195075">
        <w:rPr>
          <w:rFonts w:ascii="Times New Roman" w:hAnsi="Times New Roman" w:cs="Times New Roman"/>
        </w:rPr>
        <w:t>asal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keragaman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sepenuhnya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tunggal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yakni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dialog dan </w:t>
      </w:r>
      <w:proofErr w:type="spellStart"/>
      <w:r w:rsidRPr="00195075">
        <w:rPr>
          <w:rFonts w:ascii="Times New Roman" w:hAnsi="Times New Roman" w:cs="Times New Roman"/>
        </w:rPr>
        <w:t>paragraf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keseluruhan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kosakata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lokal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dialek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khas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ibu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sehingga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memunculkan</w:t>
      </w:r>
      <w:proofErr w:type="spellEnd"/>
      <w:r w:rsidRPr="00195075">
        <w:rPr>
          <w:rFonts w:ascii="Times New Roman" w:hAnsi="Times New Roman" w:cs="Times New Roman"/>
        </w:rPr>
        <w:t xml:space="preserve"> Kesan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satu-satunya</w:t>
      </w:r>
      <w:proofErr w:type="spellEnd"/>
      <w:r w:rsidRPr="00195075">
        <w:rPr>
          <w:rFonts w:ascii="Times New Roman" w:hAnsi="Times New Roman" w:cs="Times New Roman"/>
        </w:rPr>
        <w:t xml:space="preserve"> media </w:t>
      </w:r>
      <w:proofErr w:type="spellStart"/>
      <w:r w:rsidRPr="00195075">
        <w:rPr>
          <w:rFonts w:ascii="Times New Roman" w:hAnsi="Times New Roman" w:cs="Times New Roman"/>
        </w:rPr>
        <w:t>komunikasi</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sah</w:t>
      </w:r>
      <w:proofErr w:type="spellEnd"/>
      <w:r w:rsidRPr="00195075">
        <w:rPr>
          <w:rFonts w:ascii="Times New Roman" w:hAnsi="Times New Roman" w:cs="Times New Roman"/>
        </w:rPr>
        <w:t xml:space="preserve"> di Indonesia. </w:t>
      </w:r>
    </w:p>
    <w:p w14:paraId="3BD9EA86" w14:textId="7D574D29" w:rsidR="00374A58" w:rsidRPr="00195075" w:rsidRDefault="00374A58" w:rsidP="00195075">
      <w:pPr>
        <w:spacing w:after="0" w:line="276" w:lineRule="auto"/>
        <w:ind w:firstLine="450"/>
        <w:jc w:val="both"/>
        <w:rPr>
          <w:rFonts w:ascii="Times New Roman" w:hAnsi="Times New Roman" w:cs="Times New Roman"/>
        </w:rPr>
      </w:pP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diskursifnya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3, 4, dan 5 </w:t>
      </w:r>
      <w:proofErr w:type="spellStart"/>
      <w:r w:rsidRPr="00195075">
        <w:rPr>
          <w:rFonts w:ascii="Times New Roman" w:hAnsi="Times New Roman" w:cs="Times New Roman"/>
        </w:rPr>
        <w:t>menanamkan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gagasan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perekat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seluruh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warga</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pendatang</w:t>
      </w:r>
      <w:proofErr w:type="spellEnd"/>
      <w:r w:rsidRPr="00195075">
        <w:rPr>
          <w:rFonts w:ascii="Times New Roman" w:hAnsi="Times New Roman" w:cs="Times New Roman"/>
        </w:rPr>
        <w:t xml:space="preserve">. Bahasa Indonesia </w:t>
      </w:r>
      <w:proofErr w:type="spellStart"/>
      <w:r w:rsidRPr="00195075">
        <w:rPr>
          <w:rFonts w:ascii="Times New Roman" w:hAnsi="Times New Roman" w:cs="Times New Roman"/>
        </w:rPr>
        <w:t>diposisikan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pemersatu</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bersifat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wajib</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siapa</w:t>
      </w:r>
      <w:proofErr w:type="spellEnd"/>
      <w:r w:rsidRPr="00195075">
        <w:rPr>
          <w:rFonts w:ascii="Times New Roman" w:hAnsi="Times New Roman" w:cs="Times New Roman"/>
        </w:rPr>
        <w:t xml:space="preserve"> pun yang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berinteraksi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tinggal</w:t>
      </w:r>
      <w:proofErr w:type="spellEnd"/>
      <w:r w:rsidRPr="00195075">
        <w:rPr>
          <w:rFonts w:ascii="Times New Roman" w:hAnsi="Times New Roman" w:cs="Times New Roman"/>
        </w:rPr>
        <w:t xml:space="preserve"> di Indonesia.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demikian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jika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konsep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terbayang</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disampaikan</w:t>
      </w:r>
      <w:proofErr w:type="spellEnd"/>
      <w:r w:rsidRPr="0019507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NDljNzUyYzgtZDlkNy00ZGFjLTg3Y2MtNzI5N2U3MWFhYWY5IiwicHJvcGVydGllcyI6eyJub3RlSW5kZXgiOjB9LCJpc0VkaXRlZCI6ZmFsc2UsIm1hbnVhbE92ZXJyaWRlIjp7ImlzTWFudWFsbHlPdmVycmlkZGVuIjp0cnVlLCJjaXRlcHJvY1RleHQiOiIoQW5kZXJzb24sIDIwMDYpIiwibWFudWFsT3ZlcnJpZGVUZXh0IjoiQW5kZXJzb24gKDIwMDYpIn0sImNpdGF0aW9uSXRlbXMiOlt7ImlkIjoiZjI2MWJlMDMtN2M4ZS0zNGQzLTk3YTctNzZjOTQwMDc2MWVkIiwiaXRlbURhdGEiOnsidHlwZSI6ImJvb2siLCJpZCI6ImYyNjFiZTAzLTdjOGUtMzRkMy05N2E3LTc2Yzk0MDA3NjFlZCIsInRpdGxlIjoiSW1hZ2luZWQgQ29tbXVuaXRpZXM6IFJlZmxlY3Rpb24gb24gdGhlIE9yaWdpbiBhbmQgU3ByZWFkIE5hdGlvbmFsaXNtIiwiZ3JvdXBJZCI6ImNkYWIwMGRhLWUyYmEtMzVjMC1iOTBmLWI0ZjUyZWVmYmRlMSIsImF1dGhvciI6W3siZmFtaWx5IjoiQW5kZXJzb24iLCJnaXZlbiI6IkJlbmVkaWN0IiwicGFyc2UtbmFtZXMiOmZhbHNlLCJkcm9wcGluZy1wYXJ0aWNsZSI6IiIsIm5vbi1kcm9wcGluZy1wYXJ0aWNsZSI6IiJ9XSwiaXNzdWVkIjp7ImRhdGUtcGFydHMiOltbMjAwNl1dfSwicHVibGlzaGVyLXBsYWNlIjoiTG9uZG9uIiwicHVibGlzaGVyIjoiVmVyc28ifSwiaXNUZW1wb3JhcnkiOmZhbHNlfV19"/>
          <w:id w:val="-1792580670"/>
          <w:placeholder>
            <w:docPart w:val="4C86F63F8A064F2C80AB9B4B83D1CE13"/>
          </w:placeholder>
        </w:sdtPr>
        <w:sdtContent>
          <w:r w:rsidRPr="00195075">
            <w:rPr>
              <w:rFonts w:ascii="Times New Roman" w:hAnsi="Times New Roman" w:cs="Times New Roman"/>
              <w:color w:val="000000"/>
            </w:rPr>
            <w:t>Anderson (2006)</w:t>
          </w:r>
        </w:sdtContent>
      </w:sdt>
      <w:r w:rsidRPr="00195075">
        <w:rPr>
          <w:rFonts w:ascii="Times New Roman" w:hAnsi="Times New Roman" w:cs="Times New Roman"/>
          <w:color w:val="000000"/>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syarat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keangggotaan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Berdasarkan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tersebut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simbol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kesetaraan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keragaman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diplomasi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karena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memberi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ruang</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ekspresi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linguistik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lokal</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diperkuat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teori</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dikemukakan</w:t>
      </w:r>
      <w:proofErr w:type="spellEnd"/>
      <w:r w:rsidRPr="0019507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MWVjOTU5ZTAtNDA1Zi00NmY0LTljMDYtYWUxMTU2OTI5NjljIiwicHJvcGVydGllcyI6eyJub3RlSW5kZXgiOjB9LCJpc0VkaXRlZCI6ZmFsc2UsIm1hbnVhbE92ZXJyaWRlIjp7ImlzTWFudWFsbHlPdmVycmlkZGVuIjpmYWxzZSwiY2l0ZXByb2NUZXh0IjoiKEJsb21tYWVydCwgMjAwNSkiLCJtYW51YWxPdmVycmlkZVRleHQiOiIifSwiY2l0YXRpb25JdGVtcyI6W3siaWQiOiJlZTRmZTZhMi0wN2EzLTMzYWQtYTU0ZC05N2Q4MDkxMzU0NzkiLCJpdGVtRGF0YSI6eyJ0eXBlIjoiYm9vayIsImlkIjoiZWU0ZmU2YTItMDdhMy0zM2FkLWE1NGQtOTdkODA5MTM1NDc5IiwidGl0bGUiOiJEaXNjb3Vyc2U6IEEgQ3JpdGljYWwgSW50cm9kdWN0aW9uIiwiZ3JvdXBJZCI6ImNkYWIwMGRhLWUyYmEtMzVjMC1iOTBmLWI0ZjUyZWVmYmRlMSIsImF1dGhvciI6W3siZmFtaWx5IjoiQmxvbW1hZXJ0IiwiZ2l2ZW4iOiJKYW4iLCJwYXJzZS1uYW1lcyI6ZmFsc2UsImRyb3BwaW5nLXBhcnRpY2xlIjoiIiwibm9uLWRyb3BwaW5nLXBhcnRpY2xlIjoiIn1dLCJpc3N1ZWQiOnsiZGF0ZS1wYXJ0cyI6W1syMDA1XV19LCJwdWJsaXNoZXItcGxhY2UiOiJDYW1icmlkZ2UiLCJwdWJsaXNoZXIiOiJDYW1icmlkZ2UgVW5pdmVyc2l0eWEgUHJlc3MifSwiaXNUZW1wb3JhcnkiOmZhbHNlfV19"/>
          <w:id w:val="-1823958792"/>
          <w:placeholder>
            <w:docPart w:val="4C86F63F8A064F2C80AB9B4B83D1CE13"/>
          </w:placeholder>
        </w:sdtPr>
        <w:sdtContent>
          <w:r w:rsidRPr="00195075">
            <w:rPr>
              <w:rFonts w:ascii="Times New Roman" w:hAnsi="Times New Roman" w:cs="Times New Roman"/>
              <w:color w:val="000000"/>
            </w:rPr>
            <w:t>(Blommaert, 2005)</w:t>
          </w:r>
        </w:sdtContent>
      </w:sdt>
      <w:r w:rsidRPr="00195075">
        <w:rPr>
          <w:rFonts w:ascii="Times New Roman" w:hAnsi="Times New Roman" w:cs="Times New Roman"/>
          <w:color w:val="000000"/>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nasionalisme</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linguistik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bekerja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menyatukan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banyak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suara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dominan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Sementara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dijadikan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sarana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pengenalan</w:t>
      </w:r>
      <w:proofErr w:type="spellEnd"/>
      <w:r w:rsidRPr="00195075">
        <w:rPr>
          <w:rFonts w:ascii="Times New Roman" w:hAnsi="Times New Roman" w:cs="Times New Roman"/>
        </w:rPr>
        <w:t xml:space="preserve"> norma </w:t>
      </w:r>
      <w:sdt>
        <w:sdtPr>
          <w:rPr>
            <w:rFonts w:ascii="Times New Roman" w:hAnsi="Times New Roman" w:cs="Times New Roman"/>
            <w:color w:val="000000"/>
          </w:rPr>
          <w:tag w:val="MENDELEY_CITATION_v3_eyJjaXRhdGlvbklEIjoiTUVOREVMRVlfQ0lUQVRJT05fYjdlYmUyNjUtZDczMC00N2Y2LThmNjQtZjFmNGJhYzkxZTMzIiwicHJvcGVydGllcyI6eyJub3RlSW5kZXgiOjB9LCJpc0VkaXRlZCI6ZmFsc2UsIm1hbnVhbE92ZXJyaWRlIjp7ImlzTWFudWFsbHlPdmVycmlkZGVuIjpmYWxzZSwiY2l0ZXByb2NUZXh0IjoiKEtoYW4gJiMzODsgQWxpLCAyMDIyKSIsIm1hbnVhbE92ZXJyaWRlVGV4dCI6IiJ9LCJjaXRhdGlvbkl0ZW1zIjpbeyJpZCI6ImExYzU0NzQ4LTZiZmQtMzJjYS05YjhhLTEyNDQ1OWNlNjExYSIsIml0ZW1EYXRhIjp7InR5cGUiOiJhcnRpY2xlLWpvdXJuYWwiLCJpZCI6ImExYzU0NzQ4LTZiZmQtMzJjYS05YjhhLTEyNDQ1OWNlNjExYSIsInRpdGxlIjoiRXhwbG9yaW5nIElkZW9sb2dpZXMgaW4gUHJpbWFyeSBFbmdsaXNoIFRleHRib29rIChTTkMtMjAyMCk6IEEgQ3JpdGljYWwgRGlzY291cnNlIEFuYWx5c2lzIiwiZ3JvdXBJZCI6ImNkYWIwMGRhLWUyYmEtMzVjMC1iOTBmLWI0ZjUyZWVmYmRlMSIsImF1dGhvciI6W3siZmFtaWx5IjoiS2hhbiIsImdpdmVuIjoiTWFtb25hIFlhc21pbiIsInBhcnNlLW5hbWVzIjpmYWxzZSwiZHJvcHBpbmctcGFydGljbGUiOiIiLCJub24tZHJvcHBpbmctcGFydGljbGUiOiIifSx7ImZhbWlseSI6IkFsaSIsImdpdmVuIjoiQWJpZGEiLCJwYXJzZS1uYW1lcyI6ZmFsc2UsImRyb3BwaW5nLXBhcnRpY2xlIjoiIiwibm9uLWRyb3BwaW5nLXBhcnRpY2xlIjoiIn1dLCJjb250YWluZXItdGl0bGUiOiJQRVJFTk5JQUwgSk9VUk5BTCBPRiBISVNUT1JZIiwiRE9JIjoiMTAuNTI3MDAvcGpoLnYzaTEuOTkiLCJJU1NOIjoiMjcwNy02NzA5IiwiaXNzdWVkIjp7ImRhdGUtcGFydHMiOltbMjAyMiw1LDI3XV19LCJwYWdlIjoiMzUtNDgiLCJhYnN0cmFjdCI6IlRoaXMgcmVzZWFyY2ggYWltcyB0byBpbnZlc3RpZ2F0ZSB0aGUgdmFyaW91cyBpZGVvbG9naWVzIGVtYmVkZGVkIHdpdGhpbiB0aGUgbGFuZ3VhZ2Ugb2YgdGhlIHByaW1hcnkgRW5nbGlzaCB0ZXh0Ym9va3MgKFNOQy0yMDIwKSBvZiBncmFkZXMgKDEtMykuIEl0IGFsc28gaW5xdWlyZXMgdGhlIHN1cHBvcnRpdmUgcm9sZSBvZiB0aGVzZSBpZGVvbG9naWVzIGZvciB0aGUgY2hpbGRyZW4gaW4gdGhlIHByb2Nlc3MgdG8gZ2V0IGFuIGVkdWNhdGlvbi4gVGhpcyBpcyBxdWFsaXRhdGl2ZSByZXNlYXJjaCwgdGhlIGRhdGEgaXMgY29sbGVjdGVkIGZyb20gdGhlIHByaW1hcnkgRW5nbGlzaCB0ZXh0Ym9va3MgKFNOQy0yMDIwKSBvZiBncmFkZXMgKDEtMykuIFRoZSBsYXRlbnQgcXVhbGl0YXRpdmUgY29udGVudCBhbmFseXNpcyB1bmRlciB0aGUgdGhlb3JldGljYWwgZnJhbWV3b3JrIG9mIDNEIENEQSBNb2RhbCAoRmFpcmNsb3VnaCwgMjAwMSkgcmV2ZWFsIHRoZSBldGhpY2FsIGFuZCBQYWtpc3RhbmkgY3VsdHVyYWwgaWRlb2xvZ2llcyBhbmQgdGhlbWVzLiBUaGUgZmluZGluZ3Mgc2hvdyB0aGUgcHJvbWluZW50IHRoZW1lcyBhcmUgZXRoaWNzIGluIGhvbWUgYW5kIHNjaG9vbCwgZGlzY2lwbGluZSBhdHRpdHVkZSBhbmQgZ29vZCBtYW5uZXJzIHRoZSBjaGlsZHJlbiBmb2xsb3cgaW4gdGhlIGN1bHR1cmUgb2YgUGFraXN0YW4uIFRoZSBzb3BoaXN0aWNhdGVkIGFuZCBwb3NpdGl2ZSBhdHRpdHVkZSBvZiB0aGUgY2hpbGRyZW4gaW4gdGhlIHNvY2lhbCwgaG9tZSBhbmQgZWR1Y2F0aW9uYWwgaW5zdGl0dXRpb25zIHJlZmxlY3RzIGV0aGljYWwgdmFsdWVzIGFzIHRoZSBwcm9taW5lbnQgZmVhdHVyZSBvZiBwcm9kdWN0aXZlIHBvc2l0aXZlIHNvY2lhbCBiZWluZy4gTW9yZW92ZXIsIHRoZSBjcml0aWNhbCBkaXNjb3Vyc2UgYW5hbHlzaXMgb2YgdGhlIHF1YWxpdGF0aXZlIGRhdGEgdW5jb3ZlcnMgdGhlIGRpZmZlcmVudCBldGhpY2FsIGFuZCBQYWtpc3RhbmkgY3VsdHVyYWwgaWRlb2xvZ2llcy4gVGhlc2UgaWRlb2xvZ2llcyByZWZsZWN0IHRoZSBldGhpY2FsIGFuZCBzY2hlZHVsZWQgYXR0aXR1ZGUgb2YgdGhlIGNoaWxkcmVuIGJlY2F1c2UgdGhleSBhcmUgc2hvd24gdG8gaGVscCB0aGUgcG9vciwgc2hhcmUgdGhpbmdzLCByZXNwZWN0IGVsZGVycywgYmUgcHVuY3R1YWwgYW5kIGhvbmVzdCwga2VlcCBjbGVhbmxpbmVzcywgZG9lcyBob21ld29yaywgc2F2ZSByZXNvdXJjZXMsIHBsYXkgYW5kIHN0dWR5IHNpZGUgYnkgc2lkZS4gQ29uc2VxdWVudGx5LCB0aGlzIGZhY2lsaXRhdGVzIHRoZSBwcm9jZXNzIHRvIGdldCB0aGUgZWR1Y2F0aW9uIGFuZCB0aGUgY2hpbGRyZW4gZ2V0IHRoZSBpZGVhIGZyb20gdGhlIHRleHRib29rcyB0byBzdHVkeSBhdCBob21lIGFsb25nIHdpdGggZm9sbG93aW5nIHRoZSBldGhpY2FsIGFjdGl2aXRpZXMuIFRoZSBmdXR1cmUgcmVzZWFyY2hlciBtYXkgZXhwbG9yZSB0aGUgbGluZ3Vpc3RpYyByb2xlIG9mIHRoZXNlIHRleHRib29rcyB0byB0ZWFjaCBmb3VyIHNraWxscyBvZiBsYW5ndWFnZS4iLCJwdWJsaXNoZXIiOiJUaGUgV29tZW4gVW5pdmVyc2l0eSBNdWx0YW4sIFBha2lzdGFuIiwiaXNzdWUiOiIxIiwidm9sdW1lIjoiMyIsImNvbnRhaW5lci10aXRsZS1zaG9ydCI6IiJ9LCJpc1RlbXBvcmFyeSI6ZmFsc2UsInN1cHByZXNzLWF1dGhvciI6ZmFsc2UsImNvbXBvc2l0ZSI6ZmFsc2UsImF1dGhvci1vbmx5IjpmYWxzZX1dfQ=="/>
          <w:id w:val="1780760967"/>
          <w:placeholder>
            <w:docPart w:val="4C86F63F8A064F2C80AB9B4B83D1CE13"/>
          </w:placeholder>
        </w:sdtPr>
        <w:sdtContent>
          <w:r w:rsidRPr="00195075">
            <w:rPr>
              <w:rFonts w:ascii="Times New Roman" w:eastAsia="Times New Roman" w:hAnsi="Times New Roman" w:cs="Times New Roman"/>
              <w:color w:val="000000"/>
            </w:rPr>
            <w:t>(Khan &amp; Ali, 2022)</w:t>
          </w:r>
        </w:sdtContent>
      </w:sdt>
      <w:r w:rsidRPr="00195075">
        <w:rPr>
          <w:rFonts w:ascii="Times New Roman" w:hAnsi="Times New Roman" w:cs="Times New Roman"/>
        </w:rPr>
        <w:t xml:space="preserve">. </w:t>
      </w:r>
    </w:p>
    <w:p w14:paraId="3206E37B" w14:textId="77777777" w:rsidR="00374A58" w:rsidRPr="00195075" w:rsidRDefault="00374A58" w:rsidP="00374A58">
      <w:pPr>
        <w:spacing w:after="0" w:line="276" w:lineRule="auto"/>
        <w:ind w:left="720"/>
        <w:jc w:val="both"/>
        <w:rPr>
          <w:rFonts w:ascii="Times New Roman" w:hAnsi="Times New Roman" w:cs="Times New Roman"/>
        </w:rPr>
      </w:pPr>
    </w:p>
    <w:p w14:paraId="4D51C67E" w14:textId="77777777" w:rsidR="00374A58" w:rsidRPr="00195075" w:rsidRDefault="00374A58" w:rsidP="00374A58">
      <w:pPr>
        <w:pStyle w:val="DaftarParagraf"/>
        <w:numPr>
          <w:ilvl w:val="0"/>
          <w:numId w:val="4"/>
        </w:numPr>
        <w:spacing w:line="276" w:lineRule="auto"/>
        <w:ind w:left="360"/>
        <w:jc w:val="both"/>
        <w:rPr>
          <w:b/>
          <w:bCs/>
          <w:i/>
          <w:iCs/>
          <w:sz w:val="22"/>
          <w:szCs w:val="22"/>
        </w:rPr>
      </w:pPr>
      <w:r w:rsidRPr="00195075">
        <w:rPr>
          <w:b/>
          <w:bCs/>
          <w:i/>
          <w:iCs/>
          <w:sz w:val="22"/>
          <w:szCs w:val="22"/>
        </w:rPr>
        <w:lastRenderedPageBreak/>
        <w:t xml:space="preserve">Bahasa </w:t>
      </w:r>
      <w:proofErr w:type="spellStart"/>
      <w:r w:rsidRPr="00195075">
        <w:rPr>
          <w:b/>
          <w:bCs/>
          <w:i/>
          <w:iCs/>
          <w:sz w:val="22"/>
          <w:szCs w:val="22"/>
        </w:rPr>
        <w:t>sebagai</w:t>
      </w:r>
      <w:proofErr w:type="spellEnd"/>
      <w:r w:rsidRPr="00195075">
        <w:rPr>
          <w:b/>
          <w:bCs/>
          <w:i/>
          <w:iCs/>
          <w:sz w:val="22"/>
          <w:szCs w:val="22"/>
        </w:rPr>
        <w:t xml:space="preserve"> media </w:t>
      </w:r>
      <w:proofErr w:type="spellStart"/>
      <w:r w:rsidRPr="00195075">
        <w:rPr>
          <w:b/>
          <w:bCs/>
          <w:i/>
          <w:iCs/>
          <w:sz w:val="22"/>
          <w:szCs w:val="22"/>
        </w:rPr>
        <w:t>homogenisasi</w:t>
      </w:r>
      <w:proofErr w:type="spellEnd"/>
      <w:r w:rsidRPr="00195075">
        <w:rPr>
          <w:b/>
          <w:bCs/>
          <w:i/>
          <w:iCs/>
          <w:sz w:val="22"/>
          <w:szCs w:val="22"/>
        </w:rPr>
        <w:t xml:space="preserve"> </w:t>
      </w:r>
      <w:proofErr w:type="spellStart"/>
      <w:r w:rsidRPr="00195075">
        <w:rPr>
          <w:b/>
          <w:bCs/>
          <w:i/>
          <w:iCs/>
          <w:sz w:val="22"/>
          <w:szCs w:val="22"/>
        </w:rPr>
        <w:t>budaya</w:t>
      </w:r>
      <w:proofErr w:type="spellEnd"/>
    </w:p>
    <w:p w14:paraId="77F852EA" w14:textId="53FE2389" w:rsidR="00374A58" w:rsidRPr="00195075" w:rsidRDefault="00374A58" w:rsidP="00195075">
      <w:pPr>
        <w:spacing w:line="276" w:lineRule="auto"/>
        <w:ind w:firstLine="360"/>
        <w:jc w:val="both"/>
      </w:pPr>
      <w:proofErr w:type="spellStart"/>
      <w:r w:rsidRPr="00195075">
        <w:rPr>
          <w:rFonts w:ascii="Times New Roman" w:hAnsi="Times New Roman" w:cs="Times New Roman"/>
        </w:rPr>
        <w:t>Homogenisasi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merujuk</w:t>
      </w:r>
      <w:proofErr w:type="spellEnd"/>
      <w:r w:rsidRPr="00195075">
        <w:rPr>
          <w:rFonts w:ascii="Times New Roman" w:hAnsi="Times New Roman" w:cs="Times New Roman"/>
        </w:rPr>
        <w:t xml:space="preserve"> pada proses </w:t>
      </w:r>
      <w:proofErr w:type="spellStart"/>
      <w:r w:rsidRPr="00195075">
        <w:rPr>
          <w:rFonts w:ascii="Times New Roman" w:hAnsi="Times New Roman" w:cs="Times New Roman"/>
        </w:rPr>
        <w:t>penyeragaman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Dalam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w:t>
      </w:r>
      <w:r w:rsidR="00195075"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memiliki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penting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homogenisasi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dialog yang </w:t>
      </w:r>
      <w:proofErr w:type="spellStart"/>
      <w:r w:rsidRPr="00195075">
        <w:rPr>
          <w:rFonts w:ascii="Times New Roman" w:hAnsi="Times New Roman" w:cs="Times New Roman"/>
        </w:rPr>
        <w:t>muncul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BIPA 1 </w:t>
      </w:r>
      <w:proofErr w:type="spellStart"/>
      <w:r w:rsidRPr="00195075">
        <w:rPr>
          <w:rFonts w:ascii="Times New Roman" w:hAnsi="Times New Roman" w:cs="Times New Roman"/>
        </w:rPr>
        <w:t>tetap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menghairkan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daerah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pengenalan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dominan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dipakai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Bahasa Indonesia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medium </w:t>
      </w:r>
      <w:proofErr w:type="spellStart"/>
      <w:r w:rsidRPr="00195075">
        <w:rPr>
          <w:rFonts w:ascii="Times New Roman" w:hAnsi="Times New Roman" w:cs="Times New Roman"/>
        </w:rPr>
        <w:t>utama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menggabungkan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perbedaan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etnis</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Berikut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contoh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temuan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pembahasannya</w:t>
      </w:r>
      <w:proofErr w:type="spellEnd"/>
      <w:r w:rsidRPr="00195075">
        <w:rPr>
          <w:rFonts w:ascii="Times New Roman" w:hAnsi="Times New Roman" w:cs="Times New Roman"/>
        </w:rPr>
        <w:t xml:space="preserve">. </w:t>
      </w:r>
    </w:p>
    <w:p w14:paraId="0C91CC14" w14:textId="77777777" w:rsidR="00374A58" w:rsidRPr="00195075" w:rsidRDefault="00374A58" w:rsidP="00374A58">
      <w:pPr>
        <w:spacing w:after="0" w:line="276" w:lineRule="auto"/>
        <w:rPr>
          <w:rFonts w:ascii="Times New Roman" w:hAnsi="Times New Roman" w:cs="Times New Roman"/>
        </w:rPr>
      </w:pPr>
    </w:p>
    <w:p w14:paraId="3B55D0B0" w14:textId="77777777" w:rsidR="00195075" w:rsidRDefault="00374A58" w:rsidP="00195075">
      <w:pPr>
        <w:spacing w:after="0" w:line="276" w:lineRule="auto"/>
        <w:ind w:left="720"/>
        <w:rPr>
          <w:rFonts w:ascii="Times New Roman" w:hAnsi="Times New Roman" w:cs="Times New Roman"/>
          <w:sz w:val="20"/>
          <w:szCs w:val="20"/>
        </w:rPr>
      </w:pPr>
      <w:r w:rsidRPr="00195075">
        <w:rPr>
          <w:rFonts w:ascii="Times New Roman" w:hAnsi="Times New Roman" w:cs="Times New Roman"/>
          <w:sz w:val="20"/>
          <w:szCs w:val="20"/>
          <w:vertAlign w:val="superscript"/>
        </w:rPr>
        <w:t xml:space="preserve">6 </w:t>
      </w:r>
      <w:r w:rsidRPr="00195075">
        <w:rPr>
          <w:rFonts w:ascii="Times New Roman" w:hAnsi="Times New Roman" w:cs="Times New Roman"/>
          <w:sz w:val="20"/>
          <w:szCs w:val="20"/>
        </w:rPr>
        <w:t xml:space="preserve">“Orang Indonesia </w:t>
      </w:r>
      <w:proofErr w:type="spellStart"/>
      <w:r w:rsidRPr="00195075">
        <w:rPr>
          <w:rFonts w:ascii="Times New Roman" w:hAnsi="Times New Roman" w:cs="Times New Roman"/>
          <w:sz w:val="20"/>
          <w:szCs w:val="20"/>
        </w:rPr>
        <w:t>biasanya</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berkenalan</w:t>
      </w:r>
      <w:proofErr w:type="spellEnd"/>
      <w:r w:rsidRPr="00195075">
        <w:rPr>
          <w:rFonts w:ascii="Times New Roman" w:hAnsi="Times New Roman" w:cs="Times New Roman"/>
          <w:sz w:val="20"/>
          <w:szCs w:val="20"/>
        </w:rPr>
        <w:t xml:space="preserve"> </w:t>
      </w:r>
      <w:r w:rsidR="00195075">
        <w:rPr>
          <w:rFonts w:ascii="Times New Roman" w:hAnsi="Times New Roman" w:cs="Times New Roman"/>
          <w:sz w:val="20"/>
          <w:szCs w:val="20"/>
        </w:rPr>
        <w:t xml:space="preserve">   </w:t>
      </w:r>
    </w:p>
    <w:p w14:paraId="504ED27D" w14:textId="530BD3B8" w:rsidR="00374A58" w:rsidRPr="00195075" w:rsidRDefault="00195075" w:rsidP="00195075">
      <w:pPr>
        <w:spacing w:after="0" w:line="276" w:lineRule="auto"/>
        <w:ind w:left="7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195075">
        <w:rPr>
          <w:rFonts w:ascii="Times New Roman" w:hAnsi="Times New Roman" w:cs="Times New Roman"/>
          <w:sz w:val="20"/>
          <w:szCs w:val="20"/>
        </w:rPr>
        <w:t>dengan</w:t>
      </w:r>
      <w:proofErr w:type="spellEnd"/>
      <w:r w:rsidR="00374A58" w:rsidRPr="00195075">
        <w:rPr>
          <w:rFonts w:ascii="Times New Roman" w:hAnsi="Times New Roman" w:cs="Times New Roman"/>
          <w:sz w:val="20"/>
          <w:szCs w:val="20"/>
        </w:rPr>
        <w:t xml:space="preserve"> </w:t>
      </w:r>
      <w:proofErr w:type="spellStart"/>
      <w:r w:rsidR="00374A58" w:rsidRPr="00195075">
        <w:rPr>
          <w:rFonts w:ascii="Times New Roman" w:hAnsi="Times New Roman" w:cs="Times New Roman"/>
          <w:sz w:val="20"/>
          <w:szCs w:val="20"/>
        </w:rPr>
        <w:t>berjabat</w:t>
      </w:r>
      <w:proofErr w:type="spellEnd"/>
      <w:r w:rsidR="00374A58" w:rsidRPr="00195075">
        <w:rPr>
          <w:rFonts w:ascii="Times New Roman" w:hAnsi="Times New Roman" w:cs="Times New Roman"/>
          <w:sz w:val="20"/>
          <w:szCs w:val="20"/>
        </w:rPr>
        <w:t xml:space="preserve"> </w:t>
      </w:r>
      <w:proofErr w:type="spellStart"/>
      <w:r w:rsidR="00374A58" w:rsidRPr="00195075">
        <w:rPr>
          <w:rFonts w:ascii="Times New Roman" w:hAnsi="Times New Roman" w:cs="Times New Roman"/>
          <w:sz w:val="20"/>
          <w:szCs w:val="20"/>
        </w:rPr>
        <w:t>tangan</w:t>
      </w:r>
      <w:proofErr w:type="spellEnd"/>
      <w:r w:rsidR="00374A58" w:rsidRPr="00195075">
        <w:rPr>
          <w:rFonts w:ascii="Times New Roman" w:hAnsi="Times New Roman" w:cs="Times New Roman"/>
          <w:sz w:val="20"/>
          <w:szCs w:val="20"/>
        </w:rPr>
        <w:t>” (pu.</w:t>
      </w:r>
      <w:proofErr w:type="gramStart"/>
      <w:r w:rsidR="00374A58" w:rsidRPr="00195075">
        <w:rPr>
          <w:rFonts w:ascii="Times New Roman" w:hAnsi="Times New Roman" w:cs="Times New Roman"/>
          <w:sz w:val="20"/>
          <w:szCs w:val="20"/>
        </w:rPr>
        <w:t>2.w</w:t>
      </w:r>
      <w:proofErr w:type="gramEnd"/>
      <w:r w:rsidR="00374A58" w:rsidRPr="00195075">
        <w:rPr>
          <w:rFonts w:ascii="Times New Roman" w:hAnsi="Times New Roman" w:cs="Times New Roman"/>
          <w:sz w:val="20"/>
          <w:szCs w:val="20"/>
        </w:rPr>
        <w:t>)</w:t>
      </w:r>
    </w:p>
    <w:p w14:paraId="57CDD123" w14:textId="77777777" w:rsidR="00195075" w:rsidRDefault="00374A58" w:rsidP="00374A58">
      <w:pPr>
        <w:spacing w:after="0" w:line="276" w:lineRule="auto"/>
        <w:ind w:firstLine="720"/>
        <w:rPr>
          <w:rFonts w:ascii="Times New Roman" w:hAnsi="Times New Roman" w:cs="Times New Roman"/>
          <w:sz w:val="20"/>
          <w:szCs w:val="20"/>
        </w:rPr>
      </w:pPr>
      <w:proofErr w:type="gramStart"/>
      <w:r w:rsidRPr="00195075">
        <w:rPr>
          <w:rFonts w:ascii="Times New Roman" w:hAnsi="Times New Roman" w:cs="Times New Roman"/>
          <w:sz w:val="20"/>
          <w:szCs w:val="20"/>
          <w:vertAlign w:val="superscript"/>
        </w:rPr>
        <w:t xml:space="preserve">7  </w:t>
      </w:r>
      <w:r w:rsidRPr="00195075">
        <w:rPr>
          <w:rFonts w:ascii="Times New Roman" w:hAnsi="Times New Roman" w:cs="Times New Roman"/>
          <w:sz w:val="20"/>
          <w:szCs w:val="20"/>
        </w:rPr>
        <w:t>“</w:t>
      </w:r>
      <w:proofErr w:type="gramEnd"/>
      <w:r w:rsidRPr="00195075">
        <w:rPr>
          <w:rFonts w:ascii="Times New Roman" w:hAnsi="Times New Roman" w:cs="Times New Roman"/>
          <w:sz w:val="20"/>
          <w:szCs w:val="20"/>
        </w:rPr>
        <w:t xml:space="preserve">Saya </w:t>
      </w:r>
      <w:proofErr w:type="spellStart"/>
      <w:r w:rsidRPr="00195075">
        <w:rPr>
          <w:rFonts w:ascii="Times New Roman" w:hAnsi="Times New Roman" w:cs="Times New Roman"/>
          <w:sz w:val="20"/>
          <w:szCs w:val="20"/>
        </w:rPr>
        <w:t>bangun</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pukul</w:t>
      </w:r>
      <w:proofErr w:type="spellEnd"/>
      <w:r w:rsidRPr="00195075">
        <w:rPr>
          <w:rFonts w:ascii="Times New Roman" w:hAnsi="Times New Roman" w:cs="Times New Roman"/>
          <w:sz w:val="20"/>
          <w:szCs w:val="20"/>
        </w:rPr>
        <w:t xml:space="preserve"> lima </w:t>
      </w:r>
      <w:proofErr w:type="spellStart"/>
      <w:r w:rsidRPr="00195075">
        <w:rPr>
          <w:rFonts w:ascii="Times New Roman" w:hAnsi="Times New Roman" w:cs="Times New Roman"/>
          <w:sz w:val="20"/>
          <w:szCs w:val="20"/>
        </w:rPr>
        <w:t>pagi</w:t>
      </w:r>
      <w:proofErr w:type="spellEnd"/>
      <w:r w:rsidRPr="00195075">
        <w:rPr>
          <w:rFonts w:ascii="Times New Roman" w:hAnsi="Times New Roman" w:cs="Times New Roman"/>
          <w:sz w:val="20"/>
          <w:szCs w:val="20"/>
        </w:rPr>
        <w:t xml:space="preserve">, mandi, dan </w:t>
      </w:r>
    </w:p>
    <w:p w14:paraId="7AEDDA3A" w14:textId="20D72BC0" w:rsidR="00374A58" w:rsidRPr="00195075" w:rsidRDefault="00195075" w:rsidP="00374A58">
      <w:pPr>
        <w:spacing w:after="0" w:line="276" w:lineRule="auto"/>
        <w:ind w:firstLine="7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195075">
        <w:rPr>
          <w:rFonts w:ascii="Times New Roman" w:hAnsi="Times New Roman" w:cs="Times New Roman"/>
          <w:sz w:val="20"/>
          <w:szCs w:val="20"/>
        </w:rPr>
        <w:t>sarapan</w:t>
      </w:r>
      <w:proofErr w:type="spellEnd"/>
      <w:r w:rsidR="00374A58" w:rsidRPr="00195075">
        <w:rPr>
          <w:rFonts w:ascii="Times New Roman" w:hAnsi="Times New Roman" w:cs="Times New Roman"/>
          <w:sz w:val="20"/>
          <w:szCs w:val="20"/>
        </w:rPr>
        <w:t>” (pu.6.6)</w:t>
      </w:r>
    </w:p>
    <w:p w14:paraId="5CF9B624" w14:textId="77777777" w:rsidR="00195075" w:rsidRDefault="00374A58" w:rsidP="00374A58">
      <w:pPr>
        <w:spacing w:after="0" w:line="276" w:lineRule="auto"/>
        <w:ind w:firstLine="720"/>
        <w:rPr>
          <w:rFonts w:ascii="Times New Roman" w:hAnsi="Times New Roman" w:cs="Times New Roman"/>
          <w:sz w:val="20"/>
          <w:szCs w:val="20"/>
        </w:rPr>
      </w:pPr>
      <w:r w:rsidRPr="00195075">
        <w:rPr>
          <w:rFonts w:ascii="Times New Roman" w:hAnsi="Times New Roman" w:cs="Times New Roman"/>
          <w:sz w:val="20"/>
          <w:szCs w:val="20"/>
          <w:vertAlign w:val="superscript"/>
        </w:rPr>
        <w:t xml:space="preserve">8 </w:t>
      </w:r>
      <w:r w:rsidRPr="00195075">
        <w:rPr>
          <w:rFonts w:ascii="Times New Roman" w:hAnsi="Times New Roman" w:cs="Times New Roman"/>
          <w:sz w:val="20"/>
          <w:szCs w:val="20"/>
        </w:rPr>
        <w:t xml:space="preserve">“Pada </w:t>
      </w:r>
      <w:proofErr w:type="spellStart"/>
      <w:r w:rsidRPr="00195075">
        <w:rPr>
          <w:rFonts w:ascii="Times New Roman" w:hAnsi="Times New Roman" w:cs="Times New Roman"/>
          <w:sz w:val="20"/>
          <w:szCs w:val="20"/>
        </w:rPr>
        <w:t>pukul</w:t>
      </w:r>
      <w:proofErr w:type="spellEnd"/>
      <w:r w:rsidRPr="00195075">
        <w:rPr>
          <w:rFonts w:ascii="Times New Roman" w:hAnsi="Times New Roman" w:cs="Times New Roman"/>
          <w:sz w:val="20"/>
          <w:szCs w:val="20"/>
        </w:rPr>
        <w:t xml:space="preserve"> 06.30 Lisa </w:t>
      </w:r>
      <w:proofErr w:type="spellStart"/>
      <w:r w:rsidRPr="00195075">
        <w:rPr>
          <w:rFonts w:ascii="Times New Roman" w:hAnsi="Times New Roman" w:cs="Times New Roman"/>
          <w:sz w:val="20"/>
          <w:szCs w:val="20"/>
        </w:rPr>
        <w:t>sudah</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sampai</w:t>
      </w:r>
      <w:proofErr w:type="spellEnd"/>
      <w:r w:rsidRPr="00195075">
        <w:rPr>
          <w:rFonts w:ascii="Times New Roman" w:hAnsi="Times New Roman" w:cs="Times New Roman"/>
          <w:sz w:val="20"/>
          <w:szCs w:val="20"/>
        </w:rPr>
        <w:t xml:space="preserve"> di </w:t>
      </w:r>
    </w:p>
    <w:p w14:paraId="11D9D497" w14:textId="1811EB5E" w:rsidR="00374A58" w:rsidRPr="00195075" w:rsidRDefault="00195075" w:rsidP="00195075">
      <w:pPr>
        <w:spacing w:after="0" w:line="276" w:lineRule="auto"/>
        <w:ind w:left="7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195075">
        <w:rPr>
          <w:rFonts w:ascii="Times New Roman" w:hAnsi="Times New Roman" w:cs="Times New Roman"/>
          <w:sz w:val="20"/>
          <w:szCs w:val="20"/>
        </w:rPr>
        <w:t>kampus</w:t>
      </w:r>
      <w:proofErr w:type="spellEnd"/>
      <w:r w:rsidR="00374A58" w:rsidRPr="00195075">
        <w:rPr>
          <w:rFonts w:ascii="Times New Roman" w:hAnsi="Times New Roman" w:cs="Times New Roman"/>
          <w:sz w:val="20"/>
          <w:szCs w:val="20"/>
        </w:rPr>
        <w:t>” (pu.6.6t)</w:t>
      </w:r>
    </w:p>
    <w:p w14:paraId="6CBD5F86" w14:textId="77777777" w:rsidR="00374A58" w:rsidRPr="00195075" w:rsidRDefault="00374A58" w:rsidP="00374A58">
      <w:pPr>
        <w:spacing w:after="0" w:line="276" w:lineRule="auto"/>
        <w:ind w:firstLine="720"/>
        <w:rPr>
          <w:rFonts w:ascii="Times New Roman" w:hAnsi="Times New Roman" w:cs="Times New Roman"/>
        </w:rPr>
      </w:pPr>
    </w:p>
    <w:p w14:paraId="38067A23" w14:textId="77777777" w:rsidR="00374A58" w:rsidRPr="00195075" w:rsidRDefault="00374A58" w:rsidP="00195075">
      <w:pPr>
        <w:spacing w:after="0" w:line="276" w:lineRule="auto"/>
        <w:ind w:firstLine="360"/>
        <w:jc w:val="both"/>
        <w:rPr>
          <w:rFonts w:ascii="Times New Roman" w:hAnsi="Times New Roman" w:cs="Times New Roman"/>
        </w:rPr>
      </w:pP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6, 7, dan 8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representasi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media </w:t>
      </w:r>
      <w:proofErr w:type="spellStart"/>
      <w:r w:rsidRPr="00195075">
        <w:rPr>
          <w:rFonts w:ascii="Times New Roman" w:hAnsi="Times New Roman" w:cs="Times New Roman"/>
        </w:rPr>
        <w:t>homogenisasi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BIPA 1, di </w:t>
      </w:r>
      <w:proofErr w:type="spellStart"/>
      <w:r w:rsidRPr="00195075">
        <w:rPr>
          <w:rFonts w:ascii="Times New Roman" w:hAnsi="Times New Roman" w:cs="Times New Roman"/>
        </w:rPr>
        <w:t>akhir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setiap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unitnya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informasi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wawasan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keIndonesiaan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6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paragraf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tersebut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6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menginformasikan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dilakukan</w:t>
      </w:r>
      <w:proofErr w:type="spellEnd"/>
      <w:r w:rsidRPr="00195075">
        <w:rPr>
          <w:rFonts w:ascii="Times New Roman" w:hAnsi="Times New Roman" w:cs="Times New Roman"/>
        </w:rPr>
        <w:t xml:space="preserve"> oleh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mengenai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berjabat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Berjabat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dimiliki</w:t>
      </w:r>
      <w:proofErr w:type="spellEnd"/>
      <w:r w:rsidRPr="00195075">
        <w:rPr>
          <w:rFonts w:ascii="Times New Roman" w:hAnsi="Times New Roman" w:cs="Times New Roman"/>
        </w:rPr>
        <w:t xml:space="preserve"> oleh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berkenalan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baru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sapaan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penyambutan</w:t>
      </w:r>
      <w:proofErr w:type="spellEnd"/>
      <w:r w:rsidRPr="00195075">
        <w:rPr>
          <w:rFonts w:ascii="Times New Roman" w:hAnsi="Times New Roman" w:cs="Times New Roman"/>
        </w:rPr>
        <w:t xml:space="preserve">. Walaupun </w:t>
      </w:r>
      <w:proofErr w:type="spellStart"/>
      <w:r w:rsidRPr="00195075">
        <w:rPr>
          <w:rFonts w:ascii="Times New Roman" w:hAnsi="Times New Roman" w:cs="Times New Roman"/>
        </w:rPr>
        <w:t>sebenarnya</w:t>
      </w:r>
      <w:proofErr w:type="spellEnd"/>
      <w:r w:rsidRPr="00195075">
        <w:rPr>
          <w:rFonts w:ascii="Times New Roman" w:hAnsi="Times New Roman" w:cs="Times New Roman"/>
        </w:rPr>
        <w:t xml:space="preserve">, di Indonesia juga </w:t>
      </w:r>
      <w:proofErr w:type="spellStart"/>
      <w:r w:rsidRPr="00195075">
        <w:rPr>
          <w:rFonts w:ascii="Times New Roman" w:hAnsi="Times New Roman" w:cs="Times New Roman"/>
        </w:rPr>
        <w:t>mengenal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kebiasaan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seperti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menundukkan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kepala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berkenalan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diungkapkan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rPr>
        <w:t>biasanya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didominasi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berjabat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berkenalan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lain yang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didominasi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7 dan 8.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7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melakukan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sehari-hari</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dimulai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pukul</w:t>
      </w:r>
      <w:proofErr w:type="spellEnd"/>
      <w:r w:rsidRPr="00195075">
        <w:rPr>
          <w:rFonts w:ascii="Times New Roman" w:hAnsi="Times New Roman" w:cs="Times New Roman"/>
        </w:rPr>
        <w:t xml:space="preserve"> 5. </w:t>
      </w:r>
      <w:proofErr w:type="spellStart"/>
      <w:r w:rsidRPr="00195075">
        <w:rPr>
          <w:rFonts w:ascii="Times New Roman" w:hAnsi="Times New Roman" w:cs="Times New Roman"/>
        </w:rPr>
        <w:t>Biasanya</w:t>
      </w:r>
      <w:proofErr w:type="spellEnd"/>
      <w:r w:rsidRPr="00195075">
        <w:rPr>
          <w:rFonts w:ascii="Times New Roman" w:hAnsi="Times New Roman" w:cs="Times New Roman"/>
        </w:rPr>
        <w:t xml:space="preserve"> di </w:t>
      </w:r>
      <w:proofErr w:type="spellStart"/>
      <w:r w:rsidRPr="00195075">
        <w:rPr>
          <w:rFonts w:ascii="Times New Roman" w:hAnsi="Times New Roman" w:cs="Times New Roman"/>
        </w:rPr>
        <w:t>kebanyakan</w:t>
      </w:r>
      <w:proofErr w:type="spellEnd"/>
      <w:r w:rsidRPr="00195075">
        <w:rPr>
          <w:rFonts w:ascii="Times New Roman" w:hAnsi="Times New Roman" w:cs="Times New Roman"/>
        </w:rPr>
        <w:t xml:space="preserve"> negara </w:t>
      </w:r>
      <w:proofErr w:type="spellStart"/>
      <w:r w:rsidRPr="00195075">
        <w:rPr>
          <w:rFonts w:ascii="Times New Roman" w:hAnsi="Times New Roman" w:cs="Times New Roman"/>
        </w:rPr>
        <w:t>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pukul</w:t>
      </w:r>
      <w:proofErr w:type="spellEnd"/>
      <w:r w:rsidRPr="00195075">
        <w:rPr>
          <w:rFonts w:ascii="Times New Roman" w:hAnsi="Times New Roman" w:cs="Times New Roman"/>
        </w:rPr>
        <w:t xml:space="preserve"> 6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bahkan</w:t>
      </w:r>
      <w:proofErr w:type="spellEnd"/>
      <w:r w:rsidRPr="00195075">
        <w:rPr>
          <w:rFonts w:ascii="Times New Roman" w:hAnsi="Times New Roman" w:cs="Times New Roman"/>
        </w:rPr>
        <w:t xml:space="preserve"> 7 dan </w:t>
      </w:r>
      <w:proofErr w:type="spellStart"/>
      <w:r w:rsidRPr="00195075">
        <w:rPr>
          <w:rFonts w:ascii="Times New Roman" w:hAnsi="Times New Roman" w:cs="Times New Roman"/>
        </w:rPr>
        <w:t>memulai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sekolah</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pukul</w:t>
      </w:r>
      <w:proofErr w:type="spellEnd"/>
      <w:r w:rsidRPr="00195075">
        <w:rPr>
          <w:rFonts w:ascii="Times New Roman" w:hAnsi="Times New Roman" w:cs="Times New Roman"/>
        </w:rPr>
        <w:t xml:space="preserve"> 8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9. </w:t>
      </w:r>
      <w:proofErr w:type="spellStart"/>
      <w:r w:rsidRPr="00195075">
        <w:rPr>
          <w:rFonts w:ascii="Times New Roman" w:hAnsi="Times New Roman" w:cs="Times New Roman"/>
        </w:rPr>
        <w:t>Namun</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7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dimulai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pukul</w:t>
      </w:r>
      <w:proofErr w:type="spellEnd"/>
      <w:r w:rsidRPr="00195075">
        <w:rPr>
          <w:rFonts w:ascii="Times New Roman" w:hAnsi="Times New Roman" w:cs="Times New Roman"/>
        </w:rPr>
        <w:t xml:space="preserve"> 5 dan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kuliah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sekolah</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pukul</w:t>
      </w:r>
      <w:proofErr w:type="spellEnd"/>
      <w:r w:rsidRPr="00195075">
        <w:rPr>
          <w:rFonts w:ascii="Times New Roman" w:hAnsi="Times New Roman" w:cs="Times New Roman"/>
        </w:rPr>
        <w:t xml:space="preserve"> 7.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menciptakan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citra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Indonesia yang </w:t>
      </w:r>
      <w:proofErr w:type="spellStart"/>
      <w:r w:rsidRPr="00195075">
        <w:rPr>
          <w:rFonts w:ascii="Times New Roman" w:hAnsi="Times New Roman" w:cs="Times New Roman"/>
        </w:rPr>
        <w:t>tunggal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perihal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sehari-hari</w:t>
      </w:r>
      <w:proofErr w:type="spellEnd"/>
      <w:r w:rsidRPr="00195075">
        <w:rPr>
          <w:rFonts w:ascii="Times New Roman" w:hAnsi="Times New Roman" w:cs="Times New Roman"/>
        </w:rPr>
        <w:t xml:space="preserve">. </w:t>
      </w:r>
    </w:p>
    <w:p w14:paraId="6B885E43" w14:textId="441EB27C" w:rsidR="00374A58" w:rsidRPr="00195075" w:rsidRDefault="00374A58" w:rsidP="00374A58">
      <w:pPr>
        <w:spacing w:after="0" w:line="276" w:lineRule="auto"/>
        <w:ind w:firstLine="720"/>
        <w:jc w:val="both"/>
        <w:rPr>
          <w:rFonts w:ascii="Times New Roman" w:hAnsi="Times New Roman" w:cs="Times New Roman"/>
        </w:rPr>
      </w:pP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analisis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diketahui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disusun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linier dan </w:t>
      </w:r>
      <w:proofErr w:type="spellStart"/>
      <w:r w:rsidRPr="00195075">
        <w:rPr>
          <w:rFonts w:ascii="Times New Roman" w:hAnsi="Times New Roman" w:cs="Times New Roman"/>
        </w:rPr>
        <w:t>preskriptif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artinya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rutinitas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gaya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hidup</w:t>
      </w:r>
      <w:proofErr w:type="spellEnd"/>
      <w:r w:rsidRPr="00195075">
        <w:rPr>
          <w:rFonts w:ascii="Times New Roman" w:hAnsi="Times New Roman" w:cs="Times New Roman"/>
        </w:rPr>
        <w:t xml:space="preserve"> Ideal di Indonesia. Dalam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menyebutkan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variasi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kebiasaan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bersalaman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menyapa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waktu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melakukan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daerah</w:t>
      </w:r>
      <w:proofErr w:type="spellEnd"/>
      <w:r w:rsidRPr="00195075">
        <w:rPr>
          <w:rFonts w:ascii="Times New Roman" w:hAnsi="Times New Roman" w:cs="Times New Roman"/>
        </w:rPr>
        <w:t xml:space="preserve"> lain.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dipakai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menormalisasi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hidup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tertentu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diskursuf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menawarkan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gaya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hidup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ekspresi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lain </w:t>
      </w:r>
      <w:proofErr w:type="spellStart"/>
      <w:r w:rsidRPr="00195075">
        <w:rPr>
          <w:rFonts w:ascii="Times New Roman" w:hAnsi="Times New Roman" w:cs="Times New Roman"/>
        </w:rPr>
        <w:t>kepada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berusaha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menggambarkan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hidup</w:t>
      </w:r>
      <w:proofErr w:type="spellEnd"/>
      <w:r w:rsidRPr="00195075">
        <w:rPr>
          <w:rFonts w:ascii="Times New Roman" w:hAnsi="Times New Roman" w:cs="Times New Roman"/>
        </w:rPr>
        <w:t xml:space="preserve"> Indonesia yang </w:t>
      </w:r>
      <w:proofErr w:type="spellStart"/>
      <w:r w:rsidRPr="00195075">
        <w:rPr>
          <w:rFonts w:ascii="Times New Roman" w:hAnsi="Times New Roman" w:cs="Times New Roman"/>
        </w:rPr>
        <w:t>dianggap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teratur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wajar</w:t>
      </w:r>
      <w:proofErr w:type="spellEnd"/>
      <w:r w:rsidRPr="00195075">
        <w:rPr>
          <w:rFonts w:ascii="Times New Roman" w:hAnsi="Times New Roman" w:cs="Times New Roman"/>
        </w:rPr>
        <w:t xml:space="preserve">, dan juga </w:t>
      </w:r>
      <w:proofErr w:type="spellStart"/>
      <w:r w:rsidRPr="00195075">
        <w:rPr>
          <w:rFonts w:ascii="Times New Roman" w:hAnsi="Times New Roman" w:cs="Times New Roman"/>
        </w:rPr>
        <w:t>sopan</w:t>
      </w:r>
      <w:proofErr w:type="spellEnd"/>
      <w:r w:rsidRPr="00195075">
        <w:rPr>
          <w:rFonts w:ascii="Times New Roman" w:hAnsi="Times New Roman" w:cs="Times New Roman"/>
        </w:rPr>
        <w:t xml:space="preserve">. Jika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menanamkan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ideologi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keseragaman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homogenisasi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Artinya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variasi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daerah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istiadat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dilenyapkan</w:t>
      </w:r>
      <w:proofErr w:type="spellEnd"/>
      <w:r w:rsidRPr="00195075">
        <w:rPr>
          <w:rFonts w:ascii="Times New Roman" w:hAnsi="Times New Roman" w:cs="Times New Roman"/>
        </w:rPr>
        <w:t xml:space="preserve"> demi </w:t>
      </w:r>
      <w:proofErr w:type="spellStart"/>
      <w:r w:rsidRPr="00195075">
        <w:rPr>
          <w:rFonts w:ascii="Times New Roman" w:hAnsi="Times New Roman" w:cs="Times New Roman"/>
        </w:rPr>
        <w:t>satu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identitas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kolektif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waktu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berkenalan</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sesuai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pendapat</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dikemukakan</w:t>
      </w:r>
      <w:proofErr w:type="spellEnd"/>
      <w:r w:rsidRPr="0019507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YTJkMzVhYzQtMDc1Ny00ZjEwLWI5ODgtYWViMTBjOWY2NGJjIiwicHJvcGVydGllcyI6eyJub3RlSW5kZXgiOjB9LCJpc0VkaXRlZCI6ZmFsc2UsIm1hbnVhbE92ZXJyaWRlIjp7ImlzTWFudWFsbHlPdmVycmlkZGVuIjp0cnVlLCJjaXRlcHJvY1RleHQiOiIoSGFsbGlkYXksIDIwMDQpIiwibWFudWFsT3ZlcnJpZGVUZXh0IjoiSGFsbGlkYXkgKDIwMDQpIn0sImNpdGF0aW9uSXRlbXMiOlt7ImlkIjoiMzU5OWNiMGItM2MzNi0zNTQzLTlkMDgtNmU0ZjgyM2FlNjIxIiwiaXRlbURhdGEiOnsidHlwZSI6ImJvb2siLCJpZCI6IjM1OTljYjBiLTNjMzYtMzU0My05ZDA4LTZlNGY4MjNhZTYyMSIsInRpdGxlIjoiQW4gSW50cm9kdWN0aW9uIHRvIEZ1bmN0aW9uYWwgR3JhbW1hciIsImF1dGhvciI6W3siZmFtaWx5IjoiSGFsbGlkYXkiLCJnaXZlbiI6Ik0uIEEuIEsuIiwicGFyc2UtbmFtZXMiOmZhbHNlLCJkcm9wcGluZy1wYXJ0aWNsZSI6IiIsIm5vbi1kcm9wcGluZy1wYXJ0aWNsZSI6IiJ9XSwiaXNzdWVkIjp7ImRhdGUtcGFydHMiOltbMjAwNF1dfSwicHVibGlzaGVyIjoiT3hmb3JkIFVuaXZlcnNpdHkgUHJlc3MiLCJjb250YWluZXItdGl0bGUtc2hvcnQiOiIifSwiaXNUZW1wb3JhcnkiOmZhbHNlfV19"/>
          <w:id w:val="1079637055"/>
          <w:placeholder>
            <w:docPart w:val="4C86F63F8A064F2C80AB9B4B83D1CE13"/>
          </w:placeholder>
        </w:sdtPr>
        <w:sdtContent>
          <w:r w:rsidRPr="00195075">
            <w:rPr>
              <w:rFonts w:ascii="Times New Roman" w:hAnsi="Times New Roman" w:cs="Times New Roman"/>
              <w:color w:val="000000"/>
            </w:rPr>
            <w:t>Halliday (2004)</w:t>
          </w:r>
          <w:r w:rsidR="00195075">
            <w:rPr>
              <w:rFonts w:ascii="Times New Roman" w:hAnsi="Times New Roman" w:cs="Times New Roman"/>
              <w:color w:val="000000"/>
            </w:rPr>
            <w:t xml:space="preserve"> </w:t>
          </w:r>
        </w:sdtContent>
      </w:sdt>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ideologi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
    <w:p w14:paraId="69953077" w14:textId="77777777" w:rsidR="00374A58" w:rsidRPr="00195075" w:rsidRDefault="00374A58" w:rsidP="00374A58">
      <w:pPr>
        <w:spacing w:after="0" w:line="276" w:lineRule="auto"/>
        <w:rPr>
          <w:rFonts w:ascii="Times New Roman" w:hAnsi="Times New Roman" w:cs="Times New Roman"/>
          <w:b/>
          <w:bCs/>
          <w:i/>
          <w:iCs/>
        </w:rPr>
      </w:pPr>
    </w:p>
    <w:p w14:paraId="11A4B1BE" w14:textId="77777777" w:rsidR="00195075" w:rsidRDefault="00374A58" w:rsidP="00195075">
      <w:pPr>
        <w:pStyle w:val="DaftarParagraf"/>
        <w:numPr>
          <w:ilvl w:val="0"/>
          <w:numId w:val="4"/>
        </w:numPr>
        <w:spacing w:line="276" w:lineRule="auto"/>
        <w:ind w:left="360"/>
        <w:rPr>
          <w:b/>
          <w:bCs/>
          <w:i/>
          <w:iCs/>
          <w:sz w:val="22"/>
          <w:szCs w:val="22"/>
        </w:rPr>
      </w:pPr>
      <w:r w:rsidRPr="00195075">
        <w:rPr>
          <w:b/>
          <w:bCs/>
          <w:i/>
          <w:iCs/>
          <w:sz w:val="22"/>
          <w:szCs w:val="22"/>
        </w:rPr>
        <w:t xml:space="preserve">Bahasa </w:t>
      </w:r>
      <w:proofErr w:type="spellStart"/>
      <w:r w:rsidRPr="00195075">
        <w:rPr>
          <w:b/>
          <w:bCs/>
          <w:i/>
          <w:iCs/>
          <w:sz w:val="22"/>
          <w:szCs w:val="22"/>
        </w:rPr>
        <w:t>sebagai</w:t>
      </w:r>
      <w:proofErr w:type="spellEnd"/>
      <w:r w:rsidRPr="00195075">
        <w:rPr>
          <w:b/>
          <w:bCs/>
          <w:i/>
          <w:iCs/>
          <w:sz w:val="22"/>
          <w:szCs w:val="22"/>
        </w:rPr>
        <w:t xml:space="preserve"> </w:t>
      </w:r>
      <w:proofErr w:type="spellStart"/>
      <w:r w:rsidRPr="00195075">
        <w:rPr>
          <w:b/>
          <w:bCs/>
          <w:i/>
          <w:iCs/>
          <w:sz w:val="22"/>
          <w:szCs w:val="22"/>
        </w:rPr>
        <w:t>citra</w:t>
      </w:r>
      <w:proofErr w:type="spellEnd"/>
      <w:r w:rsidRPr="00195075">
        <w:rPr>
          <w:b/>
          <w:bCs/>
          <w:i/>
          <w:iCs/>
          <w:sz w:val="22"/>
          <w:szCs w:val="22"/>
        </w:rPr>
        <w:t xml:space="preserve"> </w:t>
      </w:r>
      <w:proofErr w:type="spellStart"/>
      <w:r w:rsidRPr="00195075">
        <w:rPr>
          <w:b/>
          <w:bCs/>
          <w:i/>
          <w:iCs/>
          <w:sz w:val="22"/>
          <w:szCs w:val="22"/>
        </w:rPr>
        <w:t>resmi</w:t>
      </w:r>
      <w:proofErr w:type="spellEnd"/>
      <w:r w:rsidRPr="00195075">
        <w:rPr>
          <w:b/>
          <w:bCs/>
          <w:i/>
          <w:iCs/>
          <w:sz w:val="22"/>
          <w:szCs w:val="22"/>
        </w:rPr>
        <w:t xml:space="preserve"> negara</w:t>
      </w:r>
    </w:p>
    <w:p w14:paraId="53D549E5" w14:textId="508E2ABD" w:rsidR="00374A58" w:rsidRPr="00195075" w:rsidRDefault="00374A58" w:rsidP="00195075">
      <w:pPr>
        <w:spacing w:line="276" w:lineRule="auto"/>
        <w:ind w:firstLine="360"/>
        <w:jc w:val="both"/>
        <w:rPr>
          <w:b/>
          <w:bCs/>
          <w:i/>
          <w:iCs/>
        </w:rPr>
      </w:pPr>
      <w:r w:rsidRPr="00195075">
        <w:rPr>
          <w:rFonts w:ascii="Times New Roman" w:hAnsi="Times New Roman" w:cs="Times New Roman"/>
        </w:rPr>
        <w:t xml:space="preserve">Bahasa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identitas</w:t>
      </w:r>
      <w:proofErr w:type="spellEnd"/>
      <w:r w:rsidRPr="00195075">
        <w:rPr>
          <w:rFonts w:ascii="Times New Roman" w:hAnsi="Times New Roman" w:cs="Times New Roman"/>
        </w:rPr>
        <w:t xml:space="preserve"> negara,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berfungsi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citra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negara.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berperan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mempromosikan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citra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ke</w:t>
      </w:r>
      <w:proofErr w:type="spellEnd"/>
      <w:r w:rsidRPr="00195075">
        <w:rPr>
          <w:rFonts w:ascii="Times New Roman" w:hAnsi="Times New Roman" w:cs="Times New Roman"/>
        </w:rPr>
        <w:t xml:space="preserve"> dunia.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dilakukan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nama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gambar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misalnya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public dan </w:t>
      </w:r>
      <w:proofErr w:type="spellStart"/>
      <w:r w:rsidRPr="00195075">
        <w:rPr>
          <w:rFonts w:ascii="Times New Roman" w:hAnsi="Times New Roman" w:cs="Times New Roman"/>
        </w:rPr>
        <w:t>infrastruktur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Berikut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hasil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temuan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BIPA 1 yang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lastRenderedPageBreak/>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citra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negara Indonesia </w:t>
      </w:r>
      <w:proofErr w:type="spellStart"/>
      <w:r w:rsidRPr="00195075">
        <w:rPr>
          <w:rFonts w:ascii="Times New Roman" w:hAnsi="Times New Roman" w:cs="Times New Roman"/>
        </w:rPr>
        <w:t>baik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paragraf</w:t>
      </w:r>
      <w:proofErr w:type="spellEnd"/>
      <w:r w:rsidRPr="00195075">
        <w:rPr>
          <w:rFonts w:ascii="Times New Roman" w:hAnsi="Times New Roman" w:cs="Times New Roman"/>
        </w:rPr>
        <w:t>.</w:t>
      </w:r>
    </w:p>
    <w:p w14:paraId="3880A637" w14:textId="77777777" w:rsidR="00374A58" w:rsidRPr="00195075" w:rsidRDefault="00374A58" w:rsidP="00374A58">
      <w:pPr>
        <w:spacing w:after="0" w:line="276" w:lineRule="auto"/>
        <w:rPr>
          <w:rFonts w:ascii="Times New Roman" w:hAnsi="Times New Roman" w:cs="Times New Roman"/>
        </w:rPr>
      </w:pPr>
    </w:p>
    <w:p w14:paraId="39FC95CF" w14:textId="77777777" w:rsidR="00195075" w:rsidRDefault="00374A58" w:rsidP="00195075">
      <w:pPr>
        <w:spacing w:after="0" w:line="240" w:lineRule="auto"/>
        <w:rPr>
          <w:rFonts w:ascii="Times New Roman" w:hAnsi="Times New Roman" w:cs="Times New Roman"/>
          <w:sz w:val="20"/>
          <w:szCs w:val="20"/>
        </w:rPr>
      </w:pPr>
      <w:r w:rsidRPr="00195075">
        <w:rPr>
          <w:rFonts w:ascii="Times New Roman" w:hAnsi="Times New Roman" w:cs="Times New Roman"/>
        </w:rPr>
        <w:tab/>
      </w:r>
      <w:r w:rsidRPr="00195075">
        <w:rPr>
          <w:rFonts w:ascii="Times New Roman" w:hAnsi="Times New Roman" w:cs="Times New Roman"/>
          <w:sz w:val="20"/>
          <w:szCs w:val="20"/>
          <w:vertAlign w:val="superscript"/>
        </w:rPr>
        <w:t>9</w:t>
      </w:r>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Kenalkan</w:t>
      </w:r>
      <w:proofErr w:type="spellEnd"/>
      <w:r w:rsidRPr="00195075">
        <w:rPr>
          <w:rFonts w:ascii="Times New Roman" w:hAnsi="Times New Roman" w:cs="Times New Roman"/>
          <w:sz w:val="20"/>
          <w:szCs w:val="20"/>
        </w:rPr>
        <w:t xml:space="preserve">, </w:t>
      </w:r>
      <w:proofErr w:type="spellStart"/>
      <w:r w:rsidRPr="00195075">
        <w:rPr>
          <w:rFonts w:ascii="Times New Roman" w:hAnsi="Times New Roman" w:cs="Times New Roman"/>
          <w:sz w:val="20"/>
          <w:szCs w:val="20"/>
        </w:rPr>
        <w:t>ini</w:t>
      </w:r>
      <w:proofErr w:type="spellEnd"/>
      <w:r w:rsidRPr="00195075">
        <w:rPr>
          <w:rFonts w:ascii="Times New Roman" w:hAnsi="Times New Roman" w:cs="Times New Roman"/>
          <w:sz w:val="20"/>
          <w:szCs w:val="20"/>
        </w:rPr>
        <w:t xml:space="preserve"> Agnes Monica. Dia </w:t>
      </w:r>
    </w:p>
    <w:p w14:paraId="3A756585" w14:textId="07436352" w:rsidR="00374A58" w:rsidRPr="00195075" w:rsidRDefault="00195075" w:rsidP="00195075">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195075">
        <w:rPr>
          <w:rFonts w:ascii="Times New Roman" w:hAnsi="Times New Roman" w:cs="Times New Roman"/>
          <w:sz w:val="20"/>
          <w:szCs w:val="20"/>
        </w:rPr>
        <w:t>penyanyi</w:t>
      </w:r>
      <w:proofErr w:type="spellEnd"/>
      <w:r w:rsidR="00374A58" w:rsidRPr="00195075">
        <w:rPr>
          <w:rFonts w:ascii="Times New Roman" w:hAnsi="Times New Roman" w:cs="Times New Roman"/>
          <w:sz w:val="20"/>
          <w:szCs w:val="20"/>
        </w:rPr>
        <w:t>”</w:t>
      </w:r>
    </w:p>
    <w:p w14:paraId="44C47B7A" w14:textId="77777777" w:rsidR="00374A58" w:rsidRPr="00195075" w:rsidRDefault="00374A58" w:rsidP="00195075">
      <w:pPr>
        <w:pStyle w:val="DaftarParagraf"/>
        <w:ind w:left="0"/>
        <w:rPr>
          <w:sz w:val="20"/>
        </w:rPr>
      </w:pPr>
      <w:r w:rsidRPr="00195075">
        <w:rPr>
          <w:sz w:val="20"/>
        </w:rPr>
        <w:tab/>
        <w:t xml:space="preserve">  “</w:t>
      </w:r>
      <w:proofErr w:type="spellStart"/>
      <w:r w:rsidRPr="00195075">
        <w:rPr>
          <w:sz w:val="20"/>
        </w:rPr>
        <w:t>Kenalkan</w:t>
      </w:r>
      <w:proofErr w:type="spellEnd"/>
      <w:r w:rsidRPr="00195075">
        <w:rPr>
          <w:sz w:val="20"/>
        </w:rPr>
        <w:t xml:space="preserve">, </w:t>
      </w:r>
      <w:proofErr w:type="spellStart"/>
      <w:r w:rsidRPr="00195075">
        <w:rPr>
          <w:sz w:val="20"/>
        </w:rPr>
        <w:t>ini</w:t>
      </w:r>
      <w:proofErr w:type="spellEnd"/>
      <w:r w:rsidRPr="00195075">
        <w:rPr>
          <w:sz w:val="20"/>
        </w:rPr>
        <w:t xml:space="preserve"> Bapak Joko Widodo”</w:t>
      </w:r>
    </w:p>
    <w:p w14:paraId="79A1A768" w14:textId="77777777" w:rsidR="00195075" w:rsidRDefault="00374A58" w:rsidP="00195075">
      <w:pPr>
        <w:pStyle w:val="DaftarParagraf"/>
        <w:ind w:left="0"/>
        <w:rPr>
          <w:sz w:val="20"/>
        </w:rPr>
      </w:pPr>
      <w:r w:rsidRPr="00195075">
        <w:rPr>
          <w:sz w:val="20"/>
        </w:rPr>
        <w:tab/>
        <w:t xml:space="preserve">  “</w:t>
      </w:r>
      <w:proofErr w:type="spellStart"/>
      <w:r w:rsidRPr="00195075">
        <w:rPr>
          <w:sz w:val="20"/>
        </w:rPr>
        <w:t>Kenalkan</w:t>
      </w:r>
      <w:proofErr w:type="spellEnd"/>
      <w:r w:rsidRPr="00195075">
        <w:rPr>
          <w:sz w:val="20"/>
        </w:rPr>
        <w:t xml:space="preserve">, </w:t>
      </w:r>
      <w:proofErr w:type="spellStart"/>
      <w:r w:rsidRPr="00195075">
        <w:rPr>
          <w:sz w:val="20"/>
        </w:rPr>
        <w:t>ini</w:t>
      </w:r>
      <w:proofErr w:type="spellEnd"/>
      <w:r w:rsidRPr="00195075">
        <w:rPr>
          <w:sz w:val="20"/>
        </w:rPr>
        <w:t xml:space="preserve"> </w:t>
      </w:r>
      <w:proofErr w:type="spellStart"/>
      <w:r w:rsidRPr="00195075">
        <w:rPr>
          <w:sz w:val="20"/>
        </w:rPr>
        <w:t>Nadiem</w:t>
      </w:r>
      <w:proofErr w:type="spellEnd"/>
      <w:r w:rsidRPr="00195075">
        <w:rPr>
          <w:sz w:val="20"/>
        </w:rPr>
        <w:t xml:space="preserve"> Anwar Makarim” </w:t>
      </w:r>
    </w:p>
    <w:p w14:paraId="40C1E132" w14:textId="45CD5A99" w:rsidR="00374A58" w:rsidRPr="00195075" w:rsidRDefault="00195075" w:rsidP="00195075">
      <w:pPr>
        <w:pStyle w:val="DaftarParagraf"/>
        <w:ind w:left="0" w:firstLine="720"/>
        <w:rPr>
          <w:sz w:val="20"/>
        </w:rPr>
      </w:pPr>
      <w:r>
        <w:rPr>
          <w:sz w:val="20"/>
        </w:rPr>
        <w:t xml:space="preserve">    </w:t>
      </w:r>
      <w:r w:rsidR="00374A58" w:rsidRPr="00195075">
        <w:rPr>
          <w:sz w:val="20"/>
        </w:rPr>
        <w:t>(su.2.8)</w:t>
      </w:r>
    </w:p>
    <w:p w14:paraId="68E907E3" w14:textId="77777777" w:rsidR="00374A58" w:rsidRPr="00195075" w:rsidRDefault="00374A58" w:rsidP="00195075">
      <w:pPr>
        <w:pStyle w:val="DaftarParagraf"/>
        <w:ind w:left="0"/>
        <w:rPr>
          <w:sz w:val="20"/>
        </w:rPr>
      </w:pPr>
    </w:p>
    <w:p w14:paraId="5531A2F8" w14:textId="77777777" w:rsidR="00195075" w:rsidRDefault="00374A58" w:rsidP="00195075">
      <w:pPr>
        <w:pStyle w:val="DaftarParagraf"/>
        <w:ind w:left="0"/>
        <w:rPr>
          <w:sz w:val="20"/>
        </w:rPr>
      </w:pPr>
      <w:r w:rsidRPr="00195075">
        <w:rPr>
          <w:sz w:val="20"/>
        </w:rPr>
        <w:tab/>
      </w:r>
      <w:r w:rsidRPr="00195075">
        <w:rPr>
          <w:sz w:val="20"/>
          <w:vertAlign w:val="superscript"/>
        </w:rPr>
        <w:t xml:space="preserve">10 </w:t>
      </w:r>
      <w:r w:rsidRPr="00195075">
        <w:rPr>
          <w:sz w:val="20"/>
        </w:rPr>
        <w:t xml:space="preserve">Indonesia juga </w:t>
      </w:r>
      <w:proofErr w:type="spellStart"/>
      <w:r w:rsidRPr="00195075">
        <w:rPr>
          <w:sz w:val="20"/>
        </w:rPr>
        <w:t>memiliki</w:t>
      </w:r>
      <w:proofErr w:type="spellEnd"/>
      <w:r w:rsidRPr="00195075">
        <w:rPr>
          <w:sz w:val="20"/>
        </w:rPr>
        <w:t xml:space="preserve"> </w:t>
      </w:r>
      <w:proofErr w:type="spellStart"/>
      <w:r w:rsidRPr="00195075">
        <w:rPr>
          <w:sz w:val="20"/>
        </w:rPr>
        <w:t>tempat-tempat</w:t>
      </w:r>
      <w:proofErr w:type="spellEnd"/>
      <w:r w:rsidRPr="00195075">
        <w:rPr>
          <w:sz w:val="20"/>
        </w:rPr>
        <w:t xml:space="preserve"> </w:t>
      </w:r>
    </w:p>
    <w:p w14:paraId="38B20DA1" w14:textId="77777777" w:rsidR="00195075" w:rsidRDefault="00195075" w:rsidP="00195075">
      <w:pPr>
        <w:pStyle w:val="DaftarParagraf"/>
        <w:rPr>
          <w:sz w:val="20"/>
        </w:rPr>
      </w:pPr>
      <w:r>
        <w:rPr>
          <w:sz w:val="20"/>
        </w:rPr>
        <w:t xml:space="preserve">  </w:t>
      </w:r>
      <w:proofErr w:type="spellStart"/>
      <w:r w:rsidR="00374A58" w:rsidRPr="00195075">
        <w:rPr>
          <w:sz w:val="20"/>
        </w:rPr>
        <w:t>wisata</w:t>
      </w:r>
      <w:proofErr w:type="spellEnd"/>
      <w:r w:rsidR="00374A58" w:rsidRPr="00195075">
        <w:rPr>
          <w:sz w:val="20"/>
        </w:rPr>
        <w:t xml:space="preserve"> </w:t>
      </w:r>
      <w:proofErr w:type="spellStart"/>
      <w:r w:rsidR="00374A58" w:rsidRPr="00195075">
        <w:rPr>
          <w:sz w:val="20"/>
        </w:rPr>
        <w:t>religi</w:t>
      </w:r>
      <w:proofErr w:type="spellEnd"/>
      <w:r w:rsidR="00374A58" w:rsidRPr="00195075">
        <w:rPr>
          <w:sz w:val="20"/>
        </w:rPr>
        <w:t xml:space="preserve">, </w:t>
      </w:r>
      <w:proofErr w:type="spellStart"/>
      <w:r w:rsidR="00374A58" w:rsidRPr="00195075">
        <w:rPr>
          <w:sz w:val="20"/>
        </w:rPr>
        <w:t>antara</w:t>
      </w:r>
      <w:proofErr w:type="spellEnd"/>
      <w:r w:rsidR="00374A58" w:rsidRPr="00195075">
        <w:rPr>
          <w:sz w:val="20"/>
        </w:rPr>
        <w:t xml:space="preserve"> lain Istiqlal (Jakarta), </w:t>
      </w:r>
      <w:r>
        <w:rPr>
          <w:sz w:val="20"/>
        </w:rPr>
        <w:t xml:space="preserve">  </w:t>
      </w:r>
    </w:p>
    <w:p w14:paraId="743BFEEE" w14:textId="77777777" w:rsidR="00195075" w:rsidRDefault="00195075" w:rsidP="00195075">
      <w:pPr>
        <w:pStyle w:val="DaftarParagraf"/>
        <w:rPr>
          <w:sz w:val="20"/>
        </w:rPr>
      </w:pPr>
      <w:r>
        <w:rPr>
          <w:sz w:val="20"/>
        </w:rPr>
        <w:t xml:space="preserve">  </w:t>
      </w:r>
      <w:r w:rsidR="00374A58" w:rsidRPr="00195075">
        <w:rPr>
          <w:sz w:val="20"/>
        </w:rPr>
        <w:t xml:space="preserve">Pura Tanah Lot (Bali), Candi Borobudur </w:t>
      </w:r>
      <w:r>
        <w:rPr>
          <w:sz w:val="20"/>
        </w:rPr>
        <w:t xml:space="preserve">  </w:t>
      </w:r>
    </w:p>
    <w:p w14:paraId="6A595997" w14:textId="77777777" w:rsidR="00195075" w:rsidRDefault="00195075" w:rsidP="00195075">
      <w:pPr>
        <w:pStyle w:val="DaftarParagraf"/>
        <w:rPr>
          <w:sz w:val="20"/>
        </w:rPr>
      </w:pPr>
      <w:r>
        <w:rPr>
          <w:sz w:val="20"/>
        </w:rPr>
        <w:t xml:space="preserve">  </w:t>
      </w:r>
      <w:r w:rsidR="00374A58" w:rsidRPr="00195075">
        <w:rPr>
          <w:sz w:val="20"/>
        </w:rPr>
        <w:t xml:space="preserve">(Jawa Tengah), Candi Prambanan </w:t>
      </w:r>
    </w:p>
    <w:p w14:paraId="4DC48E07" w14:textId="77777777" w:rsidR="00195075" w:rsidRDefault="00195075" w:rsidP="00195075">
      <w:pPr>
        <w:pStyle w:val="DaftarParagraf"/>
        <w:rPr>
          <w:sz w:val="20"/>
        </w:rPr>
      </w:pPr>
      <w:r>
        <w:rPr>
          <w:sz w:val="20"/>
        </w:rPr>
        <w:t xml:space="preserve">  </w:t>
      </w:r>
      <w:r w:rsidR="00374A58" w:rsidRPr="00195075">
        <w:rPr>
          <w:sz w:val="20"/>
        </w:rPr>
        <w:t xml:space="preserve">(Yogyakarta), </w:t>
      </w:r>
      <w:proofErr w:type="spellStart"/>
      <w:r w:rsidR="00374A58" w:rsidRPr="00195075">
        <w:rPr>
          <w:sz w:val="20"/>
        </w:rPr>
        <w:t>Gereja</w:t>
      </w:r>
      <w:proofErr w:type="spellEnd"/>
      <w:r w:rsidR="00374A58" w:rsidRPr="00195075">
        <w:rPr>
          <w:sz w:val="20"/>
        </w:rPr>
        <w:t xml:space="preserve"> </w:t>
      </w:r>
      <w:proofErr w:type="spellStart"/>
      <w:r w:rsidR="00374A58" w:rsidRPr="00195075">
        <w:rPr>
          <w:sz w:val="20"/>
        </w:rPr>
        <w:t>Blenduk</w:t>
      </w:r>
      <w:proofErr w:type="spellEnd"/>
      <w:r w:rsidR="00374A58" w:rsidRPr="00195075">
        <w:rPr>
          <w:sz w:val="20"/>
        </w:rPr>
        <w:t xml:space="preserve"> (Jawa </w:t>
      </w:r>
      <w:r>
        <w:rPr>
          <w:sz w:val="20"/>
        </w:rPr>
        <w:t xml:space="preserve"> </w:t>
      </w:r>
    </w:p>
    <w:p w14:paraId="44D6C019" w14:textId="77777777" w:rsidR="00195075" w:rsidRDefault="00195075" w:rsidP="00195075">
      <w:pPr>
        <w:pStyle w:val="DaftarParagraf"/>
        <w:rPr>
          <w:sz w:val="20"/>
        </w:rPr>
      </w:pPr>
      <w:r>
        <w:rPr>
          <w:sz w:val="20"/>
        </w:rPr>
        <w:t xml:space="preserve">  </w:t>
      </w:r>
      <w:r w:rsidR="00374A58" w:rsidRPr="00195075">
        <w:rPr>
          <w:sz w:val="20"/>
        </w:rPr>
        <w:t xml:space="preserve">Tengah), dan </w:t>
      </w:r>
      <w:proofErr w:type="spellStart"/>
      <w:r w:rsidR="00374A58" w:rsidRPr="00195075">
        <w:rPr>
          <w:sz w:val="20"/>
        </w:rPr>
        <w:t>Patung</w:t>
      </w:r>
      <w:proofErr w:type="spellEnd"/>
      <w:r w:rsidR="00374A58" w:rsidRPr="00195075">
        <w:rPr>
          <w:sz w:val="20"/>
        </w:rPr>
        <w:t xml:space="preserve"> </w:t>
      </w:r>
      <w:proofErr w:type="spellStart"/>
      <w:r w:rsidR="00374A58" w:rsidRPr="00195075">
        <w:rPr>
          <w:sz w:val="20"/>
        </w:rPr>
        <w:t>Yesus</w:t>
      </w:r>
      <w:proofErr w:type="spellEnd"/>
      <w:r w:rsidR="00374A58" w:rsidRPr="00195075">
        <w:rPr>
          <w:sz w:val="20"/>
        </w:rPr>
        <w:t xml:space="preserve"> (Toraja). </w:t>
      </w:r>
    </w:p>
    <w:p w14:paraId="17F464CC" w14:textId="378A8304" w:rsidR="00374A58" w:rsidRPr="00195075" w:rsidRDefault="00195075" w:rsidP="00195075">
      <w:pPr>
        <w:pStyle w:val="DaftarParagraf"/>
        <w:rPr>
          <w:sz w:val="20"/>
        </w:rPr>
      </w:pPr>
      <w:r>
        <w:rPr>
          <w:sz w:val="20"/>
        </w:rPr>
        <w:t xml:space="preserve">   </w:t>
      </w:r>
      <w:r w:rsidR="00374A58" w:rsidRPr="00195075">
        <w:rPr>
          <w:sz w:val="20"/>
        </w:rPr>
        <w:t>(pu.</w:t>
      </w:r>
      <w:proofErr w:type="gramStart"/>
      <w:r w:rsidR="00374A58" w:rsidRPr="00195075">
        <w:rPr>
          <w:sz w:val="20"/>
        </w:rPr>
        <w:t>5.w</w:t>
      </w:r>
      <w:proofErr w:type="gramEnd"/>
      <w:r w:rsidR="00374A58" w:rsidRPr="00195075">
        <w:rPr>
          <w:sz w:val="20"/>
        </w:rPr>
        <w:t>)</w:t>
      </w:r>
    </w:p>
    <w:p w14:paraId="15CB9923" w14:textId="77777777" w:rsidR="00374A58" w:rsidRPr="00195075" w:rsidRDefault="00374A58" w:rsidP="00374A58">
      <w:pPr>
        <w:pStyle w:val="DaftarParagraf"/>
        <w:spacing w:line="276" w:lineRule="auto"/>
        <w:rPr>
          <w:sz w:val="22"/>
          <w:szCs w:val="22"/>
        </w:rPr>
      </w:pPr>
    </w:p>
    <w:p w14:paraId="3257664E" w14:textId="4EF089EA" w:rsidR="00374A58" w:rsidRPr="00195075" w:rsidRDefault="00374A58" w:rsidP="00195075">
      <w:pPr>
        <w:spacing w:line="276" w:lineRule="auto"/>
        <w:ind w:firstLine="450"/>
        <w:jc w:val="both"/>
      </w:pP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9 dan 10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citra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negara.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latihan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terkenal</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mencitrakan</w:t>
      </w:r>
      <w:proofErr w:type="spellEnd"/>
      <w:r w:rsidRPr="00195075">
        <w:rPr>
          <w:rFonts w:ascii="Times New Roman" w:hAnsi="Times New Roman" w:cs="Times New Roman"/>
        </w:rPr>
        <w:t xml:space="preserve"> Indonesia. </w:t>
      </w:r>
      <w:proofErr w:type="spellStart"/>
      <w:proofErr w:type="gram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pertama</w:t>
      </w:r>
      <w:proofErr w:type="spellEnd"/>
      <w:proofErr w:type="gram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Agnes Monika yang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artis Indonesia yang </w:t>
      </w:r>
      <w:proofErr w:type="spellStart"/>
      <w:r w:rsidRPr="00195075">
        <w:rPr>
          <w:rFonts w:ascii="Times New Roman" w:hAnsi="Times New Roman" w:cs="Times New Roman"/>
        </w:rPr>
        <w:t>sudah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mendunia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kedua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Bapak Joko Widodo yang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presiden</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tahun</w:t>
      </w:r>
      <w:proofErr w:type="spellEnd"/>
      <w:r w:rsidRPr="00195075">
        <w:rPr>
          <w:rFonts w:ascii="Times New Roman" w:hAnsi="Times New Roman" w:cs="Times New Roman"/>
        </w:rPr>
        <w:t xml:space="preserve"> 2014-2024, dan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ketiga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Nadiem</w:t>
      </w:r>
      <w:proofErr w:type="spellEnd"/>
      <w:r w:rsidRPr="00195075">
        <w:rPr>
          <w:rFonts w:ascii="Times New Roman" w:hAnsi="Times New Roman" w:cs="Times New Roman"/>
        </w:rPr>
        <w:t xml:space="preserve"> Anwar Makarim yang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Menteri Pendidikan, </w:t>
      </w:r>
      <w:proofErr w:type="spellStart"/>
      <w:r w:rsidRPr="00195075">
        <w:rPr>
          <w:rFonts w:ascii="Times New Roman" w:hAnsi="Times New Roman" w:cs="Times New Roman"/>
        </w:rPr>
        <w:t>Kebudayaan</w:t>
      </w:r>
      <w:proofErr w:type="spellEnd"/>
      <w:r w:rsidRPr="00195075">
        <w:rPr>
          <w:rFonts w:ascii="Times New Roman" w:hAnsi="Times New Roman" w:cs="Times New Roman"/>
        </w:rPr>
        <w:t xml:space="preserve">, Riset, dan </w:t>
      </w:r>
      <w:proofErr w:type="spellStart"/>
      <w:r w:rsidRPr="00195075">
        <w:rPr>
          <w:rFonts w:ascii="Times New Roman" w:hAnsi="Times New Roman" w:cs="Times New Roman"/>
        </w:rPr>
        <w:t>Teknologi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tahun</w:t>
      </w:r>
      <w:proofErr w:type="spellEnd"/>
      <w:r w:rsidRPr="00195075">
        <w:rPr>
          <w:rFonts w:ascii="Times New Roman" w:hAnsi="Times New Roman" w:cs="Times New Roman"/>
        </w:rPr>
        <w:t xml:space="preserve"> 2019-2024.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analisis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kata yang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menyebut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tersebut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satu</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rPr>
        <w:t>sapaan</w:t>
      </w:r>
      <w:proofErr w:type="spellEnd"/>
      <w:r w:rsidRPr="00195075">
        <w:rPr>
          <w:rFonts w:ascii="Times New Roman" w:hAnsi="Times New Roman" w:cs="Times New Roman"/>
        </w:rPr>
        <w:t xml:space="preserve"> Bapak, </w:t>
      </w:r>
      <w:proofErr w:type="spellStart"/>
      <w:r w:rsidRPr="00195075">
        <w:rPr>
          <w:rFonts w:ascii="Times New Roman" w:hAnsi="Times New Roman" w:cs="Times New Roman"/>
        </w:rPr>
        <w:t>yakni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Bapak Joko Widodo.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cerminana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jabatan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presiden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jabatan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membuat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seseorang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Bapak </w:t>
      </w:r>
      <w:proofErr w:type="spellStart"/>
      <w:r w:rsidRPr="00195075">
        <w:rPr>
          <w:rFonts w:ascii="Times New Roman" w:hAnsi="Times New Roman" w:cs="Times New Roman"/>
        </w:rPr>
        <w:t>nomor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satu</w:t>
      </w:r>
      <w:proofErr w:type="spellEnd"/>
      <w:r w:rsidRPr="00195075">
        <w:rPr>
          <w:rFonts w:ascii="Times New Roman" w:hAnsi="Times New Roman" w:cs="Times New Roman"/>
        </w:rPr>
        <w:t xml:space="preserve"> di Indonesia. Selain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kata Bapak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penghormatan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besar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seluruh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kepada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presiden</w:t>
      </w:r>
      <w:proofErr w:type="spellEnd"/>
      <w:r w:rsidRPr="00195075">
        <w:rPr>
          <w:rFonts w:ascii="Times New Roman" w:hAnsi="Times New Roman" w:cs="Times New Roman"/>
        </w:rPr>
        <w:t xml:space="preserve"> kala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Selain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Agnes Monika dan </w:t>
      </w:r>
      <w:proofErr w:type="spellStart"/>
      <w:r w:rsidRPr="00195075">
        <w:rPr>
          <w:rFonts w:ascii="Times New Roman" w:hAnsi="Times New Roman" w:cs="Times New Roman"/>
        </w:rPr>
        <w:t>Nadiem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Kakarim</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menyebutkan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tokoh-tokoh</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sukses</w:t>
      </w:r>
      <w:proofErr w:type="spellEnd"/>
      <w:r w:rsidRPr="00195075">
        <w:rPr>
          <w:rFonts w:ascii="Times New Roman" w:hAnsi="Times New Roman" w:cs="Times New Roman"/>
        </w:rPr>
        <w:t xml:space="preserve"> agar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memberi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Indoensia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negara yang </w:t>
      </w:r>
      <w:proofErr w:type="spellStart"/>
      <w:r w:rsidRPr="00195075">
        <w:rPr>
          <w:rFonts w:ascii="Times New Roman" w:hAnsi="Times New Roman" w:cs="Times New Roman"/>
        </w:rPr>
        <w:t>maju</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membanggakan</w:t>
      </w:r>
      <w:proofErr w:type="spellEnd"/>
      <w:r w:rsidRPr="00195075">
        <w:rPr>
          <w:rFonts w:ascii="Times New Roman" w:hAnsi="Times New Roman" w:cs="Times New Roman"/>
        </w:rPr>
        <w:t xml:space="preserve">. Dalam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kendaraan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narasi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nasional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positif</w:t>
      </w:r>
      <w:proofErr w:type="spellEnd"/>
      <w:r w:rsidRPr="00195075">
        <w:rPr>
          <w:rFonts w:ascii="Times New Roman" w:hAnsi="Times New Roman" w:cs="Times New Roman"/>
        </w:rPr>
        <w:t xml:space="preserve">. </w:t>
      </w:r>
    </w:p>
    <w:p w14:paraId="5DFC8A50" w14:textId="77777777" w:rsidR="00374A58" w:rsidRPr="00195075" w:rsidRDefault="00374A58" w:rsidP="00374A58">
      <w:pPr>
        <w:spacing w:after="0" w:line="276" w:lineRule="auto"/>
        <w:jc w:val="both"/>
        <w:rPr>
          <w:rFonts w:ascii="Times New Roman" w:hAnsi="Times New Roman" w:cs="Times New Roman"/>
        </w:rPr>
      </w:pPr>
      <w:r w:rsidRPr="00195075">
        <w:rPr>
          <w:rFonts w:ascii="Times New Roman" w:hAnsi="Times New Roman" w:cs="Times New Roman"/>
        </w:rPr>
        <w:tab/>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dikursif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disusun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bantu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pembelajaran</w:t>
      </w:r>
      <w:proofErr w:type="spellEnd"/>
      <w:r w:rsidRPr="00195075">
        <w:rPr>
          <w:rFonts w:ascii="Times New Roman" w:hAnsi="Times New Roman" w:cs="Times New Roman"/>
        </w:rPr>
        <w:t xml:space="preserve"> BIPA,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sarana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pencitraan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mewakili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wajah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baik</w:t>
      </w:r>
      <w:proofErr w:type="spellEnd"/>
      <w:r w:rsidRPr="00195075">
        <w:rPr>
          <w:rFonts w:ascii="Times New Roman" w:hAnsi="Times New Roman" w:cs="Times New Roman"/>
        </w:rPr>
        <w:t xml:space="preserve">” Indonesia. Tidak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mewakilkan</w:t>
      </w:r>
      <w:proofErr w:type="spellEnd"/>
      <w:r w:rsidRPr="00195075">
        <w:rPr>
          <w:rFonts w:ascii="Times New Roman" w:hAnsi="Times New Roman" w:cs="Times New Roman"/>
        </w:rPr>
        <w:t xml:space="preserve"> orang-orang Indonesia yang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sukses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internasional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fungsi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r w:rsidRPr="00195075">
        <w:rPr>
          <w:rFonts w:ascii="Times New Roman" w:hAnsi="Times New Roman" w:cs="Times New Roman"/>
          <w:i/>
          <w:iCs/>
        </w:rPr>
        <w:t>soft power.</w:t>
      </w:r>
      <w:r w:rsidRPr="00195075">
        <w:rPr>
          <w:rFonts w:ascii="Times New Roman" w:hAnsi="Times New Roman" w:cs="Times New Roman"/>
        </w:rPr>
        <w:t xml:space="preserve">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penelitian</w:t>
      </w:r>
      <w:proofErr w:type="spellEnd"/>
      <w:r w:rsidRPr="00195075">
        <w:rPr>
          <w:rFonts w:ascii="Times New Roman" w:hAnsi="Times New Roman" w:cs="Times New Roman"/>
        </w:rPr>
        <w:t xml:space="preserve"> lain yang </w:t>
      </w:r>
      <w:proofErr w:type="spellStart"/>
      <w:r w:rsidRPr="00195075">
        <w:rPr>
          <w:rFonts w:ascii="Times New Roman" w:hAnsi="Times New Roman" w:cs="Times New Roman"/>
        </w:rPr>
        <w:t>dilakukan</w:t>
      </w:r>
      <w:proofErr w:type="spellEnd"/>
      <w:r w:rsidRPr="00195075">
        <w:rPr>
          <w:rFonts w:ascii="Times New Roman" w:hAnsi="Times New Roman" w:cs="Times New Roman"/>
        </w:rPr>
        <w:t xml:space="preserve"> oleh </w:t>
      </w:r>
      <w:sdt>
        <w:sdtPr>
          <w:rPr>
            <w:rFonts w:ascii="Times New Roman" w:hAnsi="Times New Roman" w:cs="Times New Roman"/>
            <w:color w:val="000000"/>
          </w:rPr>
          <w:tag w:val="MENDELEY_CITATION_v3_eyJjaXRhdGlvbklEIjoiTUVOREVMRVlfQ0lUQVRJT05fMTMxMGE4ZDAtODRjZi00NDMzLTkyMWMtMzNiZjgwYTQzN2QwIiwicHJvcGVydGllcyI6eyJub3RlSW5kZXgiOjB9LCJpc0VkaXRlZCI6ZmFsc2UsIm1hbnVhbE92ZXJyaWRlIjp7ImlzTWFudWFsbHlPdmVycmlkZGVuIjp0cnVlLCJjaXRlcHJvY1RleHQiOiIoV2FuZywgMjAxNikiLCJtYW51YWxPdmVycmlkZVRleHQiOiJXYW5nICgyMDE2In0sImNpdGF0aW9uSXRlbXMiOlt7ImlkIjoiZTMyNDljNmItODljZC0zMDM3LTg0YzctMmMyYTJjNTg3MzkyIiwiaXRlbURhdGEiOnsidHlwZSI6ImFydGljbGUtam91cm5hbCIsImlkIjoiZTMyNDljNmItODljZC0zMDM3LTg0YzctMmMyYTJjNTg3MzkyIiwidGl0bGUiOiJMZWFybmluZyBvciBiZWNvbWluZzogSWRlb2xvZ3kgYW5kIG5hdGlvbmFsIGlkZW50aXR5IGluIHRleHRib29rcyBmb3IgaW50ZXJuYXRpb25hbCBsZWFybmVycyBvZiBDaGluZXNlIiwiYXV0aG9yIjpbeyJmYW1pbHkiOiJXYW5nIiwiZ2l2ZW4iOiJEYW5waW5nIiwicGFyc2UtbmFtZXMiOmZhbHNlLCJkcm9wcGluZy1wYXJ0aWNsZSI6IiIsIm5vbi1kcm9wcGluZy1wYXJ0aWNsZSI6IiJ9XSwiY29udGFpbmVyLXRpdGxlIjoiQ29nZW50IEVkdWNhdGlvbiIsIkRPSSI6IjEwLjEwODAvMjMzMTE4NlguMjAxNi4xMTQwMzYxIiwiSVNTTiI6IjIzMzExODZYIiwiaXNzdWVkIjp7ImRhdGUtcGFydHMiOltbMjAxNl1dfSwiYWJzdHJhY3QiOiJUZXh0Ym9va3MgaW4gZm9yZWlnbi1sYW5ndWFnZSBlZHVjYXRpb24gYXJlIGJ5IHRoZWlyIG5hdHVyZSBpZGVvbG9naWNhbCwgcmVwcmVzZW50aW5nIHRoZSBkb21pbmFudCBjdWx0dXJlIGFuZCB2YWx1ZXMuIFRoaXMgc3R1ZHkgYXR0ZW1wdHMgdG8gY3JpdGljYWxseSBleGFtaW5lIHRoZSBkaXNjb3Vyc2UgaW4gbGFuZ3VhZ2UgdGV4dGJvb2tzLCBzcGVjaWZpY2FsbHkgdGhvc2UgdXNlZCBmb3IgQ2hpbmVzZSBhcyBhIGZvcmVpZ24tbGFuZ3VhZ2UgZWR1Y2F0aW9uIGluIE1haW5sYW5kIENoaW5hLCBpbiBvcmRlciB0byByZXZlYWwgdGhlIG5hdGlvbmFsIGlkZW50aXR5IGVtYmVkZGVkIGluIHRoZW0uIERyYXdpbmcgb24gYSBjb3JwdXMtYmFzZWQgYW5hbHlzaXMsIHRoaXMgc3R1ZHkgZm91bmQgdGhlIGZyZXF1ZW5jeSBvZiByZWZlcnJpbmcgdG8g4oCcbmF0aW9u4oCdIGluIHJlbGF0aW9uIHRvIENoaW5hIGZhciBleGNlZWRlZCB0aGF0IG9mIG90aGVyIGNvdW50cmllcywgaW5kaWNhdGluZyB0aGF0IGFzcGVjdHMgb2YgQ2hpbmVzZSBuYXRpb25hbCBpZGVudGl0eSBtYXkgYmUgZW1waGFzaXplZCBhbmQgZm9yZWdyb3VuZGVkLiBGdXJ0aGVybW9yZSwgY29udGVudCBhbmFseXNpcyByZXZlYWxlZCBmaXZlIG1ham9yIGFzcGVjdHMgb2YgbmF0aW9uYWwgaWRlbnRpdHkgaW4gdGhlIHRleHRib29rLCBmb3JtaW5nIHBhcnQgb2YgdGhlIHNvY2lhbCBhbmQgY3VsdHVyYWwga25vd2xlZGdlIHRoYXQgb25seSBuYXRpdmUgc3BlYWtlcnMgY291bGQgYmUgZXhwZWN0ZWQgdG8gaGF2ZS4gVGhlIHN0dWR5IGZpbmRzIHRoYXQgY3VycmVudCBDaGluZXNlIGFzIGEgZm9yZWlnbiBsYW5ndWFnZSB0ZXh0Ym9va3MgY29udGFpbiBhIGxhcmdlIHBhcnQgb2YgdGhlIGxlYXJuaW5nIGNvbnRlbnQgaW52b2x2ZXMgdG9waWNzIHBlcnRhaW5pbmcgdG8gQ2hpbmVzZSBtb3JhbCBhbmQgY2l2aWMgZWR1Y2F0aW9uLCB3aGljaCBtYXkgbm90IGJlIG9mIHRoZSBpbnRlcmVzdHMgZm9yIGludGVybmF0aW9uYWwgbGFuZ3VhZ2UgbGVhcm5lcnMuIFRoZSBzdHVkeSBlbmRzIGJ5IHN1Z2dlc3Rpbmcgb2ZmZXJpbmcgb3BlbiBkaXNjb3Vyc2UgdG8gZW5hYmxlIGEgaGlnaGVyIGxldmVsIG9mIGNsYXNzcm9vbSBwYXJ0aWNpcGF0aW9uIG9mIGludGVybmF0aW9uYWwgbGVhcm5lcnMsIGFuZCB0byBkZXZlbG9wIGFuIGludGVyY3VsdHVyYWwgdW5kZXJzdGFuZGluZyBvZiBjdWx0dXJhbCBjb250ZW50IGluIHRoZSBjdXJyaWN1bHVtLiIsInB1Ymxpc2hlciI6IlRheWxvciBhbmQgRnJhbmNpcyBMdGQuIiwiaXNzdWUiOiIxIiwidm9sdW1lIjoiMyIsImNvbnRhaW5lci10aXRsZS1zaG9ydCI6IiJ9LCJpc1RlbXBvcmFyeSI6ZmFsc2V9XX0="/>
          <w:id w:val="-1311629281"/>
          <w:placeholder>
            <w:docPart w:val="4C86F63F8A064F2C80AB9B4B83D1CE13"/>
          </w:placeholder>
        </w:sdtPr>
        <w:sdtContent>
          <w:r w:rsidRPr="00195075">
            <w:rPr>
              <w:rFonts w:ascii="Times New Roman" w:hAnsi="Times New Roman" w:cs="Times New Roman"/>
              <w:color w:val="000000"/>
            </w:rPr>
            <w:t>Wang (2016</w:t>
          </w:r>
        </w:sdtContent>
      </w:sdt>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fenomena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seperti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muncul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pelajaran</w:t>
      </w:r>
      <w:proofErr w:type="spellEnd"/>
      <w:r w:rsidRPr="00195075">
        <w:rPr>
          <w:rFonts w:ascii="Times New Roman" w:hAnsi="Times New Roman" w:cs="Times New Roman"/>
        </w:rPr>
        <w:t xml:space="preserve"> Mandarin. </w:t>
      </w:r>
      <w:proofErr w:type="spellStart"/>
      <w:r w:rsidRPr="00195075">
        <w:rPr>
          <w:rFonts w:ascii="Times New Roman" w:hAnsi="Times New Roman" w:cs="Times New Roman"/>
        </w:rPr>
        <w:t>Artinya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pemunculan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sebuah</w:t>
      </w:r>
      <w:proofErr w:type="spellEnd"/>
      <w:r w:rsidRPr="00195075">
        <w:rPr>
          <w:rFonts w:ascii="Times New Roman" w:hAnsi="Times New Roman" w:cs="Times New Roman"/>
        </w:rPr>
        <w:t xml:space="preserve"> negara </w:t>
      </w:r>
      <w:proofErr w:type="spellStart"/>
      <w:r w:rsidRPr="00195075">
        <w:rPr>
          <w:rFonts w:ascii="Times New Roman" w:hAnsi="Times New Roman" w:cs="Times New Roman"/>
        </w:rPr>
        <w:t>memang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diperlukan</w:t>
      </w:r>
      <w:proofErr w:type="spellEnd"/>
      <w:r w:rsidRPr="00195075">
        <w:rPr>
          <w:rFonts w:ascii="Times New Roman" w:hAnsi="Times New Roman" w:cs="Times New Roman"/>
        </w:rPr>
        <w:t xml:space="preserve">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w:t>
      </w:r>
    </w:p>
    <w:p w14:paraId="3C52FFF2" w14:textId="77777777" w:rsidR="00374A58" w:rsidRPr="00195075" w:rsidRDefault="00374A58" w:rsidP="00374A58">
      <w:pPr>
        <w:spacing w:after="0" w:line="276" w:lineRule="auto"/>
        <w:rPr>
          <w:rFonts w:ascii="Times New Roman" w:hAnsi="Times New Roman" w:cs="Times New Roman"/>
          <w:b/>
          <w:bCs/>
        </w:rPr>
      </w:pPr>
    </w:p>
    <w:p w14:paraId="5731BB6F" w14:textId="77777777" w:rsidR="00374A58" w:rsidRPr="00195075" w:rsidRDefault="00374A58" w:rsidP="00374A58">
      <w:pPr>
        <w:spacing w:after="0" w:line="276" w:lineRule="auto"/>
        <w:rPr>
          <w:rFonts w:ascii="Times New Roman" w:hAnsi="Times New Roman" w:cs="Times New Roman"/>
          <w:b/>
          <w:bCs/>
        </w:rPr>
      </w:pPr>
      <w:r w:rsidRPr="00195075">
        <w:rPr>
          <w:rFonts w:ascii="Times New Roman" w:hAnsi="Times New Roman" w:cs="Times New Roman"/>
          <w:b/>
          <w:bCs/>
        </w:rPr>
        <w:t xml:space="preserve">Bahasa Indonesia </w:t>
      </w:r>
      <w:proofErr w:type="spellStart"/>
      <w:r w:rsidRPr="00195075">
        <w:rPr>
          <w:rFonts w:ascii="Times New Roman" w:hAnsi="Times New Roman" w:cs="Times New Roman"/>
          <w:b/>
          <w:bCs/>
        </w:rPr>
        <w:t>sebagai</w:t>
      </w:r>
      <w:proofErr w:type="spellEnd"/>
      <w:r w:rsidRPr="00195075">
        <w:rPr>
          <w:rFonts w:ascii="Times New Roman" w:hAnsi="Times New Roman" w:cs="Times New Roman"/>
          <w:b/>
          <w:bCs/>
        </w:rPr>
        <w:t xml:space="preserve"> </w:t>
      </w:r>
      <w:proofErr w:type="spellStart"/>
      <w:r w:rsidRPr="00195075">
        <w:rPr>
          <w:rFonts w:ascii="Times New Roman" w:hAnsi="Times New Roman" w:cs="Times New Roman"/>
          <w:b/>
          <w:bCs/>
        </w:rPr>
        <w:t>Instrumen</w:t>
      </w:r>
      <w:proofErr w:type="spellEnd"/>
      <w:r w:rsidRPr="00195075">
        <w:rPr>
          <w:rFonts w:ascii="Times New Roman" w:hAnsi="Times New Roman" w:cs="Times New Roman"/>
          <w:b/>
          <w:bCs/>
        </w:rPr>
        <w:t xml:space="preserve"> </w:t>
      </w:r>
      <w:proofErr w:type="spellStart"/>
      <w:r w:rsidRPr="00195075">
        <w:rPr>
          <w:rFonts w:ascii="Times New Roman" w:hAnsi="Times New Roman" w:cs="Times New Roman"/>
          <w:b/>
          <w:bCs/>
        </w:rPr>
        <w:t>Regulasi</w:t>
      </w:r>
      <w:proofErr w:type="spellEnd"/>
      <w:r w:rsidRPr="00195075">
        <w:rPr>
          <w:rFonts w:ascii="Times New Roman" w:hAnsi="Times New Roman" w:cs="Times New Roman"/>
          <w:b/>
          <w:bCs/>
        </w:rPr>
        <w:t xml:space="preserve"> </w:t>
      </w:r>
      <w:proofErr w:type="spellStart"/>
      <w:r w:rsidRPr="00195075">
        <w:rPr>
          <w:rFonts w:ascii="Times New Roman" w:hAnsi="Times New Roman" w:cs="Times New Roman"/>
          <w:b/>
          <w:bCs/>
        </w:rPr>
        <w:t>Sosial</w:t>
      </w:r>
      <w:proofErr w:type="spellEnd"/>
      <w:r w:rsidRPr="00195075">
        <w:rPr>
          <w:rFonts w:ascii="Times New Roman" w:hAnsi="Times New Roman" w:cs="Times New Roman"/>
          <w:b/>
          <w:bCs/>
        </w:rPr>
        <w:t xml:space="preserve"> dan </w:t>
      </w:r>
      <w:proofErr w:type="spellStart"/>
      <w:r w:rsidRPr="00195075">
        <w:rPr>
          <w:rFonts w:ascii="Times New Roman" w:hAnsi="Times New Roman" w:cs="Times New Roman"/>
          <w:b/>
          <w:bCs/>
        </w:rPr>
        <w:t>Displin</w:t>
      </w:r>
      <w:proofErr w:type="spellEnd"/>
      <w:r w:rsidRPr="00195075">
        <w:rPr>
          <w:rFonts w:ascii="Times New Roman" w:hAnsi="Times New Roman" w:cs="Times New Roman"/>
          <w:b/>
          <w:bCs/>
        </w:rPr>
        <w:t xml:space="preserve"> </w:t>
      </w:r>
      <w:proofErr w:type="spellStart"/>
      <w:r w:rsidRPr="00195075">
        <w:rPr>
          <w:rFonts w:ascii="Times New Roman" w:hAnsi="Times New Roman" w:cs="Times New Roman"/>
          <w:b/>
          <w:bCs/>
        </w:rPr>
        <w:t>Relasi</w:t>
      </w:r>
      <w:proofErr w:type="spellEnd"/>
      <w:r w:rsidRPr="00195075">
        <w:rPr>
          <w:rFonts w:ascii="Times New Roman" w:hAnsi="Times New Roman" w:cs="Times New Roman"/>
          <w:b/>
          <w:bCs/>
        </w:rPr>
        <w:t xml:space="preserve"> </w:t>
      </w:r>
      <w:proofErr w:type="spellStart"/>
      <w:r w:rsidRPr="00195075">
        <w:rPr>
          <w:rFonts w:ascii="Times New Roman" w:hAnsi="Times New Roman" w:cs="Times New Roman"/>
          <w:b/>
          <w:bCs/>
        </w:rPr>
        <w:t>Kekuasaan</w:t>
      </w:r>
      <w:proofErr w:type="spellEnd"/>
    </w:p>
    <w:p w14:paraId="29F066F8" w14:textId="77777777" w:rsidR="00374A58" w:rsidRPr="00195075" w:rsidRDefault="00374A58" w:rsidP="00374A58">
      <w:pPr>
        <w:spacing w:after="0" w:line="276" w:lineRule="auto"/>
        <w:jc w:val="both"/>
        <w:rPr>
          <w:rFonts w:ascii="Times New Roman" w:hAnsi="Times New Roman" w:cs="Times New Roman"/>
        </w:rPr>
      </w:pPr>
      <w:r w:rsidRPr="00195075">
        <w:rPr>
          <w:rFonts w:ascii="Times New Roman" w:hAnsi="Times New Roman" w:cs="Times New Roman"/>
          <w:b/>
          <w:bCs/>
          <w:i/>
          <w:iCs/>
        </w:rPr>
        <w:tab/>
      </w:r>
      <w:r w:rsidRPr="00195075">
        <w:rPr>
          <w:rFonts w:ascii="Times New Roman" w:hAnsi="Times New Roman" w:cs="Times New Roman"/>
        </w:rPr>
        <w:t xml:space="preserve">Bahasa Indonesia </w:t>
      </w:r>
      <w:proofErr w:type="spellStart"/>
      <w:r w:rsidRPr="00195075">
        <w:rPr>
          <w:rFonts w:ascii="Times New Roman" w:hAnsi="Times New Roman" w:cs="Times New Roman"/>
        </w:rPr>
        <w:t>bukan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komunikasi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melainkan</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mekanisme</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regulasi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perilaku</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berkaitan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kekuasaan</w:t>
      </w:r>
      <w:proofErr w:type="spellEnd"/>
      <w:r w:rsidRPr="00195075">
        <w:rPr>
          <w:rFonts w:ascii="Times New Roman" w:hAnsi="Times New Roman" w:cs="Times New Roman"/>
        </w:rPr>
        <w:t xml:space="preserve">. Dalam </w:t>
      </w:r>
      <w:proofErr w:type="spellStart"/>
      <w:r w:rsidRPr="00195075">
        <w:rPr>
          <w:rFonts w:ascii="Times New Roman" w:hAnsi="Times New Roman" w:cs="Times New Roman"/>
        </w:rPr>
        <w:t>sebuah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tentu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netral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karena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bagaimana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tanda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hubungan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mengatur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perilaku</w:t>
      </w:r>
      <w:proofErr w:type="spellEnd"/>
      <w:r w:rsidRPr="00195075">
        <w:rPr>
          <w:rFonts w:ascii="Times New Roman" w:hAnsi="Times New Roman" w:cs="Times New Roman"/>
        </w:rPr>
        <w:t xml:space="preserve">, dan juga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institusi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Berdasarkan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pemahaman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tersebut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diperoleh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hasil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ketika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regulasi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disiplin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kehidupan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sehari-hari</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mengatur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Berikut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masing-masing </w:t>
      </w:r>
      <w:proofErr w:type="spellStart"/>
      <w:r w:rsidRPr="00195075">
        <w:rPr>
          <w:rFonts w:ascii="Times New Roman" w:hAnsi="Times New Roman" w:cs="Times New Roman"/>
        </w:rPr>
        <w:t>hasil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temuan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datanya</w:t>
      </w:r>
      <w:proofErr w:type="spellEnd"/>
      <w:r w:rsidRPr="00195075">
        <w:rPr>
          <w:rFonts w:ascii="Times New Roman" w:hAnsi="Times New Roman" w:cs="Times New Roman"/>
        </w:rPr>
        <w:t xml:space="preserve">. </w:t>
      </w:r>
    </w:p>
    <w:p w14:paraId="06AB032D" w14:textId="77777777" w:rsidR="00374A58" w:rsidRPr="00195075" w:rsidRDefault="00374A58" w:rsidP="00374A58">
      <w:pPr>
        <w:pStyle w:val="DaftarParagraf"/>
        <w:numPr>
          <w:ilvl w:val="0"/>
          <w:numId w:val="5"/>
        </w:numPr>
        <w:spacing w:line="276" w:lineRule="auto"/>
        <w:ind w:left="360"/>
        <w:jc w:val="both"/>
        <w:rPr>
          <w:b/>
          <w:bCs/>
          <w:i/>
          <w:iCs/>
          <w:sz w:val="22"/>
          <w:szCs w:val="22"/>
        </w:rPr>
      </w:pPr>
      <w:r w:rsidRPr="00195075">
        <w:rPr>
          <w:b/>
          <w:bCs/>
          <w:i/>
          <w:iCs/>
          <w:sz w:val="22"/>
          <w:szCs w:val="22"/>
        </w:rPr>
        <w:t xml:space="preserve">Bahasa </w:t>
      </w:r>
      <w:proofErr w:type="spellStart"/>
      <w:r w:rsidRPr="00195075">
        <w:rPr>
          <w:b/>
          <w:bCs/>
          <w:i/>
          <w:iCs/>
          <w:sz w:val="22"/>
          <w:szCs w:val="22"/>
        </w:rPr>
        <w:t>sebagai</w:t>
      </w:r>
      <w:proofErr w:type="spellEnd"/>
      <w:r w:rsidRPr="00195075">
        <w:rPr>
          <w:b/>
          <w:bCs/>
          <w:i/>
          <w:iCs/>
          <w:sz w:val="22"/>
          <w:szCs w:val="22"/>
        </w:rPr>
        <w:t xml:space="preserve"> </w:t>
      </w:r>
      <w:proofErr w:type="spellStart"/>
      <w:r w:rsidRPr="00195075">
        <w:rPr>
          <w:b/>
          <w:bCs/>
          <w:i/>
          <w:iCs/>
          <w:sz w:val="22"/>
          <w:szCs w:val="22"/>
        </w:rPr>
        <w:t>simbol</w:t>
      </w:r>
      <w:proofErr w:type="spellEnd"/>
      <w:r w:rsidRPr="00195075">
        <w:rPr>
          <w:b/>
          <w:bCs/>
          <w:i/>
          <w:iCs/>
          <w:sz w:val="22"/>
          <w:szCs w:val="22"/>
        </w:rPr>
        <w:t xml:space="preserve"> </w:t>
      </w:r>
      <w:proofErr w:type="spellStart"/>
      <w:r w:rsidRPr="00195075">
        <w:rPr>
          <w:b/>
          <w:bCs/>
          <w:i/>
          <w:iCs/>
          <w:sz w:val="22"/>
          <w:szCs w:val="22"/>
        </w:rPr>
        <w:t>kedisiplinan</w:t>
      </w:r>
      <w:proofErr w:type="spellEnd"/>
      <w:r w:rsidRPr="00195075">
        <w:rPr>
          <w:b/>
          <w:bCs/>
          <w:i/>
          <w:iCs/>
          <w:sz w:val="22"/>
          <w:szCs w:val="22"/>
        </w:rPr>
        <w:t xml:space="preserve"> dan </w:t>
      </w:r>
      <w:proofErr w:type="spellStart"/>
      <w:r w:rsidRPr="00195075">
        <w:rPr>
          <w:b/>
          <w:bCs/>
          <w:i/>
          <w:iCs/>
          <w:sz w:val="22"/>
          <w:szCs w:val="22"/>
        </w:rPr>
        <w:t>etos</w:t>
      </w:r>
      <w:proofErr w:type="spellEnd"/>
      <w:r w:rsidRPr="00195075">
        <w:rPr>
          <w:b/>
          <w:bCs/>
          <w:i/>
          <w:iCs/>
          <w:sz w:val="22"/>
          <w:szCs w:val="22"/>
        </w:rPr>
        <w:t xml:space="preserve"> </w:t>
      </w:r>
      <w:proofErr w:type="spellStart"/>
      <w:r w:rsidRPr="00195075">
        <w:rPr>
          <w:b/>
          <w:bCs/>
          <w:i/>
          <w:iCs/>
          <w:sz w:val="22"/>
          <w:szCs w:val="22"/>
        </w:rPr>
        <w:t>kerja</w:t>
      </w:r>
      <w:proofErr w:type="spellEnd"/>
    </w:p>
    <w:p w14:paraId="0FCA9554" w14:textId="57E89F5B" w:rsidR="00374A58" w:rsidRPr="00EF00AA" w:rsidRDefault="00374A58" w:rsidP="00EF00AA">
      <w:pPr>
        <w:spacing w:line="276" w:lineRule="auto"/>
        <w:ind w:firstLine="360"/>
        <w:jc w:val="both"/>
      </w:pPr>
      <w:r w:rsidRPr="00EF00AA">
        <w:t xml:space="preserve">Bahasa </w:t>
      </w:r>
      <w:proofErr w:type="spellStart"/>
      <w:r w:rsidRPr="00EF00AA">
        <w:t>sebagai</w:t>
      </w:r>
      <w:proofErr w:type="spellEnd"/>
      <w:r w:rsidRPr="00EF00AA">
        <w:t xml:space="preserve"> </w:t>
      </w:r>
      <w:proofErr w:type="spellStart"/>
      <w:r w:rsidRPr="00EF00AA">
        <w:t>simbol</w:t>
      </w:r>
      <w:proofErr w:type="spellEnd"/>
      <w:r w:rsidRPr="00EF00AA">
        <w:t xml:space="preserve"> </w:t>
      </w:r>
      <w:proofErr w:type="spellStart"/>
      <w:r w:rsidRPr="00EF00AA">
        <w:t>kedisiplinan</w:t>
      </w:r>
      <w:proofErr w:type="spellEnd"/>
      <w:r w:rsidRPr="00EF00AA">
        <w:t xml:space="preserve"> dan </w:t>
      </w:r>
      <w:proofErr w:type="spellStart"/>
      <w:r w:rsidRPr="00EF00AA">
        <w:t>etos</w:t>
      </w:r>
      <w:proofErr w:type="spellEnd"/>
      <w:r w:rsidRPr="00EF00AA">
        <w:t xml:space="preserve"> </w:t>
      </w:r>
      <w:proofErr w:type="spellStart"/>
      <w:r w:rsidRPr="00EF00AA">
        <w:t>kerja</w:t>
      </w:r>
      <w:proofErr w:type="spellEnd"/>
      <w:r w:rsidRPr="00EF00AA">
        <w:t xml:space="preserve"> </w:t>
      </w:r>
      <w:proofErr w:type="spellStart"/>
      <w:r w:rsidRPr="00EF00AA">
        <w:t>merupakan</w:t>
      </w:r>
      <w:proofErr w:type="spellEnd"/>
      <w:r w:rsidRPr="00EF00AA">
        <w:t xml:space="preserve"> </w:t>
      </w:r>
      <w:proofErr w:type="spellStart"/>
      <w:r w:rsidRPr="00EF00AA">
        <w:t>bentuk</w:t>
      </w:r>
      <w:proofErr w:type="spellEnd"/>
      <w:r w:rsidRPr="00EF00AA">
        <w:t xml:space="preserve"> </w:t>
      </w:r>
      <w:proofErr w:type="spellStart"/>
      <w:r w:rsidRPr="00EF00AA">
        <w:t>bahwa</w:t>
      </w:r>
      <w:proofErr w:type="spellEnd"/>
      <w:r w:rsidRPr="00EF00AA">
        <w:t xml:space="preserve"> </w:t>
      </w:r>
      <w:proofErr w:type="spellStart"/>
      <w:r w:rsidRPr="00EF00AA">
        <w:t>bahasa</w:t>
      </w:r>
      <w:proofErr w:type="spellEnd"/>
      <w:r w:rsidR="00EF00AA">
        <w:t xml:space="preserve"> </w:t>
      </w:r>
      <w:r w:rsidRPr="00195075">
        <w:rPr>
          <w:rFonts w:ascii="Times New Roman" w:hAnsi="Times New Roman" w:cs="Times New Roman"/>
        </w:rPr>
        <w:t xml:space="preserve">Indonesia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regulasi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legitimasi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simbolik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merujuk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kosakata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komunikasi</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gaya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disiplin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produktivitas</w:t>
      </w:r>
      <w:proofErr w:type="spellEnd"/>
      <w:r w:rsidRPr="00195075">
        <w:rPr>
          <w:rFonts w:ascii="Times New Roman" w:hAnsi="Times New Roman" w:cs="Times New Roman"/>
        </w:rPr>
        <w:t xml:space="preserve"> </w:t>
      </w:r>
      <w:r w:rsidRPr="00195075">
        <w:rPr>
          <w:rFonts w:ascii="Times New Roman" w:hAnsi="Times New Roman" w:cs="Times New Roman"/>
        </w:rPr>
        <w:lastRenderedPageBreak/>
        <w:t xml:space="preserve">yang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membuat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memandang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lain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seperti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kebiasaan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kerja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aturan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komitmen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tanggung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jawab</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BIPA 1 </w:t>
      </w:r>
      <w:proofErr w:type="spellStart"/>
      <w:r w:rsidRPr="00195075">
        <w:rPr>
          <w:rFonts w:ascii="Times New Roman" w:hAnsi="Times New Roman" w:cs="Times New Roman"/>
        </w:rPr>
        <w:t>rupanya</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ditemukan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kata yang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mengenai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simbol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kedisiplinan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Berikut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contohnya</w:t>
      </w:r>
      <w:proofErr w:type="spellEnd"/>
      <w:r w:rsidRPr="00195075">
        <w:rPr>
          <w:rFonts w:ascii="Times New Roman" w:hAnsi="Times New Roman" w:cs="Times New Roman"/>
        </w:rPr>
        <w:t xml:space="preserve">. </w:t>
      </w:r>
    </w:p>
    <w:p w14:paraId="461BADC7" w14:textId="77777777" w:rsidR="00EF00AA" w:rsidRDefault="00374A58" w:rsidP="00374A58">
      <w:pPr>
        <w:spacing w:after="0" w:line="276" w:lineRule="auto"/>
        <w:rPr>
          <w:rFonts w:ascii="Times New Roman" w:hAnsi="Times New Roman" w:cs="Times New Roman"/>
          <w:sz w:val="20"/>
          <w:szCs w:val="20"/>
        </w:rPr>
      </w:pPr>
      <w:r w:rsidRPr="00195075">
        <w:rPr>
          <w:rFonts w:ascii="Times New Roman" w:hAnsi="Times New Roman" w:cs="Times New Roman"/>
        </w:rPr>
        <w:tab/>
      </w:r>
      <w:r w:rsidRPr="00EF00AA">
        <w:rPr>
          <w:rFonts w:ascii="Times New Roman" w:hAnsi="Times New Roman" w:cs="Times New Roman"/>
          <w:sz w:val="20"/>
          <w:szCs w:val="20"/>
          <w:vertAlign w:val="superscript"/>
        </w:rPr>
        <w:t xml:space="preserve">11 </w:t>
      </w:r>
      <w:r w:rsidRPr="00EF00AA">
        <w:rPr>
          <w:rFonts w:ascii="Times New Roman" w:hAnsi="Times New Roman" w:cs="Times New Roman"/>
          <w:sz w:val="20"/>
          <w:szCs w:val="20"/>
        </w:rPr>
        <w:t xml:space="preserve">Saya </w:t>
      </w:r>
      <w:proofErr w:type="spellStart"/>
      <w:r w:rsidRPr="00EF00AA">
        <w:rPr>
          <w:rFonts w:ascii="Times New Roman" w:hAnsi="Times New Roman" w:cs="Times New Roman"/>
          <w:sz w:val="20"/>
          <w:szCs w:val="20"/>
        </w:rPr>
        <w:t>bangun</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pukul</w:t>
      </w:r>
      <w:proofErr w:type="spellEnd"/>
      <w:r w:rsidRPr="00EF00AA">
        <w:rPr>
          <w:rFonts w:ascii="Times New Roman" w:hAnsi="Times New Roman" w:cs="Times New Roman"/>
          <w:sz w:val="20"/>
          <w:szCs w:val="20"/>
        </w:rPr>
        <w:t xml:space="preserve"> lima </w:t>
      </w:r>
      <w:proofErr w:type="spellStart"/>
      <w:r w:rsidRPr="00EF00AA">
        <w:rPr>
          <w:rFonts w:ascii="Times New Roman" w:hAnsi="Times New Roman" w:cs="Times New Roman"/>
          <w:sz w:val="20"/>
          <w:szCs w:val="20"/>
        </w:rPr>
        <w:t>pagi</w:t>
      </w:r>
      <w:proofErr w:type="spellEnd"/>
      <w:r w:rsidRPr="00EF00AA">
        <w:rPr>
          <w:rFonts w:ascii="Times New Roman" w:hAnsi="Times New Roman" w:cs="Times New Roman"/>
          <w:sz w:val="20"/>
          <w:szCs w:val="20"/>
        </w:rPr>
        <w:t>, mandi, dan</w:t>
      </w:r>
    </w:p>
    <w:p w14:paraId="18207F80" w14:textId="77777777" w:rsidR="00EF00AA" w:rsidRDefault="00374A58" w:rsidP="00EF00AA">
      <w:pPr>
        <w:spacing w:after="0" w:line="276" w:lineRule="auto"/>
        <w:ind w:firstLine="720"/>
        <w:rPr>
          <w:rFonts w:ascii="Times New Roman" w:hAnsi="Times New Roman" w:cs="Times New Roman"/>
          <w:sz w:val="20"/>
          <w:szCs w:val="20"/>
        </w:rPr>
      </w:pPr>
      <w:proofErr w:type="spellStart"/>
      <w:r w:rsidRPr="00EF00AA">
        <w:rPr>
          <w:rFonts w:ascii="Times New Roman" w:hAnsi="Times New Roman" w:cs="Times New Roman"/>
          <w:sz w:val="20"/>
          <w:szCs w:val="20"/>
        </w:rPr>
        <w:t>sarapan</w:t>
      </w:r>
      <w:proofErr w:type="spellEnd"/>
      <w:r w:rsidRPr="00EF00AA">
        <w:rPr>
          <w:rFonts w:ascii="Times New Roman" w:hAnsi="Times New Roman" w:cs="Times New Roman"/>
          <w:sz w:val="20"/>
          <w:szCs w:val="20"/>
        </w:rPr>
        <w:t xml:space="preserve">. Saya </w:t>
      </w:r>
      <w:proofErr w:type="spellStart"/>
      <w:r w:rsidRPr="00EF00AA">
        <w:rPr>
          <w:rFonts w:ascii="Times New Roman" w:hAnsi="Times New Roman" w:cs="Times New Roman"/>
          <w:sz w:val="20"/>
          <w:szCs w:val="20"/>
        </w:rPr>
        <w:t>bekerja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pukul</w:t>
      </w:r>
      <w:proofErr w:type="spellEnd"/>
      <w:r w:rsidRPr="00EF00AA">
        <w:rPr>
          <w:rFonts w:ascii="Times New Roman" w:hAnsi="Times New Roman" w:cs="Times New Roman"/>
          <w:sz w:val="20"/>
          <w:szCs w:val="20"/>
        </w:rPr>
        <w:t xml:space="preserve"> 08.00-16.00” </w:t>
      </w:r>
    </w:p>
    <w:p w14:paraId="5F4D1A28" w14:textId="31C81E27" w:rsidR="00374A58" w:rsidRPr="00EF00AA" w:rsidRDefault="00374A58" w:rsidP="00EF00AA">
      <w:pPr>
        <w:spacing w:after="0" w:line="276" w:lineRule="auto"/>
        <w:ind w:firstLine="720"/>
        <w:rPr>
          <w:rFonts w:ascii="Times New Roman" w:hAnsi="Times New Roman" w:cs="Times New Roman"/>
          <w:sz w:val="20"/>
          <w:szCs w:val="20"/>
        </w:rPr>
      </w:pPr>
      <w:r w:rsidRPr="00EF00AA">
        <w:rPr>
          <w:rFonts w:ascii="Times New Roman" w:hAnsi="Times New Roman" w:cs="Times New Roman"/>
          <w:sz w:val="20"/>
          <w:szCs w:val="20"/>
        </w:rPr>
        <w:t>(pu.6.6)</w:t>
      </w:r>
    </w:p>
    <w:p w14:paraId="2BF15529" w14:textId="3953F904" w:rsidR="00374A58" w:rsidRPr="00EF00AA" w:rsidRDefault="00374A58" w:rsidP="00EF00AA">
      <w:pPr>
        <w:spacing w:after="0" w:line="276" w:lineRule="auto"/>
        <w:ind w:left="720"/>
        <w:rPr>
          <w:rFonts w:ascii="Times New Roman" w:hAnsi="Times New Roman" w:cs="Times New Roman"/>
          <w:sz w:val="20"/>
          <w:szCs w:val="20"/>
        </w:rPr>
      </w:pPr>
      <w:r w:rsidRPr="00EF00AA">
        <w:rPr>
          <w:rFonts w:ascii="Times New Roman" w:hAnsi="Times New Roman" w:cs="Times New Roman"/>
          <w:sz w:val="20"/>
          <w:szCs w:val="20"/>
          <w:vertAlign w:val="superscript"/>
        </w:rPr>
        <w:t xml:space="preserve">12 </w:t>
      </w:r>
      <w:r w:rsidRPr="00EF00AA">
        <w:rPr>
          <w:rFonts w:ascii="Times New Roman" w:hAnsi="Times New Roman" w:cs="Times New Roman"/>
          <w:sz w:val="20"/>
          <w:szCs w:val="20"/>
        </w:rPr>
        <w:t xml:space="preserve">Saya </w:t>
      </w:r>
      <w:proofErr w:type="spellStart"/>
      <w:r w:rsidRPr="00EF00AA">
        <w:rPr>
          <w:rFonts w:ascii="Times New Roman" w:hAnsi="Times New Roman" w:cs="Times New Roman"/>
          <w:sz w:val="20"/>
          <w:szCs w:val="20"/>
        </w:rPr>
        <w:t>tidak</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pernah</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lupa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untuk</w:t>
      </w:r>
      <w:proofErr w:type="spellEnd"/>
      <w:r w:rsidRPr="00EF00AA">
        <w:rPr>
          <w:rFonts w:ascii="Times New Roman" w:hAnsi="Times New Roman" w:cs="Times New Roman"/>
          <w:sz w:val="20"/>
          <w:szCs w:val="20"/>
        </w:rPr>
        <w:t xml:space="preserve"> salat”</w:t>
      </w:r>
      <w:r w:rsidR="00EF00AA">
        <w:rPr>
          <w:rFonts w:ascii="Times New Roman" w:hAnsi="Times New Roman" w:cs="Times New Roman"/>
          <w:sz w:val="20"/>
          <w:szCs w:val="20"/>
        </w:rPr>
        <w:t xml:space="preserve"> </w:t>
      </w:r>
      <w:r w:rsidRPr="00EF00AA">
        <w:rPr>
          <w:rFonts w:ascii="Times New Roman" w:hAnsi="Times New Roman" w:cs="Times New Roman"/>
          <w:sz w:val="20"/>
          <w:szCs w:val="20"/>
        </w:rPr>
        <w:t>(pu.6.6)</w:t>
      </w:r>
    </w:p>
    <w:p w14:paraId="04A86751" w14:textId="77777777" w:rsidR="00EF00AA" w:rsidRDefault="00374A58" w:rsidP="00EF00AA">
      <w:pPr>
        <w:spacing w:after="0" w:line="276" w:lineRule="auto"/>
        <w:rPr>
          <w:rFonts w:ascii="Times New Roman" w:hAnsi="Times New Roman" w:cs="Times New Roman"/>
          <w:sz w:val="20"/>
          <w:szCs w:val="20"/>
        </w:rPr>
      </w:pPr>
      <w:r w:rsidRPr="00EF00AA">
        <w:rPr>
          <w:rFonts w:ascii="Times New Roman" w:hAnsi="Times New Roman" w:cs="Times New Roman"/>
          <w:sz w:val="20"/>
          <w:szCs w:val="20"/>
        </w:rPr>
        <w:tab/>
      </w:r>
    </w:p>
    <w:p w14:paraId="59ACA4B8" w14:textId="0EE1B9FA" w:rsidR="00374A58" w:rsidRPr="00EF00AA" w:rsidRDefault="00374A58" w:rsidP="00EF00AA">
      <w:pPr>
        <w:spacing w:after="0" w:line="276" w:lineRule="auto"/>
        <w:ind w:firstLine="450"/>
        <w:jc w:val="both"/>
        <w:rPr>
          <w:rFonts w:ascii="Times New Roman" w:hAnsi="Times New Roman" w:cs="Times New Roman"/>
          <w:sz w:val="20"/>
          <w:szCs w:val="20"/>
        </w:rPr>
      </w:pP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11 dan 12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menjelaskan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tentang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kedisiplinan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kerja</w:t>
      </w:r>
      <w:proofErr w:type="spellEnd"/>
      <w:r w:rsidRPr="00195075">
        <w:rPr>
          <w:rFonts w:ascii="Times New Roman" w:hAnsi="Times New Roman" w:cs="Times New Roman"/>
        </w:rPr>
        <w:t xml:space="preserve"> dan juga agama.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11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kebiasaan</w:t>
      </w:r>
      <w:proofErr w:type="spellEnd"/>
      <w:r w:rsidRPr="00195075">
        <w:rPr>
          <w:rFonts w:ascii="Times New Roman" w:hAnsi="Times New Roman" w:cs="Times New Roman"/>
        </w:rPr>
        <w:t xml:space="preserve"> orang Indonesia yang </w:t>
      </w:r>
      <w:proofErr w:type="spellStart"/>
      <w:r w:rsidRPr="00195075">
        <w:rPr>
          <w:rFonts w:ascii="Times New Roman" w:hAnsi="Times New Roman" w:cs="Times New Roman"/>
        </w:rPr>
        <w:t>bekerja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bangun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pukul</w:t>
      </w:r>
      <w:proofErr w:type="spellEnd"/>
      <w:r w:rsidRPr="00195075">
        <w:rPr>
          <w:rFonts w:ascii="Times New Roman" w:hAnsi="Times New Roman" w:cs="Times New Roman"/>
        </w:rPr>
        <w:t xml:space="preserve"> lima, mandi, </w:t>
      </w:r>
      <w:proofErr w:type="spellStart"/>
      <w:r w:rsidRPr="00195075">
        <w:rPr>
          <w:rFonts w:ascii="Times New Roman" w:hAnsi="Times New Roman" w:cs="Times New Roman"/>
        </w:rPr>
        <w:t>sarapan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kemudian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bekerja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hingga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pukul</w:t>
      </w:r>
      <w:proofErr w:type="spellEnd"/>
      <w:r w:rsidRPr="00195075">
        <w:rPr>
          <w:rFonts w:ascii="Times New Roman" w:hAnsi="Times New Roman" w:cs="Times New Roman"/>
        </w:rPr>
        <w:t xml:space="preserve"> 16.00 sore.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narasi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harian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preskriptif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Sementara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12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wajah</w:t>
      </w:r>
      <w:proofErr w:type="spellEnd"/>
      <w:r w:rsidRPr="00195075">
        <w:rPr>
          <w:rFonts w:ascii="Times New Roman" w:hAnsi="Times New Roman" w:cs="Times New Roman"/>
        </w:rPr>
        <w:t xml:space="preserve"> Indonesia yang </w:t>
      </w:r>
      <w:proofErr w:type="spellStart"/>
      <w:r w:rsidRPr="00195075">
        <w:rPr>
          <w:rFonts w:ascii="Times New Roman" w:hAnsi="Times New Roman" w:cs="Times New Roman"/>
        </w:rPr>
        <w:t>patuh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terhadap</w:t>
      </w:r>
      <w:proofErr w:type="spellEnd"/>
      <w:r w:rsidRPr="00195075">
        <w:rPr>
          <w:rFonts w:ascii="Times New Roman" w:hAnsi="Times New Roman" w:cs="Times New Roman"/>
        </w:rPr>
        <w:t xml:space="preserve"> agama, </w:t>
      </w:r>
      <w:proofErr w:type="spellStart"/>
      <w:r w:rsidRPr="00195075">
        <w:rPr>
          <w:rFonts w:ascii="Times New Roman" w:hAnsi="Times New Roman" w:cs="Times New Roman"/>
        </w:rPr>
        <w:t>walaupun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jadwal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pekerjaan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sibuk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tokoh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disiplin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agama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i/>
          <w:iCs/>
        </w:rPr>
        <w:t>tidak</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pernah</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lupa</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untuk</w:t>
      </w:r>
      <w:proofErr w:type="spellEnd"/>
      <w:r w:rsidRPr="00195075">
        <w:rPr>
          <w:rFonts w:ascii="Times New Roman" w:hAnsi="Times New Roman" w:cs="Times New Roman"/>
          <w:i/>
          <w:iCs/>
        </w:rPr>
        <w:t xml:space="preserve"> salat</w:t>
      </w:r>
      <w:r w:rsidRPr="00195075">
        <w:rPr>
          <w:rFonts w:ascii="Times New Roman" w:hAnsi="Times New Roman" w:cs="Times New Roman"/>
        </w:rPr>
        <w:t xml:space="preserve">. </w:t>
      </w:r>
      <w:proofErr w:type="spellStart"/>
      <w:r w:rsidRPr="00195075">
        <w:rPr>
          <w:rFonts w:ascii="Times New Roman" w:hAnsi="Times New Roman" w:cs="Times New Roman"/>
        </w:rPr>
        <w:t>Berdasarkan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kajian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diketahui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direpresentasikan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menstrukturkan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waktu</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aktivitas</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disusun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berurutan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logis</w:t>
      </w:r>
      <w:proofErr w:type="spellEnd"/>
      <w:r w:rsidRPr="00195075">
        <w:rPr>
          <w:rFonts w:ascii="Times New Roman" w:hAnsi="Times New Roman" w:cs="Times New Roman"/>
        </w:rPr>
        <w:t xml:space="preserve">. Selain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nilai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kedisiplinan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produktifitas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agama. Agama </w:t>
      </w:r>
      <w:proofErr w:type="spellStart"/>
      <w:r w:rsidRPr="00195075">
        <w:rPr>
          <w:rFonts w:ascii="Times New Roman" w:hAnsi="Times New Roman" w:cs="Times New Roman"/>
        </w:rPr>
        <w:t>memang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budaya</w:t>
      </w:r>
      <w:proofErr w:type="spellEnd"/>
      <w:r w:rsidRPr="0019507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QyYzk2ZjctMTUzYi00ZmRiLThkOTMtNzU2NDA1YTZlODMxIiwicHJvcGVydGllcyI6eyJub3RlSW5kZXgiOjB9LCJpc0VkaXRlZCI6ZmFsc2UsIm1hbnVhbE92ZXJyaWRlIjp7ImlzTWFudWFsbHlPdmVycmlkZGVuIjpmYWxzZSwiY2l0ZXByb2NUZXh0IjoiKEZh4oCZYXRpbiAmIzM4OyBTd2FzdGlrYSwgMjAyMikiLCJtYW51YWxPdmVycmlkZVRleHQiOiIifSwiY2l0YXRpb25JdGVtcyI6W3siaWQiOiJjN2IyYmRiMS1mZmY5LTM0NjgtYTJhYS02MjBmNzA3ZTdiZDgiLCJpdGVtRGF0YSI6eyJ0eXBlIjoiYXJ0aWNsZS1qb3VybmFsIiwiaWQiOiJjN2IyYmRiMS1mZmY5LTM0NjgtYTJhYS02MjBmNzA3ZTdiZDgiLCJ0aXRsZSI6IlBvbGEgUmVwcmVzZW50YXNpIE1vZGVyYXNpIEJlcmFnYW1hIGRhbGFtIEJ1a3UgVGVrcyBQZW1iZWxhamFyYW4gTWFkcmFzYWg6IFN0dWRpIENvbnRlbnQgQW5hbHlzaXMiLCJncm91cElkIjoiY2RhYjAwZGEtZTJiYS0zNWMwLWI5MGYtYjRmNTJlZWZiZGUxIiwiYXV0aG9yIjpbeyJmYW1pbHkiOiJGYSdhdGluIiwiZ2l2ZW4iOiJTYWxtYWgiLCJwYXJzZS1uYW1lcyI6ZmFsc2UsImRyb3BwaW5nLXBhcnRpY2xlIjoiIiwibm9uLWRyb3BwaW5nLXBhcnRpY2xlIjoiIn0seyJmYW1pbHkiOiJTd2FzdGlrYSIsImdpdmVuIjoiWWFzaW50YSBJbmRyYSIsInBhcnNlLW5hbWVzIjpmYWxzZSwiZHJvcHBpbmctcGFydGljbGUiOiIiLCJub24tZHJvcHBpbmctcGFydGljbGUiOiIifV0sImNvbnRhaW5lci10aXRsZSI6IlFVQUxJVFkiLCJET0kiOiIxMC4yMTA0My9xdWFsaXR5LnYxMGkyLjE3NjI3IiwiSVNTTiI6IjIzNTUtMDMzMyIsImlzc3VlZCI6eyJkYXRlLXBhcnRzIjpbWzIwMjIsMTIsMjFdXX0sInBhZ2UiOiIzMjUiLCJhYnN0cmFjdCI6IuKApiBzZWt1bmRlciB5YW5nIGVyYXQgZGVuZ2FuIGthamlhbiBla3Npc3RlbnNpIG5pbGFpIG1vZGVyYXNpIGJlcmFnYW1hLiBGb2t1cyBzdHVkaSBkaWFyYWhrYW4gcGFkYSBpc2kgYnVrdSBkYW4gbmlsYWkgbW9kZXJhc2kgYmVyYWdhbWEgYXBhIHNhamEgeWFuZyB0ZXJrYW5kdW5nIGRhbGFtIGJ1a3UgYWphciDigKYiLCJwdWJsaXNoZXIiOiJTdGF0ZSBJc2xhbWljIENvbGxlZ2Ugb2YgS3VkdXMiLCJpc3N1ZSI6IjIiLCJ2b2x1bWUiOiIxMCIsImNvbnRhaW5lci10aXRsZS1zaG9ydCI6IiJ9LCJpc1RlbXBvcmFyeSI6ZmFsc2UsInN1cHByZXNzLWF1dGhvciI6ZmFsc2UsImNvbXBvc2l0ZSI6ZmFsc2UsImF1dGhvci1vbmx5IjpmYWxzZX1dfQ=="/>
          <w:id w:val="627670140"/>
          <w:placeholder>
            <w:docPart w:val="4C86F63F8A064F2C80AB9B4B83D1CE13"/>
          </w:placeholder>
        </w:sdtPr>
        <w:sdtContent>
          <w:r w:rsidRPr="00195075">
            <w:rPr>
              <w:rFonts w:ascii="Times New Roman" w:eastAsia="Times New Roman" w:hAnsi="Times New Roman" w:cs="Times New Roman"/>
              <w:color w:val="000000"/>
            </w:rPr>
            <w:t>(</w:t>
          </w:r>
          <w:proofErr w:type="spellStart"/>
          <w:r w:rsidRPr="00195075">
            <w:rPr>
              <w:rFonts w:ascii="Times New Roman" w:eastAsia="Times New Roman" w:hAnsi="Times New Roman" w:cs="Times New Roman"/>
              <w:color w:val="000000"/>
            </w:rPr>
            <w:t>Fa’atin</w:t>
          </w:r>
          <w:proofErr w:type="spellEnd"/>
          <w:r w:rsidRPr="00195075">
            <w:rPr>
              <w:rFonts w:ascii="Times New Roman" w:eastAsia="Times New Roman" w:hAnsi="Times New Roman" w:cs="Times New Roman"/>
              <w:color w:val="000000"/>
            </w:rPr>
            <w:t xml:space="preserve"> &amp; Swastika, 2022)</w:t>
          </w:r>
        </w:sdtContent>
      </w:sdt>
      <w:r w:rsidRPr="00195075">
        <w:rPr>
          <w:rFonts w:ascii="Times New Roman" w:hAnsi="Times New Roman" w:cs="Times New Roman"/>
        </w:rPr>
        <w:t xml:space="preserve">. </w:t>
      </w:r>
    </w:p>
    <w:p w14:paraId="4F3804A7" w14:textId="77777777" w:rsidR="00374A58" w:rsidRPr="00195075" w:rsidRDefault="00374A58" w:rsidP="00CE63CA">
      <w:pPr>
        <w:spacing w:after="0" w:line="276" w:lineRule="auto"/>
        <w:ind w:firstLine="360"/>
        <w:jc w:val="both"/>
        <w:rPr>
          <w:rFonts w:ascii="Times New Roman" w:hAnsi="Times New Roman" w:cs="Times New Roman"/>
        </w:rPr>
      </w:pP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diskursif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tugas</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narasi</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w:t>
      </w:r>
      <w:proofErr w:type="spellStart"/>
      <w:r w:rsidRPr="00195075">
        <w:rPr>
          <w:rFonts w:ascii="Times New Roman" w:hAnsi="Times New Roman" w:cs="Times New Roman"/>
        </w:rPr>
        <w:t>mengajarkan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pola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hidup</w:t>
      </w:r>
      <w:proofErr w:type="spellEnd"/>
      <w:r w:rsidRPr="00195075">
        <w:rPr>
          <w:rFonts w:ascii="Times New Roman" w:hAnsi="Times New Roman" w:cs="Times New Roman"/>
        </w:rPr>
        <w:t xml:space="preserve"> yang ideal. Mulai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kehidupan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yang </w:t>
      </w:r>
      <w:proofErr w:type="spellStart"/>
      <w:r w:rsidRPr="00195075">
        <w:rPr>
          <w:rFonts w:ascii="Times New Roman" w:hAnsi="Times New Roman" w:cs="Times New Roman"/>
        </w:rPr>
        <w:t>selalu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sarapan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setelah</w:t>
      </w:r>
      <w:proofErr w:type="spellEnd"/>
      <w:r w:rsidRPr="00195075">
        <w:rPr>
          <w:rFonts w:ascii="Times New Roman" w:hAnsi="Times New Roman" w:cs="Times New Roman"/>
        </w:rPr>
        <w:t xml:space="preserve"> mandi </w:t>
      </w:r>
      <w:proofErr w:type="spellStart"/>
      <w:r w:rsidRPr="00195075">
        <w:rPr>
          <w:rFonts w:ascii="Times New Roman" w:hAnsi="Times New Roman" w:cs="Times New Roman"/>
        </w:rPr>
        <w:t>padahal</w:t>
      </w:r>
      <w:proofErr w:type="spellEnd"/>
      <w:r w:rsidRPr="00195075">
        <w:rPr>
          <w:rFonts w:ascii="Times New Roman" w:hAnsi="Times New Roman" w:cs="Times New Roman"/>
        </w:rPr>
        <w:t xml:space="preserve"> di negara lain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selalu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sarapan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mandi. Selain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menanamkan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kebiasaan</w:t>
      </w:r>
      <w:proofErr w:type="spellEnd"/>
      <w:r w:rsidRPr="00195075">
        <w:rPr>
          <w:rFonts w:ascii="Times New Roman" w:hAnsi="Times New Roman" w:cs="Times New Roman"/>
        </w:rPr>
        <w:t xml:space="preserve"> ibadah </w:t>
      </w:r>
      <w:proofErr w:type="spellStart"/>
      <w:r w:rsidRPr="00195075">
        <w:rPr>
          <w:rFonts w:ascii="Times New Roman" w:hAnsi="Times New Roman" w:cs="Times New Roman"/>
        </w:rPr>
        <w:t>bagi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yang </w:t>
      </w:r>
      <w:proofErr w:type="spellStart"/>
      <w:r w:rsidRPr="00195075">
        <w:rPr>
          <w:rFonts w:ascii="Times New Roman" w:hAnsi="Times New Roman" w:cs="Times New Roman"/>
        </w:rPr>
        <w:t>bergaama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muslim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salat.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i/>
          <w:iCs/>
        </w:rPr>
        <w:t>tidak</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lupa</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untuk</w:t>
      </w:r>
      <w:proofErr w:type="spellEnd"/>
      <w:r w:rsidRPr="00195075">
        <w:rPr>
          <w:rFonts w:ascii="Times New Roman" w:hAnsi="Times New Roman" w:cs="Times New Roman"/>
          <w:i/>
          <w:iCs/>
        </w:rPr>
        <w:t xml:space="preserve"> ibadah </w:t>
      </w:r>
      <w:proofErr w:type="spellStart"/>
      <w:r w:rsidRPr="00195075">
        <w:rPr>
          <w:rFonts w:ascii="Times New Roman" w:hAnsi="Times New Roman" w:cs="Times New Roman"/>
        </w:rPr>
        <w:t>karena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mayoritas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beragama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muslim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sehingga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ibadah yang </w:t>
      </w:r>
      <w:proofErr w:type="spellStart"/>
      <w:r w:rsidRPr="00195075">
        <w:rPr>
          <w:rFonts w:ascii="Times New Roman" w:hAnsi="Times New Roman" w:cs="Times New Roman"/>
        </w:rPr>
        <w:t>muncul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salat. </w:t>
      </w:r>
      <w:proofErr w:type="spellStart"/>
      <w:r w:rsidRPr="00195075">
        <w:rPr>
          <w:rFonts w:ascii="Times New Roman" w:hAnsi="Times New Roman" w:cs="Times New Roman"/>
        </w:rPr>
        <w:t>Dilihat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tersebut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instrument </w:t>
      </w:r>
      <w:proofErr w:type="spellStart"/>
      <w:r w:rsidRPr="00195075">
        <w:rPr>
          <w:rFonts w:ascii="Times New Roman" w:hAnsi="Times New Roman" w:cs="Times New Roman"/>
        </w:rPr>
        <w:t>pembentukaan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warga</w:t>
      </w:r>
      <w:proofErr w:type="spellEnd"/>
      <w:r w:rsidRPr="00195075">
        <w:rPr>
          <w:rFonts w:ascii="Times New Roman" w:hAnsi="Times New Roman" w:cs="Times New Roman"/>
        </w:rPr>
        <w:t xml:space="preserve"> negara yang </w:t>
      </w:r>
      <w:proofErr w:type="spellStart"/>
      <w:r w:rsidRPr="00195075">
        <w:rPr>
          <w:rFonts w:ascii="Times New Roman" w:hAnsi="Times New Roman" w:cs="Times New Roman"/>
        </w:rPr>
        <w:t>produktif</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netral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karena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berusaha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nilai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kerja</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ketertiban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UxMTMyMmYtMzUxOS00MmI2LTk5MDItNjkxNzQ5ZTI5MWZjIiwicHJvcGVydGllcyI6eyJub3RlSW5kZXgiOjB9LCJpc0VkaXRlZCI6ZmFsc2UsIm1hbnVhbE92ZXJyaWRlIjp7ImlzTWFudWFsbHlPdmVycmlkZGVuIjp0cnVlLCJjaXRlcHJvY1RleHQiOiIoRmFpcmNsb3VnaCwgMTk5NSkiLCJtYW51YWxPdmVycmlkZVRleHQiOiJGYWlyY2xvdWdoICgxOTk1KSJ9LCJjaXRhdGlvbkl0ZW1zIjpbeyJpZCI6IjY5NTdmYTZhLWMzYTEtMzQ4Yy04MjE3LTZlN2IxNWFkNmNiZSIsIml0ZW1EYXRhIjp7InR5cGUiOiJib29rIiwiaWQiOiI2OTU3ZmE2YS1jM2ExLTM0OGMtODIxNy02ZTdiMTVhZDZjYmUiLCJ0aXRsZSI6IkNyaXRpY2FsIERpc2NvdXJzZSBBbmFseXNpczogdGhlIENyaXRpY2FsIFN0dWR5IG9mIExhbmd1YWdlIiwiZ3JvdXBJZCI6ImNkYWIwMGRhLWUyYmEtMzVjMC1iOTBmLWI0ZjUyZWVmYmRlMSIsImF1dGhvciI6W3siZmFtaWx5IjoiRmFpcmNsb3VnaCIsImdpdmVuIjoiTm9ybWFuIiwicGFyc2UtbmFtZXMiOmZhbHNlLCJkcm9wcGluZy1wYXJ0aWNsZSI6IiIsIm5vbi1kcm9wcGluZy1wYXJ0aWNsZSI6IiJ9XSwiaXNzdWVkIjp7ImRhdGUtcGFydHMiOltbMTk5NV1dfSwiY29udGFpbmVyLXRpdGxlLXNob3J0IjoiIn0sImlzVGVtcG9yYXJ5IjpmYWxzZSwic3VwcHJlc3MtYXV0aG9yIjpmYWxzZSwiY29tcG9zaXRlIjpmYWxzZSwiYXV0aG9yLW9ubHkiOmZhbHNlfV19"/>
          <w:id w:val="-425646002"/>
          <w:placeholder>
            <w:docPart w:val="4C86F63F8A064F2C80AB9B4B83D1CE13"/>
          </w:placeholder>
        </w:sdtPr>
        <w:sdtContent>
          <w:r w:rsidRPr="00195075">
            <w:rPr>
              <w:rFonts w:ascii="Times New Roman" w:hAnsi="Times New Roman" w:cs="Times New Roman"/>
              <w:color w:val="000000"/>
            </w:rPr>
            <w:t>Fairclough (1995)</w:t>
          </w:r>
        </w:sdtContent>
      </w:sdt>
      <w:r w:rsidRPr="00195075">
        <w:rPr>
          <w:rFonts w:ascii="Times New Roman" w:hAnsi="Times New Roman" w:cs="Times New Roman"/>
          <w:color w:val="000000"/>
        </w:rPr>
        <w:t xml:space="preserve"> </w:t>
      </w:r>
      <w:proofErr w:type="spellStart"/>
      <w:r w:rsidRPr="00195075">
        <w:rPr>
          <w:rFonts w:ascii="Times New Roman" w:hAnsi="Times New Roman" w:cs="Times New Roman"/>
        </w:rPr>
        <w:t>menyebut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wacana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regulative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
    <w:p w14:paraId="33176465" w14:textId="77777777" w:rsidR="00374A58" w:rsidRPr="00195075" w:rsidRDefault="00374A58" w:rsidP="00374A58">
      <w:pPr>
        <w:spacing w:after="0" w:line="276" w:lineRule="auto"/>
        <w:jc w:val="both"/>
        <w:rPr>
          <w:rFonts w:ascii="Times New Roman" w:hAnsi="Times New Roman" w:cs="Times New Roman"/>
        </w:rPr>
      </w:pPr>
      <w:r w:rsidRPr="00195075">
        <w:rPr>
          <w:rFonts w:ascii="Times New Roman" w:hAnsi="Times New Roman" w:cs="Times New Roman"/>
        </w:rPr>
        <w:tab/>
      </w:r>
    </w:p>
    <w:p w14:paraId="2373357C" w14:textId="77777777" w:rsidR="00374A58" w:rsidRPr="00195075" w:rsidRDefault="00374A58" w:rsidP="00374A58">
      <w:pPr>
        <w:pStyle w:val="DaftarParagraf"/>
        <w:numPr>
          <w:ilvl w:val="0"/>
          <w:numId w:val="5"/>
        </w:numPr>
        <w:spacing w:line="276" w:lineRule="auto"/>
        <w:ind w:left="360"/>
        <w:jc w:val="both"/>
        <w:rPr>
          <w:b/>
          <w:bCs/>
          <w:i/>
          <w:iCs/>
          <w:sz w:val="22"/>
          <w:szCs w:val="22"/>
        </w:rPr>
      </w:pPr>
      <w:r w:rsidRPr="00195075">
        <w:rPr>
          <w:b/>
          <w:bCs/>
          <w:i/>
          <w:iCs/>
          <w:sz w:val="22"/>
          <w:szCs w:val="22"/>
        </w:rPr>
        <w:t xml:space="preserve">Bahasa </w:t>
      </w:r>
      <w:proofErr w:type="spellStart"/>
      <w:r w:rsidRPr="00195075">
        <w:rPr>
          <w:b/>
          <w:bCs/>
          <w:i/>
          <w:iCs/>
          <w:sz w:val="22"/>
          <w:szCs w:val="22"/>
        </w:rPr>
        <w:t>sebagai</w:t>
      </w:r>
      <w:proofErr w:type="spellEnd"/>
      <w:r w:rsidRPr="00195075">
        <w:rPr>
          <w:b/>
          <w:bCs/>
          <w:i/>
          <w:iCs/>
          <w:sz w:val="22"/>
          <w:szCs w:val="22"/>
        </w:rPr>
        <w:t xml:space="preserve"> </w:t>
      </w:r>
      <w:proofErr w:type="spellStart"/>
      <w:r w:rsidRPr="00195075">
        <w:rPr>
          <w:b/>
          <w:bCs/>
          <w:i/>
          <w:iCs/>
          <w:sz w:val="22"/>
          <w:szCs w:val="22"/>
        </w:rPr>
        <w:t>hierarki</w:t>
      </w:r>
      <w:proofErr w:type="spellEnd"/>
      <w:r w:rsidRPr="00195075">
        <w:rPr>
          <w:b/>
          <w:bCs/>
          <w:i/>
          <w:iCs/>
          <w:sz w:val="22"/>
          <w:szCs w:val="22"/>
        </w:rPr>
        <w:t xml:space="preserve"> </w:t>
      </w:r>
      <w:proofErr w:type="spellStart"/>
      <w:r w:rsidRPr="00195075">
        <w:rPr>
          <w:b/>
          <w:bCs/>
          <w:i/>
          <w:iCs/>
          <w:sz w:val="22"/>
          <w:szCs w:val="22"/>
        </w:rPr>
        <w:t>sosial</w:t>
      </w:r>
      <w:proofErr w:type="spellEnd"/>
    </w:p>
    <w:p w14:paraId="09FFDD21" w14:textId="4E3CA3F7" w:rsidR="00374A58" w:rsidRPr="00EF00AA" w:rsidRDefault="00374A58" w:rsidP="00EF00AA">
      <w:pPr>
        <w:spacing w:line="276" w:lineRule="auto"/>
        <w:ind w:firstLine="360"/>
        <w:jc w:val="both"/>
        <w:rPr>
          <w:rFonts w:ascii="Times New Roman" w:hAnsi="Times New Roman" w:cs="Times New Roman"/>
        </w:rPr>
      </w:pPr>
      <w:r w:rsidRPr="00EF00AA">
        <w:rPr>
          <w:rFonts w:ascii="Times New Roman" w:hAnsi="Times New Roman" w:cs="Times New Roman"/>
        </w:rPr>
        <w:t xml:space="preserve">Bahasa </w:t>
      </w:r>
      <w:proofErr w:type="spellStart"/>
      <w:r w:rsidRPr="00EF00AA">
        <w:rPr>
          <w:rFonts w:ascii="Times New Roman" w:hAnsi="Times New Roman" w:cs="Times New Roman"/>
        </w:rPr>
        <w:t>bukan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sekadar</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alat</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komunikasi</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tetapi</w:t>
      </w:r>
      <w:proofErr w:type="spellEnd"/>
      <w:r w:rsidRPr="00EF00AA">
        <w:rPr>
          <w:rFonts w:ascii="Times New Roman" w:hAnsi="Times New Roman" w:cs="Times New Roman"/>
        </w:rPr>
        <w:t xml:space="preserve"> juga </w:t>
      </w:r>
      <w:proofErr w:type="spellStart"/>
      <w:r w:rsidRPr="00EF00AA">
        <w:rPr>
          <w:rFonts w:ascii="Times New Roman" w:hAnsi="Times New Roman" w:cs="Times New Roman"/>
        </w:rPr>
        <w:t>menjadi</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cermin</w:t>
      </w:r>
      <w:proofErr w:type="spellEnd"/>
      <w:r w:rsidRPr="00EF00AA">
        <w:rPr>
          <w:rFonts w:ascii="Times New Roman" w:hAnsi="Times New Roman" w:cs="Times New Roman"/>
        </w:rPr>
        <w:t xml:space="preserve"> dan </w:t>
      </w:r>
      <w:proofErr w:type="spellStart"/>
      <w:r w:rsidRPr="00EF00AA">
        <w:rPr>
          <w:rFonts w:ascii="Times New Roman" w:hAnsi="Times New Roman" w:cs="Times New Roman"/>
        </w:rPr>
        <w:t>pembentuk</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stratifikasi</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sosial</w:t>
      </w:r>
      <w:proofErr w:type="spellEnd"/>
      <w:r w:rsidRPr="00EF00AA">
        <w:rPr>
          <w:rFonts w:ascii="Times New Roman" w:hAnsi="Times New Roman" w:cs="Times New Roman"/>
        </w:rPr>
        <w:t xml:space="preserve">. Hal </w:t>
      </w:r>
      <w:proofErr w:type="spellStart"/>
      <w:r w:rsidRPr="00EF00AA">
        <w:rPr>
          <w:rFonts w:ascii="Times New Roman" w:hAnsi="Times New Roman" w:cs="Times New Roman"/>
        </w:rPr>
        <w:t>ini</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menunjukkan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bahwa</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bahasa</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dapat</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memperkuat</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melegitimasi</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atau</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bahkan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menantang</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hierarki</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dalam</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masyarakat</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Berdasarkan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kajian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penelitian</w:t>
      </w:r>
      <w:proofErr w:type="spellEnd"/>
      <w:r w:rsidRPr="00EF00AA">
        <w:rPr>
          <w:rFonts w:ascii="Times New Roman" w:hAnsi="Times New Roman" w:cs="Times New Roman"/>
        </w:rPr>
        <w:t xml:space="preserve"> yang </w:t>
      </w:r>
      <w:proofErr w:type="spellStart"/>
      <w:r w:rsidRPr="00EF00AA">
        <w:rPr>
          <w:rFonts w:ascii="Times New Roman" w:hAnsi="Times New Roman" w:cs="Times New Roman"/>
        </w:rPr>
        <w:t>dilakukan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dapat</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ditemukan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contoh</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kutipan</w:t>
      </w:r>
      <w:proofErr w:type="spellEnd"/>
      <w:r w:rsidRPr="00EF00AA">
        <w:rPr>
          <w:rFonts w:ascii="Times New Roman" w:hAnsi="Times New Roman" w:cs="Times New Roman"/>
        </w:rPr>
        <w:t xml:space="preserve"> </w:t>
      </w:r>
      <w:proofErr w:type="spellStart"/>
      <w:r w:rsidRPr="00EF00AA">
        <w:rPr>
          <w:rFonts w:ascii="Times New Roman" w:hAnsi="Times New Roman" w:cs="Times New Roman"/>
        </w:rPr>
        <w:t>berikut</w:t>
      </w:r>
      <w:proofErr w:type="spellEnd"/>
      <w:r w:rsidRPr="00EF00AA">
        <w:rPr>
          <w:rFonts w:ascii="Times New Roman" w:hAnsi="Times New Roman" w:cs="Times New Roman"/>
        </w:rPr>
        <w:t xml:space="preserve">. </w:t>
      </w:r>
    </w:p>
    <w:p w14:paraId="37D2F50F" w14:textId="77777777" w:rsidR="00374A58" w:rsidRPr="00195075" w:rsidRDefault="00374A58" w:rsidP="00374A58">
      <w:pPr>
        <w:spacing w:after="0" w:line="276" w:lineRule="auto"/>
        <w:rPr>
          <w:rFonts w:ascii="Times New Roman" w:hAnsi="Times New Roman" w:cs="Times New Roman"/>
        </w:rPr>
      </w:pPr>
    </w:p>
    <w:p w14:paraId="33101186" w14:textId="076B2CED" w:rsidR="00374A58" w:rsidRPr="00EF00AA" w:rsidRDefault="00374A58" w:rsidP="00EF00AA">
      <w:pPr>
        <w:spacing w:after="120" w:line="276" w:lineRule="auto"/>
        <w:ind w:firstLine="360"/>
        <w:rPr>
          <w:rFonts w:ascii="Times New Roman" w:hAnsi="Times New Roman" w:cs="Times New Roman"/>
          <w:sz w:val="20"/>
          <w:szCs w:val="20"/>
        </w:rPr>
      </w:pPr>
      <w:proofErr w:type="gramStart"/>
      <w:r w:rsidRPr="00EF00AA">
        <w:rPr>
          <w:rFonts w:ascii="Times New Roman" w:hAnsi="Times New Roman" w:cs="Times New Roman"/>
          <w:sz w:val="20"/>
          <w:szCs w:val="20"/>
          <w:vertAlign w:val="superscript"/>
        </w:rPr>
        <w:t xml:space="preserve">13  </w:t>
      </w:r>
      <w:proofErr w:type="spellStart"/>
      <w:r w:rsidRPr="00EF00AA">
        <w:rPr>
          <w:rFonts w:ascii="Times New Roman" w:hAnsi="Times New Roman" w:cs="Times New Roman"/>
          <w:sz w:val="20"/>
          <w:szCs w:val="20"/>
        </w:rPr>
        <w:t>Permisi</w:t>
      </w:r>
      <w:proofErr w:type="spellEnd"/>
      <w:proofErr w:type="gram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Mbak</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saya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mau</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tanya</w:t>
      </w:r>
      <w:proofErr w:type="spellEnd"/>
      <w:r w:rsidRPr="00EF00AA">
        <w:rPr>
          <w:rFonts w:ascii="Times New Roman" w:hAnsi="Times New Roman" w:cs="Times New Roman"/>
          <w:sz w:val="20"/>
          <w:szCs w:val="20"/>
        </w:rPr>
        <w:t>.” (du.9.8)</w:t>
      </w:r>
    </w:p>
    <w:p w14:paraId="31FFFE91" w14:textId="77777777" w:rsidR="00EF00AA" w:rsidRDefault="00374A58" w:rsidP="00EF00AA">
      <w:pPr>
        <w:spacing w:after="0" w:line="276" w:lineRule="auto"/>
        <w:ind w:firstLine="360"/>
        <w:rPr>
          <w:rFonts w:ascii="Times New Roman" w:hAnsi="Times New Roman" w:cs="Times New Roman"/>
          <w:sz w:val="20"/>
          <w:szCs w:val="20"/>
        </w:rPr>
      </w:pPr>
      <w:proofErr w:type="gramStart"/>
      <w:r w:rsidRPr="00EF00AA">
        <w:rPr>
          <w:rFonts w:ascii="Times New Roman" w:hAnsi="Times New Roman" w:cs="Times New Roman"/>
          <w:sz w:val="20"/>
          <w:szCs w:val="20"/>
          <w:vertAlign w:val="superscript"/>
        </w:rPr>
        <w:t xml:space="preserve">14  </w:t>
      </w:r>
      <w:proofErr w:type="spellStart"/>
      <w:r w:rsidRPr="00EF00AA">
        <w:rPr>
          <w:rFonts w:ascii="Times New Roman" w:hAnsi="Times New Roman" w:cs="Times New Roman"/>
          <w:sz w:val="20"/>
          <w:szCs w:val="20"/>
        </w:rPr>
        <w:t>Menyapa</w:t>
      </w:r>
      <w:proofErr w:type="spellEnd"/>
      <w:proofErr w:type="gram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teman</w:t>
      </w:r>
      <w:proofErr w:type="spellEnd"/>
      <w:r w:rsidRPr="00EF00AA">
        <w:rPr>
          <w:rFonts w:ascii="Times New Roman" w:hAnsi="Times New Roman" w:cs="Times New Roman"/>
          <w:sz w:val="20"/>
          <w:szCs w:val="20"/>
        </w:rPr>
        <w:t>: “Hai, _________”</w:t>
      </w:r>
    </w:p>
    <w:p w14:paraId="0FAB8C12" w14:textId="77777777" w:rsidR="00EF00AA" w:rsidRDefault="00EF00AA" w:rsidP="00EF00AA">
      <w:pPr>
        <w:spacing w:after="0" w:line="276" w:lineRule="auto"/>
        <w:ind w:firstLine="36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Menyapa</w:t>
      </w:r>
      <w:proofErr w:type="spellEnd"/>
      <w:r w:rsidR="00374A58" w:rsidRPr="00EF00AA">
        <w:rPr>
          <w:rFonts w:ascii="Times New Roman" w:hAnsi="Times New Roman" w:cs="Times New Roman"/>
          <w:sz w:val="20"/>
          <w:szCs w:val="20"/>
        </w:rPr>
        <w:t xml:space="preserve"> orang yang </w:t>
      </w:r>
      <w:proofErr w:type="spellStart"/>
      <w:r w:rsidR="00374A58" w:rsidRPr="00EF00AA">
        <w:rPr>
          <w:rFonts w:ascii="Times New Roman" w:hAnsi="Times New Roman" w:cs="Times New Roman"/>
          <w:sz w:val="20"/>
          <w:szCs w:val="20"/>
        </w:rPr>
        <w:t>lebih</w:t>
      </w:r>
      <w:proofErr w:type="spellEnd"/>
      <w:r w:rsidR="00374A58" w:rsidRPr="00EF00AA">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tua</w:t>
      </w:r>
      <w:proofErr w:type="spellEnd"/>
      <w:proofErr w:type="gramStart"/>
      <w:r w:rsidR="00374A58" w:rsidRPr="00EF00AA">
        <w:rPr>
          <w:rFonts w:ascii="Times New Roman" w:hAnsi="Times New Roman" w:cs="Times New Roman"/>
          <w:sz w:val="20"/>
          <w:szCs w:val="20"/>
        </w:rPr>
        <w:t>:  “</w:t>
      </w:r>
      <w:proofErr w:type="gramEnd"/>
      <w:r w:rsidR="00374A58" w:rsidRPr="00EF00AA">
        <w:rPr>
          <w:rFonts w:ascii="Times New Roman" w:hAnsi="Times New Roman" w:cs="Times New Roman"/>
          <w:sz w:val="20"/>
          <w:szCs w:val="20"/>
        </w:rPr>
        <w:t xml:space="preserve">Selamat </w:t>
      </w:r>
    </w:p>
    <w:p w14:paraId="7C6CA576" w14:textId="77777777" w:rsidR="00EF00AA" w:rsidRDefault="00EF00AA" w:rsidP="00EF00AA">
      <w:pPr>
        <w:spacing w:after="0" w:line="276" w:lineRule="auto"/>
        <w:ind w:firstLine="36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siang</w:t>
      </w:r>
      <w:proofErr w:type="spellEnd"/>
      <w:r w:rsidR="00374A58" w:rsidRPr="00EF00AA">
        <w:rPr>
          <w:rFonts w:ascii="Times New Roman" w:hAnsi="Times New Roman" w:cs="Times New Roman"/>
          <w:sz w:val="20"/>
          <w:szCs w:val="20"/>
        </w:rPr>
        <w:t>, Pak/ Bu ________”</w:t>
      </w:r>
    </w:p>
    <w:p w14:paraId="1A2E28E8" w14:textId="77777777" w:rsidR="00EF00AA" w:rsidRDefault="00EF00AA" w:rsidP="00EF00AA">
      <w:pPr>
        <w:spacing w:after="0" w:line="276" w:lineRule="auto"/>
        <w:ind w:firstLine="36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Menyapa</w:t>
      </w:r>
      <w:proofErr w:type="spellEnd"/>
      <w:r w:rsidR="00374A58" w:rsidRPr="00EF00AA">
        <w:rPr>
          <w:rFonts w:ascii="Times New Roman" w:hAnsi="Times New Roman" w:cs="Times New Roman"/>
          <w:sz w:val="20"/>
          <w:szCs w:val="20"/>
        </w:rPr>
        <w:t xml:space="preserve"> orang yang </w:t>
      </w:r>
      <w:proofErr w:type="spellStart"/>
      <w:r w:rsidR="00374A58" w:rsidRPr="00EF00AA">
        <w:rPr>
          <w:rFonts w:ascii="Times New Roman" w:hAnsi="Times New Roman" w:cs="Times New Roman"/>
          <w:sz w:val="20"/>
          <w:szCs w:val="20"/>
        </w:rPr>
        <w:t>lebih</w:t>
      </w:r>
      <w:proofErr w:type="spellEnd"/>
      <w:r w:rsidR="00374A58" w:rsidRPr="00EF00AA">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muda</w:t>
      </w:r>
      <w:proofErr w:type="spellEnd"/>
      <w:r w:rsidR="00374A58" w:rsidRPr="00EF00AA">
        <w:rPr>
          <w:rFonts w:ascii="Times New Roman" w:hAnsi="Times New Roman" w:cs="Times New Roman"/>
          <w:sz w:val="20"/>
          <w:szCs w:val="20"/>
        </w:rPr>
        <w:t>: “Pagi,</w:t>
      </w:r>
    </w:p>
    <w:p w14:paraId="0B24E753" w14:textId="133F2FF6" w:rsidR="00374A58" w:rsidRPr="00EF00AA" w:rsidRDefault="00EF00AA" w:rsidP="00EF00AA">
      <w:pPr>
        <w:spacing w:after="0" w:line="276" w:lineRule="auto"/>
        <w:ind w:firstLine="36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374A58" w:rsidRPr="00EF00AA">
        <w:rPr>
          <w:rFonts w:ascii="Times New Roman" w:hAnsi="Times New Roman" w:cs="Times New Roman"/>
          <w:sz w:val="20"/>
          <w:szCs w:val="20"/>
        </w:rPr>
        <w:t>_________”</w:t>
      </w:r>
      <w:proofErr w:type="gramEnd"/>
      <w:r w:rsidR="00374A58" w:rsidRPr="00EF00AA">
        <w:rPr>
          <w:rFonts w:ascii="Times New Roman" w:hAnsi="Times New Roman" w:cs="Times New Roman"/>
          <w:sz w:val="20"/>
          <w:szCs w:val="20"/>
        </w:rPr>
        <w:t xml:space="preserve"> (su.1.4)</w:t>
      </w:r>
    </w:p>
    <w:p w14:paraId="23E8EB50" w14:textId="77777777" w:rsidR="00CE63CA" w:rsidRDefault="00374A58" w:rsidP="00CE63CA">
      <w:pPr>
        <w:spacing w:after="0" w:line="276" w:lineRule="auto"/>
        <w:ind w:firstLine="360"/>
        <w:rPr>
          <w:rFonts w:ascii="Times New Roman" w:hAnsi="Times New Roman" w:cs="Times New Roman"/>
          <w:sz w:val="20"/>
          <w:szCs w:val="20"/>
        </w:rPr>
      </w:pPr>
      <w:r w:rsidRPr="00EF00AA">
        <w:rPr>
          <w:rFonts w:ascii="Times New Roman" w:hAnsi="Times New Roman" w:cs="Times New Roman"/>
          <w:sz w:val="20"/>
          <w:szCs w:val="20"/>
          <w:vertAlign w:val="superscript"/>
        </w:rPr>
        <w:t>15</w:t>
      </w:r>
      <w:r w:rsidRPr="00EF00AA">
        <w:rPr>
          <w:rFonts w:ascii="Times New Roman" w:hAnsi="Times New Roman" w:cs="Times New Roman"/>
          <w:sz w:val="20"/>
          <w:szCs w:val="20"/>
        </w:rPr>
        <w:t xml:space="preserve"> Apa </w:t>
      </w:r>
      <w:proofErr w:type="spellStart"/>
      <w:r w:rsidRPr="00EF00AA">
        <w:rPr>
          <w:rFonts w:ascii="Times New Roman" w:hAnsi="Times New Roman" w:cs="Times New Roman"/>
          <w:sz w:val="20"/>
          <w:szCs w:val="20"/>
        </w:rPr>
        <w:t>hobi</w:t>
      </w:r>
      <w:proofErr w:type="spellEnd"/>
      <w:r w:rsidRPr="00EF00AA">
        <w:rPr>
          <w:rFonts w:ascii="Times New Roman" w:hAnsi="Times New Roman" w:cs="Times New Roman"/>
          <w:sz w:val="20"/>
          <w:szCs w:val="20"/>
        </w:rPr>
        <w:t xml:space="preserve"> Anda?</w:t>
      </w:r>
    </w:p>
    <w:p w14:paraId="21D3F7C7" w14:textId="77777777" w:rsidR="00CE63CA" w:rsidRDefault="00CE63CA" w:rsidP="00CE63CA">
      <w:pPr>
        <w:spacing w:after="0" w:line="276" w:lineRule="auto"/>
        <w:ind w:firstLine="360"/>
        <w:rPr>
          <w:rFonts w:ascii="Times New Roman" w:hAnsi="Times New Roman" w:cs="Times New Roman"/>
          <w:sz w:val="20"/>
          <w:szCs w:val="20"/>
        </w:rPr>
      </w:pPr>
      <w:r>
        <w:rPr>
          <w:rFonts w:ascii="Times New Roman" w:hAnsi="Times New Roman" w:cs="Times New Roman"/>
          <w:sz w:val="20"/>
          <w:szCs w:val="20"/>
        </w:rPr>
        <w:t xml:space="preserve">    </w:t>
      </w:r>
      <w:r w:rsidR="00374A58" w:rsidRPr="00EF00AA">
        <w:rPr>
          <w:rFonts w:ascii="Times New Roman" w:hAnsi="Times New Roman" w:cs="Times New Roman"/>
          <w:sz w:val="20"/>
          <w:szCs w:val="20"/>
        </w:rPr>
        <w:t xml:space="preserve">Anda </w:t>
      </w:r>
      <w:proofErr w:type="spellStart"/>
      <w:r w:rsidR="00374A58" w:rsidRPr="00EF00AA">
        <w:rPr>
          <w:rFonts w:ascii="Times New Roman" w:hAnsi="Times New Roman" w:cs="Times New Roman"/>
          <w:sz w:val="20"/>
          <w:szCs w:val="20"/>
        </w:rPr>
        <w:t>suka</w:t>
      </w:r>
      <w:proofErr w:type="spellEnd"/>
      <w:r w:rsidR="00374A58" w:rsidRPr="00EF00AA">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kegiatan</w:t>
      </w:r>
      <w:proofErr w:type="spellEnd"/>
      <w:r w:rsidR="00374A58" w:rsidRPr="00EF00AA">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apa?</w:t>
      </w:r>
      <w:proofErr w:type="spellEnd"/>
    </w:p>
    <w:p w14:paraId="0BFE514B" w14:textId="7AF51825" w:rsidR="00374A58" w:rsidRPr="00EF00AA" w:rsidRDefault="00CE63CA" w:rsidP="00CE63CA">
      <w:pPr>
        <w:spacing w:after="0" w:line="276" w:lineRule="auto"/>
        <w:ind w:firstLine="360"/>
        <w:rPr>
          <w:rFonts w:ascii="Times New Roman" w:hAnsi="Times New Roman" w:cs="Times New Roman"/>
          <w:sz w:val="20"/>
          <w:szCs w:val="20"/>
        </w:rPr>
      </w:pPr>
      <w:r>
        <w:rPr>
          <w:rFonts w:ascii="Times New Roman" w:hAnsi="Times New Roman" w:cs="Times New Roman"/>
          <w:sz w:val="20"/>
          <w:szCs w:val="20"/>
        </w:rPr>
        <w:t xml:space="preserve">    </w:t>
      </w:r>
      <w:r w:rsidR="00374A58" w:rsidRPr="00EF00AA">
        <w:rPr>
          <w:rFonts w:ascii="Times New Roman" w:hAnsi="Times New Roman" w:cs="Times New Roman"/>
          <w:sz w:val="20"/>
          <w:szCs w:val="20"/>
        </w:rPr>
        <w:t xml:space="preserve">Saya </w:t>
      </w:r>
      <w:proofErr w:type="spellStart"/>
      <w:r w:rsidR="00374A58" w:rsidRPr="00EF00AA">
        <w:rPr>
          <w:rFonts w:ascii="Times New Roman" w:hAnsi="Times New Roman" w:cs="Times New Roman"/>
          <w:sz w:val="20"/>
          <w:szCs w:val="20"/>
        </w:rPr>
        <w:t>suka</w:t>
      </w:r>
      <w:proofErr w:type="spellEnd"/>
      <w:r w:rsidR="00374A58" w:rsidRPr="00EF00AA">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menari</w:t>
      </w:r>
      <w:proofErr w:type="spellEnd"/>
      <w:r w:rsidR="00374A58" w:rsidRPr="00EF00AA">
        <w:rPr>
          <w:rFonts w:ascii="Times New Roman" w:hAnsi="Times New Roman" w:cs="Times New Roman"/>
          <w:sz w:val="20"/>
          <w:szCs w:val="20"/>
        </w:rPr>
        <w:t>” (tu.7.3)</w:t>
      </w:r>
    </w:p>
    <w:p w14:paraId="368173AD" w14:textId="77777777" w:rsidR="00374A58" w:rsidRPr="00EF00AA" w:rsidRDefault="00374A58" w:rsidP="00374A58">
      <w:pPr>
        <w:spacing w:after="0" w:line="276" w:lineRule="auto"/>
        <w:ind w:left="720"/>
        <w:rPr>
          <w:rFonts w:ascii="Times New Roman" w:hAnsi="Times New Roman" w:cs="Times New Roman"/>
          <w:sz w:val="20"/>
          <w:szCs w:val="20"/>
        </w:rPr>
      </w:pPr>
    </w:p>
    <w:p w14:paraId="1F3F8DFD" w14:textId="73D77CFA" w:rsidR="00374A58" w:rsidRPr="00EF00AA" w:rsidRDefault="00374A58" w:rsidP="00CE63CA">
      <w:pPr>
        <w:spacing w:after="120" w:line="276" w:lineRule="auto"/>
        <w:ind w:left="360" w:right="95"/>
        <w:rPr>
          <w:rFonts w:ascii="Times New Roman" w:hAnsi="Times New Roman" w:cs="Times New Roman"/>
          <w:sz w:val="20"/>
          <w:szCs w:val="20"/>
        </w:rPr>
      </w:pPr>
      <w:r w:rsidRPr="00EF00AA">
        <w:rPr>
          <w:rFonts w:ascii="Times New Roman" w:hAnsi="Times New Roman" w:cs="Times New Roman"/>
          <w:sz w:val="20"/>
          <w:szCs w:val="20"/>
          <w:vertAlign w:val="superscript"/>
        </w:rPr>
        <w:t>16</w:t>
      </w:r>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Wawancari</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teman</w:t>
      </w:r>
      <w:proofErr w:type="spellEnd"/>
      <w:r w:rsidRPr="00EF00AA">
        <w:rPr>
          <w:rFonts w:ascii="Times New Roman" w:hAnsi="Times New Roman" w:cs="Times New Roman"/>
          <w:sz w:val="20"/>
          <w:szCs w:val="20"/>
        </w:rPr>
        <w:t xml:space="preserve"> And</w:t>
      </w:r>
      <w:r w:rsidR="00CE63CA">
        <w:rPr>
          <w:rFonts w:ascii="Times New Roman" w:hAnsi="Times New Roman" w:cs="Times New Roman"/>
          <w:sz w:val="20"/>
          <w:szCs w:val="20"/>
        </w:rPr>
        <w:t xml:space="preserve">a </w:t>
      </w:r>
      <w:proofErr w:type="spellStart"/>
      <w:r w:rsidRPr="00EF00AA">
        <w:rPr>
          <w:rFonts w:ascii="Times New Roman" w:hAnsi="Times New Roman" w:cs="Times New Roman"/>
          <w:sz w:val="20"/>
          <w:szCs w:val="20"/>
        </w:rPr>
        <w:t>tentang</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hobinya</w:t>
      </w:r>
      <w:proofErr w:type="spellEnd"/>
      <w:r w:rsidRPr="00EF00AA">
        <w:rPr>
          <w:rFonts w:ascii="Times New Roman" w:hAnsi="Times New Roman" w:cs="Times New Roman"/>
          <w:sz w:val="20"/>
          <w:szCs w:val="20"/>
        </w:rPr>
        <w:t>…</w:t>
      </w:r>
      <w:r w:rsidRPr="00EF00AA">
        <w:rPr>
          <w:rFonts w:ascii="Times New Roman" w:hAnsi="Times New Roman" w:cs="Times New Roman"/>
          <w:sz w:val="20"/>
          <w:szCs w:val="20"/>
        </w:rPr>
        <w:br/>
      </w:r>
      <w:r w:rsidR="00CE63CA">
        <w:rPr>
          <w:rFonts w:ascii="Times New Roman" w:hAnsi="Times New Roman" w:cs="Times New Roman"/>
          <w:sz w:val="20"/>
          <w:szCs w:val="20"/>
        </w:rPr>
        <w:t xml:space="preserve">     </w:t>
      </w:r>
      <w:r w:rsidRPr="00EF00AA">
        <w:rPr>
          <w:rFonts w:ascii="Times New Roman" w:hAnsi="Times New Roman" w:cs="Times New Roman"/>
          <w:sz w:val="20"/>
          <w:szCs w:val="20"/>
        </w:rPr>
        <w:t xml:space="preserve">1. </w:t>
      </w:r>
      <w:proofErr w:type="spellStart"/>
      <w:r w:rsidRPr="00EF00AA">
        <w:rPr>
          <w:rFonts w:ascii="Times New Roman" w:hAnsi="Times New Roman" w:cs="Times New Roman"/>
          <w:sz w:val="20"/>
          <w:szCs w:val="20"/>
        </w:rPr>
        <w:t>ApA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hobimu</w:t>
      </w:r>
      <w:proofErr w:type="spellEnd"/>
      <w:r w:rsidRPr="00EF00AA">
        <w:rPr>
          <w:rFonts w:ascii="Times New Roman" w:hAnsi="Times New Roman" w:cs="Times New Roman"/>
          <w:sz w:val="20"/>
          <w:szCs w:val="20"/>
        </w:rPr>
        <w:br/>
      </w:r>
      <w:r w:rsidR="00CE63CA">
        <w:rPr>
          <w:rFonts w:ascii="Times New Roman" w:hAnsi="Times New Roman" w:cs="Times New Roman"/>
          <w:sz w:val="20"/>
          <w:szCs w:val="20"/>
        </w:rPr>
        <w:t xml:space="preserve">     </w:t>
      </w:r>
      <w:r w:rsidRPr="00EF00AA">
        <w:rPr>
          <w:rFonts w:ascii="Times New Roman" w:hAnsi="Times New Roman" w:cs="Times New Roman"/>
          <w:sz w:val="20"/>
          <w:szCs w:val="20"/>
        </w:rPr>
        <w:t xml:space="preserve">4 Di mana </w:t>
      </w:r>
      <w:proofErr w:type="spellStart"/>
      <w:r w:rsidRPr="00EF00AA">
        <w:rPr>
          <w:rFonts w:ascii="Times New Roman" w:hAnsi="Times New Roman" w:cs="Times New Roman"/>
          <w:sz w:val="20"/>
          <w:szCs w:val="20"/>
        </w:rPr>
        <w:t>kamu</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melakukannya</w:t>
      </w:r>
      <w:proofErr w:type="spellEnd"/>
      <w:r w:rsidRPr="00EF00AA">
        <w:rPr>
          <w:rFonts w:ascii="Times New Roman" w:hAnsi="Times New Roman" w:cs="Times New Roman"/>
          <w:sz w:val="20"/>
          <w:szCs w:val="20"/>
        </w:rPr>
        <w:t>?” (su.7.4)</w:t>
      </w:r>
    </w:p>
    <w:p w14:paraId="6436EA17" w14:textId="439EA145" w:rsidR="00374A58" w:rsidRPr="00EF00AA" w:rsidRDefault="00374A58" w:rsidP="00CE63CA">
      <w:pPr>
        <w:tabs>
          <w:tab w:val="left" w:pos="540"/>
        </w:tabs>
        <w:spacing w:after="120" w:line="276" w:lineRule="auto"/>
        <w:ind w:left="540" w:right="5" w:hanging="180"/>
        <w:rPr>
          <w:rFonts w:ascii="Times New Roman" w:hAnsi="Times New Roman" w:cs="Times New Roman"/>
          <w:sz w:val="20"/>
          <w:szCs w:val="20"/>
        </w:rPr>
      </w:pPr>
      <w:r w:rsidRPr="00EF00AA">
        <w:rPr>
          <w:rFonts w:ascii="Times New Roman" w:hAnsi="Times New Roman" w:cs="Times New Roman"/>
          <w:sz w:val="20"/>
          <w:szCs w:val="20"/>
          <w:vertAlign w:val="superscript"/>
        </w:rPr>
        <w:t>17</w:t>
      </w:r>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Budaya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cium</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tangan</w:t>
      </w:r>
      <w:proofErr w:type="spellEnd"/>
      <w:r w:rsidR="00CE63C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biasanya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untuk</w:t>
      </w:r>
      <w:proofErr w:type="spellEnd"/>
      <w:r w:rsidRPr="00EF00AA">
        <w:rPr>
          <w:rFonts w:ascii="Times New Roman" w:hAnsi="Times New Roman" w:cs="Times New Roman"/>
          <w:sz w:val="20"/>
          <w:szCs w:val="20"/>
        </w:rPr>
        <w:t xml:space="preserve"> </w:t>
      </w:r>
      <w:r w:rsidR="00CE63C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menghormati</w:t>
      </w:r>
      <w:proofErr w:type="spellEnd"/>
      <w:r w:rsidRPr="00EF00AA">
        <w:rPr>
          <w:rFonts w:ascii="Times New Roman" w:hAnsi="Times New Roman" w:cs="Times New Roman"/>
          <w:sz w:val="20"/>
          <w:szCs w:val="20"/>
        </w:rPr>
        <w:t xml:space="preserve"> orang yang </w:t>
      </w:r>
      <w:proofErr w:type="spellStart"/>
      <w:r w:rsidRPr="00EF00AA">
        <w:rPr>
          <w:rFonts w:ascii="Times New Roman" w:hAnsi="Times New Roman" w:cs="Times New Roman"/>
          <w:sz w:val="20"/>
          <w:szCs w:val="20"/>
        </w:rPr>
        <w:t>lebih</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tua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misalnya</w:t>
      </w:r>
      <w:proofErr w:type="spellEnd"/>
      <w:r w:rsidRPr="00EF00AA">
        <w:rPr>
          <w:rFonts w:ascii="Times New Roman" w:hAnsi="Times New Roman" w:cs="Times New Roman"/>
          <w:sz w:val="20"/>
          <w:szCs w:val="20"/>
        </w:rPr>
        <w:t xml:space="preserve"> murid </w:t>
      </w:r>
      <w:proofErr w:type="spellStart"/>
      <w:r w:rsidRPr="00EF00AA">
        <w:rPr>
          <w:rFonts w:ascii="Times New Roman" w:hAnsi="Times New Roman" w:cs="Times New Roman"/>
          <w:sz w:val="20"/>
          <w:szCs w:val="20"/>
        </w:rPr>
        <w:t>kepada</w:t>
      </w:r>
      <w:proofErr w:type="spellEnd"/>
      <w:r w:rsidRPr="00EF00AA">
        <w:rPr>
          <w:rFonts w:ascii="Times New Roman" w:hAnsi="Times New Roman" w:cs="Times New Roman"/>
          <w:sz w:val="20"/>
          <w:szCs w:val="20"/>
        </w:rPr>
        <w:t xml:space="preserve"> guru </w:t>
      </w:r>
      <w:proofErr w:type="spellStart"/>
      <w:r w:rsidRPr="00EF00AA">
        <w:rPr>
          <w:rFonts w:ascii="Times New Roman" w:hAnsi="Times New Roman" w:cs="Times New Roman"/>
          <w:sz w:val="20"/>
          <w:szCs w:val="20"/>
        </w:rPr>
        <w:t>atau</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anak</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kepada</w:t>
      </w:r>
      <w:proofErr w:type="spellEnd"/>
      <w:r w:rsidRPr="00EF00AA">
        <w:rPr>
          <w:rFonts w:ascii="Times New Roman" w:hAnsi="Times New Roman" w:cs="Times New Roman"/>
          <w:sz w:val="20"/>
          <w:szCs w:val="20"/>
        </w:rPr>
        <w:t xml:space="preserve"> orang </w:t>
      </w:r>
      <w:proofErr w:type="spellStart"/>
      <w:r w:rsidRPr="00EF00AA">
        <w:rPr>
          <w:rFonts w:ascii="Times New Roman" w:hAnsi="Times New Roman" w:cs="Times New Roman"/>
          <w:sz w:val="20"/>
          <w:szCs w:val="20"/>
        </w:rPr>
        <w:t>tua</w:t>
      </w:r>
      <w:proofErr w:type="spellEnd"/>
      <w:r w:rsidRPr="00EF00AA">
        <w:rPr>
          <w:rFonts w:ascii="Times New Roman" w:hAnsi="Times New Roman" w:cs="Times New Roman"/>
          <w:sz w:val="20"/>
          <w:szCs w:val="20"/>
        </w:rPr>
        <w:t>”. (pu.</w:t>
      </w:r>
      <w:proofErr w:type="gramStart"/>
      <w:r w:rsidRPr="00EF00AA">
        <w:rPr>
          <w:rFonts w:ascii="Times New Roman" w:hAnsi="Times New Roman" w:cs="Times New Roman"/>
          <w:sz w:val="20"/>
          <w:szCs w:val="20"/>
        </w:rPr>
        <w:t>2.w</w:t>
      </w:r>
      <w:proofErr w:type="gramEnd"/>
      <w:r w:rsidRPr="00EF00AA">
        <w:rPr>
          <w:rFonts w:ascii="Times New Roman" w:hAnsi="Times New Roman" w:cs="Times New Roman"/>
          <w:sz w:val="20"/>
          <w:szCs w:val="20"/>
        </w:rPr>
        <w:t>)</w:t>
      </w:r>
    </w:p>
    <w:p w14:paraId="10D0C7ED" w14:textId="77777777" w:rsidR="00CE63CA" w:rsidRDefault="00374A58" w:rsidP="00CE63CA">
      <w:pPr>
        <w:spacing w:after="0" w:line="276" w:lineRule="auto"/>
        <w:ind w:right="95" w:firstLine="360"/>
        <w:rPr>
          <w:rFonts w:ascii="Times New Roman" w:hAnsi="Times New Roman" w:cs="Times New Roman"/>
          <w:sz w:val="20"/>
          <w:szCs w:val="20"/>
        </w:rPr>
      </w:pPr>
      <w:r w:rsidRPr="00EF00AA">
        <w:rPr>
          <w:rFonts w:ascii="Times New Roman" w:hAnsi="Times New Roman" w:cs="Times New Roman"/>
          <w:sz w:val="20"/>
          <w:szCs w:val="20"/>
          <w:vertAlign w:val="superscript"/>
        </w:rPr>
        <w:t>18</w:t>
      </w:r>
      <w:r w:rsidRPr="00EF00AA">
        <w:rPr>
          <w:rFonts w:ascii="Times New Roman" w:hAnsi="Times New Roman" w:cs="Times New Roman"/>
          <w:sz w:val="20"/>
          <w:szCs w:val="20"/>
        </w:rPr>
        <w:t xml:space="preserve"> Ada </w:t>
      </w:r>
      <w:proofErr w:type="spellStart"/>
      <w:r w:rsidRPr="00EF00AA">
        <w:rPr>
          <w:rFonts w:ascii="Times New Roman" w:hAnsi="Times New Roman" w:cs="Times New Roman"/>
          <w:sz w:val="20"/>
          <w:szCs w:val="20"/>
        </w:rPr>
        <w:t>beberapa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ujaran</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salam</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keagamaan</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saat</w:t>
      </w:r>
      <w:proofErr w:type="spellEnd"/>
      <w:r w:rsidRPr="00EF00AA">
        <w:rPr>
          <w:rFonts w:ascii="Times New Roman" w:hAnsi="Times New Roman" w:cs="Times New Roman"/>
          <w:sz w:val="20"/>
          <w:szCs w:val="20"/>
        </w:rPr>
        <w:t xml:space="preserve"> </w:t>
      </w:r>
    </w:p>
    <w:p w14:paraId="29BF63A0" w14:textId="3EA7FF9E" w:rsidR="00374A58" w:rsidRPr="00EF00AA" w:rsidRDefault="00CE63CA" w:rsidP="00CE63CA">
      <w:pPr>
        <w:spacing w:after="0" w:line="276" w:lineRule="auto"/>
        <w:ind w:right="95" w:firstLine="36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berpidato</w:t>
      </w:r>
      <w:proofErr w:type="spellEnd"/>
      <w:r w:rsidR="00374A58" w:rsidRPr="00EF00AA">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atau</w:t>
      </w:r>
      <w:proofErr w:type="spellEnd"/>
      <w:r w:rsidR="00374A58" w:rsidRPr="00EF00AA">
        <w:rPr>
          <w:rFonts w:ascii="Times New Roman" w:hAnsi="Times New Roman" w:cs="Times New Roman"/>
          <w:sz w:val="20"/>
          <w:szCs w:val="20"/>
        </w:rPr>
        <w:t xml:space="preserve"> </w:t>
      </w:r>
      <w:proofErr w:type="spellStart"/>
      <w:r w:rsidR="00374A58" w:rsidRPr="00EF00AA">
        <w:rPr>
          <w:rFonts w:ascii="Times New Roman" w:hAnsi="Times New Roman" w:cs="Times New Roman"/>
          <w:sz w:val="20"/>
          <w:szCs w:val="20"/>
        </w:rPr>
        <w:t>berbicara</w:t>
      </w:r>
      <w:proofErr w:type="spellEnd"/>
      <w:r w:rsidR="00374A58" w:rsidRPr="00EF00AA">
        <w:rPr>
          <w:rFonts w:ascii="Times New Roman" w:hAnsi="Times New Roman" w:cs="Times New Roman"/>
          <w:sz w:val="20"/>
          <w:szCs w:val="20"/>
        </w:rPr>
        <w:t xml:space="preserve"> di forum</w:t>
      </w:r>
    </w:p>
    <w:p w14:paraId="2E5DC0DA" w14:textId="77777777" w:rsidR="00374A58" w:rsidRPr="00EF00AA" w:rsidRDefault="00374A58" w:rsidP="00CE63CA">
      <w:pPr>
        <w:spacing w:after="0" w:line="276" w:lineRule="auto"/>
        <w:ind w:left="720" w:right="95"/>
        <w:rPr>
          <w:rFonts w:ascii="Times New Roman" w:hAnsi="Times New Roman" w:cs="Times New Roman"/>
          <w:sz w:val="20"/>
          <w:szCs w:val="20"/>
        </w:rPr>
      </w:pPr>
      <w:proofErr w:type="spellStart"/>
      <w:r w:rsidRPr="00EF00AA">
        <w:rPr>
          <w:rFonts w:ascii="Times New Roman" w:hAnsi="Times New Roman" w:cs="Times New Roman"/>
          <w:sz w:val="20"/>
          <w:szCs w:val="20"/>
        </w:rPr>
        <w:lastRenderedPageBreak/>
        <w:t>umum</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Ujaran</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salam</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itu</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adalah</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i/>
          <w:iCs/>
          <w:sz w:val="20"/>
          <w:szCs w:val="20"/>
        </w:rPr>
        <w:t>assalamualaikum</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i/>
          <w:iCs/>
          <w:sz w:val="20"/>
          <w:szCs w:val="20"/>
        </w:rPr>
        <w:t>salam</w:t>
      </w:r>
      <w:proofErr w:type="spellEnd"/>
      <w:r w:rsidRPr="00EF00AA">
        <w:rPr>
          <w:rFonts w:ascii="Times New Roman" w:hAnsi="Times New Roman" w:cs="Times New Roman"/>
          <w:i/>
          <w:iCs/>
          <w:sz w:val="20"/>
          <w:szCs w:val="20"/>
        </w:rPr>
        <w:t xml:space="preserve"> </w:t>
      </w:r>
      <w:proofErr w:type="spellStart"/>
      <w:r w:rsidRPr="00EF00AA">
        <w:rPr>
          <w:rFonts w:ascii="Times New Roman" w:hAnsi="Times New Roman" w:cs="Times New Roman"/>
          <w:i/>
          <w:iCs/>
          <w:sz w:val="20"/>
          <w:szCs w:val="20"/>
        </w:rPr>
        <w:t>sejahtera</w:t>
      </w:r>
      <w:proofErr w:type="spellEnd"/>
      <w:r w:rsidRPr="00EF00AA">
        <w:rPr>
          <w:rFonts w:ascii="Times New Roman" w:hAnsi="Times New Roman" w:cs="Times New Roman"/>
          <w:sz w:val="20"/>
          <w:szCs w:val="20"/>
        </w:rPr>
        <w:t xml:space="preserve">, </w:t>
      </w:r>
      <w:r w:rsidRPr="00EF00AA">
        <w:rPr>
          <w:rFonts w:ascii="Times New Roman" w:hAnsi="Times New Roman" w:cs="Times New Roman"/>
          <w:i/>
          <w:iCs/>
          <w:sz w:val="20"/>
          <w:szCs w:val="20"/>
        </w:rPr>
        <w:t xml:space="preserve">om </w:t>
      </w:r>
      <w:proofErr w:type="spellStart"/>
      <w:r w:rsidRPr="00EF00AA">
        <w:rPr>
          <w:rFonts w:ascii="Times New Roman" w:hAnsi="Times New Roman" w:cs="Times New Roman"/>
          <w:i/>
          <w:iCs/>
          <w:sz w:val="20"/>
          <w:szCs w:val="20"/>
        </w:rPr>
        <w:t>swastiastu</w:t>
      </w:r>
      <w:proofErr w:type="spellEnd"/>
      <w:r w:rsidRPr="00EF00AA">
        <w:rPr>
          <w:rFonts w:ascii="Times New Roman" w:hAnsi="Times New Roman" w:cs="Times New Roman"/>
          <w:sz w:val="20"/>
          <w:szCs w:val="20"/>
        </w:rPr>
        <w:t xml:space="preserve">, dan </w:t>
      </w:r>
      <w:proofErr w:type="spellStart"/>
      <w:r w:rsidRPr="00EF00AA">
        <w:rPr>
          <w:rFonts w:ascii="Times New Roman" w:hAnsi="Times New Roman" w:cs="Times New Roman"/>
          <w:i/>
          <w:iCs/>
          <w:sz w:val="20"/>
          <w:szCs w:val="20"/>
        </w:rPr>
        <w:t>namo</w:t>
      </w:r>
      <w:proofErr w:type="spellEnd"/>
      <w:r w:rsidRPr="00EF00AA">
        <w:rPr>
          <w:rFonts w:ascii="Times New Roman" w:hAnsi="Times New Roman" w:cs="Times New Roman"/>
          <w:i/>
          <w:iCs/>
          <w:sz w:val="20"/>
          <w:szCs w:val="20"/>
        </w:rPr>
        <w:t xml:space="preserve"> </w:t>
      </w:r>
      <w:proofErr w:type="spellStart"/>
      <w:r w:rsidRPr="00EF00AA">
        <w:rPr>
          <w:rFonts w:ascii="Times New Roman" w:hAnsi="Times New Roman" w:cs="Times New Roman"/>
          <w:i/>
          <w:iCs/>
          <w:sz w:val="20"/>
          <w:szCs w:val="20"/>
        </w:rPr>
        <w:t>buddhaya</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Ujaran</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salam</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itu</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diucapkan</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untuk</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menyapa</w:t>
      </w:r>
      <w:proofErr w:type="spellEnd"/>
      <w:r w:rsidRPr="00EF00AA">
        <w:rPr>
          <w:rFonts w:ascii="Times New Roman" w:hAnsi="Times New Roman" w:cs="Times New Roman"/>
          <w:sz w:val="20"/>
          <w:szCs w:val="20"/>
        </w:rPr>
        <w:t xml:space="preserve"> orang Indonesia </w:t>
      </w:r>
      <w:proofErr w:type="spellStart"/>
      <w:r w:rsidRPr="00EF00AA">
        <w:rPr>
          <w:rFonts w:ascii="Times New Roman" w:hAnsi="Times New Roman" w:cs="Times New Roman"/>
          <w:sz w:val="20"/>
          <w:szCs w:val="20"/>
        </w:rPr>
        <w:t>dari</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berbagai</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latar</w:t>
      </w:r>
      <w:proofErr w:type="spellEnd"/>
      <w:r w:rsidRPr="00EF00AA">
        <w:rPr>
          <w:rFonts w:ascii="Times New Roman" w:hAnsi="Times New Roman" w:cs="Times New Roman"/>
          <w:sz w:val="20"/>
          <w:szCs w:val="20"/>
        </w:rPr>
        <w:t xml:space="preserve"> </w:t>
      </w:r>
      <w:proofErr w:type="spellStart"/>
      <w:r w:rsidRPr="00EF00AA">
        <w:rPr>
          <w:rFonts w:ascii="Times New Roman" w:hAnsi="Times New Roman" w:cs="Times New Roman"/>
          <w:sz w:val="20"/>
          <w:szCs w:val="20"/>
        </w:rPr>
        <w:t>belakang</w:t>
      </w:r>
      <w:proofErr w:type="spellEnd"/>
      <w:r w:rsidRPr="00EF00AA">
        <w:rPr>
          <w:rFonts w:ascii="Times New Roman" w:hAnsi="Times New Roman" w:cs="Times New Roman"/>
          <w:sz w:val="20"/>
          <w:szCs w:val="20"/>
        </w:rPr>
        <w:t xml:space="preserve"> agama. (pu.</w:t>
      </w:r>
      <w:proofErr w:type="gramStart"/>
      <w:r w:rsidRPr="00EF00AA">
        <w:rPr>
          <w:rFonts w:ascii="Times New Roman" w:hAnsi="Times New Roman" w:cs="Times New Roman"/>
          <w:sz w:val="20"/>
          <w:szCs w:val="20"/>
        </w:rPr>
        <w:t>1.w</w:t>
      </w:r>
      <w:proofErr w:type="gramEnd"/>
      <w:r w:rsidRPr="00EF00AA">
        <w:rPr>
          <w:rFonts w:ascii="Times New Roman" w:hAnsi="Times New Roman" w:cs="Times New Roman"/>
          <w:sz w:val="20"/>
          <w:szCs w:val="20"/>
        </w:rPr>
        <w:t>)</w:t>
      </w:r>
    </w:p>
    <w:p w14:paraId="5DBC28DC" w14:textId="77777777" w:rsidR="00374A58" w:rsidRPr="00195075" w:rsidRDefault="00374A58" w:rsidP="00374A58">
      <w:pPr>
        <w:spacing w:after="0" w:line="276" w:lineRule="auto"/>
        <w:rPr>
          <w:rFonts w:ascii="Times New Roman" w:hAnsi="Times New Roman" w:cs="Times New Roman"/>
        </w:rPr>
      </w:pPr>
    </w:p>
    <w:p w14:paraId="24E9DF0E" w14:textId="5C3CFDF5" w:rsidR="00374A58" w:rsidRPr="00195075" w:rsidRDefault="00374A58" w:rsidP="00CE63CA">
      <w:pPr>
        <w:spacing w:after="0" w:line="276" w:lineRule="auto"/>
        <w:ind w:firstLine="360"/>
        <w:jc w:val="both"/>
        <w:rPr>
          <w:rFonts w:ascii="Times New Roman" w:hAnsi="Times New Roman" w:cs="Times New Roman"/>
        </w:rPr>
      </w:pP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12 </w:t>
      </w:r>
      <w:proofErr w:type="spellStart"/>
      <w:r w:rsidRPr="00195075">
        <w:rPr>
          <w:rFonts w:ascii="Times New Roman" w:hAnsi="Times New Roman" w:cs="Times New Roman"/>
        </w:rPr>
        <w:t>hingga</w:t>
      </w:r>
      <w:proofErr w:type="spellEnd"/>
      <w:r w:rsidRPr="00195075">
        <w:rPr>
          <w:rFonts w:ascii="Times New Roman" w:hAnsi="Times New Roman" w:cs="Times New Roman"/>
        </w:rPr>
        <w:t xml:space="preserve"> 18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contoh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bersifat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hierarkis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terutama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orang yang </w:t>
      </w:r>
      <w:proofErr w:type="spellStart"/>
      <w:r w:rsidRPr="00195075">
        <w:rPr>
          <w:rFonts w:ascii="Times New Roman" w:hAnsi="Times New Roman" w:cs="Times New Roman"/>
        </w:rPr>
        <w:t>lebih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muda</w:t>
      </w:r>
      <w:proofErr w:type="spellEnd"/>
      <w:r w:rsidRPr="00195075">
        <w:rPr>
          <w:rFonts w:ascii="Times New Roman" w:hAnsi="Times New Roman" w:cs="Times New Roman"/>
        </w:rPr>
        <w:t xml:space="preserve"> pada orang yang </w:t>
      </w:r>
      <w:proofErr w:type="spellStart"/>
      <w:r w:rsidRPr="00195075">
        <w:rPr>
          <w:rFonts w:ascii="Times New Roman" w:hAnsi="Times New Roman" w:cs="Times New Roman"/>
        </w:rPr>
        <w:t>lebih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tua</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13 dan 14, orang-orang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formal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15, </w:t>
      </w:r>
      <w:proofErr w:type="spellStart"/>
      <w:r w:rsidRPr="00195075">
        <w:rPr>
          <w:rFonts w:ascii="Times New Roman" w:hAnsi="Times New Roman" w:cs="Times New Roman"/>
        </w:rPr>
        <w:t>antar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teman</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16, </w:t>
      </w:r>
      <w:proofErr w:type="spellStart"/>
      <w:r w:rsidRPr="00195075">
        <w:rPr>
          <w:rFonts w:ascii="Times New Roman" w:hAnsi="Times New Roman" w:cs="Times New Roman"/>
        </w:rPr>
        <w:t>antara</w:t>
      </w:r>
      <w:proofErr w:type="spellEnd"/>
      <w:r w:rsidRPr="00195075">
        <w:rPr>
          <w:rFonts w:ascii="Times New Roman" w:hAnsi="Times New Roman" w:cs="Times New Roman"/>
        </w:rPr>
        <w:t xml:space="preserve"> murid </w:t>
      </w:r>
      <w:proofErr w:type="spellStart"/>
      <w:r w:rsidRPr="00195075">
        <w:rPr>
          <w:rFonts w:ascii="Times New Roman" w:hAnsi="Times New Roman" w:cs="Times New Roman"/>
        </w:rPr>
        <w:t>kepada</w:t>
      </w:r>
      <w:proofErr w:type="spellEnd"/>
      <w:r w:rsidRPr="00195075">
        <w:rPr>
          <w:rFonts w:ascii="Times New Roman" w:hAnsi="Times New Roman" w:cs="Times New Roman"/>
        </w:rPr>
        <w:t xml:space="preserve"> guru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orang yang </w:t>
      </w:r>
      <w:proofErr w:type="spellStart"/>
      <w:r w:rsidRPr="00195075">
        <w:rPr>
          <w:rFonts w:ascii="Times New Roman" w:hAnsi="Times New Roman" w:cs="Times New Roman"/>
        </w:rPr>
        <w:t>lebih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tua</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17, dan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antar</w:t>
      </w:r>
      <w:proofErr w:type="spellEnd"/>
      <w:r w:rsidRPr="00195075">
        <w:rPr>
          <w:rFonts w:ascii="Times New Roman" w:hAnsi="Times New Roman" w:cs="Times New Roman"/>
        </w:rPr>
        <w:t xml:space="preserve"> orang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latar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belakang</w:t>
      </w:r>
      <w:proofErr w:type="spellEnd"/>
      <w:r w:rsidRPr="00195075">
        <w:rPr>
          <w:rFonts w:ascii="Times New Roman" w:hAnsi="Times New Roman" w:cs="Times New Roman"/>
        </w:rPr>
        <w:t xml:space="preserve"> agama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18. </w:t>
      </w:r>
      <w:proofErr w:type="spellStart"/>
      <w:r w:rsidRPr="00195075">
        <w:rPr>
          <w:rFonts w:ascii="Times New Roman" w:hAnsi="Times New Roman" w:cs="Times New Roman"/>
        </w:rPr>
        <w:t>Hierarki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direpresentasikan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melalui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w:t>
      </w:r>
      <w:proofErr w:type="spellStart"/>
      <w:proofErr w:type="gramStart"/>
      <w:r w:rsidRPr="00195075">
        <w:rPr>
          <w:rFonts w:ascii="Times New Roman" w:hAnsi="Times New Roman" w:cs="Times New Roman"/>
        </w:rPr>
        <w:t>leksikal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seperti</w:t>
      </w:r>
      <w:proofErr w:type="spellEnd"/>
      <w:proofErr w:type="gramEnd"/>
      <w:r w:rsidRPr="00195075">
        <w:rPr>
          <w:rFonts w:ascii="Times New Roman" w:hAnsi="Times New Roman" w:cs="Times New Roman"/>
        </w:rPr>
        <w:t xml:space="preserve"> </w:t>
      </w:r>
      <w:r w:rsidRPr="00195075">
        <w:rPr>
          <w:rFonts w:ascii="Times New Roman" w:hAnsi="Times New Roman" w:cs="Times New Roman"/>
          <w:i/>
          <w:iCs/>
        </w:rPr>
        <w:t xml:space="preserve">Pak, Bu, </w:t>
      </w:r>
      <w:proofErr w:type="spellStart"/>
      <w:r w:rsidRPr="00195075">
        <w:rPr>
          <w:rFonts w:ascii="Times New Roman" w:hAnsi="Times New Roman" w:cs="Times New Roman"/>
          <w:i/>
          <w:iCs/>
        </w:rPr>
        <w:t>permisi</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maaf</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izin</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subordinatif</w:t>
      </w:r>
      <w:proofErr w:type="spellEnd"/>
      <w:r w:rsidRPr="00195075">
        <w:rPr>
          <w:rFonts w:ascii="Times New Roman" w:hAnsi="Times New Roman" w:cs="Times New Roman"/>
        </w:rPr>
        <w:t xml:space="preserve">, dan juga </w:t>
      </w:r>
      <w:proofErr w:type="spellStart"/>
      <w:r w:rsidRPr="00195075">
        <w:rPr>
          <w:rFonts w:ascii="Times New Roman" w:hAnsi="Times New Roman" w:cs="Times New Roman"/>
        </w:rPr>
        <w:t>kegiatan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seperti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salim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mencium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hormat</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17.</w:t>
      </w:r>
    </w:p>
    <w:p w14:paraId="0E140BDD" w14:textId="77777777" w:rsidR="00CE63CA" w:rsidRDefault="00374A58" w:rsidP="00CE63CA">
      <w:pPr>
        <w:spacing w:after="0" w:line="276" w:lineRule="auto"/>
        <w:ind w:firstLine="360"/>
        <w:jc w:val="both"/>
        <w:rPr>
          <w:rFonts w:ascii="Times New Roman" w:hAnsi="Times New Roman" w:cs="Times New Roman"/>
        </w:rPr>
      </w:pPr>
      <w:proofErr w:type="spellStart"/>
      <w:r w:rsidRPr="00195075">
        <w:rPr>
          <w:rFonts w:ascii="Times New Roman" w:hAnsi="Times New Roman" w:cs="Times New Roman"/>
        </w:rPr>
        <w:t>Berdasarkan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analisis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tampak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13 dan 14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i/>
          <w:iCs/>
        </w:rPr>
        <w:t>permisi</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Mbak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i/>
          <w:iCs/>
        </w:rPr>
        <w:t>selamat</w:t>
      </w:r>
      <w:proofErr w:type="spellEnd"/>
      <w:r w:rsidRPr="00195075">
        <w:rPr>
          <w:rFonts w:ascii="Times New Roman" w:hAnsi="Times New Roman" w:cs="Times New Roman"/>
          <w:i/>
          <w:iCs/>
        </w:rPr>
        <w:t xml:space="preserve"> </w:t>
      </w:r>
      <w:proofErr w:type="spellStart"/>
      <w:r w:rsidRPr="00195075">
        <w:rPr>
          <w:rFonts w:ascii="Times New Roman" w:hAnsi="Times New Roman" w:cs="Times New Roman"/>
          <w:i/>
          <w:iCs/>
        </w:rPr>
        <w:t>siang</w:t>
      </w:r>
      <w:proofErr w:type="spellEnd"/>
      <w:r w:rsidRPr="00195075">
        <w:rPr>
          <w:rFonts w:ascii="Times New Roman" w:hAnsi="Times New Roman" w:cs="Times New Roman"/>
          <w:i/>
          <w:iCs/>
        </w:rPr>
        <w:t xml:space="preserve">, Pak/ Bu; Hai; </w:t>
      </w:r>
      <w:proofErr w:type="gramStart"/>
      <w:r w:rsidRPr="00195075">
        <w:rPr>
          <w:rFonts w:ascii="Times New Roman" w:hAnsi="Times New Roman" w:cs="Times New Roman"/>
          <w:i/>
          <w:iCs/>
        </w:rPr>
        <w:t xml:space="preserve">Pagi </w:t>
      </w:r>
      <w:r w:rsidRPr="00195075">
        <w:rPr>
          <w:rFonts w:ascii="Times New Roman" w:hAnsi="Times New Roman" w:cs="Times New Roman"/>
        </w:rPr>
        <w:t xml:space="preserve"> yang</w:t>
      </w:r>
      <w:proofErr w:type="gram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subordinasi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sebuah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komunikasi</w:t>
      </w:r>
      <w:proofErr w:type="spellEnd"/>
      <w:r w:rsidRPr="00195075">
        <w:rPr>
          <w:rFonts w:ascii="Times New Roman" w:hAnsi="Times New Roman" w:cs="Times New Roman"/>
        </w:rPr>
        <w:t xml:space="preserve"> di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sapaan</w:t>
      </w:r>
      <w:proofErr w:type="spellEnd"/>
      <w:r w:rsidRPr="00195075">
        <w:rPr>
          <w:rFonts w:ascii="Times New Roman" w:hAnsi="Times New Roman" w:cs="Times New Roman"/>
        </w:rPr>
        <w:t xml:space="preserve"> formal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formal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sesuai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konteks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siapa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diucapkan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Sapaan</w:t>
      </w:r>
      <w:proofErr w:type="spellEnd"/>
      <w:r w:rsidRPr="00195075">
        <w:rPr>
          <w:rFonts w:ascii="Times New Roman" w:hAnsi="Times New Roman" w:cs="Times New Roman"/>
        </w:rPr>
        <w:t xml:space="preserve"> formal dan </w:t>
      </w:r>
      <w:proofErr w:type="spellStart"/>
      <w:r w:rsidRPr="00195075">
        <w:rPr>
          <w:rFonts w:ascii="Times New Roman" w:hAnsi="Times New Roman" w:cs="Times New Roman"/>
        </w:rPr>
        <w:t>penggunana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izin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adalah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modal </w:t>
      </w:r>
      <w:proofErr w:type="spellStart"/>
      <w:r w:rsidRPr="00195075">
        <w:rPr>
          <w:rFonts w:ascii="Times New Roman" w:hAnsi="Times New Roman" w:cs="Times New Roman"/>
        </w:rPr>
        <w:t>simbolik</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menandai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seseorang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berada</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posisi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bawah</w:t>
      </w:r>
      <w:proofErr w:type="spellEnd"/>
      <w:r w:rsidRPr="0019507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EyYzgwM2EtYjM0ZC00NDZmLTk2ODAtNTE2MGQwODVkZjQ4IiwicHJvcGVydGllcyI6eyJub3RlSW5kZXgiOjB9LCJpc0VkaXRlZCI6ZmFsc2UsIm1hbnVhbE92ZXJyaWRlIjp7ImlzTWFudWFsbHlPdmVycmlkZGVuIjpmYWxzZSwiY2l0ZXByb2NUZXh0IjoiKEJvdXJkaWV1ICYjMzg7IFRob21wc29uLCAxOTk5KSIsIm1hbnVhbE92ZXJyaWRlVGV4dCI6IiJ9LCJjaXRhdGlvbkl0ZW1zIjpbeyJpZCI6ImE1OWYzNzQ3LTI5ZWMtMzQ2ZS05MGVlLTFkNjQxMWM1ZmFkNCIsIml0ZW1EYXRhIjp7InR5cGUiOiJib29rIiwiaWQiOiJhNTlmMzc0Ny0yOWVjLTM0NmUtOTBlZS0xZDY0MTFjNWZhZDQiLCJ0aXRsZSI6Ikxhbmd1YWdlIGFuZCBzeW1ib2xpYyBwb3dlciIsImdyb3VwSWQiOiJjZGFiMDBkYS1lMmJhLTM1YzAtYjkwZi1iNGY1MmVlZmJkZTEiLCJhdXRob3IiOlt7ImZhbWlseSI6IkJvdXJkaWV1IiwiZ2l2ZW4iOiJQaWVycmUuIiwicGFyc2UtbmFtZXMiOmZhbHNlLCJkcm9wcGluZy1wYXJ0aWNsZSI6IiIsIm5vbi1kcm9wcGluZy1wYXJ0aWNsZSI6IiJ9LHsiZmFtaWx5IjoiVGhvbXBzb24iLCJnaXZlbiI6IkpvaG4gQi4uIiwicGFyc2UtbmFtZXMiOmZhbHNlLCJkcm9wcGluZy1wYXJ0aWNsZSI6IiIsIm5vbi1kcm9wcGluZy1wYXJ0aWNsZSI6IiJ9XSwiSVNCTiI6IjA3NDU2MDA5NzIiLCJpc3N1ZWQiOnsiZGF0ZS1wYXJ0cyI6W1sxOTk5XV19LCJudW1iZXItb2YtcGFnZXMiOiIzMDIiLCJhYnN0cmFjdCI6Ik9yaWdpbmFsbHkgcHVibGlzaGVkIGluIHBhcGVyYmFjayAxOTkyLiAiLCJwdWJsaXNoZXIiOiJQb2xpdHkgUHJlc3MiLCJjb250YWluZXItdGl0bGUtc2hvcnQiOiIifSwiaXNUZW1wb3JhcnkiOmZhbHNlLCJzdXBwcmVzcy1hdXRob3IiOmZhbHNlLCJjb21wb3NpdGUiOmZhbHNlLCJhdXRob3Itb25seSI6ZmFsc2V9XX0="/>
          <w:id w:val="-1447146548"/>
          <w:placeholder>
            <w:docPart w:val="4C86F63F8A064F2C80AB9B4B83D1CE13"/>
          </w:placeholder>
        </w:sdtPr>
        <w:sdtContent>
          <w:r w:rsidRPr="00195075">
            <w:rPr>
              <w:rFonts w:ascii="Times New Roman" w:eastAsia="Times New Roman" w:hAnsi="Times New Roman" w:cs="Times New Roman"/>
              <w:color w:val="000000"/>
            </w:rPr>
            <w:t>(Bourdieu &amp; Thompson, 1999)</w:t>
          </w:r>
        </w:sdtContent>
      </w:sdt>
      <w:r w:rsidRPr="00195075">
        <w:rPr>
          <w:rFonts w:ascii="Times New Roman" w:hAnsi="Times New Roman" w:cs="Times New Roman"/>
        </w:rPr>
        <w:t xml:space="preserve">.  </w:t>
      </w:r>
      <w:proofErr w:type="spellStart"/>
      <w:r w:rsidRPr="00195075">
        <w:rPr>
          <w:rFonts w:ascii="Times New Roman" w:hAnsi="Times New Roman" w:cs="Times New Roman"/>
        </w:rPr>
        <w:t>Sementara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kutipan</w:t>
      </w:r>
      <w:proofErr w:type="spellEnd"/>
      <w:r w:rsidRPr="00195075">
        <w:rPr>
          <w:rFonts w:ascii="Times New Roman" w:hAnsi="Times New Roman" w:cs="Times New Roman"/>
        </w:rPr>
        <w:t xml:space="preserve"> 15 yang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pengenalan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teori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bertanya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tentang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hobi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kata Anda dan </w:t>
      </w:r>
      <w:proofErr w:type="spellStart"/>
      <w:r w:rsidRPr="00195075">
        <w:rPr>
          <w:rFonts w:ascii="Times New Roman" w:hAnsi="Times New Roman" w:cs="Times New Roman"/>
        </w:rPr>
        <w:t>saya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rPr>
        <w:t>ganti</w:t>
      </w:r>
      <w:proofErr w:type="spellEnd"/>
      <w:r w:rsidRPr="00195075">
        <w:rPr>
          <w:rFonts w:ascii="Times New Roman" w:hAnsi="Times New Roman" w:cs="Times New Roman"/>
        </w:rPr>
        <w:t xml:space="preserve"> formal yang </w:t>
      </w:r>
      <w:proofErr w:type="spellStart"/>
      <w:r w:rsidRPr="00195075">
        <w:rPr>
          <w:rFonts w:ascii="Times New Roman" w:hAnsi="Times New Roman" w:cs="Times New Roman"/>
        </w:rPr>
        <w:t>diperkenalkan</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sehingga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memahami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jika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bertanya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formal (</w:t>
      </w:r>
      <w:proofErr w:type="spellStart"/>
      <w:r w:rsidRPr="00195075">
        <w:rPr>
          <w:rFonts w:ascii="Times New Roman" w:hAnsi="Times New Roman" w:cs="Times New Roman"/>
        </w:rPr>
        <w:t>karena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tahu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usia</w:t>
      </w:r>
      <w:proofErr w:type="spellEnd"/>
      <w:r w:rsidRPr="00195075">
        <w:rPr>
          <w:rFonts w:ascii="Times New Roman" w:hAnsi="Times New Roman" w:cs="Times New Roman"/>
        </w:rPr>
        <w:t xml:space="preserve"> dan agar </w:t>
      </w:r>
      <w:proofErr w:type="spellStart"/>
      <w:r w:rsidRPr="00195075">
        <w:rPr>
          <w:rFonts w:ascii="Times New Roman" w:hAnsi="Times New Roman" w:cs="Times New Roman"/>
        </w:rPr>
        <w:t>sopan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harus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“Anda” </w:t>
      </w:r>
      <w:proofErr w:type="spellStart"/>
      <w:r w:rsidRPr="00195075">
        <w:rPr>
          <w:rFonts w:ascii="Times New Roman" w:hAnsi="Times New Roman" w:cs="Times New Roman"/>
        </w:rPr>
        <w:t>bukan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kamu</w:t>
      </w:r>
      <w:proofErr w:type="spellEnd"/>
      <w:r w:rsidRPr="00195075">
        <w:rPr>
          <w:rFonts w:ascii="Times New Roman" w:hAnsi="Times New Roman" w:cs="Times New Roman"/>
        </w:rPr>
        <w:t xml:space="preserve"> dan kata “</w:t>
      </w:r>
      <w:proofErr w:type="spellStart"/>
      <w:r w:rsidRPr="00195075">
        <w:rPr>
          <w:rFonts w:ascii="Times New Roman" w:hAnsi="Times New Roman" w:cs="Times New Roman"/>
        </w:rPr>
        <w:t>saya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rPr>
        <w:t>aku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memperkuat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pengenalan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memberikan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latihan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meminta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bertanya</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teman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pilihan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rPr>
        <w:t>kamu</w:t>
      </w:r>
      <w:proofErr w:type="spellEnd"/>
      <w:r w:rsidRPr="00195075">
        <w:rPr>
          <w:rFonts w:ascii="Times New Roman" w:hAnsi="Times New Roman" w:cs="Times New Roman"/>
        </w:rPr>
        <w:t xml:space="preserve"> </w:t>
      </w:r>
      <w:r w:rsidRPr="00195075">
        <w:rPr>
          <w:rFonts w:ascii="Times New Roman" w:hAnsi="Times New Roman" w:cs="Times New Roman"/>
        </w:rPr>
        <w:t xml:space="preserve">dan mu”. </w:t>
      </w:r>
      <w:proofErr w:type="spellStart"/>
      <w:r w:rsidRPr="00195075">
        <w:rPr>
          <w:rFonts w:ascii="Times New Roman" w:hAnsi="Times New Roman" w:cs="Times New Roman"/>
        </w:rPr>
        <w:t>Kalimat-kalimat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bersifat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berorientasi</w:t>
      </w:r>
      <w:proofErr w:type="spellEnd"/>
      <w:r w:rsidRPr="00195075">
        <w:rPr>
          <w:rFonts w:ascii="Times New Roman" w:hAnsi="Times New Roman" w:cs="Times New Roman"/>
        </w:rPr>
        <w:t xml:space="preserve"> pada </w:t>
      </w:r>
      <w:proofErr w:type="spellStart"/>
      <w:r w:rsidRPr="00195075">
        <w:rPr>
          <w:rFonts w:ascii="Times New Roman" w:hAnsi="Times New Roman" w:cs="Times New Roman"/>
        </w:rPr>
        <w:t>otoritas</w:t>
      </w:r>
      <w:proofErr w:type="spellEnd"/>
      <w:r w:rsidRPr="00195075">
        <w:rPr>
          <w:rFonts w:ascii="Times New Roman" w:hAnsi="Times New Roman" w:cs="Times New Roman"/>
        </w:rPr>
        <w:t xml:space="preserve">. </w:t>
      </w:r>
    </w:p>
    <w:p w14:paraId="32D8D0E0" w14:textId="77777777" w:rsidR="00CE63CA" w:rsidRDefault="00374A58" w:rsidP="00CE63CA">
      <w:pPr>
        <w:spacing w:after="0" w:line="276" w:lineRule="auto"/>
        <w:ind w:firstLine="360"/>
        <w:jc w:val="both"/>
        <w:rPr>
          <w:rFonts w:ascii="Times New Roman" w:hAnsi="Times New Roman" w:cs="Times New Roman"/>
        </w:rPr>
      </w:pPr>
      <w:r w:rsidRPr="00195075">
        <w:rPr>
          <w:rFonts w:ascii="Times New Roman" w:hAnsi="Times New Roman" w:cs="Times New Roman"/>
        </w:rPr>
        <w:t xml:space="preserve">Selain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penggunaan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hierarki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melalui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kebiasaan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cium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tangan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antara</w:t>
      </w:r>
      <w:proofErr w:type="spellEnd"/>
      <w:r w:rsidRPr="00195075">
        <w:rPr>
          <w:rFonts w:ascii="Times New Roman" w:hAnsi="Times New Roman" w:cs="Times New Roman"/>
        </w:rPr>
        <w:t xml:space="preserve"> guru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murid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anak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orang </w:t>
      </w:r>
      <w:proofErr w:type="spellStart"/>
      <w:r w:rsidRPr="00195075">
        <w:rPr>
          <w:rFonts w:ascii="Times New Roman" w:hAnsi="Times New Roman" w:cs="Times New Roman"/>
        </w:rPr>
        <w:t>tua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Bentuk</w:t>
      </w:r>
      <w:proofErr w:type="spellEnd"/>
      <w:r w:rsidRPr="00195075">
        <w:rPr>
          <w:rFonts w:ascii="Times New Roman" w:hAnsi="Times New Roman" w:cs="Times New Roman"/>
        </w:rPr>
        <w:t xml:space="preserve"> lain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hiearki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muncul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ketika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memperkenalkan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adanya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hierarki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uajran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keagamaan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menjelaskan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menggunakan</w:t>
      </w:r>
      <w:proofErr w:type="spellEnd"/>
      <w:r w:rsidRPr="00195075">
        <w:rPr>
          <w:rFonts w:ascii="Times New Roman" w:hAnsi="Times New Roman" w:cs="Times New Roman"/>
        </w:rPr>
        <w:t xml:space="preserve"> kata “</w:t>
      </w:r>
      <w:proofErr w:type="spellStart"/>
      <w:r w:rsidRPr="00195075">
        <w:rPr>
          <w:rFonts w:ascii="Times New Roman" w:hAnsi="Times New Roman" w:cs="Times New Roman"/>
          <w:i/>
          <w:iCs/>
        </w:rPr>
        <w:t>Assalamualaikum</w:t>
      </w:r>
      <w:proofErr w:type="spellEnd"/>
      <w:r w:rsidRPr="00195075">
        <w:rPr>
          <w:rFonts w:ascii="Times New Roman" w:hAnsi="Times New Roman" w:cs="Times New Roman"/>
        </w:rPr>
        <w:t xml:space="preserve">, </w:t>
      </w:r>
      <w:r w:rsidRPr="00195075">
        <w:rPr>
          <w:rFonts w:ascii="Times New Roman" w:hAnsi="Times New Roman" w:cs="Times New Roman"/>
          <w:i/>
          <w:iCs/>
        </w:rPr>
        <w:t xml:space="preserve">Salam </w:t>
      </w:r>
      <w:proofErr w:type="spellStart"/>
      <w:r w:rsidRPr="00195075">
        <w:rPr>
          <w:rFonts w:ascii="Times New Roman" w:hAnsi="Times New Roman" w:cs="Times New Roman"/>
          <w:i/>
          <w:iCs/>
        </w:rPr>
        <w:t>sejahtera</w:t>
      </w:r>
      <w:proofErr w:type="spellEnd"/>
      <w:r w:rsidRPr="00195075">
        <w:rPr>
          <w:rFonts w:ascii="Times New Roman" w:hAnsi="Times New Roman" w:cs="Times New Roman"/>
        </w:rPr>
        <w:t xml:space="preserve">, </w:t>
      </w:r>
      <w:r w:rsidRPr="00195075">
        <w:rPr>
          <w:rFonts w:ascii="Times New Roman" w:hAnsi="Times New Roman" w:cs="Times New Roman"/>
          <w:i/>
          <w:iCs/>
        </w:rPr>
        <w:t xml:space="preserve">Om </w:t>
      </w:r>
      <w:proofErr w:type="spellStart"/>
      <w:r w:rsidRPr="00195075">
        <w:rPr>
          <w:rFonts w:ascii="Times New Roman" w:hAnsi="Times New Roman" w:cs="Times New Roman"/>
          <w:i/>
          <w:iCs/>
        </w:rPr>
        <w:t>Swastiastu</w:t>
      </w:r>
      <w:proofErr w:type="spellEnd"/>
      <w:r w:rsidRPr="00195075">
        <w:rPr>
          <w:rFonts w:ascii="Times New Roman" w:hAnsi="Times New Roman" w:cs="Times New Roman"/>
        </w:rPr>
        <w:t xml:space="preserve">, </w:t>
      </w:r>
      <w:r w:rsidRPr="00195075">
        <w:rPr>
          <w:rFonts w:ascii="Times New Roman" w:hAnsi="Times New Roman" w:cs="Times New Roman"/>
          <w:i/>
          <w:iCs/>
        </w:rPr>
        <w:t xml:space="preserve">Namo </w:t>
      </w:r>
      <w:proofErr w:type="spellStart"/>
      <w:r w:rsidRPr="00195075">
        <w:rPr>
          <w:rFonts w:ascii="Times New Roman" w:hAnsi="Times New Roman" w:cs="Times New Roman"/>
          <w:i/>
          <w:iCs/>
        </w:rPr>
        <w:t>Buddhaya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pidato</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forum </w:t>
      </w:r>
      <w:proofErr w:type="spellStart"/>
      <w:r w:rsidRPr="00195075">
        <w:rPr>
          <w:rFonts w:ascii="Times New Roman" w:hAnsi="Times New Roman" w:cs="Times New Roman"/>
        </w:rPr>
        <w:t>publik</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merupakan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stratifikasi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linguistik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khususnya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konteks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masyarakat</w:t>
      </w:r>
      <w:proofErr w:type="spellEnd"/>
      <w:r w:rsidRPr="00195075">
        <w:rPr>
          <w:rFonts w:ascii="Times New Roman" w:hAnsi="Times New Roman" w:cs="Times New Roman"/>
        </w:rPr>
        <w:t xml:space="preserve"> Indonesia yang </w:t>
      </w:r>
      <w:proofErr w:type="spellStart"/>
      <w:r w:rsidRPr="00195075">
        <w:rPr>
          <w:rFonts w:ascii="Times New Roman" w:hAnsi="Times New Roman" w:cs="Times New Roman"/>
        </w:rPr>
        <w:t>multireligius</w:t>
      </w:r>
      <w:proofErr w:type="spellEnd"/>
      <w:r w:rsidRPr="00195075">
        <w:rPr>
          <w:rFonts w:ascii="Times New Roman" w:hAnsi="Times New Roman" w:cs="Times New Roman"/>
        </w:rPr>
        <w:t xml:space="preserve">. Teks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muncul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wawasan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keindonesiaan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mempertegas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pemilihan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identitas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keagamaan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dominan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suatu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komunitas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sehingga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semua</w:t>
      </w:r>
      <w:proofErr w:type="spellEnd"/>
      <w:r w:rsidRPr="00195075">
        <w:rPr>
          <w:rFonts w:ascii="Times New Roman" w:hAnsi="Times New Roman" w:cs="Times New Roman"/>
        </w:rPr>
        <w:t xml:space="preserve"> kata yang </w:t>
      </w:r>
      <w:proofErr w:type="spellStart"/>
      <w:r w:rsidRPr="00195075">
        <w:rPr>
          <w:rFonts w:ascii="Times New Roman" w:hAnsi="Times New Roman" w:cs="Times New Roman"/>
        </w:rPr>
        <w:t>digunakan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mengucapkan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berbagai</w:t>
      </w:r>
      <w:proofErr w:type="spellEnd"/>
      <w:r w:rsidRPr="00195075">
        <w:rPr>
          <w:rFonts w:ascii="Times New Roman" w:hAnsi="Times New Roman" w:cs="Times New Roman"/>
        </w:rPr>
        <w:t xml:space="preserve"> agama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menghindari</w:t>
      </w:r>
      <w:proofErr w:type="spellEnd"/>
      <w:r w:rsidRPr="00195075">
        <w:rPr>
          <w:rFonts w:ascii="Times New Roman" w:hAnsi="Times New Roman" w:cs="Times New Roman"/>
        </w:rPr>
        <w:t xml:space="preserve"> bias agama. Selain </w:t>
      </w:r>
      <w:proofErr w:type="spellStart"/>
      <w:r w:rsidRPr="00195075">
        <w:rPr>
          <w:rFonts w:ascii="Times New Roman" w:hAnsi="Times New Roman" w:cs="Times New Roman"/>
        </w:rPr>
        <w:t>itu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hierarki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resmi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pengenalan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paragraph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memiliki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lengkap</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mencakup</w:t>
      </w:r>
      <w:proofErr w:type="spellEnd"/>
      <w:r w:rsidRPr="00195075">
        <w:rPr>
          <w:rFonts w:ascii="Times New Roman" w:hAnsi="Times New Roman" w:cs="Times New Roman"/>
        </w:rPr>
        <w:t xml:space="preserve"> 5 agama di acara </w:t>
      </w:r>
      <w:proofErr w:type="spellStart"/>
      <w:r w:rsidRPr="00195075">
        <w:rPr>
          <w:rFonts w:ascii="Times New Roman" w:hAnsi="Times New Roman" w:cs="Times New Roman"/>
        </w:rPr>
        <w:t>kenegaraan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demikian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semua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penulis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ingin</w:t>
      </w:r>
      <w:proofErr w:type="spellEnd"/>
      <w:r w:rsidRPr="00195075">
        <w:rPr>
          <w:rFonts w:ascii="Times New Roman" w:hAnsi="Times New Roman" w:cs="Times New Roman"/>
        </w:rPr>
        <w:t xml:space="preserve"> agar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BIPA </w:t>
      </w:r>
      <w:proofErr w:type="spellStart"/>
      <w:r w:rsidRPr="00195075">
        <w:rPr>
          <w:rFonts w:ascii="Times New Roman" w:hAnsi="Times New Roman" w:cs="Times New Roman"/>
        </w:rPr>
        <w:t>belajar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netral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karena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selalu</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terkait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norma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
    <w:p w14:paraId="46463584" w14:textId="37107791" w:rsidR="00374A58" w:rsidRPr="00195075" w:rsidRDefault="00374A58" w:rsidP="00CE63CA">
      <w:pPr>
        <w:spacing w:after="0" w:line="276" w:lineRule="auto"/>
        <w:ind w:firstLine="360"/>
        <w:jc w:val="both"/>
        <w:rPr>
          <w:rFonts w:ascii="Times New Roman" w:hAnsi="Times New Roman" w:cs="Times New Roman"/>
        </w:rPr>
      </w:pPr>
      <w:proofErr w:type="spellStart"/>
      <w:r w:rsidRPr="00195075">
        <w:rPr>
          <w:rFonts w:ascii="Times New Roman" w:hAnsi="Times New Roman" w:cs="Times New Roman"/>
        </w:rPr>
        <w:t>Berdasarkan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praktik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diskursif</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diketahui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ajar BIPA 1 </w:t>
      </w:r>
      <w:proofErr w:type="spellStart"/>
      <w:r w:rsidRPr="00195075">
        <w:rPr>
          <w:rFonts w:ascii="Times New Roman" w:hAnsi="Times New Roman" w:cs="Times New Roman"/>
        </w:rPr>
        <w:t>disusun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asing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eksplisit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melaui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teks</w:t>
      </w:r>
      <w:proofErr w:type="spellEnd"/>
      <w:r w:rsidRPr="00195075">
        <w:rPr>
          <w:rFonts w:ascii="Times New Roman" w:hAnsi="Times New Roman" w:cs="Times New Roman"/>
        </w:rPr>
        <w:t xml:space="preserve"> dan juga </w:t>
      </w:r>
      <w:proofErr w:type="spellStart"/>
      <w:r w:rsidRPr="00195075">
        <w:rPr>
          <w:rFonts w:ascii="Times New Roman" w:hAnsi="Times New Roman" w:cs="Times New Roman"/>
        </w:rPr>
        <w:t>wawasan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keindnesiaan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dimunculkan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Semua</w:t>
      </w:r>
      <w:proofErr w:type="spellEnd"/>
      <w:r w:rsidRPr="00195075">
        <w:rPr>
          <w:rFonts w:ascii="Times New Roman" w:hAnsi="Times New Roman" w:cs="Times New Roman"/>
        </w:rPr>
        <w:t xml:space="preserve"> dialog </w:t>
      </w:r>
      <w:proofErr w:type="spellStart"/>
      <w:r w:rsidRPr="00195075">
        <w:rPr>
          <w:rFonts w:ascii="Times New Roman" w:hAnsi="Times New Roman" w:cs="Times New Roman"/>
        </w:rPr>
        <w:t>mengandung</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antara</w:t>
      </w:r>
      <w:proofErr w:type="spellEnd"/>
      <w:r w:rsidRPr="00195075">
        <w:rPr>
          <w:rFonts w:ascii="Times New Roman" w:hAnsi="Times New Roman" w:cs="Times New Roman"/>
        </w:rPr>
        <w:t xml:space="preserve"> murid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guru, orang yang </w:t>
      </w:r>
      <w:proofErr w:type="spellStart"/>
      <w:r w:rsidRPr="00195075">
        <w:rPr>
          <w:rFonts w:ascii="Times New Roman" w:hAnsi="Times New Roman" w:cs="Times New Roman"/>
        </w:rPr>
        <w:t>muda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lebih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tua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anak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orang </w:t>
      </w:r>
      <w:proofErr w:type="spellStart"/>
      <w:r w:rsidRPr="00195075">
        <w:rPr>
          <w:rFonts w:ascii="Times New Roman" w:hAnsi="Times New Roman" w:cs="Times New Roman"/>
        </w:rPr>
        <w:t>tua</w:t>
      </w:r>
      <w:proofErr w:type="spellEnd"/>
      <w:r w:rsidRPr="00195075">
        <w:rPr>
          <w:rFonts w:ascii="Times New Roman" w:hAnsi="Times New Roman" w:cs="Times New Roman"/>
        </w:rPr>
        <w:t xml:space="preserve"> agar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memahami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posisi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subordinat</w:t>
      </w:r>
      <w:proofErr w:type="spellEnd"/>
      <w:r w:rsidRPr="00195075">
        <w:rPr>
          <w:rFonts w:ascii="Times New Roman" w:hAnsi="Times New Roman" w:cs="Times New Roman"/>
        </w:rPr>
        <w:t xml:space="preserve"> agar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sopan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hierarkis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setara</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menjadi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implementasi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contoh</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teori</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menyatakan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mencerminkan</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memperkuat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kuasa</w:t>
      </w:r>
      <w:proofErr w:type="spellEnd"/>
      <w:r w:rsidRPr="0019507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hlNTEzNDctZDAwNi00MTk0LWJiNmUtNDkzNjJkZWRlZGU0IiwicHJvcGVydGllcyI6eyJub3RlSW5kZXgiOjB9LCJpc0VkaXRlZCI6ZmFsc2UsIm1hbnVhbE92ZXJyaWRlIjp7ImlzTWFudWFsbHlPdmVycmlkZGVuIjpmYWxzZSwiY2l0ZXByb2NUZXh0IjoiKEZhaXJjbG91Z2gsIDE5OTUpIiwibWFudWFsT3ZlcnJpZGVUZXh0IjoiIn0sImNpdGF0aW9uSXRlbXMiOlt7ImlkIjoiNjk1N2ZhNmEtYzNhMS0zNDhjLTgyMTctNmU3YjE1YWQ2Y2JlIiwiaXRlbURhdGEiOnsidHlwZSI6ImJvb2siLCJpZCI6IjY5NTdmYTZhLWMzYTEtMzQ4Yy04MjE3LTZlN2IxNWFkNmNiZSIsInRpdGxlIjoiQ3JpdGljYWwgRGlzY291cnNlIEFuYWx5c2lzOiB0aGUgQ3JpdGljYWwgU3R1ZHkgb2YgTGFuZ3VhZ2UiLCJncm91cElkIjoiY2RhYjAwZGEtZTJiYS0zNWMwLWI5MGYtYjRmNTJlZWZiZGUxIiwiYXV0aG9yIjpbeyJmYW1pbHkiOiJGYWlyY2xvdWdoIiwiZ2l2ZW4iOiJOb3JtYW4iLCJwYXJzZS1uYW1lcyI6ZmFsc2UsImRyb3BwaW5nLXBhcnRpY2xlIjoiIiwibm9uLWRyb3BwaW5nLXBhcnRpY2xlIjoiIn1dLCJpc3N1ZWQiOnsiZGF0ZS1wYXJ0cyI6W1sxOTk1XV19LCJjb250YWluZXItdGl0bGUtc2hvcnQiOiIifSwiaXNUZW1wb3JhcnkiOmZhbHNlfV19"/>
          <w:id w:val="-387185657"/>
          <w:placeholder>
            <w:docPart w:val="4C86F63F8A064F2C80AB9B4B83D1CE13"/>
          </w:placeholder>
        </w:sdtPr>
        <w:sdtContent>
          <w:r w:rsidRPr="00195075">
            <w:rPr>
              <w:rFonts w:ascii="Times New Roman" w:hAnsi="Times New Roman" w:cs="Times New Roman"/>
              <w:color w:val="000000"/>
            </w:rPr>
            <w:t>(Fairclough, 1995)</w:t>
          </w:r>
        </w:sdtContent>
      </w:sdt>
      <w:r w:rsidRPr="00195075">
        <w:rPr>
          <w:rFonts w:ascii="Times New Roman" w:hAnsi="Times New Roman" w:cs="Times New Roman"/>
        </w:rPr>
        <w:t xml:space="preserve">. </w:t>
      </w:r>
      <w:proofErr w:type="spellStart"/>
      <w:r w:rsidRPr="00195075">
        <w:rPr>
          <w:rFonts w:ascii="Times New Roman" w:hAnsi="Times New Roman" w:cs="Times New Roman"/>
        </w:rPr>
        <w:t>Posisi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subordinat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berarti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untuk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lastRenderedPageBreak/>
        <w:t>menempatkan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sistem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hierarkis</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dipelajari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melalui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yakni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Dengan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demikian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dapat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disimpulkan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representasi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buku</w:t>
      </w:r>
      <w:proofErr w:type="spellEnd"/>
      <w:r w:rsidRPr="00195075">
        <w:rPr>
          <w:rFonts w:ascii="Times New Roman" w:hAnsi="Times New Roman" w:cs="Times New Roman"/>
        </w:rPr>
        <w:t xml:space="preserve"> BIPA 1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sadar</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sistematis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menanamkan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nilai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relasi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hierarkis</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secara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linguistik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atau</w:t>
      </w:r>
      <w:proofErr w:type="spellEnd"/>
      <w:r w:rsidRPr="00195075">
        <w:rPr>
          <w:rFonts w:ascii="Times New Roman" w:hAnsi="Times New Roman" w:cs="Times New Roman"/>
        </w:rPr>
        <w:t xml:space="preserve"> pun </w:t>
      </w:r>
      <w:proofErr w:type="spellStart"/>
      <w:r w:rsidRPr="00195075">
        <w:rPr>
          <w:rFonts w:ascii="Times New Roman" w:hAnsi="Times New Roman" w:cs="Times New Roman"/>
        </w:rPr>
        <w:t>pragmatik</w:t>
      </w:r>
      <w:proofErr w:type="spellEnd"/>
      <w:r w:rsidRPr="00195075">
        <w:rPr>
          <w:rFonts w:ascii="Times New Roman" w:hAnsi="Times New Roman" w:cs="Times New Roman"/>
        </w:rPr>
        <w:t xml:space="preserve">. Hal </w:t>
      </w:r>
      <w:proofErr w:type="spellStart"/>
      <w:r w:rsidRPr="00195075">
        <w:rPr>
          <w:rFonts w:ascii="Times New Roman" w:hAnsi="Times New Roman" w:cs="Times New Roman"/>
        </w:rPr>
        <w:t>ini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menunjukkan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bahwa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Indonesia </w:t>
      </w:r>
      <w:proofErr w:type="spellStart"/>
      <w:r w:rsidRPr="00195075">
        <w:rPr>
          <w:rFonts w:ascii="Times New Roman" w:hAnsi="Times New Roman" w:cs="Times New Roman"/>
        </w:rPr>
        <w:t>tidak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hanay</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diajarkan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sistem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komunikasi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tetapi</w:t>
      </w:r>
      <w:proofErr w:type="spellEnd"/>
      <w:r w:rsidRPr="00195075">
        <w:rPr>
          <w:rFonts w:ascii="Times New Roman" w:hAnsi="Times New Roman" w:cs="Times New Roman"/>
        </w:rPr>
        <w:t xml:space="preserve"> juga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sistem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nilai</w:t>
      </w:r>
      <w:proofErr w:type="spellEnd"/>
      <w:r w:rsidRPr="00195075">
        <w:rPr>
          <w:rFonts w:ascii="Times New Roman" w:hAnsi="Times New Roman" w:cs="Times New Roman"/>
        </w:rPr>
        <w:t xml:space="preserve"> yang </w:t>
      </w:r>
      <w:proofErr w:type="spellStart"/>
      <w:r w:rsidRPr="00195075">
        <w:rPr>
          <w:rFonts w:ascii="Times New Roman" w:hAnsi="Times New Roman" w:cs="Times New Roman"/>
        </w:rPr>
        <w:t>membentuk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kesadaran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sosial</w:t>
      </w:r>
      <w:proofErr w:type="spellEnd"/>
      <w:r w:rsidRPr="00195075">
        <w:rPr>
          <w:rFonts w:ascii="Times New Roman" w:hAnsi="Times New Roman" w:cs="Times New Roman"/>
        </w:rPr>
        <w:t xml:space="preserve"> dan </w:t>
      </w:r>
      <w:proofErr w:type="spellStart"/>
      <w:r w:rsidRPr="00195075">
        <w:rPr>
          <w:rFonts w:ascii="Times New Roman" w:hAnsi="Times New Roman" w:cs="Times New Roman"/>
        </w:rPr>
        <w:t>posisi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pemelajar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struktur</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masyarkaat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Artinya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bahasa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dalam</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konteks</w:t>
      </w:r>
      <w:proofErr w:type="spellEnd"/>
      <w:r w:rsidRPr="00195075">
        <w:rPr>
          <w:rFonts w:ascii="Times New Roman" w:hAnsi="Times New Roman" w:cs="Times New Roman"/>
        </w:rPr>
        <w:t xml:space="preserve"> BIPA </w:t>
      </w:r>
      <w:proofErr w:type="spellStart"/>
      <w:r w:rsidRPr="00195075">
        <w:rPr>
          <w:rFonts w:ascii="Times New Roman" w:hAnsi="Times New Roman" w:cs="Times New Roman"/>
        </w:rPr>
        <w:t>bekerja</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sebagai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alat</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reproduksi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kekuasaan</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simbolik</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sesuai</w:t>
      </w:r>
      <w:proofErr w:type="spellEnd"/>
      <w:r w:rsidRPr="00195075">
        <w:rPr>
          <w:rFonts w:ascii="Times New Roman" w:hAnsi="Times New Roman" w:cs="Times New Roman"/>
        </w:rPr>
        <w:t xml:space="preserve"> </w:t>
      </w:r>
      <w:proofErr w:type="spellStart"/>
      <w:r w:rsidRPr="00195075">
        <w:rPr>
          <w:rFonts w:ascii="Times New Roman" w:hAnsi="Times New Roman" w:cs="Times New Roman"/>
        </w:rPr>
        <w:t>teori</w:t>
      </w:r>
      <w:proofErr w:type="spellEnd"/>
      <w:r w:rsidRPr="0019507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E4Mzg0OWYtODBlNC00MjFiLTlhZmItZDJjMTViNWUyYjVlIiwicHJvcGVydGllcyI6eyJub3RlSW5kZXgiOjB9LCJpc0VkaXRlZCI6ZmFsc2UsIm1hbnVhbE92ZXJyaWRlIjp7ImlzTWFudWFsbHlPdmVycmlkZGVuIjp0cnVlLCJjaXRlcHJvY1RleHQiOiIoRmFpcmNsb3VnaCwgMTk5NSkiLCJtYW51YWxPdmVycmlkZVRleHQiOiJGYWlyY2xvdWdoICgxOTk1KSJ9LCJjaXRhdGlvbkl0ZW1zIjpbeyJpZCI6IjY5NTdmYTZhLWMzYTEtMzQ4Yy04MjE3LTZlN2IxNWFkNmNiZSIsIml0ZW1EYXRhIjp7InR5cGUiOiJib29rIiwiaWQiOiI2OTU3ZmE2YS1jM2ExLTM0OGMtODIxNy02ZTdiMTVhZDZjYmUiLCJ0aXRsZSI6IkNyaXRpY2FsIERpc2NvdXJzZSBBbmFseXNpczogdGhlIENyaXRpY2FsIFN0dWR5IG9mIExhbmd1YWdlIiwiZ3JvdXBJZCI6ImNkYWIwMGRhLWUyYmEtMzVjMC1iOTBmLWI0ZjUyZWVmYmRlMSIsImF1dGhvciI6W3siZmFtaWx5IjoiRmFpcmNsb3VnaCIsImdpdmVuIjoiTm9ybWFuIiwicGFyc2UtbmFtZXMiOmZhbHNlLCJkcm9wcGluZy1wYXJ0aWNsZSI6IiIsIm5vbi1kcm9wcGluZy1wYXJ0aWNsZSI6IiJ9XSwiaXNzdWVkIjp7ImRhdGUtcGFydHMiOltbMTk5NV1dfSwiY29udGFpbmVyLXRpdGxlLXNob3J0IjoiIn0sImlzVGVtcG9yYXJ5IjpmYWxzZX1dfQ=="/>
          <w:id w:val="337039694"/>
          <w:placeholder>
            <w:docPart w:val="4C86F63F8A064F2C80AB9B4B83D1CE13"/>
          </w:placeholder>
        </w:sdtPr>
        <w:sdtContent>
          <w:r w:rsidRPr="00195075">
            <w:rPr>
              <w:rFonts w:ascii="Times New Roman" w:hAnsi="Times New Roman" w:cs="Times New Roman"/>
              <w:color w:val="000000"/>
            </w:rPr>
            <w:t>Fairclough (1995)</w:t>
          </w:r>
        </w:sdtContent>
      </w:sdt>
      <w:r w:rsidRPr="00195075">
        <w:rPr>
          <w:rFonts w:ascii="Times New Roman" w:hAnsi="Times New Roman" w:cs="Times New Roman"/>
        </w:rPr>
        <w:t xml:space="preserve"> dan </w:t>
      </w:r>
      <w:sdt>
        <w:sdtPr>
          <w:rPr>
            <w:rFonts w:ascii="Times New Roman" w:hAnsi="Times New Roman" w:cs="Times New Roman"/>
            <w:color w:val="000000"/>
          </w:rPr>
          <w:tag w:val="MENDELEY_CITATION_v3_eyJjaXRhdGlvbklEIjoiTUVOREVMRVlfQ0lUQVRJT05fODkyYmU1ODYtNzI3ZC00ZWJkLTg5MzItNjhkYjhjMjdmYTc5IiwicHJvcGVydGllcyI6eyJub3RlSW5kZXgiOjB9LCJpc0VkaXRlZCI6ZmFsc2UsIm1hbnVhbE92ZXJyaWRlIjp7ImlzTWFudWFsbHlPdmVycmlkZGVuIjpmYWxzZSwiY2l0ZXByb2NUZXh0IjoiKEJvdXJkaWV1ICYjMzg7IFRob21wc29uLCAxOTk5KSIsIm1hbnVhbE92ZXJyaWRlVGV4dCI6IiJ9LCJjaXRhdGlvbkl0ZW1zIjpbeyJpZCI6ImE1OWYzNzQ3LTI5ZWMtMzQ2ZS05MGVlLTFkNjQxMWM1ZmFkNCIsIml0ZW1EYXRhIjp7InR5cGUiOiJib29rIiwiaWQiOiJhNTlmMzc0Ny0yOWVjLTM0NmUtOTBlZS0xZDY0MTFjNWZhZDQiLCJ0aXRsZSI6Ikxhbmd1YWdlIGFuZCBzeW1ib2xpYyBwb3dlciIsImdyb3VwSWQiOiJjZGFiMDBkYS1lMmJhLTM1YzAtYjkwZi1iNGY1MmVlZmJkZTEiLCJhdXRob3IiOlt7ImZhbWlseSI6IkJvdXJkaWV1IiwiZ2l2ZW4iOiJQaWVycmUuIiwicGFyc2UtbmFtZXMiOmZhbHNlLCJkcm9wcGluZy1wYXJ0aWNsZSI6IiIsIm5vbi1kcm9wcGluZy1wYXJ0aWNsZSI6IiJ9LHsiZmFtaWx5IjoiVGhvbXBzb24iLCJnaXZlbiI6IkpvaG4gQi4uIiwicGFyc2UtbmFtZXMiOmZhbHNlLCJkcm9wcGluZy1wYXJ0aWNsZSI6IiIsIm5vbi1kcm9wcGluZy1wYXJ0aWNsZSI6IiJ9XSwiSVNCTiI6IjA3NDU2MDA5NzIiLCJpc3N1ZWQiOnsiZGF0ZS1wYXJ0cyI6W1sxOTk5XV19LCJudW1iZXItb2YtcGFnZXMiOiIzMDIiLCJhYnN0cmFjdCI6Ik9yaWdpbmFsbHkgcHVibGlzaGVkIGluIHBhcGVyYmFjayAxOTkyLiAiLCJwdWJsaXNoZXIiOiJQb2xpdHkgUHJlc3MiLCJjb250YWluZXItdGl0bGUtc2hvcnQiOiIifSwiaXNUZW1wb3JhcnkiOmZhbHNlLCJzdXBwcmVzcy1hdXRob3IiOmZhbHNlLCJjb21wb3NpdGUiOmZhbHNlLCJhdXRob3Itb25seSI6ZmFsc2V9XX0="/>
          <w:id w:val="-1696537569"/>
          <w:placeholder>
            <w:docPart w:val="4C86F63F8A064F2C80AB9B4B83D1CE13"/>
          </w:placeholder>
        </w:sdtPr>
        <w:sdtContent>
          <w:r w:rsidRPr="00195075">
            <w:rPr>
              <w:rFonts w:ascii="Times New Roman" w:eastAsia="Times New Roman" w:hAnsi="Times New Roman" w:cs="Times New Roman"/>
              <w:color w:val="000000"/>
            </w:rPr>
            <w:t>(Bourdieu &amp; Thompson, 1999)</w:t>
          </w:r>
        </w:sdtContent>
      </w:sdt>
      <w:r w:rsidRPr="00195075">
        <w:rPr>
          <w:rFonts w:ascii="Times New Roman" w:hAnsi="Times New Roman" w:cs="Times New Roman"/>
          <w:color w:val="000000"/>
        </w:rPr>
        <w:t xml:space="preserve">. Hal </w:t>
      </w:r>
      <w:proofErr w:type="spellStart"/>
      <w:r w:rsidRPr="00195075">
        <w:rPr>
          <w:rFonts w:ascii="Times New Roman" w:hAnsi="Times New Roman" w:cs="Times New Roman"/>
          <w:color w:val="000000"/>
        </w:rPr>
        <w:t>ini</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sesuai</w:t>
      </w:r>
      <w:proofErr w:type="spellEnd"/>
      <w:r w:rsidRPr="00195075">
        <w:rPr>
          <w:rFonts w:ascii="Times New Roman" w:hAnsi="Times New Roman" w:cs="Times New Roman"/>
          <w:color w:val="000000"/>
        </w:rPr>
        <w:t xml:space="preserve"> juga </w:t>
      </w:r>
      <w:proofErr w:type="spellStart"/>
      <w:r w:rsidRPr="00195075">
        <w:rPr>
          <w:rFonts w:ascii="Times New Roman" w:hAnsi="Times New Roman" w:cs="Times New Roman"/>
          <w:color w:val="000000"/>
        </w:rPr>
        <w:t>dengan</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teori</w:t>
      </w:r>
      <w:proofErr w:type="spellEnd"/>
      <w:r w:rsidRPr="00195075">
        <w:rPr>
          <w:rFonts w:ascii="Times New Roman" w:hAnsi="Times New Roman" w:cs="Times New Roman"/>
          <w:color w:val="000000"/>
        </w:rPr>
        <w:t xml:space="preserve"> yang </w:t>
      </w:r>
      <w:proofErr w:type="spellStart"/>
      <w:r w:rsidRPr="00195075">
        <w:rPr>
          <w:rFonts w:ascii="Times New Roman" w:hAnsi="Times New Roman" w:cs="Times New Roman"/>
          <w:color w:val="000000"/>
        </w:rPr>
        <w:t>menyatakan</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bahwa</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ada</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kerangka</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ideologis</w:t>
      </w:r>
      <w:proofErr w:type="spellEnd"/>
      <w:r w:rsidRPr="00195075">
        <w:rPr>
          <w:rFonts w:ascii="Times New Roman" w:hAnsi="Times New Roman" w:cs="Times New Roman"/>
          <w:color w:val="000000"/>
        </w:rPr>
        <w:t xml:space="preserve"> dan </w:t>
      </w:r>
      <w:proofErr w:type="spellStart"/>
      <w:r w:rsidRPr="00195075">
        <w:rPr>
          <w:rFonts w:ascii="Times New Roman" w:hAnsi="Times New Roman" w:cs="Times New Roman"/>
          <w:color w:val="000000"/>
        </w:rPr>
        <w:t>struktural</w:t>
      </w:r>
      <w:proofErr w:type="spellEnd"/>
      <w:r w:rsidRPr="00195075">
        <w:rPr>
          <w:rFonts w:ascii="Times New Roman" w:hAnsi="Times New Roman" w:cs="Times New Roman"/>
          <w:color w:val="000000"/>
        </w:rPr>
        <w:t xml:space="preserve"> di </w:t>
      </w:r>
      <w:proofErr w:type="spellStart"/>
      <w:r w:rsidRPr="00195075">
        <w:rPr>
          <w:rFonts w:ascii="Times New Roman" w:hAnsi="Times New Roman" w:cs="Times New Roman"/>
          <w:color w:val="000000"/>
        </w:rPr>
        <w:t>balik</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perancangan</w:t>
      </w:r>
      <w:proofErr w:type="spellEnd"/>
      <w:r w:rsidRPr="00195075">
        <w:rPr>
          <w:rFonts w:ascii="Times New Roman" w:hAnsi="Times New Roman" w:cs="Times New Roman"/>
          <w:color w:val="000000"/>
        </w:rPr>
        <w:t xml:space="preserve"> dan </w:t>
      </w:r>
      <w:proofErr w:type="spellStart"/>
      <w:r w:rsidRPr="00195075">
        <w:rPr>
          <w:rFonts w:ascii="Times New Roman" w:hAnsi="Times New Roman" w:cs="Times New Roman"/>
          <w:color w:val="000000"/>
        </w:rPr>
        <w:t>penyusunan</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kurikulum</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buku</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teks</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sehingga</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buku</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teks</w:t>
      </w:r>
      <w:proofErr w:type="spellEnd"/>
      <w:r w:rsidRPr="00195075">
        <w:rPr>
          <w:rFonts w:ascii="Times New Roman" w:hAnsi="Times New Roman" w:cs="Times New Roman"/>
          <w:color w:val="000000"/>
        </w:rPr>
        <w:t xml:space="preserve"> sangat </w:t>
      </w:r>
      <w:proofErr w:type="spellStart"/>
      <w:r w:rsidRPr="00195075">
        <w:rPr>
          <w:rFonts w:ascii="Times New Roman" w:hAnsi="Times New Roman" w:cs="Times New Roman"/>
          <w:color w:val="000000"/>
        </w:rPr>
        <w:t>bergantung</w:t>
      </w:r>
      <w:proofErr w:type="spellEnd"/>
      <w:r w:rsidRPr="00195075">
        <w:rPr>
          <w:rFonts w:ascii="Times New Roman" w:hAnsi="Times New Roman" w:cs="Times New Roman"/>
          <w:color w:val="000000"/>
        </w:rPr>
        <w:t xml:space="preserve"> pada </w:t>
      </w:r>
      <w:proofErr w:type="spellStart"/>
      <w:r w:rsidRPr="00195075">
        <w:rPr>
          <w:rFonts w:ascii="Times New Roman" w:hAnsi="Times New Roman" w:cs="Times New Roman"/>
          <w:color w:val="000000"/>
        </w:rPr>
        <w:t>klaim</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validitas</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untuk</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mencapai</w:t>
      </w:r>
      <w:proofErr w:type="spellEnd"/>
      <w:r w:rsidRPr="00195075">
        <w:rPr>
          <w:rFonts w:ascii="Times New Roman" w:hAnsi="Times New Roman" w:cs="Times New Roman"/>
          <w:color w:val="000000"/>
        </w:rPr>
        <w:t xml:space="preserve"> </w:t>
      </w:r>
      <w:proofErr w:type="spellStart"/>
      <w:r w:rsidRPr="00195075">
        <w:rPr>
          <w:rFonts w:ascii="Times New Roman" w:hAnsi="Times New Roman" w:cs="Times New Roman"/>
          <w:color w:val="000000"/>
        </w:rPr>
        <w:t>tujuan</w:t>
      </w:r>
      <w:proofErr w:type="spellEnd"/>
      <w:r w:rsidRPr="00195075">
        <w:rPr>
          <w:rFonts w:ascii="Times New Roman" w:hAnsi="Times New Roman" w:cs="Times New Roman"/>
          <w:color w:val="000000"/>
        </w:rPr>
        <w:t xml:space="preserve"> yang </w:t>
      </w:r>
      <w:proofErr w:type="spellStart"/>
      <w:r w:rsidRPr="00195075">
        <w:rPr>
          <w:rFonts w:ascii="Times New Roman" w:hAnsi="Times New Roman" w:cs="Times New Roman"/>
          <w:color w:val="000000"/>
        </w:rPr>
        <w:t>diinginkan</w:t>
      </w:r>
      <w:proofErr w:type="spellEnd"/>
      <w:r w:rsidR="00CE63CA">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TE2ZjE5NDUtOGQwZS00NzEzLWE2NWUtODMzNDVlNjYzMzFmIiwicHJvcGVydGllcyI6eyJub3RlSW5kZXgiOjB9LCJpc0VkaXRlZCI6ZmFsc2UsIm1hbnVhbE92ZXJyaWRlIjp7ImlzTWFudWFsbHlPdmVycmlkZGVuIjpmYWxzZSwiY2l0ZXByb2NUZXh0IjoiKFJpYXogJiMzODsgU2Nob2xhciwgMjAyNSkiLCJtYW51YWxPdmVycmlkZVRleHQiOiIifSwiY2l0YXRpb25JdGVtcyI6W3siaWQiOiI0NWU2OTQzNS1kYjAyLTM3YTctYWY4My0wZjU2NjMwYTk2MTAiLCJpdGVtRGF0YSI6eyJ0eXBlIjoicmVwb3J0IiwiaWQiOiI0NWU2OTQzNS1kYjAyLTM3YTctYWY4My0wZjU2NjMwYTk2MTAiLCJ0aXRsZSI6IkNSSVRJQ0FMIERJU0NPVVJTRSBBTkFMWVNJUyBPRiBDVUxUVVJBTCBWQUxVRVMgQU5EIEJFTElFRlMgSU4gU09DSUVUWSBUSFJPVUdIIFRFWFRCT09LUyIsImdyb3VwSWQiOiJjZGFiMDBkYS1lMmJhLTM1YzAtYjkwZi1iNGY1MmVlZmJkZTEiLCJhdXRob3IiOlt7ImZhbWlseSI6IlJpYXoiLCJnaXZlbiI6Ik11ZGFzc2lyIiwicGFyc2UtbmFtZXMiOmZhbHNlLCJkcm9wcGluZy1wYXJ0aWNsZSI6IiIsIm5vbi1kcm9wcGluZy1wYXJ0aWNsZSI6IiJ9LHsiZmFtaWx5IjoiU2Nob2xhciIsImdpdmVuIjoiTSBQaGlsIiwicGFyc2UtbmFtZXMiOmZhbHNlLCJkcm9wcGluZy1wYXJ0aWNsZSI6IiIsIm5vbi1kcm9wcGluZy1wYXJ0aWNsZSI6IiJ9XSwiY29udGFpbmVyLXRpdGxlIjoiSk9VUk5BTCBPRiBBUFBMSUVEIExJTkdVSVNUSUNTIEFORCBURVNPTCIsImlzc3VlZCI6eyJkYXRlLXBhcnRzIjpbWzIwMjVdXX0sImFic3RyYWN0IjoiRWR1Y2F0aW9uYWwgc3lzdGVtIHdpdGggaXRzIGdvYWxzIGFuZCBwcmFjdGljZXMgaXMgbm93IGEgZG9taW5hbnQgcGFydCBvZiBjaXZpbGl6ZWQgc29jaWV0aWVzLiBUaGUgcHVycG9zZSBvZiB0aGlzIHN0dWR5IGlzIHRvIGFuYWx5emUgdGhlIGlkZW9sb2dpZXMgYW5kIGZ1bmRhbWVudGFsIHZhbHVlcyB3aGljaCBhcmUgd29ya2luZyBiZWhpbmQgdGhlIHRoZW9yZXRpY2FsIHJlcHJlc2VudGF0aW9uIG9mIGVkdWNhdGlvbmFsIHBvbGljaWVzIGluIFBha2lzdGFuLiBNaXhlZCBNZXRob2QgYXBwcm9hY2ggaGFzIGJlZW4gYXBwbGllZCBpbiB0aGlzIHN0dWR5LiBGYWlyY2xvdWdoJ3MgM0QgbW9kZWwgaXMgdXNlZCB0byBjb25kdWN0IGFuYWx5c2lzIG9uIGRlc2NyaXB0aXZlIGxldmVsLCBpbnRlcnByZXRhdGlvbmFsIGxldmVsIGFuZCB0aGUgZXhwbGFuYXRvcnkgbGV2ZWwgKEZhaWNsb3VnaCwgMTk4OSkuIFRoaXMgc3R1ZHkgaGFzIGFsc28gYXBwbGllZCBNb2RlbCBvZiBWYW4gRGlqayBcIlRoZSBzb2NpbyBDb2duaXRpdmUgQW5hbHlzaXNcIiBmb3IgaWRlb2xvZ2ljYWwgYW5hbHlzaXMgKERpamssIDE5ODkpLiBUZWFjaGluZyBjb250ZW50IG9mIHNlbGVjdGVkIGJvb2tzIG9mIFB1bmphYiBhbmQgTldGUCBDdXJyaWN1bHVtIEJvYXJkIGhhcyBiZWVuIGFuYWx5emVkIGJ5IG1lYW5zIG9mIGNyaXRpY2FsIGFwcHJvYWNoZXMuIFBhcGVyIGRlbW9uc3RyYXRlcyB0aGUgZmluZGluZ3Mgd2hpY2ggcHJvdmUgdGhhdCBob3cgdGhlIHRleHRib29rIGtub3dsZWRnZSBpcyBzb2NpYWxseSBjb25zdHJ1Y3RlZC4gQW5hbHlzaXMgaGFzIGJlZW4gY2FycmllZCBvdXQgaW4gdmFyaW91cyBkaW1lbnNpb25zIGluY2x1ZGluZyB0ZXh0dWFsIGFuYWx5c2lzLCBhbmFseXppbmcgbGV4aWNhbCBpdGVtcywgaW5kb2N0cmluYXRpb24gb2YgY3VsdHVyYWwgc29jaWFsIGFuZCByZWxpZ2lvdXMgYmVsaWVmcy4gTW9yZW92ZXIsIHRoZSBhd2FyZW5lc3Mgb2YgZWR1Y2F0ZWQgY2xhc3MgYWJvdXQgYmlhc25lc3Mgb2YgdGV4dCBpcyBleGFtaW5lZCBhbmQgbGFzdCBzZWN0aW9uIGRpc2N1c3NlcyB3aXRoIHRoZSByZXN1bHRzIGFuZCBvcGluaW9uIG9mIHJlc2VhcmNoZXIuIFRodXMsIGl0IGhhcyBiZWVuIGV4dHJhY3RlZCB0aGF0IGNvdXJzZSBib29rcyBhbmQgdGV4dHVhbCBkaXNjb3Vyc2UgaW4gUGFraXN0YW4gc2VydmVzIHRoZSBpbnRlcmVzdHMgb2YgcG93ZXJmdWwgZnJhY3Rpb24gb2Ygc29jaWV0eSBhbmQgdGhlIGludGVyZXN0cyBvZiBsZWFybmVycyBhcmUga2VwdCBhc2lkZSB3aGlsZSBkZXNpZ25pbmcgc3lsbGFidXMuIFRoaXMgcGFwZXIgaXMgdG8gaGlnaGxpZ2h0IHRoZSBmYWN0IHRoYXQgYm9va3MgbXVzdCBiZSBkZXNpZ25lZCB0byB0cmFuc21pdCBrbm93bGVkZ2UsIGRldmVsb3AgY3JlYXRpdmUgc2tpbGxzIGFuZCB0byBtYWtlIGxlYXJuZXJzIGNhcGFibGUsIHRoZXJlZm9yZSB0aGV5IG11c3Qgbm90IGJlIGJpYXMgYW5kIG5laXRoZXIgc2hvdWxkIGJlIG1lYW4gb2YgbWFuaXB1bGF0aW5nIHlvdW5nIG1pbmRzIiwiaXNzdWUiOiIxIiwidm9sdW1lIjoiOCIsImNvbnRhaW5lci10aXRsZS1zaG9ydCI6IiJ9LCJpc1RlbXBvcmFyeSI6ZmFsc2V9XX0="/>
          <w:id w:val="-474675751"/>
          <w:placeholder>
            <w:docPart w:val="4C86F63F8A064F2C80AB9B4B83D1CE13"/>
          </w:placeholder>
        </w:sdtPr>
        <w:sdtContent>
          <w:r w:rsidRPr="00195075">
            <w:rPr>
              <w:rFonts w:ascii="Times New Roman" w:eastAsia="Times New Roman" w:hAnsi="Times New Roman" w:cs="Times New Roman"/>
              <w:color w:val="000000"/>
            </w:rPr>
            <w:t>(Riaz &amp; Scholar, 2025)</w:t>
          </w:r>
          <w:r w:rsidR="00CE63CA">
            <w:rPr>
              <w:rFonts w:ascii="Times New Roman" w:eastAsia="Times New Roman" w:hAnsi="Times New Roman" w:cs="Times New Roman"/>
              <w:color w:val="000000"/>
            </w:rPr>
            <w:t>.</w:t>
          </w:r>
        </w:sdtContent>
      </w:sdt>
    </w:p>
    <w:p w14:paraId="399CBFD1" w14:textId="77777777" w:rsidR="00374A58" w:rsidRDefault="00374A58" w:rsidP="00B81230">
      <w:pPr>
        <w:spacing w:after="120" w:line="276" w:lineRule="auto"/>
        <w:jc w:val="both"/>
        <w:rPr>
          <w:rFonts w:ascii="Times New Roman" w:hAnsi="Times New Roman" w:cs="Times New Roman"/>
          <w:b/>
          <w:sz w:val="20"/>
          <w:szCs w:val="20"/>
        </w:rPr>
      </w:pPr>
    </w:p>
    <w:p w14:paraId="66FF360A" w14:textId="77777777" w:rsidR="00712444" w:rsidRDefault="00CE63CA" w:rsidP="00712444">
      <w:pPr>
        <w:pStyle w:val="DaftarParagraf"/>
        <w:numPr>
          <w:ilvl w:val="0"/>
          <w:numId w:val="1"/>
        </w:numPr>
        <w:spacing w:after="120" w:line="276" w:lineRule="auto"/>
        <w:ind w:left="360"/>
        <w:jc w:val="both"/>
        <w:rPr>
          <w:b/>
          <w:sz w:val="22"/>
          <w:szCs w:val="22"/>
        </w:rPr>
      </w:pPr>
      <w:r w:rsidRPr="00CE63CA">
        <w:rPr>
          <w:b/>
          <w:sz w:val="22"/>
          <w:szCs w:val="22"/>
        </w:rPr>
        <w:t>KESIMPULAN</w:t>
      </w:r>
    </w:p>
    <w:p w14:paraId="3BD6C09D" w14:textId="2B2C8BE2" w:rsidR="00CE63CA" w:rsidRPr="00712444" w:rsidRDefault="00CE63CA" w:rsidP="00712444">
      <w:pPr>
        <w:spacing w:after="120" w:line="276" w:lineRule="auto"/>
        <w:ind w:firstLine="360"/>
        <w:jc w:val="both"/>
        <w:rPr>
          <w:rFonts w:ascii="Times New Roman" w:hAnsi="Times New Roman" w:cs="Times New Roman"/>
        </w:rPr>
      </w:pPr>
      <w:proofErr w:type="spellStart"/>
      <w:r w:rsidRPr="00712444">
        <w:rPr>
          <w:rFonts w:ascii="Times New Roman" w:hAnsi="Times New Roman" w:cs="Times New Roman"/>
        </w:rPr>
        <w:t>Penelitian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ini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mengungkap</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bahwa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Indonesia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buku</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ajat</w:t>
      </w:r>
      <w:proofErr w:type="spellEnd"/>
      <w:r w:rsidRPr="00712444">
        <w:rPr>
          <w:rFonts w:ascii="Times New Roman" w:hAnsi="Times New Roman" w:cs="Times New Roman"/>
        </w:rPr>
        <w:t xml:space="preserve"> BIPA 1: </w:t>
      </w:r>
      <w:proofErr w:type="spellStart"/>
      <w:r w:rsidRPr="00712444">
        <w:rPr>
          <w:rFonts w:ascii="Times New Roman" w:hAnsi="Times New Roman" w:cs="Times New Roman"/>
        </w:rPr>
        <w:t>Sahabatku</w:t>
      </w:r>
      <w:proofErr w:type="spellEnd"/>
      <w:r w:rsidRPr="00712444">
        <w:rPr>
          <w:rFonts w:ascii="Times New Roman" w:hAnsi="Times New Roman" w:cs="Times New Roman"/>
        </w:rPr>
        <w:t xml:space="preserve"> Indonesia </w:t>
      </w:r>
      <w:proofErr w:type="spellStart"/>
      <w:r w:rsidRPr="00712444">
        <w:rPr>
          <w:rFonts w:ascii="Times New Roman" w:hAnsi="Times New Roman" w:cs="Times New Roman"/>
        </w:rPr>
        <w:t>tidak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direpresentasikan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secara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netral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melainkan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sebagai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alat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konstruksi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ideologis</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membawa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misi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sosial</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politik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kebahasaan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Buku</w:t>
      </w:r>
      <w:proofErr w:type="spellEnd"/>
      <w:r w:rsidRPr="00712444">
        <w:rPr>
          <w:rFonts w:ascii="Times New Roman" w:hAnsi="Times New Roman" w:cs="Times New Roman"/>
        </w:rPr>
        <w:t xml:space="preserve"> ajar BIPA 1 </w:t>
      </w:r>
      <w:proofErr w:type="spellStart"/>
      <w:r w:rsidRPr="00712444">
        <w:rPr>
          <w:rFonts w:ascii="Times New Roman" w:hAnsi="Times New Roman" w:cs="Times New Roman"/>
        </w:rPr>
        <w:t>ini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secara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sistematis</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membentuk</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merepresentasikan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nasionalisme</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linguistik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melalui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pemilihan</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penyusunan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materi</w:t>
      </w:r>
      <w:proofErr w:type="spellEnd"/>
      <w:r w:rsidRPr="00712444">
        <w:rPr>
          <w:rFonts w:ascii="Times New Roman" w:hAnsi="Times New Roman" w:cs="Times New Roman"/>
        </w:rPr>
        <w:t xml:space="preserve"> ajar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Indonesia. </w:t>
      </w:r>
      <w:proofErr w:type="spellStart"/>
      <w:r w:rsidRPr="00712444">
        <w:rPr>
          <w:rFonts w:ascii="Times New Roman" w:hAnsi="Times New Roman" w:cs="Times New Roman"/>
        </w:rPr>
        <w:t>Berdasarkan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kajian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penelitian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menggunakan</w:t>
      </w:r>
      <w:proofErr w:type="spellEnd"/>
      <w:r w:rsidRPr="00712444">
        <w:rPr>
          <w:rFonts w:ascii="Times New Roman" w:hAnsi="Times New Roman" w:cs="Times New Roman"/>
        </w:rPr>
        <w:t xml:space="preserve"> Norman Fairclough yang </w:t>
      </w:r>
      <w:proofErr w:type="spellStart"/>
      <w:r w:rsidRPr="00712444">
        <w:rPr>
          <w:rFonts w:ascii="Times New Roman" w:hAnsi="Times New Roman" w:cs="Times New Roman"/>
        </w:rPr>
        <w:t>sudah</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dilakukan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dapat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ditemukan</w:t>
      </w:r>
      <w:proofErr w:type="spellEnd"/>
      <w:r w:rsidRPr="00712444">
        <w:rPr>
          <w:rFonts w:ascii="Times New Roman" w:hAnsi="Times New Roman" w:cs="Times New Roman"/>
        </w:rPr>
        <w:t xml:space="preserve"> dua </w:t>
      </w:r>
      <w:proofErr w:type="spellStart"/>
      <w:r w:rsidRPr="00712444">
        <w:rPr>
          <w:rFonts w:ascii="Times New Roman" w:hAnsi="Times New Roman" w:cs="Times New Roman"/>
        </w:rPr>
        <w:t>tema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besar</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mencerminkan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cara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dikonstruksi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untuk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menanamkan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nilai</w:t>
      </w:r>
      <w:proofErr w:type="spellEnd"/>
      <w:r w:rsidRPr="00712444">
        <w:rPr>
          <w:rFonts w:ascii="Times New Roman" w:hAnsi="Times New Roman" w:cs="Times New Roman"/>
        </w:rPr>
        <w:t xml:space="preserve"> – </w:t>
      </w:r>
      <w:proofErr w:type="spellStart"/>
      <w:r w:rsidRPr="00712444">
        <w:rPr>
          <w:rFonts w:ascii="Times New Roman" w:hAnsi="Times New Roman" w:cs="Times New Roman"/>
        </w:rPr>
        <w:t>nilai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identitas</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regulasi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sosial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konteks</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pembelajaran</w:t>
      </w:r>
      <w:proofErr w:type="spellEnd"/>
      <w:r w:rsidRPr="00712444">
        <w:rPr>
          <w:rFonts w:ascii="Times New Roman" w:hAnsi="Times New Roman" w:cs="Times New Roman"/>
        </w:rPr>
        <w:t xml:space="preserve"> Bahasa Indonesia </w:t>
      </w:r>
      <w:proofErr w:type="spellStart"/>
      <w:r w:rsidRPr="00712444">
        <w:rPr>
          <w:rFonts w:ascii="Times New Roman" w:hAnsi="Times New Roman" w:cs="Times New Roman"/>
        </w:rPr>
        <w:t>bagi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Penutur</w:t>
      </w:r>
      <w:proofErr w:type="spellEnd"/>
      <w:r w:rsidRPr="00712444">
        <w:rPr>
          <w:rFonts w:ascii="Times New Roman" w:hAnsi="Times New Roman" w:cs="Times New Roman"/>
        </w:rPr>
        <w:t xml:space="preserve"> Asing (BIPA), </w:t>
      </w:r>
      <w:proofErr w:type="spellStart"/>
      <w:r w:rsidRPr="00712444">
        <w:rPr>
          <w:rFonts w:ascii="Times New Roman" w:hAnsi="Times New Roman" w:cs="Times New Roman"/>
        </w:rPr>
        <w:t>yakni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Indonesia </w:t>
      </w:r>
      <w:proofErr w:type="spellStart"/>
      <w:r w:rsidRPr="00712444">
        <w:rPr>
          <w:rFonts w:ascii="Times New Roman" w:hAnsi="Times New Roman" w:cs="Times New Roman"/>
        </w:rPr>
        <w:t>sebagai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representasi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identitas</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nasional</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homogen</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resmi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serta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Indonesia </w:t>
      </w:r>
      <w:proofErr w:type="spellStart"/>
      <w:r w:rsidRPr="00712444">
        <w:rPr>
          <w:rFonts w:ascii="Times New Roman" w:hAnsi="Times New Roman" w:cs="Times New Roman"/>
        </w:rPr>
        <w:t>sebagai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instrumen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regulasi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sosial</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disiplin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relasi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kekuasaan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Melalui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analisis</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dimensi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teks</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praktik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diskursif</w:t>
      </w:r>
      <w:proofErr w:type="spellEnd"/>
      <w:r w:rsidRPr="00712444">
        <w:rPr>
          <w:rFonts w:ascii="Times New Roman" w:hAnsi="Times New Roman" w:cs="Times New Roman"/>
        </w:rPr>
        <w:t xml:space="preserve">, </w:t>
      </w:r>
      <w:r w:rsidRPr="00712444">
        <w:rPr>
          <w:rFonts w:ascii="Times New Roman" w:hAnsi="Times New Roman" w:cs="Times New Roman"/>
        </w:rPr>
        <w:t xml:space="preserve">dan </w:t>
      </w:r>
      <w:proofErr w:type="spellStart"/>
      <w:r w:rsidRPr="00712444">
        <w:rPr>
          <w:rFonts w:ascii="Times New Roman" w:hAnsi="Times New Roman" w:cs="Times New Roman"/>
        </w:rPr>
        <w:t>praktik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sosial</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dilakukan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dapat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diperoleh</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hasil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bahwa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ada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makna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tersembunyi</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terkandung</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teks</w:t>
      </w:r>
      <w:proofErr w:type="spellEnd"/>
      <w:r w:rsidRPr="00712444">
        <w:rPr>
          <w:rFonts w:ascii="Times New Roman" w:hAnsi="Times New Roman" w:cs="Times New Roman"/>
        </w:rPr>
        <w:t xml:space="preserve"> di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buku</w:t>
      </w:r>
      <w:proofErr w:type="spellEnd"/>
      <w:r w:rsidRPr="00712444">
        <w:rPr>
          <w:rFonts w:ascii="Times New Roman" w:hAnsi="Times New Roman" w:cs="Times New Roman"/>
        </w:rPr>
        <w:t xml:space="preserve"> BIPA 1. Pada </w:t>
      </w:r>
      <w:proofErr w:type="spellStart"/>
      <w:r w:rsidRPr="00712444">
        <w:rPr>
          <w:rFonts w:ascii="Times New Roman" w:hAnsi="Times New Roman" w:cs="Times New Roman"/>
        </w:rPr>
        <w:t>temuan</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pertama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dapat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disimpulkan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bahwa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dimanfaatkan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sebagai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simbol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kesatuan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nasional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alat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homogenisasi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budaya</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citra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resmi</w:t>
      </w:r>
      <w:proofErr w:type="spellEnd"/>
      <w:r w:rsidRPr="00712444">
        <w:rPr>
          <w:rFonts w:ascii="Times New Roman" w:hAnsi="Times New Roman" w:cs="Times New Roman"/>
        </w:rPr>
        <w:t xml:space="preserve"> negara. Hal </w:t>
      </w:r>
      <w:proofErr w:type="spellStart"/>
      <w:r w:rsidRPr="00712444">
        <w:rPr>
          <w:rFonts w:ascii="Times New Roman" w:hAnsi="Times New Roman" w:cs="Times New Roman"/>
        </w:rPr>
        <w:t>ini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disimpulkan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berdasarkan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temuan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melalui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praktik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penggunaan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sopan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pemilihan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tokoh</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penyederhanaan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rutinitas</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budaya</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penghapusan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variasi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ekspresi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dari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laatr</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etnis</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ibu</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dari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tokoh-tokoh</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muncul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dialog, </w:t>
      </w:r>
      <w:proofErr w:type="spellStart"/>
      <w:r w:rsidRPr="00712444">
        <w:rPr>
          <w:rFonts w:ascii="Times New Roman" w:hAnsi="Times New Roman" w:cs="Times New Roman"/>
        </w:rPr>
        <w:t>paragraf</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soal</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wawasan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keindonesian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dari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setiap</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unitnya</w:t>
      </w:r>
      <w:proofErr w:type="spellEnd"/>
      <w:r w:rsidRPr="00712444">
        <w:rPr>
          <w:rFonts w:ascii="Times New Roman" w:hAnsi="Times New Roman" w:cs="Times New Roman"/>
        </w:rPr>
        <w:t xml:space="preserve">. Pada </w:t>
      </w:r>
      <w:proofErr w:type="spellStart"/>
      <w:r w:rsidRPr="00712444">
        <w:rPr>
          <w:rFonts w:ascii="Times New Roman" w:hAnsi="Times New Roman" w:cs="Times New Roman"/>
        </w:rPr>
        <w:t>temuan</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kedua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dapat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disimpulkan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bahwa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digunakan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sebagai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sarana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memperkenalkan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kehidupan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sosial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baik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hal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kedisiplinan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waktu</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kerja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maupun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bentuk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stratifikasi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linguistik</w:t>
      </w:r>
      <w:proofErr w:type="spellEnd"/>
      <w:r w:rsidRPr="00712444">
        <w:rPr>
          <w:rFonts w:ascii="Times New Roman" w:hAnsi="Times New Roman" w:cs="Times New Roman"/>
        </w:rPr>
        <w:t xml:space="preserve">. Hal </w:t>
      </w:r>
      <w:proofErr w:type="spellStart"/>
      <w:r w:rsidRPr="00712444">
        <w:rPr>
          <w:rFonts w:ascii="Times New Roman" w:hAnsi="Times New Roman" w:cs="Times New Roman"/>
        </w:rPr>
        <w:t>ini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disimpulkan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melalui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aktivitas</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dilakukan</w:t>
      </w:r>
      <w:proofErr w:type="spellEnd"/>
      <w:r w:rsidRPr="00712444">
        <w:rPr>
          <w:rFonts w:ascii="Times New Roman" w:hAnsi="Times New Roman" w:cs="Times New Roman"/>
        </w:rPr>
        <w:t xml:space="preserve"> oleh </w:t>
      </w:r>
      <w:proofErr w:type="spellStart"/>
      <w:r w:rsidRPr="00712444">
        <w:rPr>
          <w:rFonts w:ascii="Times New Roman" w:hAnsi="Times New Roman" w:cs="Times New Roman"/>
        </w:rPr>
        <w:t>tokoh</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dialog </w:t>
      </w:r>
      <w:proofErr w:type="spellStart"/>
      <w:r w:rsidRPr="00712444">
        <w:rPr>
          <w:rFonts w:ascii="Times New Roman" w:hAnsi="Times New Roman" w:cs="Times New Roman"/>
        </w:rPr>
        <w:t>atau</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paragraf</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penggunaan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istilah</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mengarah</w:t>
      </w:r>
      <w:proofErr w:type="spellEnd"/>
      <w:r w:rsidRPr="00712444">
        <w:rPr>
          <w:rFonts w:ascii="Times New Roman" w:hAnsi="Times New Roman" w:cs="Times New Roman"/>
        </w:rPr>
        <w:t xml:space="preserve"> pada </w:t>
      </w:r>
      <w:proofErr w:type="spellStart"/>
      <w:r w:rsidRPr="00712444">
        <w:rPr>
          <w:rFonts w:ascii="Times New Roman" w:hAnsi="Times New Roman" w:cs="Times New Roman"/>
        </w:rPr>
        <w:t>hubungan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subordinat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sebagai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bentuk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penunjukkan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konsep</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hierarki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sosial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Dengan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demikian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dapat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dinyatakan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bahwa</w:t>
      </w:r>
      <w:proofErr w:type="spellEnd"/>
      <w:r w:rsidRPr="00712444">
        <w:rPr>
          <w:rFonts w:ascii="Times New Roman" w:hAnsi="Times New Roman" w:cs="Times New Roman"/>
        </w:rPr>
        <w:t xml:space="preserve"> dua </w:t>
      </w:r>
      <w:proofErr w:type="spellStart"/>
      <w:r w:rsidRPr="00712444">
        <w:rPr>
          <w:rFonts w:ascii="Times New Roman" w:hAnsi="Times New Roman" w:cs="Times New Roman"/>
        </w:rPr>
        <w:t>temuan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besar</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tersebut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mencerminkan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nasionalisme</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linguistik</w:t>
      </w:r>
      <w:proofErr w:type="spellEnd"/>
      <w:r w:rsidRPr="00712444">
        <w:rPr>
          <w:rFonts w:ascii="Times New Roman" w:hAnsi="Times New Roman" w:cs="Times New Roman"/>
        </w:rPr>
        <w:t xml:space="preserve"> yang </w:t>
      </w:r>
      <w:proofErr w:type="spellStart"/>
      <w:r w:rsidRPr="00712444">
        <w:rPr>
          <w:rFonts w:ascii="Times New Roman" w:hAnsi="Times New Roman" w:cs="Times New Roman"/>
        </w:rPr>
        <w:t>normatif</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karena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bahasa</w:t>
      </w:r>
      <w:proofErr w:type="spellEnd"/>
      <w:r w:rsidRPr="00712444">
        <w:rPr>
          <w:rFonts w:ascii="Times New Roman" w:hAnsi="Times New Roman" w:cs="Times New Roman"/>
        </w:rPr>
        <w:t xml:space="preserve"> Indonesia </w:t>
      </w:r>
      <w:proofErr w:type="spellStart"/>
      <w:r w:rsidRPr="00712444">
        <w:rPr>
          <w:rFonts w:ascii="Times New Roman" w:hAnsi="Times New Roman" w:cs="Times New Roman"/>
        </w:rPr>
        <w:t>tidak</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hanya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menjadi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alat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komunikasi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tetapi</w:t>
      </w:r>
      <w:proofErr w:type="spellEnd"/>
      <w:r w:rsidRPr="00712444">
        <w:rPr>
          <w:rFonts w:ascii="Times New Roman" w:hAnsi="Times New Roman" w:cs="Times New Roman"/>
        </w:rPr>
        <w:t xml:space="preserve"> juga </w:t>
      </w:r>
      <w:proofErr w:type="spellStart"/>
      <w:r w:rsidRPr="00712444">
        <w:rPr>
          <w:rFonts w:ascii="Times New Roman" w:hAnsi="Times New Roman" w:cs="Times New Roman"/>
        </w:rPr>
        <w:t>alat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konstruksi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ideologi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kebangsaan</w:t>
      </w:r>
      <w:proofErr w:type="spellEnd"/>
      <w:r w:rsidRPr="00712444">
        <w:rPr>
          <w:rFonts w:ascii="Times New Roman" w:hAnsi="Times New Roman" w:cs="Times New Roman"/>
        </w:rPr>
        <w:t xml:space="preserve"> dan </w:t>
      </w:r>
      <w:proofErr w:type="spellStart"/>
      <w:r w:rsidRPr="00712444">
        <w:rPr>
          <w:rFonts w:ascii="Times New Roman" w:hAnsi="Times New Roman" w:cs="Times New Roman"/>
        </w:rPr>
        <w:t>penanaman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nilai-nilai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sosial</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dominan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Buku</w:t>
      </w:r>
      <w:proofErr w:type="spellEnd"/>
      <w:r w:rsidRPr="00712444">
        <w:rPr>
          <w:rFonts w:ascii="Times New Roman" w:hAnsi="Times New Roman" w:cs="Times New Roman"/>
        </w:rPr>
        <w:t xml:space="preserve"> BIPA 1 </w:t>
      </w:r>
      <w:proofErr w:type="spellStart"/>
      <w:r w:rsidRPr="00712444">
        <w:rPr>
          <w:rFonts w:ascii="Times New Roman" w:hAnsi="Times New Roman" w:cs="Times New Roman"/>
        </w:rPr>
        <w:t>ini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secara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implisit</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berperan</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dalam</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reproduksi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wacana</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nasionalisme</w:t>
      </w:r>
      <w:proofErr w:type="spellEnd"/>
      <w:r w:rsidRPr="00712444">
        <w:rPr>
          <w:rFonts w:ascii="Times New Roman" w:hAnsi="Times New Roman" w:cs="Times New Roman"/>
        </w:rPr>
        <w:t xml:space="preserve"> Indonesia di </w:t>
      </w:r>
      <w:proofErr w:type="spellStart"/>
      <w:r w:rsidRPr="00712444">
        <w:rPr>
          <w:rFonts w:ascii="Times New Roman" w:hAnsi="Times New Roman" w:cs="Times New Roman"/>
        </w:rPr>
        <w:t>ruang</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pembelajaran</w:t>
      </w:r>
      <w:proofErr w:type="spellEnd"/>
      <w:r w:rsidRPr="00712444">
        <w:rPr>
          <w:rFonts w:ascii="Times New Roman" w:hAnsi="Times New Roman" w:cs="Times New Roman"/>
        </w:rPr>
        <w:t xml:space="preserve"> BIPA </w:t>
      </w:r>
      <w:proofErr w:type="spellStart"/>
      <w:r w:rsidRPr="00712444">
        <w:rPr>
          <w:rFonts w:ascii="Times New Roman" w:hAnsi="Times New Roman" w:cs="Times New Roman"/>
        </w:rPr>
        <w:t>atau</w:t>
      </w:r>
      <w:proofErr w:type="spellEnd"/>
      <w:r w:rsidRPr="00712444">
        <w:rPr>
          <w:rFonts w:ascii="Times New Roman" w:hAnsi="Times New Roman" w:cs="Times New Roman"/>
        </w:rPr>
        <w:t xml:space="preserve"> Bahasa Indonesia </w:t>
      </w:r>
      <w:proofErr w:type="spellStart"/>
      <w:r w:rsidRPr="00712444">
        <w:rPr>
          <w:rFonts w:ascii="Times New Roman" w:hAnsi="Times New Roman" w:cs="Times New Roman"/>
        </w:rPr>
        <w:t>bagi</w:t>
      </w:r>
      <w:proofErr w:type="spellEnd"/>
      <w:r w:rsidRPr="00712444">
        <w:rPr>
          <w:rFonts w:ascii="Times New Roman" w:hAnsi="Times New Roman" w:cs="Times New Roman"/>
        </w:rPr>
        <w:t xml:space="preserve"> </w:t>
      </w:r>
      <w:proofErr w:type="spellStart"/>
      <w:r w:rsidRPr="00712444">
        <w:rPr>
          <w:rFonts w:ascii="Times New Roman" w:hAnsi="Times New Roman" w:cs="Times New Roman"/>
        </w:rPr>
        <w:t>Penutu</w:t>
      </w:r>
      <w:proofErr w:type="spellEnd"/>
      <w:r w:rsidRPr="00712444">
        <w:rPr>
          <w:rFonts w:ascii="Times New Roman" w:hAnsi="Times New Roman" w:cs="Times New Roman"/>
        </w:rPr>
        <w:t xml:space="preserve"> Asing. </w:t>
      </w:r>
    </w:p>
    <w:p w14:paraId="17974657" w14:textId="77777777" w:rsidR="00712444" w:rsidRPr="00712444" w:rsidRDefault="00712444" w:rsidP="00712444">
      <w:pPr>
        <w:pStyle w:val="Judul1"/>
        <w:numPr>
          <w:ilvl w:val="0"/>
          <w:numId w:val="1"/>
        </w:numPr>
        <w:tabs>
          <w:tab w:val="num" w:pos="360"/>
        </w:tabs>
        <w:suppressAutoHyphens/>
        <w:spacing w:after="120"/>
        <w:ind w:left="270" w:hanging="270"/>
        <w:rPr>
          <w:i w:val="0"/>
          <w:sz w:val="22"/>
          <w:szCs w:val="22"/>
        </w:rPr>
      </w:pPr>
      <w:r w:rsidRPr="00712444">
        <w:rPr>
          <w:i w:val="0"/>
          <w:sz w:val="22"/>
          <w:szCs w:val="22"/>
        </w:rPr>
        <w:t>REFERENSI</w:t>
      </w:r>
    </w:p>
    <w:sdt>
      <w:sdtPr>
        <w:rPr>
          <w:rFonts w:ascii="Times New Roman" w:hAnsi="Times New Roman" w:cs="Times New Roman"/>
          <w:bCs/>
        </w:rPr>
        <w:tag w:val="MENDELEY_BIBLIOGRAPHY"/>
        <w:id w:val="417761797"/>
        <w:placeholder>
          <w:docPart w:val="362C6C47C6A144399B44F8CFF5548B78"/>
        </w:placeholder>
      </w:sdtPr>
      <w:sdtEndPr>
        <w:rPr>
          <w:bCs w:val="0"/>
        </w:rPr>
      </w:sdtEndPr>
      <w:sdtContent>
        <w:p w14:paraId="11990055" w14:textId="77777777" w:rsidR="00712444" w:rsidRPr="00712444" w:rsidRDefault="00712444" w:rsidP="00712444">
          <w:pPr>
            <w:autoSpaceDE w:val="0"/>
            <w:autoSpaceDN w:val="0"/>
            <w:ind w:left="540" w:hanging="540"/>
            <w:rPr>
              <w:rFonts w:ascii="Times New Roman" w:hAnsi="Times New Roman" w:cs="Times New Roman"/>
              <w:color w:val="000000"/>
            </w:rPr>
          </w:pPr>
          <w:proofErr w:type="spellStart"/>
          <w:r w:rsidRPr="00712444">
            <w:rPr>
              <w:rFonts w:ascii="Times New Roman" w:hAnsi="Times New Roman" w:cs="Times New Roman"/>
              <w:color w:val="000000"/>
            </w:rPr>
            <w:t>Alsaawi</w:t>
          </w:r>
          <w:proofErr w:type="spellEnd"/>
          <w:r w:rsidRPr="00712444">
            <w:rPr>
              <w:rFonts w:ascii="Times New Roman" w:hAnsi="Times New Roman" w:cs="Times New Roman"/>
              <w:color w:val="000000"/>
            </w:rPr>
            <w:t xml:space="preserve">, A. (2021). A critical discourse analysis of the value of multicultural awareness represented in an EFL textbook. </w:t>
          </w:r>
          <w:r w:rsidRPr="00712444">
            <w:rPr>
              <w:rFonts w:ascii="Times New Roman" w:hAnsi="Times New Roman" w:cs="Times New Roman"/>
              <w:i/>
              <w:iCs/>
              <w:color w:val="000000"/>
            </w:rPr>
            <w:t>International Journal of English Language and Literature Studies</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10</w:t>
          </w:r>
          <w:r w:rsidRPr="00712444">
            <w:rPr>
              <w:rFonts w:ascii="Times New Roman" w:hAnsi="Times New Roman" w:cs="Times New Roman"/>
              <w:color w:val="000000"/>
            </w:rPr>
            <w:t>(3), 236–246. https://doi.org/10.18488/JOURNAL.23.2021.103.236.246</w:t>
          </w:r>
        </w:p>
        <w:p w14:paraId="35AE64AB"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lastRenderedPageBreak/>
            <w:t xml:space="preserve">Anderson, B. (2006). </w:t>
          </w:r>
          <w:r w:rsidRPr="00712444">
            <w:rPr>
              <w:rFonts w:ascii="Times New Roman" w:hAnsi="Times New Roman" w:cs="Times New Roman"/>
              <w:i/>
              <w:iCs/>
              <w:color w:val="000000"/>
            </w:rPr>
            <w:t>Imagined Communities: Reflection on the Origin and Spread Nationalism</w:t>
          </w:r>
          <w:r w:rsidRPr="00712444">
            <w:rPr>
              <w:rFonts w:ascii="Times New Roman" w:hAnsi="Times New Roman" w:cs="Times New Roman"/>
              <w:color w:val="000000"/>
            </w:rPr>
            <w:t>. Verso.</w:t>
          </w:r>
        </w:p>
        <w:p w14:paraId="7E58B8E7"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Blommaert, J. (2005). </w:t>
          </w:r>
          <w:r w:rsidRPr="00712444">
            <w:rPr>
              <w:rFonts w:ascii="Times New Roman" w:hAnsi="Times New Roman" w:cs="Times New Roman"/>
              <w:i/>
              <w:iCs/>
              <w:color w:val="000000"/>
            </w:rPr>
            <w:t>Discourse: A Critical Introduction</w:t>
          </w:r>
          <w:r w:rsidRPr="00712444">
            <w:rPr>
              <w:rFonts w:ascii="Times New Roman" w:hAnsi="Times New Roman" w:cs="Times New Roman"/>
              <w:color w:val="000000"/>
            </w:rPr>
            <w:t xml:space="preserve">. Cambridge </w:t>
          </w:r>
          <w:proofErr w:type="spellStart"/>
          <w:r w:rsidRPr="00712444">
            <w:rPr>
              <w:rFonts w:ascii="Times New Roman" w:hAnsi="Times New Roman" w:cs="Times New Roman"/>
              <w:color w:val="000000"/>
            </w:rPr>
            <w:t>Universitya</w:t>
          </w:r>
          <w:proofErr w:type="spellEnd"/>
          <w:r w:rsidRPr="00712444">
            <w:rPr>
              <w:rFonts w:ascii="Times New Roman" w:hAnsi="Times New Roman" w:cs="Times New Roman"/>
              <w:color w:val="000000"/>
            </w:rPr>
            <w:t xml:space="preserve"> Press.</w:t>
          </w:r>
        </w:p>
        <w:p w14:paraId="2CBA6C62"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Bourdieu, </w:t>
          </w:r>
          <w:proofErr w:type="gramStart"/>
          <w:r w:rsidRPr="00712444">
            <w:rPr>
              <w:rFonts w:ascii="Times New Roman" w:hAnsi="Times New Roman" w:cs="Times New Roman"/>
              <w:color w:val="000000"/>
            </w:rPr>
            <w:t>Pierre.,</w:t>
          </w:r>
          <w:proofErr w:type="gramEnd"/>
          <w:r w:rsidRPr="00712444">
            <w:rPr>
              <w:rFonts w:ascii="Times New Roman" w:hAnsi="Times New Roman" w:cs="Times New Roman"/>
              <w:color w:val="000000"/>
            </w:rPr>
            <w:t xml:space="preserve"> &amp; Thompson, J. </w:t>
          </w:r>
          <w:proofErr w:type="gramStart"/>
          <w:r w:rsidRPr="00712444">
            <w:rPr>
              <w:rFonts w:ascii="Times New Roman" w:hAnsi="Times New Roman" w:cs="Times New Roman"/>
              <w:color w:val="000000"/>
            </w:rPr>
            <w:t>B. .</w:t>
          </w:r>
          <w:proofErr w:type="gramEnd"/>
          <w:r w:rsidRPr="00712444">
            <w:rPr>
              <w:rFonts w:ascii="Times New Roman" w:hAnsi="Times New Roman" w:cs="Times New Roman"/>
              <w:color w:val="000000"/>
            </w:rPr>
            <w:t xml:space="preserve"> (1999). </w:t>
          </w:r>
          <w:r w:rsidRPr="00712444">
            <w:rPr>
              <w:rFonts w:ascii="Times New Roman" w:hAnsi="Times New Roman" w:cs="Times New Roman"/>
              <w:i/>
              <w:iCs/>
              <w:color w:val="000000"/>
            </w:rPr>
            <w:t>Language and symbolic power</w:t>
          </w:r>
          <w:r w:rsidRPr="00712444">
            <w:rPr>
              <w:rFonts w:ascii="Times New Roman" w:hAnsi="Times New Roman" w:cs="Times New Roman"/>
              <w:color w:val="000000"/>
            </w:rPr>
            <w:t xml:space="preserve">. </w:t>
          </w:r>
          <w:proofErr w:type="gramStart"/>
          <w:r w:rsidRPr="00712444">
            <w:rPr>
              <w:rFonts w:ascii="Times New Roman" w:hAnsi="Times New Roman" w:cs="Times New Roman"/>
              <w:color w:val="000000"/>
            </w:rPr>
            <w:t>Polity</w:t>
          </w:r>
          <w:proofErr w:type="gramEnd"/>
          <w:r w:rsidRPr="00712444">
            <w:rPr>
              <w:rFonts w:ascii="Times New Roman" w:hAnsi="Times New Roman" w:cs="Times New Roman"/>
              <w:color w:val="000000"/>
            </w:rPr>
            <w:t xml:space="preserve"> Press.</w:t>
          </w:r>
        </w:p>
        <w:p w14:paraId="06DCA5D3" w14:textId="77777777" w:rsidR="00712444" w:rsidRPr="00712444" w:rsidRDefault="00712444" w:rsidP="00712444">
          <w:pPr>
            <w:autoSpaceDE w:val="0"/>
            <w:autoSpaceDN w:val="0"/>
            <w:ind w:left="630" w:hanging="630"/>
            <w:rPr>
              <w:rFonts w:ascii="Times New Roman" w:hAnsi="Times New Roman" w:cs="Times New Roman"/>
              <w:color w:val="000000"/>
            </w:rPr>
          </w:pPr>
          <w:proofErr w:type="spellStart"/>
          <w:r w:rsidRPr="00712444">
            <w:rPr>
              <w:rFonts w:ascii="Times New Roman" w:hAnsi="Times New Roman" w:cs="Times New Roman"/>
              <w:color w:val="000000"/>
            </w:rPr>
            <w:t>Fa’atin</w:t>
          </w:r>
          <w:proofErr w:type="spellEnd"/>
          <w:r w:rsidRPr="00712444">
            <w:rPr>
              <w:rFonts w:ascii="Times New Roman" w:hAnsi="Times New Roman" w:cs="Times New Roman"/>
              <w:color w:val="000000"/>
            </w:rPr>
            <w:t xml:space="preserve">, S., &amp; Swastika, Y. I. (2022). Pola </w:t>
          </w:r>
          <w:proofErr w:type="spellStart"/>
          <w:r w:rsidRPr="00712444">
            <w:rPr>
              <w:rFonts w:ascii="Times New Roman" w:hAnsi="Times New Roman" w:cs="Times New Roman"/>
              <w:color w:val="000000"/>
            </w:rPr>
            <w:t>Representasi</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Moderasi</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Beragama</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dalam</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Buku</w:t>
          </w:r>
          <w:proofErr w:type="spellEnd"/>
          <w:r w:rsidRPr="00712444">
            <w:rPr>
              <w:rFonts w:ascii="Times New Roman" w:hAnsi="Times New Roman" w:cs="Times New Roman"/>
              <w:color w:val="000000"/>
            </w:rPr>
            <w:t xml:space="preserve"> Teks </w:t>
          </w:r>
          <w:proofErr w:type="spellStart"/>
          <w:r w:rsidRPr="00712444">
            <w:rPr>
              <w:rFonts w:ascii="Times New Roman" w:hAnsi="Times New Roman" w:cs="Times New Roman"/>
              <w:color w:val="000000"/>
            </w:rPr>
            <w:t>Pembelajaran</w:t>
          </w:r>
          <w:proofErr w:type="spellEnd"/>
          <w:r w:rsidRPr="00712444">
            <w:rPr>
              <w:rFonts w:ascii="Times New Roman" w:hAnsi="Times New Roman" w:cs="Times New Roman"/>
              <w:color w:val="000000"/>
            </w:rPr>
            <w:t xml:space="preserve"> Madrasah: Studi Content Analysis. </w:t>
          </w:r>
          <w:r w:rsidRPr="00712444">
            <w:rPr>
              <w:rFonts w:ascii="Times New Roman" w:hAnsi="Times New Roman" w:cs="Times New Roman"/>
              <w:i/>
              <w:iCs/>
              <w:color w:val="000000"/>
            </w:rPr>
            <w:t>QUALITY</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10</w:t>
          </w:r>
          <w:r w:rsidRPr="00712444">
            <w:rPr>
              <w:rFonts w:ascii="Times New Roman" w:hAnsi="Times New Roman" w:cs="Times New Roman"/>
              <w:color w:val="000000"/>
            </w:rPr>
            <w:t>(2), 325. https://doi.org/10.21043/quality.v10i2.17627</w:t>
          </w:r>
        </w:p>
        <w:p w14:paraId="59D2484C"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Fairclough, N. (1995). </w:t>
          </w:r>
          <w:r w:rsidRPr="00712444">
            <w:rPr>
              <w:rFonts w:ascii="Times New Roman" w:hAnsi="Times New Roman" w:cs="Times New Roman"/>
              <w:i/>
              <w:iCs/>
              <w:color w:val="000000"/>
            </w:rPr>
            <w:t xml:space="preserve">Critical Discourse Analysis: </w:t>
          </w:r>
          <w:proofErr w:type="gramStart"/>
          <w:r w:rsidRPr="00712444">
            <w:rPr>
              <w:rFonts w:ascii="Times New Roman" w:hAnsi="Times New Roman" w:cs="Times New Roman"/>
              <w:i/>
              <w:iCs/>
              <w:color w:val="000000"/>
            </w:rPr>
            <w:t>the</w:t>
          </w:r>
          <w:proofErr w:type="gramEnd"/>
          <w:r w:rsidRPr="00712444">
            <w:rPr>
              <w:rFonts w:ascii="Times New Roman" w:hAnsi="Times New Roman" w:cs="Times New Roman"/>
              <w:i/>
              <w:iCs/>
              <w:color w:val="000000"/>
            </w:rPr>
            <w:t xml:space="preserve"> Critical Study of Language</w:t>
          </w:r>
          <w:r w:rsidRPr="00712444">
            <w:rPr>
              <w:rFonts w:ascii="Times New Roman" w:hAnsi="Times New Roman" w:cs="Times New Roman"/>
              <w:color w:val="000000"/>
            </w:rPr>
            <w:t>.</w:t>
          </w:r>
        </w:p>
        <w:p w14:paraId="732C71BC"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Halliday, M. A. K. (2004). </w:t>
          </w:r>
          <w:r w:rsidRPr="00712444">
            <w:rPr>
              <w:rFonts w:ascii="Times New Roman" w:hAnsi="Times New Roman" w:cs="Times New Roman"/>
              <w:i/>
              <w:iCs/>
              <w:color w:val="000000"/>
            </w:rPr>
            <w:t>An Introduction to Functional Grammar</w:t>
          </w:r>
          <w:r w:rsidRPr="00712444">
            <w:rPr>
              <w:rFonts w:ascii="Times New Roman" w:hAnsi="Times New Roman" w:cs="Times New Roman"/>
              <w:color w:val="000000"/>
            </w:rPr>
            <w:t>. Oxford University Press.</w:t>
          </w:r>
        </w:p>
        <w:p w14:paraId="0B14293E" w14:textId="4143EDC8"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Khan, M. Y., &amp; Ali, A. (2022). Exploring Ideologies in Primary English Textbook (SNC-2020): A Critical Discourse Analysis. </w:t>
          </w:r>
          <w:r w:rsidR="009B2285" w:rsidRPr="00712444">
            <w:rPr>
              <w:rFonts w:ascii="Times New Roman" w:hAnsi="Times New Roman" w:cs="Times New Roman"/>
              <w:i/>
              <w:iCs/>
              <w:color w:val="000000"/>
            </w:rPr>
            <w:t>Perennial Journal of History</w:t>
          </w:r>
          <w:r w:rsidR="009B2285" w:rsidRPr="00712444">
            <w:rPr>
              <w:rFonts w:ascii="Times New Roman" w:hAnsi="Times New Roman" w:cs="Times New Roman"/>
              <w:color w:val="000000"/>
            </w:rPr>
            <w:t>,</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3</w:t>
          </w:r>
          <w:r w:rsidRPr="00712444">
            <w:rPr>
              <w:rFonts w:ascii="Times New Roman" w:hAnsi="Times New Roman" w:cs="Times New Roman"/>
              <w:color w:val="000000"/>
            </w:rPr>
            <w:t>(1), 35–48. https://doi.org/10.52700/pjh.v3i1.99</w:t>
          </w:r>
        </w:p>
        <w:p w14:paraId="1F7EF163"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Kurniawan, K., Fahmi, R. N., &amp; </w:t>
          </w:r>
          <w:proofErr w:type="spellStart"/>
          <w:r w:rsidRPr="00712444">
            <w:rPr>
              <w:rFonts w:ascii="Times New Roman" w:hAnsi="Times New Roman" w:cs="Times New Roman"/>
              <w:color w:val="000000"/>
            </w:rPr>
            <w:t>Mulyaningsih</w:t>
          </w:r>
          <w:proofErr w:type="spellEnd"/>
          <w:r w:rsidRPr="00712444">
            <w:rPr>
              <w:rFonts w:ascii="Times New Roman" w:hAnsi="Times New Roman" w:cs="Times New Roman"/>
              <w:color w:val="000000"/>
            </w:rPr>
            <w:t xml:space="preserve">, I. (2022). </w:t>
          </w:r>
          <w:proofErr w:type="spellStart"/>
          <w:r w:rsidRPr="00712444">
            <w:rPr>
              <w:rFonts w:ascii="Times New Roman" w:hAnsi="Times New Roman" w:cs="Times New Roman"/>
              <w:color w:val="000000"/>
            </w:rPr>
            <w:t>Kesesuaian</w:t>
          </w:r>
          <w:proofErr w:type="spellEnd"/>
          <w:r w:rsidRPr="00712444">
            <w:rPr>
              <w:rFonts w:ascii="Times New Roman" w:hAnsi="Times New Roman" w:cs="Times New Roman"/>
              <w:color w:val="000000"/>
            </w:rPr>
            <w:t xml:space="preserve"> Isi </w:t>
          </w:r>
          <w:proofErr w:type="spellStart"/>
          <w:r w:rsidRPr="00712444">
            <w:rPr>
              <w:rFonts w:ascii="Times New Roman" w:hAnsi="Times New Roman" w:cs="Times New Roman"/>
              <w:color w:val="000000"/>
            </w:rPr>
            <w:t>Buku</w:t>
          </w:r>
          <w:proofErr w:type="spellEnd"/>
          <w:r w:rsidRPr="00712444">
            <w:rPr>
              <w:rFonts w:ascii="Times New Roman" w:hAnsi="Times New Roman" w:cs="Times New Roman"/>
              <w:color w:val="000000"/>
            </w:rPr>
            <w:t xml:space="preserve"> Ajar BIPA “</w:t>
          </w:r>
          <w:proofErr w:type="spellStart"/>
          <w:r w:rsidRPr="00712444">
            <w:rPr>
              <w:rFonts w:ascii="Times New Roman" w:hAnsi="Times New Roman" w:cs="Times New Roman"/>
              <w:color w:val="000000"/>
            </w:rPr>
            <w:t>Sahabatku</w:t>
          </w:r>
          <w:proofErr w:type="spellEnd"/>
          <w:r w:rsidRPr="00712444">
            <w:rPr>
              <w:rFonts w:ascii="Times New Roman" w:hAnsi="Times New Roman" w:cs="Times New Roman"/>
              <w:color w:val="000000"/>
            </w:rPr>
            <w:t xml:space="preserve"> Indonesia” </w:t>
          </w:r>
          <w:proofErr w:type="spellStart"/>
          <w:r w:rsidRPr="00712444">
            <w:rPr>
              <w:rFonts w:ascii="Times New Roman" w:hAnsi="Times New Roman" w:cs="Times New Roman"/>
              <w:color w:val="000000"/>
            </w:rPr>
            <w:t>untuk</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Penutur</w:t>
          </w:r>
          <w:proofErr w:type="spellEnd"/>
          <w:r w:rsidRPr="00712444">
            <w:rPr>
              <w:rFonts w:ascii="Times New Roman" w:hAnsi="Times New Roman" w:cs="Times New Roman"/>
              <w:color w:val="000000"/>
            </w:rPr>
            <w:t xml:space="preserve"> Bahasa </w:t>
          </w:r>
          <w:proofErr w:type="spellStart"/>
          <w:r w:rsidRPr="00712444">
            <w:rPr>
              <w:rFonts w:ascii="Times New Roman" w:hAnsi="Times New Roman" w:cs="Times New Roman"/>
              <w:color w:val="000000"/>
            </w:rPr>
            <w:t>Inggris</w:t>
          </w:r>
          <w:proofErr w:type="spellEnd"/>
          <w:r w:rsidRPr="00712444">
            <w:rPr>
              <w:rFonts w:ascii="Times New Roman" w:hAnsi="Times New Roman" w:cs="Times New Roman"/>
              <w:color w:val="000000"/>
            </w:rPr>
            <w:t xml:space="preserve"> Level 1 (Conformity of BIPA Textbook Contents “</w:t>
          </w:r>
          <w:proofErr w:type="spellStart"/>
          <w:r w:rsidRPr="00712444">
            <w:rPr>
              <w:rFonts w:ascii="Times New Roman" w:hAnsi="Times New Roman" w:cs="Times New Roman"/>
              <w:color w:val="000000"/>
            </w:rPr>
            <w:t>Sahabatku</w:t>
          </w:r>
          <w:proofErr w:type="spellEnd"/>
          <w:r w:rsidRPr="00712444">
            <w:rPr>
              <w:rFonts w:ascii="Times New Roman" w:hAnsi="Times New Roman" w:cs="Times New Roman"/>
              <w:color w:val="000000"/>
            </w:rPr>
            <w:t xml:space="preserve"> Indonesia” for Level 1 English Speakers). </w:t>
          </w:r>
          <w:r w:rsidRPr="00712444">
            <w:rPr>
              <w:rFonts w:ascii="Times New Roman" w:hAnsi="Times New Roman" w:cs="Times New Roman"/>
              <w:i/>
              <w:iCs/>
              <w:color w:val="000000"/>
            </w:rPr>
            <w:t>Indonesian Language Education and Literature</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7</w:t>
          </w:r>
          <w:r w:rsidRPr="00712444">
            <w:rPr>
              <w:rFonts w:ascii="Times New Roman" w:hAnsi="Times New Roman" w:cs="Times New Roman"/>
              <w:color w:val="000000"/>
            </w:rPr>
            <w:t>(2), 279. https://doi.org/10.24235/ileal.v7i2.10052</w:t>
          </w:r>
        </w:p>
        <w:p w14:paraId="63FF2FD7" w14:textId="77777777" w:rsidR="00712444" w:rsidRPr="00712444" w:rsidRDefault="00712444" w:rsidP="00712444">
          <w:pPr>
            <w:autoSpaceDE w:val="0"/>
            <w:autoSpaceDN w:val="0"/>
            <w:ind w:left="630" w:hanging="630"/>
            <w:rPr>
              <w:rFonts w:ascii="Times New Roman" w:hAnsi="Times New Roman" w:cs="Times New Roman"/>
              <w:color w:val="000000"/>
            </w:rPr>
          </w:pPr>
          <w:proofErr w:type="spellStart"/>
          <w:r w:rsidRPr="00712444">
            <w:rPr>
              <w:rFonts w:ascii="Times New Roman" w:hAnsi="Times New Roman" w:cs="Times New Roman"/>
              <w:color w:val="000000"/>
            </w:rPr>
            <w:t>Mahrudin</w:t>
          </w:r>
          <w:proofErr w:type="spellEnd"/>
          <w:r w:rsidRPr="00712444">
            <w:rPr>
              <w:rFonts w:ascii="Times New Roman" w:hAnsi="Times New Roman" w:cs="Times New Roman"/>
              <w:color w:val="000000"/>
            </w:rPr>
            <w:t xml:space="preserve">, M. A. S., Hidayat, D. N., Husna, N., &amp; Alek, A. (2023). Critical Discourse Analysis of Moral Values in EFL Textbook for Senior High School. </w:t>
          </w:r>
          <w:r w:rsidRPr="00712444">
            <w:rPr>
              <w:rFonts w:ascii="Times New Roman" w:hAnsi="Times New Roman" w:cs="Times New Roman"/>
              <w:i/>
              <w:iCs/>
              <w:color w:val="000000"/>
            </w:rPr>
            <w:t>Al-Lisan</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8</w:t>
          </w:r>
          <w:r w:rsidRPr="00712444">
            <w:rPr>
              <w:rFonts w:ascii="Times New Roman" w:hAnsi="Times New Roman" w:cs="Times New Roman"/>
              <w:color w:val="000000"/>
            </w:rPr>
            <w:t>(1), 45–61. https://doi.org/10.30603/al.v8i1.3287</w:t>
          </w:r>
        </w:p>
        <w:p w14:paraId="4FDB32E1"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Martin, D. (2024). Nationalism, Composition Textbooks, and Standard English at the Turn of the 20th Century. </w:t>
          </w:r>
          <w:r w:rsidRPr="00712444">
            <w:rPr>
              <w:rFonts w:ascii="Times New Roman" w:hAnsi="Times New Roman" w:cs="Times New Roman"/>
              <w:i/>
              <w:iCs/>
              <w:color w:val="000000"/>
            </w:rPr>
            <w:t>Across the Disciplines</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21</w:t>
          </w:r>
          <w:r w:rsidRPr="00712444">
            <w:rPr>
              <w:rFonts w:ascii="Times New Roman" w:hAnsi="Times New Roman" w:cs="Times New Roman"/>
              <w:color w:val="000000"/>
            </w:rPr>
            <w:t>(2–3), 140–153. https://doi.org/10.37514/ATD-J.2024.21.2-3.05</w:t>
          </w:r>
        </w:p>
        <w:p w14:paraId="273BD188"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Miglietta, A., Tartaglia, S., &amp; </w:t>
          </w:r>
          <w:proofErr w:type="spellStart"/>
          <w:r w:rsidRPr="00712444">
            <w:rPr>
              <w:rFonts w:ascii="Times New Roman" w:hAnsi="Times New Roman" w:cs="Times New Roman"/>
              <w:color w:val="000000"/>
            </w:rPr>
            <w:t>Gattino</w:t>
          </w:r>
          <w:proofErr w:type="spellEnd"/>
          <w:r w:rsidRPr="00712444">
            <w:rPr>
              <w:rFonts w:ascii="Times New Roman" w:hAnsi="Times New Roman" w:cs="Times New Roman"/>
              <w:color w:val="000000"/>
            </w:rPr>
            <w:t xml:space="preserve">, S. (2021). The relationship between book reading, national identity, and nationalism among secondary school students. </w:t>
          </w:r>
          <w:r w:rsidRPr="00712444">
            <w:rPr>
              <w:rFonts w:ascii="Times New Roman" w:hAnsi="Times New Roman" w:cs="Times New Roman"/>
              <w:i/>
              <w:iCs/>
              <w:color w:val="000000"/>
            </w:rPr>
            <w:t>European Journal of Developmental Psychology</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18</w:t>
          </w:r>
          <w:r w:rsidRPr="00712444">
            <w:rPr>
              <w:rFonts w:ascii="Times New Roman" w:hAnsi="Times New Roman" w:cs="Times New Roman"/>
              <w:color w:val="000000"/>
            </w:rPr>
            <w:t>(3), 429–445. https://doi.org/10.1080/17405629.2020.1809372</w:t>
          </w:r>
        </w:p>
        <w:p w14:paraId="3CE2288C"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Pratiwi, Y., </w:t>
          </w:r>
          <w:proofErr w:type="spellStart"/>
          <w:r w:rsidRPr="00712444">
            <w:rPr>
              <w:rFonts w:ascii="Times New Roman" w:hAnsi="Times New Roman" w:cs="Times New Roman"/>
              <w:color w:val="000000"/>
            </w:rPr>
            <w:t>Andayani</w:t>
          </w:r>
          <w:proofErr w:type="spellEnd"/>
          <w:r w:rsidRPr="00712444">
            <w:rPr>
              <w:rFonts w:ascii="Times New Roman" w:hAnsi="Times New Roman" w:cs="Times New Roman"/>
              <w:color w:val="000000"/>
            </w:rPr>
            <w:t xml:space="preserve">, K., &amp; </w:t>
          </w:r>
          <w:proofErr w:type="spellStart"/>
          <w:r w:rsidRPr="00712444">
            <w:rPr>
              <w:rFonts w:ascii="Times New Roman" w:hAnsi="Times New Roman" w:cs="Times New Roman"/>
              <w:color w:val="000000"/>
            </w:rPr>
            <w:t>Prastio</w:t>
          </w:r>
          <w:proofErr w:type="spellEnd"/>
          <w:r w:rsidRPr="00712444">
            <w:rPr>
              <w:rFonts w:ascii="Times New Roman" w:hAnsi="Times New Roman" w:cs="Times New Roman"/>
              <w:color w:val="000000"/>
            </w:rPr>
            <w:t xml:space="preserve">, B. (2021). </w:t>
          </w:r>
          <w:r w:rsidRPr="00712444">
            <w:rPr>
              <w:rFonts w:ascii="Times New Roman" w:hAnsi="Times New Roman" w:cs="Times New Roman"/>
              <w:i/>
              <w:iCs/>
              <w:color w:val="000000"/>
            </w:rPr>
            <w:t>Environmental Themes in BIPA Textbook: Ecolinguistics Perspective</w:t>
          </w:r>
          <w:r w:rsidRPr="00712444">
            <w:rPr>
              <w:rFonts w:ascii="Times New Roman" w:hAnsi="Times New Roman" w:cs="Times New Roman"/>
              <w:color w:val="000000"/>
            </w:rPr>
            <w:t>.</w:t>
          </w:r>
        </w:p>
        <w:p w14:paraId="4B3A4A0A" w14:textId="5549D10C"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Rahma, S. S., &amp; Suwandi, S. (2021</w:t>
          </w:r>
          <w:r w:rsidR="009B2285" w:rsidRPr="00712444">
            <w:rPr>
              <w:rFonts w:ascii="Times New Roman" w:hAnsi="Times New Roman" w:cs="Times New Roman"/>
              <w:color w:val="000000"/>
            </w:rPr>
            <w:t xml:space="preserve">). </w:t>
          </w:r>
          <w:proofErr w:type="spellStart"/>
          <w:r w:rsidR="009B2285" w:rsidRPr="00712444">
            <w:rPr>
              <w:rFonts w:ascii="Times New Roman" w:hAnsi="Times New Roman" w:cs="Times New Roman"/>
              <w:color w:val="000000"/>
            </w:rPr>
            <w:t>Analisis</w:t>
          </w:r>
          <w:proofErr w:type="spellEnd"/>
          <w:r w:rsidR="009B2285" w:rsidRPr="00712444">
            <w:rPr>
              <w:rFonts w:ascii="Times New Roman" w:hAnsi="Times New Roman" w:cs="Times New Roman"/>
              <w:color w:val="000000"/>
            </w:rPr>
            <w:t xml:space="preserve"> </w:t>
          </w:r>
          <w:proofErr w:type="spellStart"/>
          <w:r w:rsidR="009B2285" w:rsidRPr="00712444">
            <w:rPr>
              <w:rFonts w:ascii="Times New Roman" w:hAnsi="Times New Roman" w:cs="Times New Roman"/>
              <w:color w:val="000000"/>
            </w:rPr>
            <w:t>kelayakan</w:t>
          </w:r>
          <w:proofErr w:type="spellEnd"/>
          <w:r w:rsidR="009B2285" w:rsidRPr="00712444">
            <w:rPr>
              <w:rFonts w:ascii="Times New Roman" w:hAnsi="Times New Roman" w:cs="Times New Roman"/>
              <w:color w:val="000000"/>
            </w:rPr>
            <w:t xml:space="preserve"> </w:t>
          </w:r>
          <w:proofErr w:type="spellStart"/>
          <w:r w:rsidR="009B2285" w:rsidRPr="00712444">
            <w:rPr>
              <w:rFonts w:ascii="Times New Roman" w:hAnsi="Times New Roman" w:cs="Times New Roman"/>
              <w:color w:val="000000"/>
            </w:rPr>
            <w:t>isi</w:t>
          </w:r>
          <w:proofErr w:type="spellEnd"/>
          <w:r w:rsidR="009B2285" w:rsidRPr="00712444">
            <w:rPr>
              <w:rFonts w:ascii="Times New Roman" w:hAnsi="Times New Roman" w:cs="Times New Roman"/>
              <w:color w:val="000000"/>
            </w:rPr>
            <w:t xml:space="preserve"> dan </w:t>
          </w:r>
          <w:proofErr w:type="spellStart"/>
          <w:r w:rsidR="009B2285" w:rsidRPr="00712444">
            <w:rPr>
              <w:rFonts w:ascii="Times New Roman" w:hAnsi="Times New Roman" w:cs="Times New Roman"/>
              <w:color w:val="000000"/>
            </w:rPr>
            <w:t>muatan</w:t>
          </w:r>
          <w:proofErr w:type="spellEnd"/>
          <w:r w:rsidR="009B2285" w:rsidRPr="00712444">
            <w:rPr>
              <w:rFonts w:ascii="Times New Roman" w:hAnsi="Times New Roman" w:cs="Times New Roman"/>
              <w:color w:val="000000"/>
            </w:rPr>
            <w:t xml:space="preserve"> </w:t>
          </w:r>
          <w:proofErr w:type="spellStart"/>
          <w:r w:rsidR="009B2285" w:rsidRPr="00712444">
            <w:rPr>
              <w:rFonts w:ascii="Times New Roman" w:hAnsi="Times New Roman" w:cs="Times New Roman"/>
              <w:color w:val="000000"/>
            </w:rPr>
            <w:t>budaya</w:t>
          </w:r>
          <w:proofErr w:type="spellEnd"/>
          <w:r w:rsidR="009B2285" w:rsidRPr="00712444">
            <w:rPr>
              <w:rFonts w:ascii="Times New Roman" w:hAnsi="Times New Roman" w:cs="Times New Roman"/>
              <w:color w:val="000000"/>
            </w:rPr>
            <w:t xml:space="preserve"> </w:t>
          </w:r>
          <w:proofErr w:type="spellStart"/>
          <w:r w:rsidR="009B2285" w:rsidRPr="00712444">
            <w:rPr>
              <w:rFonts w:ascii="Times New Roman" w:hAnsi="Times New Roman" w:cs="Times New Roman"/>
              <w:color w:val="000000"/>
            </w:rPr>
            <w:t>dalam</w:t>
          </w:r>
          <w:proofErr w:type="spellEnd"/>
          <w:r w:rsidR="009B2285" w:rsidRPr="00712444">
            <w:rPr>
              <w:rFonts w:ascii="Times New Roman" w:hAnsi="Times New Roman" w:cs="Times New Roman"/>
              <w:color w:val="000000"/>
            </w:rPr>
            <w:t xml:space="preserve"> </w:t>
          </w:r>
          <w:proofErr w:type="spellStart"/>
          <w:r w:rsidR="009B2285" w:rsidRPr="00712444">
            <w:rPr>
              <w:rFonts w:ascii="Times New Roman" w:hAnsi="Times New Roman" w:cs="Times New Roman"/>
              <w:color w:val="000000"/>
            </w:rPr>
            <w:t>buku</w:t>
          </w:r>
          <w:proofErr w:type="spellEnd"/>
          <w:r w:rsidR="009B2285" w:rsidRPr="00712444">
            <w:rPr>
              <w:rFonts w:ascii="Times New Roman" w:hAnsi="Times New Roman" w:cs="Times New Roman"/>
              <w:color w:val="000000"/>
            </w:rPr>
            <w:t xml:space="preserve"> ajar </w:t>
          </w:r>
          <w:proofErr w:type="spellStart"/>
          <w:r w:rsidR="009B2285" w:rsidRPr="00712444">
            <w:rPr>
              <w:rFonts w:ascii="Times New Roman" w:hAnsi="Times New Roman" w:cs="Times New Roman"/>
              <w:color w:val="000000"/>
            </w:rPr>
            <w:t>bipa</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i/>
              <w:iCs/>
              <w:color w:val="000000"/>
            </w:rPr>
            <w:t>Jurnal</w:t>
          </w:r>
          <w:proofErr w:type="spellEnd"/>
          <w:r w:rsidRPr="00712444">
            <w:rPr>
              <w:rFonts w:ascii="Times New Roman" w:hAnsi="Times New Roman" w:cs="Times New Roman"/>
              <w:i/>
              <w:iCs/>
              <w:color w:val="000000"/>
            </w:rPr>
            <w:t xml:space="preserve"> Pendidikan Bahasa Dan Sastra</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21</w:t>
          </w:r>
          <w:r w:rsidRPr="00712444">
            <w:rPr>
              <w:rFonts w:ascii="Times New Roman" w:hAnsi="Times New Roman" w:cs="Times New Roman"/>
              <w:color w:val="000000"/>
            </w:rPr>
            <w:t>(1), 13–24. https://doi.org/10.17509/bs_jpbsp.v21i1.36654</w:t>
          </w:r>
        </w:p>
        <w:p w14:paraId="163750E7" w14:textId="453CE6F8"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Riaz, M., &amp; Scholar, M. P. (2025). </w:t>
          </w:r>
          <w:r w:rsidR="009B2285" w:rsidRPr="00712444">
            <w:rPr>
              <w:rFonts w:ascii="Times New Roman" w:hAnsi="Times New Roman" w:cs="Times New Roman"/>
              <w:color w:val="000000"/>
            </w:rPr>
            <w:t>Critical discourse analysis of cultural values and beliefs in society through textbooks</w:t>
          </w:r>
          <w:r w:rsidRPr="00712444">
            <w:rPr>
              <w:rFonts w:ascii="Times New Roman" w:hAnsi="Times New Roman" w:cs="Times New Roman"/>
              <w:color w:val="000000"/>
            </w:rPr>
            <w:t xml:space="preserve">. In </w:t>
          </w:r>
          <w:r w:rsidR="009B2285" w:rsidRPr="00712444">
            <w:rPr>
              <w:rFonts w:ascii="Times New Roman" w:hAnsi="Times New Roman" w:cs="Times New Roman"/>
              <w:i/>
              <w:iCs/>
              <w:color w:val="000000"/>
            </w:rPr>
            <w:t xml:space="preserve">Journal </w:t>
          </w:r>
          <w:proofErr w:type="gramStart"/>
          <w:r w:rsidR="009B2285" w:rsidRPr="00712444">
            <w:rPr>
              <w:rFonts w:ascii="Times New Roman" w:hAnsi="Times New Roman" w:cs="Times New Roman"/>
              <w:i/>
              <w:iCs/>
              <w:color w:val="000000"/>
            </w:rPr>
            <w:t>Of</w:t>
          </w:r>
          <w:proofErr w:type="gramEnd"/>
          <w:r w:rsidR="009B2285" w:rsidRPr="00712444">
            <w:rPr>
              <w:rFonts w:ascii="Times New Roman" w:hAnsi="Times New Roman" w:cs="Times New Roman"/>
              <w:i/>
              <w:iCs/>
              <w:color w:val="000000"/>
            </w:rPr>
            <w:t xml:space="preserve"> Applied Linguistics </w:t>
          </w:r>
          <w:proofErr w:type="gramStart"/>
          <w:r w:rsidR="009B2285" w:rsidRPr="00712444">
            <w:rPr>
              <w:rFonts w:ascii="Times New Roman" w:hAnsi="Times New Roman" w:cs="Times New Roman"/>
              <w:i/>
              <w:iCs/>
              <w:color w:val="000000"/>
            </w:rPr>
            <w:t>And</w:t>
          </w:r>
          <w:proofErr w:type="gramEnd"/>
          <w:r w:rsidR="009B2285" w:rsidRPr="00712444">
            <w:rPr>
              <w:rFonts w:ascii="Times New Roman" w:hAnsi="Times New Roman" w:cs="Times New Roman"/>
              <w:i/>
              <w:iCs/>
              <w:color w:val="000000"/>
            </w:rPr>
            <w:t xml:space="preserve"> </w:t>
          </w:r>
          <w:proofErr w:type="spellStart"/>
          <w:r w:rsidR="009B2285" w:rsidRPr="00712444">
            <w:rPr>
              <w:rFonts w:ascii="Times New Roman" w:hAnsi="Times New Roman" w:cs="Times New Roman"/>
              <w:i/>
              <w:iCs/>
              <w:color w:val="000000"/>
            </w:rPr>
            <w:t>Tesol</w:t>
          </w:r>
          <w:proofErr w:type="spellEnd"/>
          <w:r w:rsidR="009B2285" w:rsidRPr="00712444">
            <w:rPr>
              <w:rFonts w:ascii="Times New Roman" w:hAnsi="Times New Roman" w:cs="Times New Roman"/>
              <w:color w:val="000000"/>
            </w:rPr>
            <w:t xml:space="preserve"> </w:t>
          </w:r>
          <w:r w:rsidRPr="00712444">
            <w:rPr>
              <w:rFonts w:ascii="Times New Roman" w:hAnsi="Times New Roman" w:cs="Times New Roman"/>
              <w:color w:val="000000"/>
            </w:rPr>
            <w:t>(Vol. 8, Issue 1).</w:t>
          </w:r>
        </w:p>
        <w:p w14:paraId="63277DA4" w14:textId="126DFF66" w:rsidR="00712444" w:rsidRPr="00712444" w:rsidRDefault="00712444" w:rsidP="00712444">
          <w:pPr>
            <w:autoSpaceDE w:val="0"/>
            <w:autoSpaceDN w:val="0"/>
            <w:ind w:left="630" w:hanging="630"/>
            <w:rPr>
              <w:rFonts w:ascii="Times New Roman" w:hAnsi="Times New Roman" w:cs="Times New Roman"/>
              <w:color w:val="000000"/>
            </w:rPr>
          </w:pPr>
          <w:proofErr w:type="spellStart"/>
          <w:r w:rsidRPr="00712444">
            <w:rPr>
              <w:rFonts w:ascii="Times New Roman" w:hAnsi="Times New Roman" w:cs="Times New Roman"/>
              <w:color w:val="000000"/>
            </w:rPr>
            <w:t>Saddhono</w:t>
          </w:r>
          <w:proofErr w:type="spellEnd"/>
          <w:r w:rsidRPr="00712444">
            <w:rPr>
              <w:rFonts w:ascii="Times New Roman" w:hAnsi="Times New Roman" w:cs="Times New Roman"/>
              <w:color w:val="000000"/>
            </w:rPr>
            <w:t xml:space="preserve">, K. (2024). </w:t>
          </w:r>
          <w:r w:rsidRPr="00712444">
            <w:rPr>
              <w:rFonts w:ascii="Times New Roman" w:hAnsi="Times New Roman" w:cs="Times New Roman"/>
              <w:color w:val="000000"/>
            </w:rPr>
            <w:t>Bahasa</w:t>
          </w:r>
          <w:r>
            <w:rPr>
              <w:rFonts w:ascii="Times New Roman" w:hAnsi="Times New Roman" w:cs="Times New Roman"/>
              <w:color w:val="000000"/>
            </w:rPr>
            <w:t xml:space="preserve"> I</w:t>
          </w:r>
          <w:r w:rsidRPr="00712444">
            <w:rPr>
              <w:rFonts w:ascii="Times New Roman" w:hAnsi="Times New Roman" w:cs="Times New Roman"/>
              <w:color w:val="000000"/>
            </w:rPr>
            <w:t xml:space="preserve">ndonesia </w:t>
          </w:r>
          <w:proofErr w:type="spellStart"/>
          <w:r w:rsidRPr="00712444">
            <w:rPr>
              <w:rFonts w:ascii="Times New Roman" w:hAnsi="Times New Roman" w:cs="Times New Roman"/>
              <w:color w:val="000000"/>
            </w:rPr>
            <w:t>untuk</w:t>
          </w:r>
          <w:proofErr w:type="spellEnd"/>
          <w:r w:rsidRPr="00712444">
            <w:rPr>
              <w:rFonts w:ascii="Times New Roman" w:hAnsi="Times New Roman" w:cs="Times New Roman"/>
              <w:color w:val="000000"/>
            </w:rPr>
            <w:t xml:space="preserve"> dunia: </w:t>
          </w:r>
          <w:proofErr w:type="spellStart"/>
          <w:r w:rsidRPr="00712444">
            <w:rPr>
              <w:rFonts w:ascii="Times New Roman" w:hAnsi="Times New Roman" w:cs="Times New Roman"/>
              <w:color w:val="000000"/>
            </w:rPr>
            <w:t>bipa</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bahasa</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indonesia</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bagi</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penutur</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asing</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sebagai</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wujud</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pengabdian</w:t>
          </w:r>
          <w:proofErr w:type="spellEnd"/>
          <w:r w:rsidRPr="00712444">
            <w:rPr>
              <w:rFonts w:ascii="Times New Roman" w:hAnsi="Times New Roman" w:cs="Times New Roman"/>
              <w:color w:val="000000"/>
            </w:rPr>
            <w:t xml:space="preserve"> pada </w:t>
          </w:r>
          <w:proofErr w:type="spellStart"/>
          <w:r w:rsidRPr="00712444">
            <w:rPr>
              <w:rFonts w:ascii="Times New Roman" w:hAnsi="Times New Roman" w:cs="Times New Roman"/>
              <w:color w:val="000000"/>
            </w:rPr>
            <w:t>masyarakat</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menuju</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bahasa</w:t>
          </w:r>
          <w:proofErr w:type="spellEnd"/>
          <w:r w:rsidRPr="00712444">
            <w:rPr>
              <w:rFonts w:ascii="Times New Roman" w:hAnsi="Times New Roman" w:cs="Times New Roman"/>
              <w:color w:val="000000"/>
            </w:rPr>
            <w:t xml:space="preserve"> </w:t>
          </w:r>
          <w:proofErr w:type="spellStart"/>
          <w:r w:rsidRPr="00712444">
            <w:rPr>
              <w:rFonts w:ascii="Times New Roman" w:hAnsi="Times New Roman" w:cs="Times New Roman"/>
              <w:color w:val="000000"/>
            </w:rPr>
            <w:t>internasional</w:t>
          </w:r>
          <w:proofErr w:type="spellEnd"/>
          <w:r w:rsidRPr="00712444">
            <w:rPr>
              <w:rFonts w:ascii="Times New Roman" w:hAnsi="Times New Roman" w:cs="Times New Roman"/>
              <w:color w:val="000000"/>
            </w:rPr>
            <w:t xml:space="preserve">. </w:t>
          </w:r>
          <w:r w:rsidRPr="00712444">
            <w:rPr>
              <w:rFonts w:ascii="Times New Roman" w:hAnsi="Times New Roman" w:cs="Times New Roman"/>
              <w:i/>
              <w:iCs/>
              <w:color w:val="000000"/>
            </w:rPr>
            <w:t xml:space="preserve">Seminar Nasional </w:t>
          </w:r>
          <w:proofErr w:type="spellStart"/>
          <w:r w:rsidRPr="00712444">
            <w:rPr>
              <w:rFonts w:ascii="Times New Roman" w:hAnsi="Times New Roman" w:cs="Times New Roman"/>
              <w:i/>
              <w:iCs/>
              <w:color w:val="000000"/>
            </w:rPr>
            <w:t>Pengabdian</w:t>
          </w:r>
          <w:proofErr w:type="spellEnd"/>
          <w:r w:rsidRPr="00712444">
            <w:rPr>
              <w:rFonts w:ascii="Times New Roman" w:hAnsi="Times New Roman" w:cs="Times New Roman"/>
              <w:i/>
              <w:iCs/>
              <w:color w:val="000000"/>
            </w:rPr>
            <w:t xml:space="preserve"> </w:t>
          </w:r>
          <w:proofErr w:type="spellStart"/>
          <w:r w:rsidRPr="00712444">
            <w:rPr>
              <w:rFonts w:ascii="Times New Roman" w:hAnsi="Times New Roman" w:cs="Times New Roman"/>
              <w:i/>
              <w:iCs/>
              <w:color w:val="000000"/>
            </w:rPr>
            <w:t>Kepada</w:t>
          </w:r>
          <w:proofErr w:type="spellEnd"/>
          <w:r w:rsidRPr="00712444">
            <w:rPr>
              <w:rFonts w:ascii="Times New Roman" w:hAnsi="Times New Roman" w:cs="Times New Roman"/>
              <w:i/>
              <w:iCs/>
              <w:color w:val="000000"/>
            </w:rPr>
            <w:t xml:space="preserve"> Masyarakat </w:t>
          </w:r>
          <w:proofErr w:type="spellStart"/>
          <w:r w:rsidRPr="00712444">
            <w:rPr>
              <w:rFonts w:ascii="Times New Roman" w:hAnsi="Times New Roman" w:cs="Times New Roman"/>
              <w:i/>
              <w:iCs/>
              <w:color w:val="000000"/>
            </w:rPr>
            <w:t>Senadiba</w:t>
          </w:r>
          <w:proofErr w:type="spellEnd"/>
          <w:r w:rsidRPr="00712444">
            <w:rPr>
              <w:rFonts w:ascii="Times New Roman" w:hAnsi="Times New Roman" w:cs="Times New Roman"/>
              <w:i/>
              <w:iCs/>
              <w:color w:val="000000"/>
            </w:rPr>
            <w:t xml:space="preserve"> IV</w:t>
          </w:r>
          <w:r w:rsidRPr="00712444">
            <w:rPr>
              <w:rFonts w:ascii="Times New Roman" w:hAnsi="Times New Roman" w:cs="Times New Roman"/>
              <w:color w:val="000000"/>
            </w:rPr>
            <w:t>, 2–26.</w:t>
          </w:r>
        </w:p>
        <w:p w14:paraId="7D0BE09B"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Susanto, G. (2021). </w:t>
          </w:r>
          <w:proofErr w:type="spellStart"/>
          <w:r w:rsidRPr="00712444">
            <w:rPr>
              <w:rFonts w:ascii="Times New Roman" w:hAnsi="Times New Roman" w:cs="Times New Roman"/>
              <w:i/>
              <w:iCs/>
              <w:color w:val="000000"/>
            </w:rPr>
            <w:t>Representasi</w:t>
          </w:r>
          <w:proofErr w:type="spellEnd"/>
          <w:r w:rsidRPr="00712444">
            <w:rPr>
              <w:rFonts w:ascii="Times New Roman" w:hAnsi="Times New Roman" w:cs="Times New Roman"/>
              <w:i/>
              <w:iCs/>
              <w:color w:val="000000"/>
            </w:rPr>
            <w:t xml:space="preserve"> Gender </w:t>
          </w:r>
          <w:proofErr w:type="spellStart"/>
          <w:r w:rsidRPr="00712444">
            <w:rPr>
              <w:rFonts w:ascii="Times New Roman" w:hAnsi="Times New Roman" w:cs="Times New Roman"/>
              <w:i/>
              <w:iCs/>
              <w:color w:val="000000"/>
            </w:rPr>
            <w:t>dalam</w:t>
          </w:r>
          <w:proofErr w:type="spellEnd"/>
          <w:r w:rsidRPr="00712444">
            <w:rPr>
              <w:rFonts w:ascii="Times New Roman" w:hAnsi="Times New Roman" w:cs="Times New Roman"/>
              <w:i/>
              <w:iCs/>
              <w:color w:val="000000"/>
            </w:rPr>
            <w:t xml:space="preserve"> </w:t>
          </w:r>
          <w:proofErr w:type="spellStart"/>
          <w:r w:rsidRPr="00712444">
            <w:rPr>
              <w:rFonts w:ascii="Times New Roman" w:hAnsi="Times New Roman" w:cs="Times New Roman"/>
              <w:i/>
              <w:iCs/>
              <w:color w:val="000000"/>
            </w:rPr>
            <w:t>Buku</w:t>
          </w:r>
          <w:proofErr w:type="spellEnd"/>
          <w:r w:rsidRPr="00712444">
            <w:rPr>
              <w:rFonts w:ascii="Times New Roman" w:hAnsi="Times New Roman" w:cs="Times New Roman"/>
              <w:i/>
              <w:iCs/>
              <w:color w:val="000000"/>
            </w:rPr>
            <w:t xml:space="preserve"> Teks BIPA</w:t>
          </w:r>
          <w:r w:rsidRPr="00712444">
            <w:rPr>
              <w:rFonts w:ascii="Times New Roman" w:hAnsi="Times New Roman" w:cs="Times New Roman"/>
              <w:color w:val="000000"/>
            </w:rPr>
            <w:t>. 126–136.</w:t>
          </w:r>
        </w:p>
        <w:p w14:paraId="4BB486F4" w14:textId="77777777" w:rsidR="00712444" w:rsidRPr="00712444" w:rsidRDefault="00712444" w:rsidP="00712444">
          <w:pPr>
            <w:autoSpaceDE w:val="0"/>
            <w:autoSpaceDN w:val="0"/>
            <w:ind w:left="630" w:hanging="630"/>
            <w:rPr>
              <w:rFonts w:ascii="Times New Roman" w:hAnsi="Times New Roman" w:cs="Times New Roman"/>
              <w:color w:val="000000"/>
            </w:rPr>
          </w:pPr>
          <w:r w:rsidRPr="00712444">
            <w:rPr>
              <w:rFonts w:ascii="Times New Roman" w:hAnsi="Times New Roman" w:cs="Times New Roman"/>
              <w:color w:val="000000"/>
            </w:rPr>
            <w:t xml:space="preserve">Sitio, I. T., Sinar, T. S., &amp; </w:t>
          </w:r>
          <w:proofErr w:type="spellStart"/>
          <w:r w:rsidRPr="00712444">
            <w:rPr>
              <w:rFonts w:ascii="Times New Roman" w:hAnsi="Times New Roman" w:cs="Times New Roman"/>
              <w:color w:val="000000"/>
            </w:rPr>
            <w:t>Rangkuti</w:t>
          </w:r>
          <w:proofErr w:type="spellEnd"/>
          <w:r w:rsidRPr="00712444">
            <w:rPr>
              <w:rFonts w:ascii="Times New Roman" w:hAnsi="Times New Roman" w:cs="Times New Roman"/>
              <w:color w:val="000000"/>
            </w:rPr>
            <w:t xml:space="preserve">, R. (2023). Textbooks as Value-laden: A Critical Discourse Analysis of Moral Values Indonesian. </w:t>
          </w:r>
          <w:r w:rsidRPr="00712444">
            <w:rPr>
              <w:rFonts w:ascii="Times New Roman" w:hAnsi="Times New Roman" w:cs="Times New Roman"/>
              <w:i/>
              <w:iCs/>
              <w:color w:val="000000"/>
            </w:rPr>
            <w:t xml:space="preserve">Indonesian Journal of English Language Teaching and Applied </w:t>
          </w:r>
          <w:r w:rsidRPr="00712444">
            <w:rPr>
              <w:rFonts w:ascii="Times New Roman" w:hAnsi="Times New Roman" w:cs="Times New Roman"/>
              <w:i/>
              <w:iCs/>
              <w:color w:val="000000"/>
            </w:rPr>
            <w:lastRenderedPageBreak/>
            <w:t>Linguistics</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8</w:t>
          </w:r>
          <w:r w:rsidRPr="00712444">
            <w:rPr>
              <w:rFonts w:ascii="Times New Roman" w:hAnsi="Times New Roman" w:cs="Times New Roman"/>
              <w:color w:val="000000"/>
            </w:rPr>
            <w:t>(2), 95–225. https://doi.org/10.21093/ijeltal</w:t>
          </w:r>
        </w:p>
        <w:p w14:paraId="67AA272A" w14:textId="77777777" w:rsidR="00712444" w:rsidRPr="00712444" w:rsidRDefault="00712444" w:rsidP="00712444">
          <w:pPr>
            <w:autoSpaceDE w:val="0"/>
            <w:autoSpaceDN w:val="0"/>
            <w:ind w:left="630" w:hanging="540"/>
            <w:rPr>
              <w:rFonts w:ascii="Times New Roman" w:hAnsi="Times New Roman" w:cs="Times New Roman"/>
              <w:color w:val="000000"/>
            </w:rPr>
          </w:pPr>
          <w:r w:rsidRPr="00712444">
            <w:rPr>
              <w:rFonts w:ascii="Times New Roman" w:hAnsi="Times New Roman" w:cs="Times New Roman"/>
              <w:color w:val="000000"/>
            </w:rPr>
            <w:t xml:space="preserve">Wang, D. (2016). Learning or becoming: Ideology and national identity in textbooks for international learners of Chinese. </w:t>
          </w:r>
          <w:r w:rsidRPr="00712444">
            <w:rPr>
              <w:rFonts w:ascii="Times New Roman" w:hAnsi="Times New Roman" w:cs="Times New Roman"/>
              <w:i/>
              <w:iCs/>
              <w:color w:val="000000"/>
            </w:rPr>
            <w:t>Cogent Education</w:t>
          </w:r>
          <w:r w:rsidRPr="00712444">
            <w:rPr>
              <w:rFonts w:ascii="Times New Roman" w:hAnsi="Times New Roman" w:cs="Times New Roman"/>
              <w:color w:val="000000"/>
            </w:rPr>
            <w:t xml:space="preserve">, </w:t>
          </w:r>
          <w:r w:rsidRPr="00712444">
            <w:rPr>
              <w:rFonts w:ascii="Times New Roman" w:hAnsi="Times New Roman" w:cs="Times New Roman"/>
              <w:i/>
              <w:iCs/>
              <w:color w:val="000000"/>
            </w:rPr>
            <w:t>3</w:t>
          </w:r>
          <w:r w:rsidRPr="00712444">
            <w:rPr>
              <w:rFonts w:ascii="Times New Roman" w:hAnsi="Times New Roman" w:cs="Times New Roman"/>
              <w:color w:val="000000"/>
            </w:rPr>
            <w:t>(1). https://doi.org/10.1080/2331186X.2016.1140361</w:t>
          </w:r>
        </w:p>
        <w:p w14:paraId="05AD5F03" w14:textId="77777777" w:rsidR="00712444" w:rsidRPr="00712444" w:rsidRDefault="00712444" w:rsidP="00712444">
          <w:pPr>
            <w:autoSpaceDE w:val="0"/>
            <w:autoSpaceDN w:val="0"/>
            <w:ind w:left="630" w:hanging="540"/>
            <w:rPr>
              <w:rFonts w:ascii="Times New Roman" w:hAnsi="Times New Roman" w:cs="Times New Roman"/>
              <w:color w:val="000000"/>
            </w:rPr>
          </w:pPr>
          <w:r w:rsidRPr="00712444">
            <w:rPr>
              <w:rFonts w:ascii="Times New Roman" w:hAnsi="Times New Roman" w:cs="Times New Roman"/>
              <w:color w:val="000000"/>
            </w:rPr>
            <w:t xml:space="preserve">Weninger, C. (2020). Multimodality in critical language textbook analysis. </w:t>
          </w:r>
          <w:r w:rsidRPr="00712444">
            <w:rPr>
              <w:rFonts w:ascii="Times New Roman" w:hAnsi="Times New Roman" w:cs="Times New Roman"/>
              <w:i/>
              <w:iCs/>
              <w:color w:val="000000"/>
            </w:rPr>
            <w:t>Language, Culture and Curriculum</w:t>
          </w:r>
          <w:r w:rsidRPr="00712444">
            <w:rPr>
              <w:rFonts w:ascii="Times New Roman" w:hAnsi="Times New Roman" w:cs="Times New Roman"/>
              <w:color w:val="000000"/>
            </w:rPr>
            <w:t>, 1–14. https://doi.org/10.1080/07908318.2020.1797083</w:t>
          </w:r>
        </w:p>
        <w:p w14:paraId="6722A704" w14:textId="02E50AD7" w:rsidR="00712444" w:rsidRPr="00712444" w:rsidRDefault="00712444" w:rsidP="00712444">
          <w:pPr>
            <w:autoSpaceDE w:val="0"/>
            <w:autoSpaceDN w:val="0"/>
            <w:ind w:left="630" w:hanging="540"/>
            <w:rPr>
              <w:rFonts w:ascii="Times New Roman" w:hAnsi="Times New Roman" w:cs="Times New Roman"/>
              <w:color w:val="000000"/>
            </w:rPr>
          </w:pPr>
          <w:proofErr w:type="spellStart"/>
          <w:r w:rsidRPr="00712444">
            <w:rPr>
              <w:rFonts w:ascii="Times New Roman" w:hAnsi="Times New Roman" w:cs="Times New Roman"/>
              <w:color w:val="000000"/>
            </w:rPr>
            <w:t>Zenenko</w:t>
          </w:r>
          <w:proofErr w:type="spellEnd"/>
          <w:r w:rsidRPr="00712444">
            <w:rPr>
              <w:rFonts w:ascii="Times New Roman" w:hAnsi="Times New Roman" w:cs="Times New Roman"/>
              <w:color w:val="000000"/>
            </w:rPr>
            <w:t xml:space="preserve">, N. V. (2018). </w:t>
          </w:r>
          <w:r w:rsidR="009B2285" w:rsidRPr="00712444">
            <w:rPr>
              <w:rFonts w:ascii="Times New Roman" w:hAnsi="Times New Roman" w:cs="Times New Roman"/>
              <w:color w:val="000000"/>
            </w:rPr>
            <w:t>Ethnic identity and linguistic nationalism</w:t>
          </w:r>
          <w:r w:rsidRPr="00712444">
            <w:rPr>
              <w:rFonts w:ascii="Times New Roman" w:hAnsi="Times New Roman" w:cs="Times New Roman"/>
              <w:color w:val="000000"/>
            </w:rPr>
            <w:t xml:space="preserve">. </w:t>
          </w:r>
          <w:proofErr w:type="spellStart"/>
          <w:r w:rsidRPr="00712444">
            <w:rPr>
              <w:rFonts w:ascii="Times New Roman" w:hAnsi="Times New Roman" w:cs="Times New Roman"/>
              <w:i/>
              <w:iCs/>
              <w:color w:val="000000"/>
            </w:rPr>
            <w:t>Becthnk</w:t>
          </w:r>
          <w:proofErr w:type="spellEnd"/>
          <w:r w:rsidRPr="00712444">
            <w:rPr>
              <w:rFonts w:ascii="Times New Roman" w:hAnsi="Times New Roman" w:cs="Times New Roman"/>
              <w:color w:val="000000"/>
            </w:rPr>
            <w:t xml:space="preserve">, </w:t>
          </w:r>
          <w:r w:rsidRPr="00712444">
            <w:rPr>
              <w:rFonts w:ascii="Times New Roman" w:hAnsi="Times New Roman" w:cs="Times New Roman"/>
              <w:i/>
              <w:iCs/>
              <w:color w:val="000000"/>
            </w:rPr>
            <w:t>10</w:t>
          </w:r>
          <w:r w:rsidRPr="00712444">
            <w:rPr>
              <w:rFonts w:ascii="Times New Roman" w:hAnsi="Times New Roman" w:cs="Times New Roman"/>
              <w:color w:val="000000"/>
            </w:rPr>
            <w:t>(803).</w:t>
          </w:r>
        </w:p>
        <w:p w14:paraId="376E35BF" w14:textId="77777777" w:rsidR="00712444" w:rsidRPr="00712444" w:rsidRDefault="00712444" w:rsidP="00712444">
          <w:pPr>
            <w:spacing w:line="276" w:lineRule="auto"/>
            <w:ind w:left="360"/>
            <w:rPr>
              <w:b/>
              <w:bCs/>
            </w:rPr>
          </w:pPr>
          <w:r w:rsidRPr="00712444">
            <w:rPr>
              <w:rFonts w:ascii="Times New Roman" w:eastAsia="Times New Roman" w:hAnsi="Times New Roman" w:cs="Times New Roman"/>
              <w:color w:val="000000"/>
            </w:rPr>
            <w:t> </w:t>
          </w:r>
        </w:p>
      </w:sdtContent>
    </w:sdt>
    <w:p w14:paraId="4AED95C3" w14:textId="77777777" w:rsidR="00712444" w:rsidRPr="00712444" w:rsidRDefault="00712444" w:rsidP="00712444">
      <w:pPr>
        <w:spacing w:after="120" w:line="276" w:lineRule="auto"/>
        <w:jc w:val="both"/>
        <w:rPr>
          <w:rFonts w:ascii="Times New Roman" w:hAnsi="Times New Roman" w:cs="Times New Roman"/>
          <w:b/>
        </w:rPr>
      </w:pPr>
    </w:p>
    <w:p w14:paraId="6CE7873A" w14:textId="77777777" w:rsidR="00CE63CA" w:rsidRPr="00CE63CA" w:rsidRDefault="00CE63CA" w:rsidP="00712444">
      <w:pPr>
        <w:spacing w:after="120" w:line="276" w:lineRule="auto"/>
        <w:jc w:val="both"/>
        <w:rPr>
          <w:b/>
        </w:rPr>
      </w:pPr>
    </w:p>
    <w:p w14:paraId="55CE9C8A" w14:textId="77777777" w:rsidR="00712444" w:rsidRPr="00CE63CA" w:rsidRDefault="00712444">
      <w:pPr>
        <w:spacing w:after="120" w:line="276" w:lineRule="auto"/>
        <w:jc w:val="both"/>
        <w:rPr>
          <w:b/>
        </w:rPr>
      </w:pPr>
    </w:p>
    <w:sectPr w:rsidR="00712444" w:rsidRPr="00CE63CA" w:rsidSect="007B3F61">
      <w:footerReference w:type="default" r:id="rId10"/>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733F" w14:textId="77777777" w:rsidR="00BD4B97" w:rsidRDefault="00BD4B97" w:rsidP="0062718B">
      <w:pPr>
        <w:spacing w:after="0" w:line="240" w:lineRule="auto"/>
      </w:pPr>
      <w:r>
        <w:separator/>
      </w:r>
    </w:p>
  </w:endnote>
  <w:endnote w:type="continuationSeparator" w:id="0">
    <w:p w14:paraId="2D144096" w14:textId="77777777" w:rsidR="00BD4B97" w:rsidRDefault="00BD4B97"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02202104"/>
      <w:docPartObj>
        <w:docPartGallery w:val="Page Numbers (Bottom of Page)"/>
        <w:docPartUnique/>
      </w:docPartObj>
    </w:sdtPr>
    <w:sdtEndPr>
      <w:rPr>
        <w:color w:val="4472C4" w:themeColor="accent1"/>
        <w:spacing w:val="60"/>
      </w:rPr>
    </w:sdtEndPr>
    <w:sdtContent>
      <w:p w14:paraId="32299EF2" w14:textId="77777777" w:rsidR="003D7AE0"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b/>
                <w:bCs/>
                <w:color w:val="000000" w:themeColor="text1"/>
                <w:sz w:val="16"/>
                <w:szCs w:val="16"/>
              </w:rPr>
              <w:t>Permalink/DOI</w:t>
            </w:r>
            <w:r w:rsidR="003D7AE0"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14:paraId="01C37A9E" w14:textId="77777777" w:rsidR="003D7AE0" w:rsidRPr="002957F9" w:rsidRDefault="003D7AE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14:paraId="150D05C1" w14:textId="77777777" w:rsidR="006C634C"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006C634C" w:rsidRPr="003D7AE0">
              <w:rPr>
                <w:rFonts w:ascii="Times New Roman" w:hAnsi="Times New Roman" w:cs="Times New Roman"/>
                <w:b/>
                <w:bCs/>
                <w:color w:val="000000" w:themeColor="text1"/>
                <w:sz w:val="16"/>
                <w:szCs w:val="16"/>
              </w:rPr>
              <w:t>Permalink/DOI</w:t>
            </w:r>
            <w:r w:rsidR="006C634C"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2</w:t>
            </w:r>
          </w:sdtContent>
        </w:sdt>
      </w:p>
    </w:sdtContent>
  </w:sdt>
  <w:p w14:paraId="2FA274A3" w14:textId="77777777"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09E7" w14:textId="77777777" w:rsidR="00BD4B97" w:rsidRDefault="00BD4B97" w:rsidP="0062718B">
      <w:pPr>
        <w:spacing w:after="0" w:line="240" w:lineRule="auto"/>
      </w:pPr>
      <w:r>
        <w:separator/>
      </w:r>
    </w:p>
  </w:footnote>
  <w:footnote w:type="continuationSeparator" w:id="0">
    <w:p w14:paraId="6F3BB29F" w14:textId="77777777" w:rsidR="00BD4B97" w:rsidRDefault="00BD4B97" w:rsidP="0062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338C" w14:textId="77777777"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0288" behindDoc="1" locked="0" layoutInCell="1" allowOverlap="1" wp14:anchorId="3EDD5180" wp14:editId="4B8C68E7">
          <wp:simplePos x="0" y="0"/>
          <wp:positionH relativeFrom="column">
            <wp:posOffset>8255</wp:posOffset>
          </wp:positionH>
          <wp:positionV relativeFrom="paragraph">
            <wp:posOffset>-285115</wp:posOffset>
          </wp:positionV>
          <wp:extent cx="1680210" cy="3976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35E767D6" w14:textId="77777777" w:rsidR="0062718B" w:rsidRPr="0062718B" w:rsidRDefault="0062718B" w:rsidP="00EA515C">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002957F9">
      <w:rPr>
        <w:rFonts w:ascii="Times New Roman" w:eastAsia="Calibri" w:hAnsi="Times New Roman" w:cs="Times New Roman"/>
        <w:sz w:val="16"/>
        <w:szCs w:val="16"/>
      </w:rPr>
      <w:t>…</w:t>
    </w:r>
    <w:r w:rsidRPr="0062718B">
      <w:rPr>
        <w:rFonts w:ascii="Times New Roman" w:eastAsia="Calibri" w:hAnsi="Times New Roman" w:cs="Times New Roman"/>
        <w:sz w:val="16"/>
        <w:szCs w:val="16"/>
      </w:rPr>
      <w:t xml:space="preserve"> </w:t>
    </w:r>
    <w:r w:rsidRPr="0062718B">
      <w:rPr>
        <w:rFonts w:ascii="Times New Roman" w:eastAsia="Calibri" w:hAnsi="Times New Roman" w:cs="Times New Roman"/>
        <w:color w:val="000000"/>
        <w:sz w:val="16"/>
        <w:szCs w:val="16"/>
      </w:rPr>
      <w:t>Vol.</w:t>
    </w:r>
    <w:r w:rsidR="002957F9">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 xml:space="preserve"> No. </w:t>
    </w:r>
    <w:r w:rsidR="002957F9">
      <w:rPr>
        <w:rFonts w:ascii="Times New Roman" w:eastAsia="Calibri" w:hAnsi="Times New Roman" w:cs="Times New Roman"/>
        <w:color w:val="000000"/>
        <w:sz w:val="16"/>
        <w:szCs w:val="16"/>
      </w:rPr>
      <w:t>…</w:t>
    </w:r>
    <w:r w:rsidRPr="0062718B">
      <w:rPr>
        <w:rFonts w:ascii="Times New Roman" w:eastAsia="Calibri" w:hAnsi="Times New Roman" w:cs="Times New Roman"/>
        <w:color w:val="000000"/>
        <w:sz w:val="16"/>
        <w:szCs w:val="16"/>
      </w:rPr>
      <w:t>, 202</w:t>
    </w:r>
    <w:r w:rsidR="002957F9">
      <w:rPr>
        <w:rFonts w:ascii="Times New Roman" w:eastAsia="Calibri" w:hAnsi="Times New Roman" w:cs="Times New Roman"/>
        <w:color w:val="000000"/>
        <w:sz w:val="16"/>
        <w:szCs w:val="16"/>
      </w:rPr>
      <w:t>1</w:t>
    </w:r>
    <w:r w:rsidRPr="0062718B">
      <w:rPr>
        <w:rFonts w:ascii="Times New Roman" w:eastAsia="Calibri" w:hAnsi="Times New Roman" w:cs="Times New Roman"/>
        <w:color w:val="000000"/>
        <w:sz w:val="16"/>
        <w:szCs w:val="16"/>
      </w:rPr>
      <w:tab/>
    </w:r>
    <w:r w:rsidR="002957F9">
      <w:rPr>
        <w:rFonts w:ascii="Times New Roman" w:eastAsia="Calibri" w:hAnsi="Times New Roman" w:cs="Times New Roman"/>
        <w:color w:val="000000"/>
        <w:sz w:val="16"/>
        <w:szCs w:val="16"/>
      </w:rPr>
      <w:tab/>
    </w:r>
    <w:hyperlink r:id="rId2" w:history="1">
      <w:r w:rsidR="007B3F61" w:rsidRPr="0062718B">
        <w:rPr>
          <w:rStyle w:val="Hyperlink"/>
          <w:rFonts w:ascii="Times New Roman" w:eastAsia="Calibri" w:hAnsi="Times New Roman" w:cs="Times New Roman"/>
          <w:sz w:val="16"/>
          <w:szCs w:val="16"/>
        </w:rPr>
        <w:t>https://journal.unismuh.ac.id/index.php/konfiks</w:t>
      </w:r>
    </w:hyperlink>
  </w:p>
  <w:p w14:paraId="09875EC1" w14:textId="77777777" w:rsidR="0062718B" w:rsidRPr="0062718B" w:rsidRDefault="0062718B" w:rsidP="002957F9">
    <w:pPr>
      <w:tabs>
        <w:tab w:val="center" w:pos="4680"/>
      </w:tabs>
      <w:spacing w:after="0" w:line="240" w:lineRule="auto"/>
      <w:ind w:right="288"/>
      <w:rPr>
        <w:rFonts w:ascii="Times New Roman" w:eastAsia="Times New Roman" w:hAnsi="Times New Roman" w:cs="Times New Roman"/>
        <w:color w:val="000000"/>
        <w:sz w:val="20"/>
        <w:szCs w:val="20"/>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1" allowOverlap="1" wp14:anchorId="64A131BE" wp14:editId="16FE3F56">
              <wp:simplePos x="0" y="0"/>
              <wp:positionH relativeFrom="column">
                <wp:posOffset>12700</wp:posOffset>
              </wp:positionH>
              <wp:positionV relativeFrom="paragraph">
                <wp:posOffset>94615</wp:posOffset>
              </wp:positionV>
              <wp:extent cx="5796000" cy="25603"/>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6000" cy="25603"/>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51742575" id="Group 4" o:spid="_x0000_s1026" style="position:absolute;margin-left:1pt;margin-top:7.45pt;width:456.4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XXVAIAANUGAAAOAAAAZHJzL2Uyb0RvYy54bWzkVcuO2jAU3VfqP1jel4QgYIgIs4AOmz5G&#10;YvoBdxwnseTYlu0h8Pe9diDDMJoNrbopC2P7+j7O8bnO8v7QSrLn1gmtCjoepZRwxXQpVF3QX08P&#10;X+4ocR5UCVIrXtAjd/R+9fnTsjM5z3SjZcktwSDK5Z0paOO9yZPEsYa34EbacIXGStsWPC5tnZQW&#10;OozeyiRL01nSaVsaqxl3Dnc3vZGuYvyq4sz/rCrHPZEFxdp8HG0cn8OYrJaQ1xZMI9ipDLihihaE&#10;wqRDqA14IC9WvAvVCma105UfMd0muqoE4xEDohmnV2i2Vr+YiKXOu9oMNCG1VzzdHJb92G+t2ZlH&#10;i0x0pkYu4ipgOVS2Df9YJTlEyo4DZfzgCcPN6XwxS1NklqEtm87SSU8pa5D3d16s+Tr4ZfPFZHHl&#10;l5yTJm9K6QyKw73id3+Gf9eA4ZFWlyP+R0tEidqdUKKgRY3uvAVRN56stVKoIG0JGiM/0WGtTmy5&#10;3CFxH1J1QccrXdl8fqYrqm+ADLmxzm+5bkmYFFQKFaqEHPbfnMf0ePR8JGwr/SCkjAKWinSIIOtD&#10;A/ZRJcEjua1BZE7VlICssUGZtzGk01KUwT0Ecke3lpbsAXsEW6vU3RPWS4kE59GAdx5/vWMDJe+P&#10;Lqbh4mN+B/67LvvtcXrex3r70LH0NykDjg24pneJphAJPaQKJfHYuifY4fp7osPsWZfHyD9qJMoi&#10;6PZf6ANfso/1cXeDPk7kXWpjaIm/rY3JeD5FPfx30ogPCb6dUVundz48zpdrnF9+jVa/AQAA//8D&#10;AFBLAwQUAAYACAAAACEAYuBJQ90AAAAHAQAADwAAAGRycy9kb3ducmV2LnhtbEyPQUvDQBCF74L/&#10;YRnBm92kVmliNqUU9VSEtoJ4mybTJDQ7G7LbJP33jic9znuPN9/LVpNt1UC9bxwbiGcRKOLClQ1X&#10;Bj4Pbw9LUD4gl9g6JgNX8rDKb28yTEs38o6GfaiUlLBP0UAdQpdq7YuaLPqZ64jFO7neYpCzr3TZ&#10;4yjlttXzKHrWFhuWDzV2tKmpOO8v1sD7iOP6MX4dtufT5vp9ePr42sZkzP3dtH4BFWgKf2H4xRd0&#10;yIXp6C5cetUamMuSIPIiASV2Ei9kyVGEZQI6z/R//vwHAAD//wMAUEsBAi0AFAAGAAgAAAAhALaD&#10;OJL+AAAA4QEAABMAAAAAAAAAAAAAAAAAAAAAAFtDb250ZW50X1R5cGVzXS54bWxQSwECLQAUAAYA&#10;CAAAACEAOP0h/9YAAACUAQAACwAAAAAAAAAAAAAAAAAvAQAAX3JlbHMvLnJlbHNQSwECLQAUAAYA&#10;CAAAACEAxY/F11QCAADVBgAADgAAAAAAAAAAAAAAAAAuAgAAZHJzL2Uyb0RvYy54bWxQSwECLQAU&#10;AAYACAAAACEAYuBJQ90AAAAHAQAADwAAAAAAAAAAAAAAAACuBAAAZHJzL2Rvd25yZXYueG1sUEsF&#10;BgAAAAAEAAQA8wAAALgFAAAAAA==&#10;">
              <v:line id="Straight Connector 13"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Straight Connector 18"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18A3"/>
    <w:multiLevelType w:val="hybridMultilevel"/>
    <w:tmpl w:val="8E80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D15C4"/>
    <w:multiLevelType w:val="hybridMultilevel"/>
    <w:tmpl w:val="96829800"/>
    <w:lvl w:ilvl="0" w:tplc="1B587928">
      <w:start w:val="1"/>
      <w:numFmt w:val="bullet"/>
      <w:lvlText w:val="-"/>
      <w:lvlJc w:val="left"/>
      <w:pPr>
        <w:ind w:left="716" w:hanging="360"/>
      </w:pPr>
      <w:rPr>
        <w:rFonts w:ascii="Times New Roman" w:eastAsia="Times New Roman" w:hAnsi="Times New Roman" w:cs="Times New Roman"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3FC22D20"/>
    <w:multiLevelType w:val="hybridMultilevel"/>
    <w:tmpl w:val="B3320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0229E"/>
    <w:multiLevelType w:val="hybridMultilevel"/>
    <w:tmpl w:val="33523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BDAE479C"/>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289722">
    <w:abstractNumId w:val="4"/>
  </w:num>
  <w:num w:numId="2" w16cid:durableId="1108047010">
    <w:abstractNumId w:val="0"/>
  </w:num>
  <w:num w:numId="3" w16cid:durableId="1453397460">
    <w:abstractNumId w:val="1"/>
  </w:num>
  <w:num w:numId="4" w16cid:durableId="1162693732">
    <w:abstractNumId w:val="2"/>
  </w:num>
  <w:num w:numId="5" w16cid:durableId="400445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51"/>
    <w:rsid w:val="00071781"/>
    <w:rsid w:val="0010127F"/>
    <w:rsid w:val="00195075"/>
    <w:rsid w:val="00273BE0"/>
    <w:rsid w:val="002957F9"/>
    <w:rsid w:val="002C118E"/>
    <w:rsid w:val="00305243"/>
    <w:rsid w:val="00350351"/>
    <w:rsid w:val="00374A58"/>
    <w:rsid w:val="003A0FE8"/>
    <w:rsid w:val="003D7AE0"/>
    <w:rsid w:val="004E4FAE"/>
    <w:rsid w:val="00572870"/>
    <w:rsid w:val="00582305"/>
    <w:rsid w:val="0062718B"/>
    <w:rsid w:val="00664184"/>
    <w:rsid w:val="0066547A"/>
    <w:rsid w:val="00682A94"/>
    <w:rsid w:val="006A0171"/>
    <w:rsid w:val="006C634C"/>
    <w:rsid w:val="006D7245"/>
    <w:rsid w:val="00712444"/>
    <w:rsid w:val="007B3F61"/>
    <w:rsid w:val="007C7BFE"/>
    <w:rsid w:val="00875E4E"/>
    <w:rsid w:val="0088228C"/>
    <w:rsid w:val="009333C7"/>
    <w:rsid w:val="0094110C"/>
    <w:rsid w:val="009761BF"/>
    <w:rsid w:val="009B2285"/>
    <w:rsid w:val="00B16DCB"/>
    <w:rsid w:val="00B354C1"/>
    <w:rsid w:val="00B81230"/>
    <w:rsid w:val="00BD4B97"/>
    <w:rsid w:val="00C45314"/>
    <w:rsid w:val="00C65960"/>
    <w:rsid w:val="00CE63CA"/>
    <w:rsid w:val="00D22E84"/>
    <w:rsid w:val="00D9338A"/>
    <w:rsid w:val="00DA086A"/>
    <w:rsid w:val="00EA515C"/>
    <w:rsid w:val="00EF00AA"/>
    <w:rsid w:val="00F03607"/>
    <w:rsid w:val="00FA4CB7"/>
    <w:rsid w:val="00FC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747A"/>
  <w15:chartTrackingRefBased/>
  <w15:docId w15:val="{2B8FCF06-81E7-4D74-AD45-D50CAFA9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Judul3">
    <w:name w:val="heading 3"/>
    <w:basedOn w:val="Normal"/>
    <w:next w:val="Normal"/>
    <w:link w:val="Judul3K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62718B"/>
    <w:pPr>
      <w:tabs>
        <w:tab w:val="center" w:pos="4680"/>
        <w:tab w:val="right" w:pos="9360"/>
      </w:tabs>
      <w:spacing w:after="0" w:line="240" w:lineRule="auto"/>
    </w:pPr>
  </w:style>
  <w:style w:type="character" w:customStyle="1" w:styleId="HeaderKAR">
    <w:name w:val="Header KAR"/>
    <w:basedOn w:val="FontParagrafDefault"/>
    <w:link w:val="Header"/>
    <w:uiPriority w:val="99"/>
    <w:rsid w:val="0062718B"/>
  </w:style>
  <w:style w:type="paragraph" w:styleId="Footer">
    <w:name w:val="footer"/>
    <w:basedOn w:val="Normal"/>
    <w:link w:val="FooterKAR"/>
    <w:uiPriority w:val="99"/>
    <w:unhideWhenUsed/>
    <w:rsid w:val="0062718B"/>
    <w:pPr>
      <w:tabs>
        <w:tab w:val="center" w:pos="4680"/>
        <w:tab w:val="right" w:pos="9360"/>
      </w:tabs>
      <w:spacing w:after="0" w:line="240" w:lineRule="auto"/>
    </w:pPr>
  </w:style>
  <w:style w:type="character" w:customStyle="1" w:styleId="FooterKAR">
    <w:name w:val="Footer KAR"/>
    <w:basedOn w:val="FontParagrafDefault"/>
    <w:link w:val="Footer"/>
    <w:uiPriority w:val="99"/>
    <w:rsid w:val="0062718B"/>
  </w:style>
  <w:style w:type="character" w:styleId="Hyperlink">
    <w:name w:val="Hyperlink"/>
    <w:basedOn w:val="FontParagrafDefault"/>
    <w:uiPriority w:val="99"/>
    <w:rsid w:val="003D7AE0"/>
    <w:rPr>
      <w:color w:val="0000FF"/>
      <w:u w:val="single"/>
    </w:rPr>
  </w:style>
  <w:style w:type="character" w:styleId="SebutanYangBelumTerselesaikan">
    <w:name w:val="Unresolved Mention"/>
    <w:basedOn w:val="FontParagrafDefault"/>
    <w:uiPriority w:val="99"/>
    <w:semiHidden/>
    <w:unhideWhenUsed/>
    <w:rsid w:val="003D7AE0"/>
    <w:rPr>
      <w:color w:val="605E5C"/>
      <w:shd w:val="clear" w:color="auto" w:fill="E1DFDD"/>
    </w:rPr>
  </w:style>
  <w:style w:type="character" w:customStyle="1" w:styleId="JudulKAR">
    <w:name w:val="Judul KAR"/>
    <w:basedOn w:val="FontParagrafDefault"/>
    <w:link w:val="Judul"/>
    <w:rsid w:val="002957F9"/>
    <w:rPr>
      <w:rFonts w:eastAsia="Times New Roman"/>
      <w:b/>
      <w:sz w:val="20"/>
    </w:rPr>
  </w:style>
  <w:style w:type="paragraph" w:styleId="Judul">
    <w:name w:val="Title"/>
    <w:basedOn w:val="Normal"/>
    <w:link w:val="JudulKAR"/>
    <w:qFormat/>
    <w:rsid w:val="002957F9"/>
    <w:pPr>
      <w:spacing w:after="0" w:line="240" w:lineRule="auto"/>
      <w:jc w:val="center"/>
    </w:pPr>
    <w:rPr>
      <w:rFonts w:eastAsia="Times New Roman"/>
      <w:b/>
      <w:sz w:val="20"/>
    </w:rPr>
  </w:style>
  <w:style w:type="character" w:customStyle="1" w:styleId="TitleChar1">
    <w:name w:val="Title Char1"/>
    <w:basedOn w:val="FontParagrafDefaul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Judul1KAR">
    <w:name w:val="Judul 1 KAR"/>
    <w:basedOn w:val="FontParagrafDefault"/>
    <w:link w:val="Judul1"/>
    <w:rsid w:val="00DA086A"/>
    <w:rPr>
      <w:rFonts w:ascii="Times New Roman" w:eastAsia="Times New Roman" w:hAnsi="Times New Roman" w:cs="Times New Roman"/>
      <w:b/>
      <w:i/>
      <w:sz w:val="40"/>
      <w:szCs w:val="20"/>
    </w:rPr>
  </w:style>
  <w:style w:type="table" w:styleId="KisiTabel">
    <w:name w:val="Table Grid"/>
    <w:basedOn w:val="TabelNormal"/>
    <w:uiPriority w:val="39"/>
    <w:rsid w:val="006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Judul3KAR">
    <w:name w:val="Judul 3 KAR"/>
    <w:basedOn w:val="FontParagrafDefault"/>
    <w:link w:val="Judul3"/>
    <w:uiPriority w:val="9"/>
    <w:semiHidden/>
    <w:rsid w:val="00F0360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503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712">
      <w:bodyDiv w:val="1"/>
      <w:marLeft w:val="0"/>
      <w:marRight w:val="0"/>
      <w:marTop w:val="0"/>
      <w:marBottom w:val="0"/>
      <w:divBdr>
        <w:top w:val="none" w:sz="0" w:space="0" w:color="auto"/>
        <w:left w:val="none" w:sz="0" w:space="0" w:color="auto"/>
        <w:bottom w:val="none" w:sz="0" w:space="0" w:color="auto"/>
        <w:right w:val="none" w:sz="0" w:space="0" w:color="auto"/>
      </w:divBdr>
    </w:div>
    <w:div w:id="704058264">
      <w:bodyDiv w:val="1"/>
      <w:marLeft w:val="0"/>
      <w:marRight w:val="0"/>
      <w:marTop w:val="0"/>
      <w:marBottom w:val="0"/>
      <w:divBdr>
        <w:top w:val="none" w:sz="0" w:space="0" w:color="auto"/>
        <w:left w:val="none" w:sz="0" w:space="0" w:color="auto"/>
        <w:bottom w:val="none" w:sz="0" w:space="0" w:color="auto"/>
        <w:right w:val="none" w:sz="0" w:space="0" w:color="auto"/>
      </w:divBdr>
    </w:div>
    <w:div w:id="1546942725">
      <w:bodyDiv w:val="1"/>
      <w:marLeft w:val="0"/>
      <w:marRight w:val="0"/>
      <w:marTop w:val="0"/>
      <w:marBottom w:val="0"/>
      <w:divBdr>
        <w:top w:val="none" w:sz="0" w:space="0" w:color="auto"/>
        <w:left w:val="none" w:sz="0" w:space="0" w:color="auto"/>
        <w:bottom w:val="none" w:sz="0" w:space="0" w:color="auto"/>
        <w:right w:val="none" w:sz="0" w:space="0" w:color="auto"/>
      </w:divBdr>
    </w:div>
    <w:div w:id="1737195311">
      <w:bodyDiv w:val="1"/>
      <w:marLeft w:val="0"/>
      <w:marRight w:val="0"/>
      <w:marTop w:val="0"/>
      <w:marBottom w:val="0"/>
      <w:divBdr>
        <w:top w:val="none" w:sz="0" w:space="0" w:color="auto"/>
        <w:left w:val="none" w:sz="0" w:space="0" w:color="auto"/>
        <w:bottom w:val="none" w:sz="0" w:space="0" w:color="auto"/>
        <w:right w:val="none" w:sz="0" w:space="0" w:color="auto"/>
      </w:divBdr>
    </w:div>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 w:id="1816338176">
      <w:bodyDiv w:val="1"/>
      <w:marLeft w:val="0"/>
      <w:marRight w:val="0"/>
      <w:marTop w:val="0"/>
      <w:marBottom w:val="0"/>
      <w:divBdr>
        <w:top w:val="none" w:sz="0" w:space="0" w:color="auto"/>
        <w:left w:val="none" w:sz="0" w:space="0" w:color="auto"/>
        <w:bottom w:val="none" w:sz="0" w:space="0" w:color="auto"/>
        <w:right w:val="none" w:sz="0" w:space="0" w:color="auto"/>
      </w:divBdr>
    </w:div>
    <w:div w:id="1862931247">
      <w:bodyDiv w:val="1"/>
      <w:marLeft w:val="0"/>
      <w:marRight w:val="0"/>
      <w:marTop w:val="0"/>
      <w:marBottom w:val="0"/>
      <w:divBdr>
        <w:top w:val="none" w:sz="0" w:space="0" w:color="auto"/>
        <w:left w:val="none" w:sz="0" w:space="0" w:color="auto"/>
        <w:bottom w:val="none" w:sz="0" w:space="0" w:color="auto"/>
        <w:right w:val="none" w:sz="0" w:space="0" w:color="auto"/>
      </w:divBdr>
    </w:div>
    <w:div w:id="1898396131">
      <w:bodyDiv w:val="1"/>
      <w:marLeft w:val="0"/>
      <w:marRight w:val="0"/>
      <w:marTop w:val="0"/>
      <w:marBottom w:val="0"/>
      <w:divBdr>
        <w:top w:val="none" w:sz="0" w:space="0" w:color="auto"/>
        <w:left w:val="none" w:sz="0" w:space="0" w:color="auto"/>
        <w:bottom w:val="none" w:sz="0" w:space="0" w:color="auto"/>
        <w:right w:val="none" w:sz="0" w:space="0" w:color="auto"/>
      </w:divBdr>
    </w:div>
    <w:div w:id="1919630950">
      <w:bodyDiv w:val="1"/>
      <w:marLeft w:val="0"/>
      <w:marRight w:val="0"/>
      <w:marTop w:val="0"/>
      <w:marBottom w:val="0"/>
      <w:divBdr>
        <w:top w:val="none" w:sz="0" w:space="0" w:color="auto"/>
        <w:left w:val="none" w:sz="0" w:space="0" w:color="auto"/>
        <w:bottom w:val="none" w:sz="0" w:space="0" w:color="auto"/>
        <w:right w:val="none" w:sz="0" w:space="0" w:color="auto"/>
      </w:divBdr>
    </w:div>
    <w:div w:id="2050178970">
      <w:bodyDiv w:val="1"/>
      <w:marLeft w:val="0"/>
      <w:marRight w:val="0"/>
      <w:marTop w:val="0"/>
      <w:marBottom w:val="0"/>
      <w:divBdr>
        <w:top w:val="none" w:sz="0" w:space="0" w:color="auto"/>
        <w:left w:val="none" w:sz="0" w:space="0" w:color="auto"/>
        <w:bottom w:val="none" w:sz="0" w:space="0" w:color="auto"/>
        <w:right w:val="none" w:sz="0" w:space="0" w:color="auto"/>
      </w:divBdr>
    </w:div>
    <w:div w:id="21063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hanna\Downloads\New%20Template%20Journal%20Konfi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A1B7919354F569C6B23A2BCBB5C28"/>
        <w:category>
          <w:name w:val="Umum"/>
          <w:gallery w:val="placeholder"/>
        </w:category>
        <w:types>
          <w:type w:val="bbPlcHdr"/>
        </w:types>
        <w:behaviors>
          <w:behavior w:val="content"/>
        </w:behaviors>
        <w:guid w:val="{00E2F455-AA57-4FB9-86C0-1A54BEB38F41}"/>
      </w:docPartPr>
      <w:docPartBody>
        <w:p w:rsidR="00000000" w:rsidRDefault="003E3569" w:rsidP="003E3569">
          <w:pPr>
            <w:pStyle w:val="47BA1B7919354F569C6B23A2BCBB5C28"/>
          </w:pPr>
          <w:r w:rsidRPr="00A33BBB">
            <w:rPr>
              <w:rStyle w:val="Tempatpenampungteks"/>
            </w:rPr>
            <w:t>Klik atau ketuk di sini untuk memasukkan teks.</w:t>
          </w:r>
        </w:p>
      </w:docPartBody>
    </w:docPart>
    <w:docPart>
      <w:docPartPr>
        <w:name w:val="C5CBD2BCDBA24992BE1937787437AF6B"/>
        <w:category>
          <w:name w:val="Umum"/>
          <w:gallery w:val="placeholder"/>
        </w:category>
        <w:types>
          <w:type w:val="bbPlcHdr"/>
        </w:types>
        <w:behaviors>
          <w:behavior w:val="content"/>
        </w:behaviors>
        <w:guid w:val="{0FDFE144-B48E-4C28-AF74-255961B27245}"/>
      </w:docPartPr>
      <w:docPartBody>
        <w:p w:rsidR="00000000" w:rsidRDefault="003E3569" w:rsidP="003E3569">
          <w:pPr>
            <w:pStyle w:val="C5CBD2BCDBA24992BE1937787437AF6B"/>
          </w:pPr>
          <w:r w:rsidRPr="00A33BBB">
            <w:rPr>
              <w:rStyle w:val="Tempatpenampungteks"/>
            </w:rPr>
            <w:t>Klik atau ketuk di sini untuk memasukkan teks.</w:t>
          </w:r>
        </w:p>
      </w:docPartBody>
    </w:docPart>
    <w:docPart>
      <w:docPartPr>
        <w:name w:val="4C86F63F8A064F2C80AB9B4B83D1CE13"/>
        <w:category>
          <w:name w:val="Umum"/>
          <w:gallery w:val="placeholder"/>
        </w:category>
        <w:types>
          <w:type w:val="bbPlcHdr"/>
        </w:types>
        <w:behaviors>
          <w:behavior w:val="content"/>
        </w:behaviors>
        <w:guid w:val="{54DF55E8-66F6-4A9A-A2E6-3CADFCC11928}"/>
      </w:docPartPr>
      <w:docPartBody>
        <w:p w:rsidR="00000000" w:rsidRDefault="003E3569" w:rsidP="003E3569">
          <w:pPr>
            <w:pStyle w:val="4C86F63F8A064F2C80AB9B4B83D1CE13"/>
          </w:pPr>
          <w:r w:rsidRPr="00A33BBB">
            <w:rPr>
              <w:rStyle w:val="Tempatpenampungteks"/>
            </w:rPr>
            <w:t>Klik atau ketuk di sini untuk memasukkan teks.</w:t>
          </w:r>
        </w:p>
      </w:docPartBody>
    </w:docPart>
    <w:docPart>
      <w:docPartPr>
        <w:name w:val="362C6C47C6A144399B44F8CFF5548B78"/>
        <w:category>
          <w:name w:val="Umum"/>
          <w:gallery w:val="placeholder"/>
        </w:category>
        <w:types>
          <w:type w:val="bbPlcHdr"/>
        </w:types>
        <w:behaviors>
          <w:behavior w:val="content"/>
        </w:behaviors>
        <w:guid w:val="{B11AF32F-5ED7-4319-9F78-24F63A028DE7}"/>
      </w:docPartPr>
      <w:docPartBody>
        <w:p w:rsidR="00000000" w:rsidRDefault="003E3569" w:rsidP="003E3569">
          <w:pPr>
            <w:pStyle w:val="362C6C47C6A144399B44F8CFF5548B78"/>
          </w:pPr>
          <w:r w:rsidRPr="00A33BBB">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69"/>
    <w:rsid w:val="00195D1E"/>
    <w:rsid w:val="00273BE0"/>
    <w:rsid w:val="003E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3E3569"/>
    <w:rPr>
      <w:color w:val="666666"/>
    </w:rPr>
  </w:style>
  <w:style w:type="paragraph" w:customStyle="1" w:styleId="47BA1B7919354F569C6B23A2BCBB5C28">
    <w:name w:val="47BA1B7919354F569C6B23A2BCBB5C28"/>
    <w:rsid w:val="003E3569"/>
  </w:style>
  <w:style w:type="paragraph" w:customStyle="1" w:styleId="C5CBD2BCDBA24992BE1937787437AF6B">
    <w:name w:val="C5CBD2BCDBA24992BE1937787437AF6B"/>
    <w:rsid w:val="003E3569"/>
  </w:style>
  <w:style w:type="paragraph" w:customStyle="1" w:styleId="4C86F63F8A064F2C80AB9B4B83D1CE13">
    <w:name w:val="4C86F63F8A064F2C80AB9B4B83D1CE13"/>
    <w:rsid w:val="003E3569"/>
  </w:style>
  <w:style w:type="paragraph" w:customStyle="1" w:styleId="362C6C47C6A144399B44F8CFF5548B78">
    <w:name w:val="362C6C47C6A144399B44F8CFF5548B78"/>
    <w:rsid w:val="003E3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F2DE4D1-3100-4B1D-BF42-91A211BD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Template>
  <TotalTime>123</TotalTime>
  <Pages>13</Pages>
  <Words>6257</Words>
  <Characters>35670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Yohanna</dc:creator>
  <cp:keywords/>
  <dc:description/>
  <cp:lastModifiedBy>Yohanna Nirmalasari,S.Pd., M.Pd</cp:lastModifiedBy>
  <cp:revision>3</cp:revision>
  <dcterms:created xsi:type="dcterms:W3CDTF">2025-06-16T06:08:00Z</dcterms:created>
  <dcterms:modified xsi:type="dcterms:W3CDTF">2025-06-16T08:33:00Z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