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Ind w:w="108" w:type="dxa"/>
        <w:tblLayout w:type="fixed"/>
        <w:tblLook w:val="04A0" w:firstRow="1" w:lastRow="0" w:firstColumn="1" w:lastColumn="0" w:noHBand="0" w:noVBand="1"/>
      </w:tblPr>
      <w:tblGrid>
        <w:gridCol w:w="1843"/>
        <w:gridCol w:w="4961"/>
        <w:gridCol w:w="2376"/>
      </w:tblGrid>
      <w:tr w:rsidR="0048529F" w:rsidRPr="001C1AF0" w14:paraId="675BD979" w14:textId="77777777" w:rsidTr="00FC05A9">
        <w:trPr>
          <w:trHeight w:val="1020"/>
        </w:trPr>
        <w:tc>
          <w:tcPr>
            <w:tcW w:w="1843" w:type="dxa"/>
            <w:tcBorders>
              <w:bottom w:val="single" w:sz="12" w:space="0" w:color="auto"/>
            </w:tcBorders>
            <w:vAlign w:val="center"/>
          </w:tcPr>
          <w:p w14:paraId="3B2B02A0" w14:textId="77777777" w:rsidR="00606F70" w:rsidRPr="00437D65" w:rsidRDefault="002B006D" w:rsidP="00FC05A9">
            <w:pPr>
              <w:pStyle w:val="BasicParagraph"/>
              <w:rPr>
                <w:rFonts w:cs="Arial"/>
                <w:caps/>
                <w:sz w:val="18"/>
                <w:szCs w:val="18"/>
                <w:highlight w:val="yellow"/>
                <w:lang w:val="en-US"/>
              </w:rPr>
            </w:pPr>
            <w:r w:rsidRPr="00437D65">
              <w:rPr>
                <w:rFonts w:cs="Arial"/>
                <w:caps/>
                <w:sz w:val="18"/>
                <w:szCs w:val="18"/>
                <w:highlight w:val="yellow"/>
                <w:lang w:val="en-US"/>
              </w:rPr>
              <w:t>p-ISSN: 00</w:t>
            </w:r>
          </w:p>
          <w:p w14:paraId="7C10808C" w14:textId="77777777" w:rsidR="00606F70" w:rsidRPr="00437D65" w:rsidRDefault="002B006D" w:rsidP="00FC05A9">
            <w:pPr>
              <w:pStyle w:val="BasicParagraph"/>
              <w:rPr>
                <w:rFonts w:cs="Arial"/>
                <w:caps/>
                <w:sz w:val="18"/>
                <w:szCs w:val="18"/>
                <w:highlight w:val="yellow"/>
                <w:lang w:val="en-US"/>
              </w:rPr>
            </w:pPr>
            <w:r w:rsidRPr="00437D65">
              <w:rPr>
                <w:rFonts w:cs="Arial"/>
                <w:caps/>
                <w:sz w:val="18"/>
                <w:szCs w:val="18"/>
                <w:highlight w:val="yellow"/>
                <w:lang w:val="en-US"/>
              </w:rPr>
              <w:t>e-ISSN: 00</w:t>
            </w:r>
          </w:p>
          <w:p w14:paraId="2020858E" w14:textId="77777777" w:rsidR="00E278FF" w:rsidRPr="002B006D" w:rsidRDefault="00606F70" w:rsidP="00FC05A9">
            <w:pPr>
              <w:pStyle w:val="BasicParagraph"/>
              <w:spacing w:line="240" w:lineRule="auto"/>
              <w:rPr>
                <w:rFonts w:cs="Times New Roman"/>
                <w:b/>
                <w:bCs/>
                <w:sz w:val="18"/>
                <w:szCs w:val="18"/>
              </w:rPr>
            </w:pPr>
            <w:r w:rsidRPr="00437D65">
              <w:rPr>
                <w:rFonts w:cs="Arial"/>
                <w:sz w:val="18"/>
                <w:szCs w:val="18"/>
                <w:highlight w:val="yellow"/>
                <w:lang w:val="id-ID"/>
              </w:rPr>
              <w:t>mm</w:t>
            </w:r>
            <w:r w:rsidRPr="00437D65">
              <w:rPr>
                <w:rFonts w:cs="Arial"/>
                <w:caps/>
                <w:sz w:val="18"/>
                <w:szCs w:val="18"/>
                <w:highlight w:val="yellow"/>
                <w:lang w:val="en-US"/>
              </w:rPr>
              <w:t xml:space="preserve"> 20xx</w:t>
            </w:r>
          </w:p>
        </w:tc>
        <w:tc>
          <w:tcPr>
            <w:tcW w:w="4961" w:type="dxa"/>
            <w:tcBorders>
              <w:bottom w:val="single" w:sz="12" w:space="0" w:color="auto"/>
            </w:tcBorders>
            <w:vAlign w:val="center"/>
          </w:tcPr>
          <w:p w14:paraId="1AB05475" w14:textId="77777777" w:rsidR="00FF3D83" w:rsidRPr="00A50E91" w:rsidRDefault="00E1296E" w:rsidP="00FC05A9">
            <w:pPr>
              <w:autoSpaceDE w:val="0"/>
              <w:autoSpaceDN w:val="0"/>
              <w:adjustRightInd w:val="0"/>
              <w:spacing w:before="0" w:beforeAutospacing="0" w:after="0" w:afterAutospacing="0"/>
              <w:ind w:left="0" w:right="0"/>
              <w:textAlignment w:val="center"/>
              <w:rPr>
                <w:rFonts w:ascii="Calisto MT" w:hAnsi="Calisto MT" w:cs="Calisto MT"/>
                <w:bCs/>
                <w:color w:val="000000"/>
                <w:sz w:val="28"/>
                <w:szCs w:val="28"/>
                <w:highlight w:val="yellow"/>
              </w:rPr>
            </w:pPr>
            <w:r w:rsidRPr="00A50E91">
              <w:rPr>
                <w:rFonts w:ascii="Calisto MT" w:hAnsi="Calisto MT" w:cs="Calisto MT"/>
                <w:bCs/>
                <w:color w:val="000000"/>
                <w:sz w:val="28"/>
                <w:szCs w:val="28"/>
                <w:highlight w:val="yellow"/>
              </w:rPr>
              <w:t xml:space="preserve">Jurnal </w:t>
            </w:r>
            <w:proofErr w:type="spellStart"/>
            <w:r w:rsidRPr="00A50E91">
              <w:rPr>
                <w:rFonts w:ascii="Calisto MT" w:hAnsi="Calisto MT" w:cs="Calisto MT"/>
                <w:bCs/>
                <w:color w:val="000000"/>
                <w:sz w:val="28"/>
                <w:szCs w:val="28"/>
                <w:highlight w:val="yellow"/>
              </w:rPr>
              <w:t>Riset</w:t>
            </w:r>
            <w:proofErr w:type="spellEnd"/>
            <w:r w:rsidRPr="00A50E91">
              <w:rPr>
                <w:rFonts w:ascii="Calisto MT" w:hAnsi="Calisto MT" w:cs="Calisto MT"/>
                <w:bCs/>
                <w:color w:val="000000"/>
                <w:sz w:val="28"/>
                <w:szCs w:val="28"/>
                <w:highlight w:val="yellow"/>
              </w:rPr>
              <w:t xml:space="preserve"> Pendidikan Dasar</w:t>
            </w:r>
          </w:p>
          <w:p w14:paraId="79A4C4FF" w14:textId="77777777" w:rsidR="001002B3" w:rsidRPr="00A90E17" w:rsidRDefault="00E1296E" w:rsidP="00FC05A9">
            <w:pPr>
              <w:pStyle w:val="BasicParagraph"/>
              <w:spacing w:line="240" w:lineRule="auto"/>
              <w:jc w:val="center"/>
              <w:rPr>
                <w:rFonts w:cs="Times New Roman"/>
                <w:color w:val="auto"/>
                <w:sz w:val="22"/>
                <w:szCs w:val="22"/>
                <w:highlight w:val="yellow"/>
                <w:lang w:val="en-US"/>
              </w:rPr>
            </w:pPr>
            <w:r>
              <w:rPr>
                <w:sz w:val="22"/>
                <w:highlight w:val="yellow"/>
                <w:lang w:val="en-US"/>
              </w:rPr>
              <w:t>xx</w:t>
            </w:r>
            <w:r>
              <w:rPr>
                <w:sz w:val="22"/>
                <w:highlight w:val="yellow"/>
              </w:rPr>
              <w:t xml:space="preserve"> (x), (20xx</w:t>
            </w:r>
            <w:proofErr w:type="gramStart"/>
            <w:r>
              <w:rPr>
                <w:sz w:val="22"/>
                <w:highlight w:val="yellow"/>
              </w:rPr>
              <w:t xml:space="preserve">) </w:t>
            </w:r>
            <w:r w:rsidR="001002B3" w:rsidRPr="00A90E17">
              <w:rPr>
                <w:sz w:val="22"/>
                <w:highlight w:val="yellow"/>
              </w:rPr>
              <w:t xml:space="preserve"> </w:t>
            </w:r>
            <w:r>
              <w:rPr>
                <w:sz w:val="22"/>
                <w:highlight w:val="yellow"/>
              </w:rPr>
              <w:t>x</w:t>
            </w:r>
            <w:proofErr w:type="gramEnd"/>
            <w:r>
              <w:rPr>
                <w:sz w:val="22"/>
                <w:highlight w:val="yellow"/>
              </w:rPr>
              <w:t>-x</w:t>
            </w:r>
          </w:p>
          <w:p w14:paraId="41266931" w14:textId="77777777" w:rsidR="001002B3" w:rsidRPr="00A90E17" w:rsidRDefault="001002B3" w:rsidP="00FC05A9">
            <w:pPr>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0"/>
                <w:szCs w:val="18"/>
                <w:highlight w:val="yellow"/>
                <w:lang w:val="en-GB"/>
              </w:rPr>
            </w:pPr>
          </w:p>
          <w:p w14:paraId="799E4EB2" w14:textId="77777777" w:rsidR="00A50CF4" w:rsidRPr="00D45690" w:rsidRDefault="00D45690" w:rsidP="00FC05A9">
            <w:pPr>
              <w:autoSpaceDE w:val="0"/>
              <w:autoSpaceDN w:val="0"/>
              <w:adjustRightInd w:val="0"/>
              <w:spacing w:before="0" w:beforeAutospacing="0" w:after="0" w:afterAutospacing="0" w:line="288" w:lineRule="auto"/>
              <w:ind w:left="0" w:right="0"/>
              <w:textAlignment w:val="center"/>
              <w:rPr>
                <w:rFonts w:ascii="Calisto MT" w:hAnsi="Calisto MT" w:cs="Calisto MT"/>
                <w:i/>
                <w:color w:val="000000"/>
                <w:sz w:val="18"/>
                <w:szCs w:val="18"/>
              </w:rPr>
            </w:pPr>
            <w:r w:rsidRPr="00A90E17">
              <w:rPr>
                <w:rFonts w:ascii="Calisto MT" w:hAnsi="Calisto MT" w:cs="Calisto MT"/>
                <w:i/>
                <w:color w:val="000000"/>
                <w:sz w:val="20"/>
                <w:szCs w:val="18"/>
                <w:highlight w:val="yellow"/>
              </w:rPr>
              <w:t xml:space="preserve">Submitted:     </w:t>
            </w:r>
            <w:proofErr w:type="gramStart"/>
            <w:r w:rsidRPr="00A90E17">
              <w:rPr>
                <w:rFonts w:ascii="Calisto MT" w:hAnsi="Calisto MT" w:cs="Calisto MT"/>
                <w:i/>
                <w:color w:val="000000"/>
                <w:sz w:val="20"/>
                <w:szCs w:val="18"/>
                <w:highlight w:val="yellow"/>
              </w:rPr>
              <w:t xml:space="preserve">  ,</w:t>
            </w:r>
            <w:proofErr w:type="gramEnd"/>
            <w:r w:rsidRPr="00A90E17">
              <w:rPr>
                <w:rFonts w:ascii="Calisto MT" w:hAnsi="Calisto MT" w:cs="Calisto MT"/>
                <w:i/>
                <w:color w:val="000000"/>
                <w:sz w:val="20"/>
                <w:szCs w:val="18"/>
                <w:highlight w:val="yellow"/>
              </w:rPr>
              <w:t xml:space="preserve"> Accepted:….., Published: ……</w:t>
            </w:r>
          </w:p>
        </w:tc>
        <w:tc>
          <w:tcPr>
            <w:tcW w:w="2376" w:type="dxa"/>
            <w:tcBorders>
              <w:bottom w:val="single" w:sz="12" w:space="0" w:color="auto"/>
            </w:tcBorders>
          </w:tcPr>
          <w:p w14:paraId="493DF0F5" w14:textId="77777777" w:rsidR="00994E90" w:rsidRDefault="00994E90" w:rsidP="00994E90">
            <w:pPr>
              <w:autoSpaceDE w:val="0"/>
              <w:autoSpaceDN w:val="0"/>
              <w:adjustRightInd w:val="0"/>
              <w:spacing w:before="0" w:beforeAutospacing="0" w:after="0" w:afterAutospacing="0" w:line="288" w:lineRule="auto"/>
              <w:ind w:left="-108" w:right="0"/>
              <w:textAlignment w:val="center"/>
              <w:rPr>
                <w:rFonts w:ascii="Calisto MT" w:hAnsi="Calisto MT"/>
                <w:b/>
                <w:noProof/>
                <w:color w:val="000000"/>
                <w:sz w:val="44"/>
                <w:szCs w:val="44"/>
              </w:rPr>
            </w:pPr>
            <w:r>
              <w:rPr>
                <w:rFonts w:ascii="Calisto MT" w:hAnsi="Calisto MT"/>
                <w:b/>
                <w:noProof/>
                <w:color w:val="000000"/>
                <w:sz w:val="44"/>
                <w:szCs w:val="44"/>
              </w:rPr>
              <w:drawing>
                <wp:anchor distT="0" distB="0" distL="114300" distR="114300" simplePos="0" relativeHeight="251658240" behindDoc="0" locked="0" layoutInCell="1" allowOverlap="1" wp14:anchorId="464003BB" wp14:editId="20DBEE02">
                  <wp:simplePos x="0" y="0"/>
                  <wp:positionH relativeFrom="column">
                    <wp:posOffset>262653</wp:posOffset>
                  </wp:positionH>
                  <wp:positionV relativeFrom="paragraph">
                    <wp:posOffset>20064</wp:posOffset>
                  </wp:positionV>
                  <wp:extent cx="796006" cy="566382"/>
                  <wp:effectExtent l="19050" t="0" r="4094" b="0"/>
                  <wp:wrapNone/>
                  <wp:docPr id="1" name="Picture 1" descr="D:\UNISMUH\JURNAL\COVER\HEADER JRPD fix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ISMUH\JURNAL\COVER\HEADER JRPD fix - Copy (2).jpg"/>
                          <pic:cNvPicPr>
                            <a:picLocks noChangeAspect="1" noChangeArrowheads="1"/>
                          </pic:cNvPicPr>
                        </pic:nvPicPr>
                        <pic:blipFill>
                          <a:blip r:embed="rId8" cstate="print"/>
                          <a:srcRect/>
                          <a:stretch>
                            <a:fillRect/>
                          </a:stretch>
                        </pic:blipFill>
                        <pic:spPr bwMode="auto">
                          <a:xfrm>
                            <a:off x="0" y="0"/>
                            <a:ext cx="796006" cy="566382"/>
                          </a:xfrm>
                          <a:prstGeom prst="rect">
                            <a:avLst/>
                          </a:prstGeom>
                          <a:noFill/>
                          <a:ln w="9525">
                            <a:noFill/>
                            <a:miter lim="800000"/>
                            <a:headEnd/>
                            <a:tailEnd/>
                          </a:ln>
                        </pic:spPr>
                      </pic:pic>
                    </a:graphicData>
                  </a:graphic>
                </wp:anchor>
              </w:drawing>
            </w:r>
          </w:p>
          <w:p w14:paraId="6851CF3A" w14:textId="77777777" w:rsidR="00994E90" w:rsidRDefault="00994E90" w:rsidP="00A628AB">
            <w:pPr>
              <w:autoSpaceDE w:val="0"/>
              <w:autoSpaceDN w:val="0"/>
              <w:adjustRightInd w:val="0"/>
              <w:spacing w:before="0" w:beforeAutospacing="0" w:after="0" w:afterAutospacing="0" w:line="288" w:lineRule="auto"/>
              <w:ind w:left="0" w:right="0"/>
              <w:textAlignment w:val="center"/>
            </w:pPr>
          </w:p>
          <w:p w14:paraId="2587D750" w14:textId="77777777" w:rsidR="00606F70" w:rsidRPr="00994E90" w:rsidRDefault="00000000" w:rsidP="00A628AB">
            <w:pPr>
              <w:autoSpaceDE w:val="0"/>
              <w:autoSpaceDN w:val="0"/>
              <w:adjustRightInd w:val="0"/>
              <w:spacing w:before="0" w:beforeAutospacing="0" w:after="0" w:afterAutospacing="0" w:line="288" w:lineRule="auto"/>
              <w:ind w:left="0" w:right="0"/>
              <w:textAlignment w:val="center"/>
              <w:rPr>
                <w:rFonts w:ascii="Calisto MT" w:hAnsi="Calisto MT"/>
                <w:sz w:val="10"/>
                <w:szCs w:val="10"/>
              </w:rPr>
            </w:pPr>
            <w:hyperlink r:id="rId9" w:history="1">
              <w:r w:rsidR="00994E90" w:rsidRPr="00994E90">
                <w:rPr>
                  <w:rStyle w:val="Hyperlink"/>
                  <w:rFonts w:ascii="Calisto MT" w:hAnsi="Calisto MT"/>
                  <w:color w:val="auto"/>
                  <w:sz w:val="10"/>
                  <w:szCs w:val="10"/>
                  <w:u w:val="none"/>
                </w:rPr>
                <w:t>http://journal.unismuh.ac.id/index.php/jrpd</w:t>
              </w:r>
            </w:hyperlink>
          </w:p>
        </w:tc>
      </w:tr>
      <w:tr w:rsidR="0048529F" w:rsidRPr="001C1AF0" w14:paraId="58324017" w14:textId="77777777" w:rsidTr="00ED1904">
        <w:tc>
          <w:tcPr>
            <w:tcW w:w="9180" w:type="dxa"/>
            <w:gridSpan w:val="3"/>
            <w:tcBorders>
              <w:top w:val="single" w:sz="12" w:space="0" w:color="auto"/>
              <w:bottom w:val="single" w:sz="12" w:space="0" w:color="auto"/>
            </w:tcBorders>
          </w:tcPr>
          <w:p w14:paraId="49B2E6C0" w14:textId="77777777" w:rsidR="0048529F" w:rsidRPr="001C1AF0" w:rsidRDefault="0048529F" w:rsidP="004408EA">
            <w:pPr>
              <w:pStyle w:val="Judul"/>
              <w:suppressAutoHyphens/>
              <w:spacing w:line="276" w:lineRule="auto"/>
              <w:jc w:val="right"/>
              <w:rPr>
                <w:rFonts w:ascii="Calisto MT" w:hAnsi="Calisto MT" w:cs="Times New Roman"/>
              </w:rPr>
            </w:pPr>
          </w:p>
          <w:p w14:paraId="6F4B2DE3" w14:textId="068BEF16" w:rsidR="00A826D8" w:rsidRPr="00A90E17" w:rsidRDefault="00F6678C" w:rsidP="00D00B90">
            <w:pPr>
              <w:autoSpaceDE w:val="0"/>
              <w:autoSpaceDN w:val="0"/>
              <w:adjustRightInd w:val="0"/>
              <w:spacing w:before="0" w:beforeAutospacing="0" w:after="0" w:afterAutospacing="0"/>
              <w:ind w:left="0" w:right="0"/>
              <w:textAlignment w:val="center"/>
              <w:rPr>
                <w:rFonts w:ascii="Calisto MT" w:hAnsi="Calisto MT" w:cs="Calisto MT"/>
                <w:b/>
                <w:bCs/>
                <w:color w:val="000000"/>
                <w:sz w:val="24"/>
                <w:szCs w:val="24"/>
              </w:rPr>
            </w:pPr>
            <w:proofErr w:type="spellStart"/>
            <w:r>
              <w:rPr>
                <w:rFonts w:ascii="Calisto MT" w:hAnsi="Calisto MT"/>
                <w:b/>
                <w:color w:val="000000"/>
                <w:sz w:val="24"/>
                <w:szCs w:val="24"/>
              </w:rPr>
              <w:t>Peningkatan</w:t>
            </w:r>
            <w:proofErr w:type="spellEnd"/>
            <w:r>
              <w:rPr>
                <w:rFonts w:ascii="Calisto MT" w:hAnsi="Calisto MT"/>
                <w:b/>
                <w:color w:val="000000"/>
                <w:sz w:val="24"/>
                <w:szCs w:val="24"/>
              </w:rPr>
              <w:t xml:space="preserve"> </w:t>
            </w:r>
            <w:proofErr w:type="spellStart"/>
            <w:r>
              <w:rPr>
                <w:rFonts w:ascii="Calisto MT" w:hAnsi="Calisto MT"/>
                <w:b/>
                <w:color w:val="000000"/>
                <w:sz w:val="24"/>
                <w:szCs w:val="24"/>
              </w:rPr>
              <w:t>Kelancaran</w:t>
            </w:r>
            <w:proofErr w:type="spellEnd"/>
            <w:r>
              <w:rPr>
                <w:rFonts w:ascii="Calisto MT" w:hAnsi="Calisto MT"/>
                <w:b/>
                <w:color w:val="000000"/>
                <w:sz w:val="24"/>
                <w:szCs w:val="24"/>
              </w:rPr>
              <w:t xml:space="preserve"> </w:t>
            </w:r>
            <w:proofErr w:type="spellStart"/>
            <w:r>
              <w:rPr>
                <w:rFonts w:ascii="Calisto MT" w:hAnsi="Calisto MT"/>
                <w:b/>
                <w:color w:val="000000"/>
                <w:sz w:val="24"/>
                <w:szCs w:val="24"/>
              </w:rPr>
              <w:t>Membaca</w:t>
            </w:r>
            <w:proofErr w:type="spellEnd"/>
            <w:r>
              <w:rPr>
                <w:rFonts w:ascii="Calisto MT" w:hAnsi="Calisto MT"/>
                <w:b/>
                <w:color w:val="000000"/>
                <w:sz w:val="24"/>
                <w:szCs w:val="24"/>
              </w:rPr>
              <w:t xml:space="preserve"> </w:t>
            </w:r>
            <w:proofErr w:type="spellStart"/>
            <w:r>
              <w:rPr>
                <w:rFonts w:ascii="Calisto MT" w:hAnsi="Calisto MT"/>
                <w:b/>
                <w:color w:val="000000"/>
                <w:sz w:val="24"/>
                <w:szCs w:val="24"/>
              </w:rPr>
              <w:t>Nyaring</w:t>
            </w:r>
            <w:proofErr w:type="spellEnd"/>
            <w:r>
              <w:rPr>
                <w:rFonts w:ascii="Calisto MT" w:hAnsi="Calisto MT"/>
                <w:b/>
                <w:color w:val="000000"/>
                <w:sz w:val="24"/>
                <w:szCs w:val="24"/>
              </w:rPr>
              <w:t xml:space="preserve">: </w:t>
            </w:r>
            <w:proofErr w:type="spellStart"/>
            <w:r>
              <w:rPr>
                <w:rFonts w:ascii="Calisto MT" w:hAnsi="Calisto MT"/>
                <w:b/>
                <w:color w:val="000000"/>
                <w:sz w:val="24"/>
                <w:szCs w:val="24"/>
              </w:rPr>
              <w:t>Studi</w:t>
            </w:r>
            <w:proofErr w:type="spellEnd"/>
            <w:r>
              <w:rPr>
                <w:rFonts w:ascii="Calisto MT" w:hAnsi="Calisto MT"/>
                <w:b/>
                <w:color w:val="000000"/>
                <w:sz w:val="24"/>
                <w:szCs w:val="24"/>
              </w:rPr>
              <w:t xml:space="preserve"> </w:t>
            </w:r>
            <w:proofErr w:type="spellStart"/>
            <w:r>
              <w:rPr>
                <w:rFonts w:ascii="Calisto MT" w:hAnsi="Calisto MT"/>
                <w:b/>
                <w:color w:val="000000"/>
                <w:sz w:val="24"/>
                <w:szCs w:val="24"/>
              </w:rPr>
              <w:t>Kasus</w:t>
            </w:r>
            <w:proofErr w:type="spellEnd"/>
            <w:r>
              <w:rPr>
                <w:rFonts w:ascii="Calisto MT" w:hAnsi="Calisto MT"/>
                <w:b/>
                <w:color w:val="000000"/>
                <w:sz w:val="24"/>
                <w:szCs w:val="24"/>
              </w:rPr>
              <w:t xml:space="preserve"> pada </w:t>
            </w:r>
            <w:proofErr w:type="spellStart"/>
            <w:r>
              <w:rPr>
                <w:rFonts w:ascii="Calisto MT" w:hAnsi="Calisto MT"/>
                <w:b/>
                <w:color w:val="000000"/>
                <w:sz w:val="24"/>
                <w:szCs w:val="24"/>
              </w:rPr>
              <w:t>Siswa</w:t>
            </w:r>
            <w:proofErr w:type="spellEnd"/>
            <w:r>
              <w:rPr>
                <w:rFonts w:ascii="Calisto MT" w:hAnsi="Calisto MT"/>
                <w:b/>
                <w:color w:val="000000"/>
                <w:sz w:val="24"/>
                <w:szCs w:val="24"/>
              </w:rPr>
              <w:t xml:space="preserve"> dengan </w:t>
            </w:r>
            <w:proofErr w:type="spellStart"/>
            <w:r>
              <w:rPr>
                <w:rFonts w:ascii="Calisto MT" w:hAnsi="Calisto MT"/>
                <w:b/>
                <w:color w:val="000000"/>
                <w:sz w:val="24"/>
                <w:szCs w:val="24"/>
              </w:rPr>
              <w:t>Permasalahan</w:t>
            </w:r>
            <w:proofErr w:type="spellEnd"/>
            <w:r>
              <w:rPr>
                <w:rFonts w:ascii="Calisto MT" w:hAnsi="Calisto MT"/>
                <w:b/>
                <w:color w:val="000000"/>
                <w:sz w:val="24"/>
                <w:szCs w:val="24"/>
              </w:rPr>
              <w:t xml:space="preserve"> </w:t>
            </w:r>
            <w:proofErr w:type="spellStart"/>
            <w:r>
              <w:rPr>
                <w:rFonts w:ascii="Calisto MT" w:hAnsi="Calisto MT"/>
                <w:b/>
                <w:color w:val="000000"/>
                <w:sz w:val="24"/>
                <w:szCs w:val="24"/>
              </w:rPr>
              <w:t>Kelancaran</w:t>
            </w:r>
            <w:proofErr w:type="spellEnd"/>
            <w:r>
              <w:rPr>
                <w:rFonts w:ascii="Calisto MT" w:hAnsi="Calisto MT"/>
                <w:b/>
                <w:color w:val="000000"/>
                <w:sz w:val="24"/>
                <w:szCs w:val="24"/>
              </w:rPr>
              <w:t xml:space="preserve"> </w:t>
            </w:r>
            <w:proofErr w:type="spellStart"/>
            <w:r>
              <w:rPr>
                <w:rFonts w:ascii="Calisto MT" w:hAnsi="Calisto MT"/>
                <w:b/>
                <w:color w:val="000000"/>
                <w:sz w:val="24"/>
                <w:szCs w:val="24"/>
              </w:rPr>
              <w:t>Membaca</w:t>
            </w:r>
            <w:proofErr w:type="spellEnd"/>
            <w:r w:rsidR="00A90E17">
              <w:rPr>
                <w:rFonts w:ascii="Calisto MT" w:hAnsi="Calisto MT"/>
                <w:b/>
                <w:color w:val="000000"/>
                <w:sz w:val="24"/>
                <w:szCs w:val="24"/>
              </w:rPr>
              <w:t xml:space="preserve"> </w:t>
            </w:r>
          </w:p>
          <w:p w14:paraId="322C4B03" w14:textId="77777777" w:rsidR="00A60146" w:rsidRPr="001C1AF0" w:rsidRDefault="00A60146" w:rsidP="00154564">
            <w:pPr>
              <w:pStyle w:val="Judul"/>
              <w:suppressAutoHyphens/>
              <w:spacing w:line="276" w:lineRule="auto"/>
              <w:jc w:val="center"/>
              <w:rPr>
                <w:rFonts w:ascii="Calisto MT" w:hAnsi="Calisto MT" w:cs="Times New Roman"/>
              </w:rPr>
            </w:pPr>
          </w:p>
          <w:p w14:paraId="68467B25" w14:textId="49E68FA4" w:rsidR="0048529F" w:rsidRPr="00A90E17" w:rsidRDefault="00F6678C" w:rsidP="00624899">
            <w:pPr>
              <w:pStyle w:val="BasicParagraph"/>
              <w:suppressAutoHyphens/>
              <w:spacing w:line="240" w:lineRule="auto"/>
              <w:jc w:val="center"/>
              <w:rPr>
                <w:b/>
                <w:bCs/>
                <w:sz w:val="22"/>
                <w:szCs w:val="22"/>
                <w:lang w:val="en-US"/>
              </w:rPr>
            </w:pPr>
            <w:r>
              <w:rPr>
                <w:b/>
                <w:bCs/>
                <w:lang w:val="en-US"/>
              </w:rPr>
              <w:t>Atika Permata Sari</w:t>
            </w:r>
          </w:p>
          <w:p w14:paraId="72EF1819" w14:textId="77777777" w:rsidR="00A826D8" w:rsidRPr="001C1AF0" w:rsidRDefault="00A826D8" w:rsidP="00624899">
            <w:pPr>
              <w:pStyle w:val="BasicParagraph"/>
              <w:suppressAutoHyphens/>
              <w:spacing w:line="240" w:lineRule="auto"/>
              <w:jc w:val="center"/>
              <w:rPr>
                <w:rFonts w:cs="Times New Roman"/>
              </w:rPr>
            </w:pPr>
          </w:p>
          <w:p w14:paraId="597C793B" w14:textId="43088F17" w:rsidR="00FF3D83" w:rsidRPr="00A90E17" w:rsidRDefault="00A50CF4" w:rsidP="00624899">
            <w:pPr>
              <w:autoSpaceDE w:val="0"/>
              <w:autoSpaceDN w:val="0"/>
              <w:adjustRightInd w:val="0"/>
              <w:spacing w:before="0" w:beforeAutospacing="0" w:after="0" w:afterAutospacing="0"/>
              <w:ind w:left="0" w:right="0"/>
              <w:textAlignment w:val="center"/>
              <w:rPr>
                <w:rFonts w:ascii="Calisto MT" w:hAnsi="Calisto MT" w:cs="Calisto MT"/>
                <w:color w:val="000000"/>
                <w:sz w:val="20"/>
                <w:szCs w:val="20"/>
              </w:rPr>
            </w:pPr>
            <w:r w:rsidRPr="00ED1904">
              <w:rPr>
                <w:rFonts w:ascii="Calisto MT" w:hAnsi="Calisto MT" w:cs="Calisto MT"/>
                <w:color w:val="000000"/>
                <w:sz w:val="20"/>
                <w:szCs w:val="20"/>
                <w:vertAlign w:val="superscript"/>
                <w:lang w:val="fi-FI"/>
              </w:rPr>
              <w:t>1</w:t>
            </w:r>
            <w:r w:rsidR="00F6678C">
              <w:rPr>
                <w:rFonts w:ascii="Calisto MT" w:hAnsi="Calisto MT" w:cs="Calisto MT"/>
                <w:color w:val="000000"/>
                <w:sz w:val="20"/>
                <w:szCs w:val="20"/>
                <w:lang w:val="fi-FI"/>
              </w:rPr>
              <w:t>Fakultas Psikologi, Universitas Muhammadiyah Malang</w:t>
            </w:r>
            <w:r w:rsidR="00A90E17" w:rsidRPr="00A90E17">
              <w:rPr>
                <w:rFonts w:cs="Wingdings"/>
                <w:sz w:val="20"/>
              </w:rPr>
              <w:t xml:space="preserve"> </w:t>
            </w:r>
          </w:p>
          <w:p w14:paraId="1743B9E8" w14:textId="77777777" w:rsidR="00D00B90" w:rsidRPr="00A90E17" w:rsidRDefault="00D00B90" w:rsidP="00624899">
            <w:pPr>
              <w:autoSpaceDE w:val="0"/>
              <w:autoSpaceDN w:val="0"/>
              <w:adjustRightInd w:val="0"/>
              <w:spacing w:before="0" w:beforeAutospacing="0" w:after="0" w:afterAutospacing="0"/>
              <w:ind w:left="0" w:right="0"/>
              <w:textAlignment w:val="center"/>
              <w:rPr>
                <w:rFonts w:ascii="Calisto MT" w:hAnsi="Calisto MT"/>
                <w:sz w:val="20"/>
                <w:szCs w:val="20"/>
              </w:rPr>
            </w:pPr>
          </w:p>
          <w:p w14:paraId="1C3FBB38" w14:textId="7FBD2C87" w:rsidR="00FF3D83" w:rsidRPr="00A90E17" w:rsidRDefault="00D00B90" w:rsidP="00624899">
            <w:pPr>
              <w:autoSpaceDE w:val="0"/>
              <w:autoSpaceDN w:val="0"/>
              <w:adjustRightInd w:val="0"/>
              <w:spacing w:before="0" w:beforeAutospacing="0" w:after="0" w:afterAutospacing="0"/>
              <w:ind w:left="0" w:right="0"/>
              <w:textAlignment w:val="center"/>
              <w:rPr>
                <w:rFonts w:ascii="Calisto MT" w:hAnsi="Calisto MT"/>
                <w:sz w:val="18"/>
                <w:szCs w:val="20"/>
              </w:rPr>
            </w:pPr>
            <w:proofErr w:type="spellStart"/>
            <w:r w:rsidRPr="00ED1904">
              <w:rPr>
                <w:rFonts w:ascii="Calisto MT" w:hAnsi="Calisto MT"/>
                <w:sz w:val="20"/>
                <w:szCs w:val="20"/>
              </w:rPr>
              <w:t>Korespondensi</w:t>
            </w:r>
            <w:proofErr w:type="spellEnd"/>
            <w:r w:rsidRPr="00ED1904">
              <w:rPr>
                <w:rFonts w:ascii="Calisto MT" w:hAnsi="Calisto MT"/>
                <w:sz w:val="20"/>
                <w:szCs w:val="20"/>
              </w:rPr>
              <w:t xml:space="preserve">. E-mail: </w:t>
            </w:r>
            <w:r w:rsidR="00F6678C">
              <w:rPr>
                <w:rFonts w:ascii="Calisto MT" w:hAnsi="Calisto MT"/>
                <w:sz w:val="20"/>
                <w:szCs w:val="20"/>
              </w:rPr>
              <w:t>atikapermatasari@umm.ac.id</w:t>
            </w:r>
          </w:p>
          <w:p w14:paraId="53FE2730" w14:textId="77777777" w:rsidR="00624899" w:rsidRPr="001C1AF0" w:rsidRDefault="00805DD8" w:rsidP="00805DD8">
            <w:pPr>
              <w:tabs>
                <w:tab w:val="left" w:pos="4965"/>
              </w:tabs>
              <w:autoSpaceDE w:val="0"/>
              <w:autoSpaceDN w:val="0"/>
              <w:adjustRightInd w:val="0"/>
              <w:spacing w:before="0" w:beforeAutospacing="0" w:after="0" w:afterAutospacing="0"/>
              <w:ind w:left="0" w:right="0"/>
              <w:jc w:val="left"/>
              <w:textAlignment w:val="center"/>
              <w:rPr>
                <w:color w:val="000000"/>
              </w:rPr>
            </w:pPr>
            <w:r>
              <w:rPr>
                <w:color w:val="000000"/>
              </w:rPr>
              <w:tab/>
            </w:r>
          </w:p>
        </w:tc>
      </w:tr>
      <w:tr w:rsidR="002B3DA0" w:rsidRPr="002B7450" w14:paraId="7754C54B" w14:textId="77777777" w:rsidTr="00ED1904">
        <w:tc>
          <w:tcPr>
            <w:tcW w:w="9180" w:type="dxa"/>
            <w:gridSpan w:val="3"/>
            <w:tcBorders>
              <w:top w:val="single" w:sz="12" w:space="0" w:color="auto"/>
            </w:tcBorders>
          </w:tcPr>
          <w:p w14:paraId="1AD1A287" w14:textId="77777777" w:rsidR="002B3DA0" w:rsidRPr="002B3DA0" w:rsidRDefault="002B3DA0" w:rsidP="002B3DA0">
            <w:pPr>
              <w:pStyle w:val="BasicParagraph"/>
              <w:suppressAutoHyphens/>
              <w:spacing w:line="360" w:lineRule="auto"/>
              <w:jc w:val="center"/>
              <w:rPr>
                <w:rFonts w:cs="Times New Roman"/>
                <w:sz w:val="24"/>
                <w:szCs w:val="24"/>
              </w:rPr>
            </w:pPr>
            <w:proofErr w:type="spellStart"/>
            <w:r w:rsidRPr="00A50CF4">
              <w:rPr>
                <w:rFonts w:cs="Times New Roman"/>
                <w:b/>
                <w:bCs/>
                <w:position w:val="-18"/>
                <w:sz w:val="22"/>
                <w:szCs w:val="22"/>
              </w:rPr>
              <w:t>Abstrak</w:t>
            </w:r>
            <w:proofErr w:type="spellEnd"/>
          </w:p>
        </w:tc>
      </w:tr>
      <w:tr w:rsidR="00D00B90" w:rsidRPr="002B7450" w14:paraId="6DF6B807" w14:textId="77777777" w:rsidTr="00ED1904">
        <w:tc>
          <w:tcPr>
            <w:tcW w:w="9180" w:type="dxa"/>
            <w:gridSpan w:val="3"/>
            <w:tcBorders>
              <w:bottom w:val="single" w:sz="12" w:space="0" w:color="auto"/>
            </w:tcBorders>
          </w:tcPr>
          <w:p w14:paraId="7AC72A29" w14:textId="77777777" w:rsidR="00F6678C" w:rsidRDefault="00F6678C" w:rsidP="00A90E17">
            <w:pPr>
              <w:pStyle w:val="BasicParagraph"/>
              <w:spacing w:line="276" w:lineRule="auto"/>
              <w:ind w:left="-57"/>
              <w:jc w:val="both"/>
              <w:rPr>
                <w:rFonts w:cs="Times New Roman"/>
                <w:lang w:val="en-US"/>
              </w:rPr>
            </w:pPr>
            <w:proofErr w:type="spellStart"/>
            <w:r w:rsidRPr="00F6678C">
              <w:rPr>
                <w:rFonts w:cs="Times New Roman"/>
                <w:lang w:val="en-US"/>
              </w:rPr>
              <w:t>Kelancaran</w:t>
            </w:r>
            <w:proofErr w:type="spellEnd"/>
            <w:r w:rsidRPr="00F6678C">
              <w:rPr>
                <w:rFonts w:cs="Times New Roman"/>
                <w:lang w:val="en-US"/>
              </w:rPr>
              <w:t xml:space="preserve"> </w:t>
            </w:r>
            <w:proofErr w:type="spellStart"/>
            <w:r w:rsidRPr="00F6678C">
              <w:rPr>
                <w:rFonts w:cs="Times New Roman"/>
                <w:lang w:val="en-US"/>
              </w:rPr>
              <w:t>membaca</w:t>
            </w:r>
            <w:proofErr w:type="spellEnd"/>
            <w:r w:rsidRPr="00F6678C">
              <w:rPr>
                <w:rFonts w:cs="Times New Roman"/>
                <w:lang w:val="en-US"/>
              </w:rPr>
              <w:t xml:space="preserve"> </w:t>
            </w:r>
            <w:proofErr w:type="spellStart"/>
            <w:r w:rsidRPr="00F6678C">
              <w:rPr>
                <w:rFonts w:cs="Times New Roman"/>
                <w:lang w:val="en-US"/>
              </w:rPr>
              <w:t>merupakan</w:t>
            </w:r>
            <w:proofErr w:type="spellEnd"/>
            <w:r w:rsidRPr="00F6678C">
              <w:rPr>
                <w:rFonts w:cs="Times New Roman"/>
                <w:lang w:val="en-US"/>
              </w:rPr>
              <w:t xml:space="preserve"> </w:t>
            </w:r>
            <w:proofErr w:type="spellStart"/>
            <w:r w:rsidRPr="00F6678C">
              <w:rPr>
                <w:rFonts w:cs="Times New Roman"/>
                <w:lang w:val="en-US"/>
              </w:rPr>
              <w:t>keterampilan</w:t>
            </w:r>
            <w:proofErr w:type="spellEnd"/>
            <w:r w:rsidRPr="00F6678C">
              <w:rPr>
                <w:rFonts w:cs="Times New Roman"/>
                <w:lang w:val="en-US"/>
              </w:rPr>
              <w:t xml:space="preserve"> </w:t>
            </w:r>
            <w:proofErr w:type="spellStart"/>
            <w:r w:rsidRPr="00F6678C">
              <w:rPr>
                <w:rFonts w:cs="Times New Roman"/>
                <w:lang w:val="en-US"/>
              </w:rPr>
              <w:t>dasar</w:t>
            </w:r>
            <w:proofErr w:type="spellEnd"/>
            <w:r w:rsidRPr="00F6678C">
              <w:rPr>
                <w:rFonts w:cs="Times New Roman"/>
                <w:lang w:val="en-US"/>
              </w:rPr>
              <w:t xml:space="preserve"> </w:t>
            </w:r>
            <w:proofErr w:type="spellStart"/>
            <w:r w:rsidRPr="00F6678C">
              <w:rPr>
                <w:rFonts w:cs="Times New Roman"/>
                <w:lang w:val="en-US"/>
              </w:rPr>
              <w:t>akademik</w:t>
            </w:r>
            <w:proofErr w:type="spellEnd"/>
            <w:r w:rsidRPr="00F6678C">
              <w:rPr>
                <w:rFonts w:cs="Times New Roman"/>
                <w:lang w:val="en-US"/>
              </w:rPr>
              <w:t xml:space="preserve"> yang menjadi </w:t>
            </w:r>
            <w:proofErr w:type="spellStart"/>
            <w:r w:rsidRPr="00F6678C">
              <w:rPr>
                <w:rFonts w:cs="Times New Roman"/>
                <w:lang w:val="en-US"/>
              </w:rPr>
              <w:t>fondasi</w:t>
            </w:r>
            <w:proofErr w:type="spellEnd"/>
            <w:r w:rsidRPr="00F6678C">
              <w:rPr>
                <w:rFonts w:cs="Times New Roman"/>
                <w:lang w:val="en-US"/>
              </w:rPr>
              <w:t xml:space="preserve"> </w:t>
            </w:r>
            <w:proofErr w:type="spellStart"/>
            <w:r w:rsidRPr="00F6678C">
              <w:rPr>
                <w:rFonts w:cs="Times New Roman"/>
                <w:lang w:val="en-US"/>
              </w:rPr>
              <w:t>bagi</w:t>
            </w:r>
            <w:proofErr w:type="spellEnd"/>
            <w:r w:rsidRPr="00F6678C">
              <w:rPr>
                <w:rFonts w:cs="Times New Roman"/>
                <w:lang w:val="en-US"/>
              </w:rPr>
              <w:t xml:space="preserve"> </w:t>
            </w:r>
            <w:proofErr w:type="spellStart"/>
            <w:r w:rsidRPr="00F6678C">
              <w:rPr>
                <w:rFonts w:cs="Times New Roman"/>
                <w:lang w:val="en-US"/>
              </w:rPr>
              <w:t>capaian</w:t>
            </w:r>
            <w:proofErr w:type="spellEnd"/>
            <w:r w:rsidRPr="00F6678C">
              <w:rPr>
                <w:rFonts w:cs="Times New Roman"/>
                <w:lang w:val="en-US"/>
              </w:rPr>
              <w:t xml:space="preserve"> </w:t>
            </w:r>
            <w:proofErr w:type="spellStart"/>
            <w:r w:rsidRPr="00F6678C">
              <w:rPr>
                <w:rFonts w:cs="Times New Roman"/>
                <w:lang w:val="en-US"/>
              </w:rPr>
              <w:t>akademik</w:t>
            </w:r>
            <w:proofErr w:type="spellEnd"/>
            <w:r w:rsidRPr="00F6678C">
              <w:rPr>
                <w:rFonts w:cs="Times New Roman"/>
                <w:lang w:val="en-US"/>
              </w:rPr>
              <w:t xml:space="preserve"> </w:t>
            </w:r>
            <w:proofErr w:type="spellStart"/>
            <w:r w:rsidRPr="00F6678C">
              <w:rPr>
                <w:rFonts w:cs="Times New Roman"/>
                <w:lang w:val="en-US"/>
              </w:rPr>
              <w:t>siswa</w:t>
            </w:r>
            <w:proofErr w:type="spellEnd"/>
            <w:r w:rsidRPr="00F6678C">
              <w:rPr>
                <w:rFonts w:cs="Times New Roman"/>
                <w:lang w:val="en-US"/>
              </w:rPr>
              <w:t xml:space="preserve"> di </w:t>
            </w:r>
            <w:proofErr w:type="spellStart"/>
            <w:r w:rsidRPr="00F6678C">
              <w:rPr>
                <w:rFonts w:cs="Times New Roman"/>
                <w:lang w:val="en-US"/>
              </w:rPr>
              <w:t>sekolah</w:t>
            </w:r>
            <w:proofErr w:type="spellEnd"/>
            <w:r w:rsidRPr="00F6678C">
              <w:rPr>
                <w:rFonts w:cs="Times New Roman"/>
                <w:lang w:val="en-US"/>
              </w:rPr>
              <w:t xml:space="preserve">. Kesulitan </w:t>
            </w:r>
            <w:proofErr w:type="spellStart"/>
            <w:r w:rsidRPr="00F6678C">
              <w:rPr>
                <w:rFonts w:cs="Times New Roman"/>
                <w:lang w:val="en-US"/>
              </w:rPr>
              <w:t>membaca</w:t>
            </w:r>
            <w:proofErr w:type="spellEnd"/>
            <w:r w:rsidRPr="00F6678C">
              <w:rPr>
                <w:rFonts w:cs="Times New Roman"/>
                <w:lang w:val="en-US"/>
              </w:rPr>
              <w:t xml:space="preserve"> yang tidak </w:t>
            </w:r>
            <w:proofErr w:type="spellStart"/>
            <w:r w:rsidRPr="00F6678C">
              <w:rPr>
                <w:rFonts w:cs="Times New Roman"/>
                <w:lang w:val="en-US"/>
              </w:rPr>
              <w:t>segera</w:t>
            </w:r>
            <w:proofErr w:type="spellEnd"/>
            <w:r w:rsidRPr="00F6678C">
              <w:rPr>
                <w:rFonts w:cs="Times New Roman"/>
                <w:lang w:val="en-US"/>
              </w:rPr>
              <w:t xml:space="preserve"> </w:t>
            </w:r>
            <w:proofErr w:type="spellStart"/>
            <w:r w:rsidRPr="00F6678C">
              <w:rPr>
                <w:rFonts w:cs="Times New Roman"/>
                <w:lang w:val="en-US"/>
              </w:rPr>
              <w:t>tertangani</w:t>
            </w:r>
            <w:proofErr w:type="spellEnd"/>
            <w:r w:rsidRPr="00F6678C">
              <w:rPr>
                <w:rFonts w:cs="Times New Roman"/>
                <w:lang w:val="en-US"/>
              </w:rPr>
              <w:t xml:space="preserve"> </w:t>
            </w:r>
            <w:proofErr w:type="spellStart"/>
            <w:r w:rsidRPr="00F6678C">
              <w:rPr>
                <w:rFonts w:cs="Times New Roman"/>
                <w:lang w:val="en-US"/>
              </w:rPr>
              <w:t>akan</w:t>
            </w:r>
            <w:proofErr w:type="spellEnd"/>
            <w:r w:rsidRPr="00F6678C">
              <w:rPr>
                <w:rFonts w:cs="Times New Roman"/>
                <w:lang w:val="en-US"/>
              </w:rPr>
              <w:t xml:space="preserve"> </w:t>
            </w:r>
            <w:proofErr w:type="spellStart"/>
            <w:r w:rsidRPr="00F6678C">
              <w:rPr>
                <w:rFonts w:cs="Times New Roman"/>
                <w:lang w:val="en-US"/>
              </w:rPr>
              <w:t>berdampak</w:t>
            </w:r>
            <w:proofErr w:type="spellEnd"/>
            <w:r w:rsidRPr="00F6678C">
              <w:rPr>
                <w:rFonts w:cs="Times New Roman"/>
                <w:lang w:val="en-US"/>
              </w:rPr>
              <w:t xml:space="preserve"> pada </w:t>
            </w:r>
            <w:proofErr w:type="spellStart"/>
            <w:r w:rsidRPr="00F6678C">
              <w:rPr>
                <w:rFonts w:cs="Times New Roman"/>
                <w:lang w:val="en-US"/>
              </w:rPr>
              <w:t>kemampuan</w:t>
            </w:r>
            <w:proofErr w:type="spellEnd"/>
            <w:r w:rsidRPr="00F6678C">
              <w:rPr>
                <w:rFonts w:cs="Times New Roman"/>
                <w:lang w:val="en-US"/>
              </w:rPr>
              <w:t xml:space="preserve"> </w:t>
            </w:r>
            <w:proofErr w:type="spellStart"/>
            <w:r w:rsidRPr="00F6678C">
              <w:rPr>
                <w:rFonts w:cs="Times New Roman"/>
                <w:lang w:val="en-US"/>
              </w:rPr>
              <w:t>siswa</w:t>
            </w:r>
            <w:proofErr w:type="spellEnd"/>
            <w:r w:rsidRPr="00F6678C">
              <w:rPr>
                <w:rFonts w:cs="Times New Roman"/>
                <w:lang w:val="en-US"/>
              </w:rPr>
              <w:t xml:space="preserve"> </w:t>
            </w:r>
            <w:proofErr w:type="spellStart"/>
            <w:r w:rsidRPr="00F6678C">
              <w:rPr>
                <w:rFonts w:cs="Times New Roman"/>
                <w:lang w:val="en-US"/>
              </w:rPr>
              <w:t>memahami</w:t>
            </w:r>
            <w:proofErr w:type="spellEnd"/>
            <w:r w:rsidRPr="00F6678C">
              <w:rPr>
                <w:rFonts w:cs="Times New Roman"/>
                <w:lang w:val="en-US"/>
              </w:rPr>
              <w:t xml:space="preserve"> materi </w:t>
            </w:r>
            <w:proofErr w:type="spellStart"/>
            <w:r w:rsidRPr="00F6678C">
              <w:rPr>
                <w:rFonts w:cs="Times New Roman"/>
                <w:lang w:val="en-US"/>
              </w:rPr>
              <w:t>pembelajaran</w:t>
            </w:r>
            <w:proofErr w:type="spellEnd"/>
            <w:r w:rsidRPr="00F6678C">
              <w:rPr>
                <w:rFonts w:cs="Times New Roman"/>
                <w:lang w:val="en-US"/>
              </w:rPr>
              <w:t xml:space="preserve">. IHM adalah </w:t>
            </w:r>
            <w:proofErr w:type="spellStart"/>
            <w:r w:rsidRPr="00F6678C">
              <w:rPr>
                <w:rFonts w:cs="Times New Roman"/>
                <w:lang w:val="en-US"/>
              </w:rPr>
              <w:t>siswa</w:t>
            </w:r>
            <w:proofErr w:type="spellEnd"/>
            <w:r w:rsidRPr="00F6678C">
              <w:rPr>
                <w:rFonts w:cs="Times New Roman"/>
                <w:lang w:val="en-US"/>
              </w:rPr>
              <w:t xml:space="preserve"> kelas 3 SD yang teridentifikasi </w:t>
            </w:r>
            <w:proofErr w:type="spellStart"/>
            <w:r w:rsidRPr="00F6678C">
              <w:rPr>
                <w:rFonts w:cs="Times New Roman"/>
                <w:lang w:val="en-US"/>
              </w:rPr>
              <w:t>mengalami</w:t>
            </w:r>
            <w:proofErr w:type="spellEnd"/>
            <w:r w:rsidRPr="00F6678C">
              <w:rPr>
                <w:rFonts w:cs="Times New Roman"/>
                <w:lang w:val="en-US"/>
              </w:rPr>
              <w:t xml:space="preserve"> </w:t>
            </w:r>
            <w:proofErr w:type="spellStart"/>
            <w:r w:rsidRPr="00F6678C">
              <w:rPr>
                <w:rFonts w:cs="Times New Roman"/>
                <w:lang w:val="en-US"/>
              </w:rPr>
              <w:t>permasalahan</w:t>
            </w:r>
            <w:proofErr w:type="spellEnd"/>
            <w:r w:rsidRPr="00F6678C">
              <w:rPr>
                <w:rFonts w:cs="Times New Roman"/>
                <w:lang w:val="en-US"/>
              </w:rPr>
              <w:t xml:space="preserve"> </w:t>
            </w:r>
            <w:proofErr w:type="spellStart"/>
            <w:r w:rsidRPr="00F6678C">
              <w:rPr>
                <w:rFonts w:cs="Times New Roman"/>
                <w:lang w:val="en-US"/>
              </w:rPr>
              <w:t>kelancaran</w:t>
            </w:r>
            <w:proofErr w:type="spellEnd"/>
            <w:r w:rsidRPr="00F6678C">
              <w:rPr>
                <w:rFonts w:cs="Times New Roman"/>
                <w:lang w:val="en-US"/>
              </w:rPr>
              <w:t xml:space="preserve"> </w:t>
            </w:r>
            <w:proofErr w:type="spellStart"/>
            <w:r w:rsidRPr="00F6678C">
              <w:rPr>
                <w:rFonts w:cs="Times New Roman"/>
                <w:lang w:val="en-US"/>
              </w:rPr>
              <w:t>membaca</w:t>
            </w:r>
            <w:proofErr w:type="spellEnd"/>
            <w:r w:rsidRPr="00F6678C">
              <w:rPr>
                <w:rFonts w:cs="Times New Roman"/>
                <w:lang w:val="en-US"/>
              </w:rPr>
              <w:t xml:space="preserve">. Hasil </w:t>
            </w:r>
            <w:proofErr w:type="spellStart"/>
            <w:r w:rsidRPr="00F6678C">
              <w:rPr>
                <w:rFonts w:cs="Times New Roman"/>
                <w:lang w:val="en-US"/>
              </w:rPr>
              <w:t>tes</w:t>
            </w:r>
            <w:proofErr w:type="spellEnd"/>
            <w:r w:rsidRPr="00F6678C">
              <w:rPr>
                <w:rFonts w:cs="Times New Roman"/>
                <w:lang w:val="en-US"/>
              </w:rPr>
              <w:t xml:space="preserve"> informal </w:t>
            </w:r>
            <w:proofErr w:type="spellStart"/>
            <w:r w:rsidRPr="00F6678C">
              <w:rPr>
                <w:rFonts w:cs="Times New Roman"/>
                <w:lang w:val="en-US"/>
              </w:rPr>
              <w:t>membaca</w:t>
            </w:r>
            <w:proofErr w:type="spellEnd"/>
            <w:r w:rsidRPr="00F6678C">
              <w:rPr>
                <w:rFonts w:cs="Times New Roman"/>
                <w:lang w:val="en-US"/>
              </w:rPr>
              <w:t xml:space="preserve"> </w:t>
            </w:r>
            <w:proofErr w:type="spellStart"/>
            <w:r w:rsidRPr="00F6678C">
              <w:rPr>
                <w:rFonts w:cs="Times New Roman"/>
                <w:lang w:val="en-US"/>
              </w:rPr>
              <w:t>menunjukkan</w:t>
            </w:r>
            <w:proofErr w:type="spellEnd"/>
            <w:r w:rsidRPr="00F6678C">
              <w:rPr>
                <w:rFonts w:cs="Times New Roman"/>
                <w:lang w:val="en-US"/>
              </w:rPr>
              <w:t xml:space="preserve"> bahwa </w:t>
            </w:r>
            <w:proofErr w:type="spellStart"/>
            <w:r w:rsidRPr="00F6678C">
              <w:rPr>
                <w:rFonts w:cs="Times New Roman"/>
                <w:lang w:val="en-US"/>
              </w:rPr>
              <w:t>kemampuan</w:t>
            </w:r>
            <w:proofErr w:type="spellEnd"/>
            <w:r w:rsidRPr="00F6678C">
              <w:rPr>
                <w:rFonts w:cs="Times New Roman"/>
                <w:lang w:val="en-US"/>
              </w:rPr>
              <w:t xml:space="preserve"> </w:t>
            </w:r>
            <w:proofErr w:type="spellStart"/>
            <w:r w:rsidRPr="00F6678C">
              <w:rPr>
                <w:rFonts w:cs="Times New Roman"/>
                <w:lang w:val="en-US"/>
              </w:rPr>
              <w:t>membaca</w:t>
            </w:r>
            <w:proofErr w:type="spellEnd"/>
            <w:r w:rsidRPr="00F6678C">
              <w:rPr>
                <w:rFonts w:cs="Times New Roman"/>
                <w:lang w:val="en-US"/>
              </w:rPr>
              <w:t xml:space="preserve"> IHM lebih </w:t>
            </w:r>
            <w:proofErr w:type="spellStart"/>
            <w:r w:rsidRPr="00F6678C">
              <w:rPr>
                <w:rFonts w:cs="Times New Roman"/>
                <w:lang w:val="en-US"/>
              </w:rPr>
              <w:t>rendah</w:t>
            </w:r>
            <w:proofErr w:type="spellEnd"/>
            <w:r w:rsidRPr="00F6678C">
              <w:rPr>
                <w:rFonts w:cs="Times New Roman"/>
                <w:lang w:val="en-US"/>
              </w:rPr>
              <w:t xml:space="preserve"> </w:t>
            </w:r>
            <w:proofErr w:type="spellStart"/>
            <w:r w:rsidRPr="00F6678C">
              <w:rPr>
                <w:rFonts w:cs="Times New Roman"/>
                <w:lang w:val="en-US"/>
              </w:rPr>
              <w:t>dibandingkan</w:t>
            </w:r>
            <w:proofErr w:type="spellEnd"/>
            <w:r w:rsidRPr="00F6678C">
              <w:rPr>
                <w:rFonts w:cs="Times New Roman"/>
                <w:lang w:val="en-US"/>
              </w:rPr>
              <w:t xml:space="preserve"> dengan </w:t>
            </w:r>
            <w:proofErr w:type="spellStart"/>
            <w:r w:rsidRPr="00F6678C">
              <w:rPr>
                <w:rFonts w:cs="Times New Roman"/>
                <w:lang w:val="en-US"/>
              </w:rPr>
              <w:t>kemampuan</w:t>
            </w:r>
            <w:proofErr w:type="spellEnd"/>
            <w:r w:rsidRPr="00F6678C">
              <w:rPr>
                <w:rFonts w:cs="Times New Roman"/>
                <w:lang w:val="en-US"/>
              </w:rPr>
              <w:t xml:space="preserve"> </w:t>
            </w:r>
            <w:proofErr w:type="spellStart"/>
            <w:r w:rsidRPr="00F6678C">
              <w:rPr>
                <w:rFonts w:cs="Times New Roman"/>
                <w:lang w:val="en-US"/>
              </w:rPr>
              <w:t>siswa</w:t>
            </w:r>
            <w:proofErr w:type="spellEnd"/>
            <w:r w:rsidRPr="00F6678C">
              <w:rPr>
                <w:rFonts w:cs="Times New Roman"/>
                <w:lang w:val="en-US"/>
              </w:rPr>
              <w:t xml:space="preserve"> kelas 3 SD pada </w:t>
            </w:r>
            <w:proofErr w:type="spellStart"/>
            <w:r w:rsidRPr="00F6678C">
              <w:rPr>
                <w:rFonts w:cs="Times New Roman"/>
                <w:lang w:val="en-US"/>
              </w:rPr>
              <w:t>umumnya</w:t>
            </w:r>
            <w:proofErr w:type="spellEnd"/>
            <w:r w:rsidRPr="00F6678C">
              <w:rPr>
                <w:rFonts w:cs="Times New Roman"/>
                <w:lang w:val="en-US"/>
              </w:rPr>
              <w:t xml:space="preserve">. Penelitian ini </w:t>
            </w:r>
            <w:proofErr w:type="spellStart"/>
            <w:r w:rsidRPr="00F6678C">
              <w:rPr>
                <w:rFonts w:cs="Times New Roman"/>
                <w:lang w:val="en-US"/>
              </w:rPr>
              <w:t>bertujuan</w:t>
            </w:r>
            <w:proofErr w:type="spellEnd"/>
            <w:r w:rsidRPr="00F6678C">
              <w:rPr>
                <w:rFonts w:cs="Times New Roman"/>
                <w:lang w:val="en-US"/>
              </w:rPr>
              <w:t xml:space="preserve"> untuk </w:t>
            </w:r>
            <w:proofErr w:type="spellStart"/>
            <w:r w:rsidRPr="00F6678C">
              <w:rPr>
                <w:rFonts w:cs="Times New Roman"/>
                <w:lang w:val="en-US"/>
              </w:rPr>
              <w:t>mengetahui</w:t>
            </w:r>
            <w:proofErr w:type="spellEnd"/>
            <w:r w:rsidRPr="00F6678C">
              <w:rPr>
                <w:rFonts w:cs="Times New Roman"/>
                <w:lang w:val="en-US"/>
              </w:rPr>
              <w:t xml:space="preserve"> </w:t>
            </w:r>
            <w:proofErr w:type="spellStart"/>
            <w:r w:rsidRPr="00F6678C">
              <w:rPr>
                <w:rFonts w:cs="Times New Roman"/>
                <w:lang w:val="en-US"/>
              </w:rPr>
              <w:t>efektivitas</w:t>
            </w:r>
            <w:proofErr w:type="spellEnd"/>
            <w:r w:rsidRPr="00F6678C">
              <w:rPr>
                <w:rFonts w:cs="Times New Roman"/>
                <w:lang w:val="en-US"/>
              </w:rPr>
              <w:t xml:space="preserve"> </w:t>
            </w:r>
            <w:proofErr w:type="spellStart"/>
            <w:r w:rsidRPr="00F6678C">
              <w:rPr>
                <w:rFonts w:cs="Times New Roman"/>
                <w:lang w:val="en-US"/>
              </w:rPr>
              <w:t>intervensi</w:t>
            </w:r>
            <w:proofErr w:type="spellEnd"/>
            <w:r w:rsidRPr="00F6678C">
              <w:rPr>
                <w:rFonts w:cs="Times New Roman"/>
                <w:lang w:val="en-US"/>
              </w:rPr>
              <w:t xml:space="preserve"> dengan </w:t>
            </w:r>
            <w:proofErr w:type="spellStart"/>
            <w:r w:rsidRPr="00F6678C">
              <w:rPr>
                <w:rFonts w:cs="Times New Roman"/>
                <w:lang w:val="en-US"/>
              </w:rPr>
              <w:t>menggunakan</w:t>
            </w:r>
            <w:proofErr w:type="spellEnd"/>
            <w:r w:rsidRPr="00F6678C">
              <w:rPr>
                <w:rFonts w:cs="Times New Roman"/>
                <w:lang w:val="en-US"/>
              </w:rPr>
              <w:t xml:space="preserve"> </w:t>
            </w:r>
            <w:proofErr w:type="spellStart"/>
            <w:r w:rsidRPr="00F6678C">
              <w:rPr>
                <w:rFonts w:cs="Times New Roman"/>
                <w:lang w:val="en-US"/>
              </w:rPr>
              <w:t>kombinasi</w:t>
            </w:r>
            <w:proofErr w:type="spellEnd"/>
            <w:r w:rsidRPr="00F6678C">
              <w:rPr>
                <w:rFonts w:cs="Times New Roman"/>
                <w:lang w:val="en-US"/>
              </w:rPr>
              <w:t xml:space="preserve"> </w:t>
            </w:r>
            <w:proofErr w:type="spellStart"/>
            <w:r w:rsidRPr="00F6678C">
              <w:rPr>
                <w:rFonts w:cs="Times New Roman"/>
                <w:lang w:val="en-US"/>
              </w:rPr>
              <w:t>metode</w:t>
            </w:r>
            <w:proofErr w:type="spellEnd"/>
            <w:r w:rsidRPr="00F6678C">
              <w:rPr>
                <w:rFonts w:cs="Times New Roman"/>
                <w:lang w:val="en-US"/>
              </w:rPr>
              <w:t xml:space="preserve"> </w:t>
            </w:r>
            <w:r w:rsidRPr="00F6678C">
              <w:rPr>
                <w:rFonts w:cs="Times New Roman"/>
                <w:i/>
                <w:iCs/>
                <w:lang w:val="en-US"/>
              </w:rPr>
              <w:t>repeated reading, listening while reading</w:t>
            </w:r>
            <w:r w:rsidRPr="00F6678C">
              <w:rPr>
                <w:rFonts w:cs="Times New Roman"/>
                <w:lang w:val="en-US"/>
              </w:rPr>
              <w:t xml:space="preserve">, dan </w:t>
            </w:r>
            <w:r w:rsidRPr="00F6678C">
              <w:rPr>
                <w:rFonts w:cs="Times New Roman"/>
                <w:i/>
                <w:iCs/>
                <w:lang w:val="en-US"/>
              </w:rPr>
              <w:t>performance feedback</w:t>
            </w:r>
            <w:r w:rsidRPr="00F6678C">
              <w:rPr>
                <w:rFonts w:cs="Times New Roman"/>
                <w:lang w:val="en-US"/>
              </w:rPr>
              <w:t xml:space="preserve">. </w:t>
            </w:r>
            <w:proofErr w:type="spellStart"/>
            <w:r w:rsidRPr="00F6678C">
              <w:rPr>
                <w:rFonts w:cs="Times New Roman"/>
                <w:lang w:val="en-US"/>
              </w:rPr>
              <w:t>Intervensi</w:t>
            </w:r>
            <w:proofErr w:type="spellEnd"/>
            <w:r w:rsidRPr="00F6678C">
              <w:rPr>
                <w:rFonts w:cs="Times New Roman"/>
                <w:lang w:val="en-US"/>
              </w:rPr>
              <w:t xml:space="preserve"> yang dilakukan </w:t>
            </w:r>
            <w:proofErr w:type="spellStart"/>
            <w:r w:rsidRPr="00F6678C">
              <w:rPr>
                <w:rFonts w:cs="Times New Roman"/>
                <w:lang w:val="en-US"/>
              </w:rPr>
              <w:t>selama</w:t>
            </w:r>
            <w:proofErr w:type="spellEnd"/>
            <w:r w:rsidRPr="00F6678C">
              <w:rPr>
                <w:rFonts w:cs="Times New Roman"/>
                <w:lang w:val="en-US"/>
              </w:rPr>
              <w:t xml:space="preserve"> 13 </w:t>
            </w:r>
            <w:proofErr w:type="spellStart"/>
            <w:r w:rsidRPr="00F6678C">
              <w:rPr>
                <w:rFonts w:cs="Times New Roman"/>
                <w:lang w:val="en-US"/>
              </w:rPr>
              <w:t>sesi</w:t>
            </w:r>
            <w:proofErr w:type="spellEnd"/>
            <w:r w:rsidRPr="00F6678C">
              <w:rPr>
                <w:rFonts w:cs="Times New Roman"/>
                <w:lang w:val="en-US"/>
              </w:rPr>
              <w:t xml:space="preserve"> </w:t>
            </w:r>
            <w:proofErr w:type="spellStart"/>
            <w:r w:rsidRPr="00F6678C">
              <w:rPr>
                <w:rFonts w:cs="Times New Roman"/>
                <w:lang w:val="en-US"/>
              </w:rPr>
              <w:t>terbukti</w:t>
            </w:r>
            <w:proofErr w:type="spellEnd"/>
            <w:r w:rsidRPr="00F6678C">
              <w:rPr>
                <w:rFonts w:cs="Times New Roman"/>
                <w:lang w:val="en-US"/>
              </w:rPr>
              <w:t xml:space="preserve"> </w:t>
            </w:r>
            <w:proofErr w:type="spellStart"/>
            <w:r w:rsidRPr="00F6678C">
              <w:rPr>
                <w:rFonts w:cs="Times New Roman"/>
                <w:lang w:val="en-US"/>
              </w:rPr>
              <w:t>efektif</w:t>
            </w:r>
            <w:proofErr w:type="spellEnd"/>
            <w:r w:rsidRPr="00F6678C">
              <w:rPr>
                <w:rFonts w:cs="Times New Roman"/>
                <w:lang w:val="en-US"/>
              </w:rPr>
              <w:t xml:space="preserve"> dalam </w:t>
            </w:r>
            <w:proofErr w:type="spellStart"/>
            <w:r w:rsidRPr="00F6678C">
              <w:rPr>
                <w:rFonts w:cs="Times New Roman"/>
                <w:lang w:val="en-US"/>
              </w:rPr>
              <w:t>meningkatkan</w:t>
            </w:r>
            <w:proofErr w:type="spellEnd"/>
            <w:r w:rsidRPr="00F6678C">
              <w:rPr>
                <w:rFonts w:cs="Times New Roman"/>
                <w:lang w:val="en-US"/>
              </w:rPr>
              <w:t xml:space="preserve"> </w:t>
            </w:r>
            <w:proofErr w:type="spellStart"/>
            <w:r w:rsidRPr="00F6678C">
              <w:rPr>
                <w:rFonts w:cs="Times New Roman"/>
                <w:lang w:val="en-US"/>
              </w:rPr>
              <w:t>kelancara</w:t>
            </w:r>
            <w:proofErr w:type="spellEnd"/>
            <w:r w:rsidRPr="00F6678C">
              <w:rPr>
                <w:rFonts w:cs="Times New Roman"/>
                <w:lang w:val="en-US"/>
              </w:rPr>
              <w:t xml:space="preserve"> </w:t>
            </w:r>
            <w:proofErr w:type="spellStart"/>
            <w:r w:rsidRPr="00F6678C">
              <w:rPr>
                <w:rFonts w:cs="Times New Roman"/>
                <w:lang w:val="en-US"/>
              </w:rPr>
              <w:t>membaca</w:t>
            </w:r>
            <w:proofErr w:type="spellEnd"/>
            <w:r w:rsidRPr="00F6678C">
              <w:rPr>
                <w:rFonts w:cs="Times New Roman"/>
                <w:lang w:val="en-US"/>
              </w:rPr>
              <w:t xml:space="preserve"> </w:t>
            </w:r>
            <w:proofErr w:type="spellStart"/>
            <w:r w:rsidRPr="00F6678C">
              <w:rPr>
                <w:rFonts w:cs="Times New Roman"/>
                <w:lang w:val="en-US"/>
              </w:rPr>
              <w:t>huruf</w:t>
            </w:r>
            <w:proofErr w:type="spellEnd"/>
            <w:r w:rsidRPr="00F6678C">
              <w:rPr>
                <w:rFonts w:cs="Times New Roman"/>
                <w:lang w:val="en-US"/>
              </w:rPr>
              <w:t xml:space="preserve">, </w:t>
            </w:r>
            <w:proofErr w:type="spellStart"/>
            <w:r w:rsidRPr="00F6678C">
              <w:rPr>
                <w:rFonts w:cs="Times New Roman"/>
                <w:lang w:val="en-US"/>
              </w:rPr>
              <w:t>vokal</w:t>
            </w:r>
            <w:proofErr w:type="spellEnd"/>
            <w:r w:rsidRPr="00F6678C">
              <w:rPr>
                <w:rFonts w:cs="Times New Roman"/>
                <w:lang w:val="en-US"/>
              </w:rPr>
              <w:t xml:space="preserve"> </w:t>
            </w:r>
            <w:proofErr w:type="spellStart"/>
            <w:r w:rsidRPr="00F6678C">
              <w:rPr>
                <w:rFonts w:cs="Times New Roman"/>
                <w:lang w:val="en-US"/>
              </w:rPr>
              <w:t>rangkap</w:t>
            </w:r>
            <w:proofErr w:type="spellEnd"/>
            <w:r w:rsidRPr="00F6678C">
              <w:rPr>
                <w:rFonts w:cs="Times New Roman"/>
                <w:lang w:val="en-US"/>
              </w:rPr>
              <w:t xml:space="preserve">, </w:t>
            </w:r>
            <w:proofErr w:type="spellStart"/>
            <w:r w:rsidRPr="00F6678C">
              <w:rPr>
                <w:rFonts w:cs="Times New Roman"/>
                <w:lang w:val="en-US"/>
              </w:rPr>
              <w:t>diftong</w:t>
            </w:r>
            <w:proofErr w:type="spellEnd"/>
            <w:r w:rsidRPr="00F6678C">
              <w:rPr>
                <w:rFonts w:cs="Times New Roman"/>
                <w:lang w:val="en-US"/>
              </w:rPr>
              <w:t xml:space="preserve">, dan </w:t>
            </w:r>
            <w:proofErr w:type="spellStart"/>
            <w:r w:rsidRPr="00F6678C">
              <w:rPr>
                <w:rFonts w:cs="Times New Roman"/>
                <w:lang w:val="en-US"/>
              </w:rPr>
              <w:t>kalimat</w:t>
            </w:r>
            <w:proofErr w:type="spellEnd"/>
            <w:r w:rsidRPr="00F6678C">
              <w:rPr>
                <w:rFonts w:cs="Times New Roman"/>
                <w:lang w:val="en-US"/>
              </w:rPr>
              <w:t xml:space="preserve">. </w:t>
            </w:r>
          </w:p>
          <w:p w14:paraId="4DD76513" w14:textId="72442B82" w:rsidR="00D00B90" w:rsidRPr="00F6678C" w:rsidRDefault="00D00B90" w:rsidP="00A90E17">
            <w:pPr>
              <w:pStyle w:val="BasicParagraph"/>
              <w:spacing w:line="276" w:lineRule="auto"/>
              <w:ind w:left="-57"/>
              <w:jc w:val="both"/>
              <w:rPr>
                <w:rFonts w:cs="Times New Roman"/>
                <w:i/>
                <w:lang w:val="en-US"/>
              </w:rPr>
            </w:pPr>
            <w:r w:rsidRPr="002B3DA0">
              <w:rPr>
                <w:rFonts w:cs="Times New Roman"/>
                <w:b/>
                <w:iCs/>
              </w:rPr>
              <w:t xml:space="preserve">Kata </w:t>
            </w:r>
            <w:proofErr w:type="spellStart"/>
            <w:r w:rsidRPr="002B3DA0">
              <w:rPr>
                <w:rFonts w:cs="Times New Roman"/>
                <w:b/>
                <w:iCs/>
              </w:rPr>
              <w:t>Kunci</w:t>
            </w:r>
            <w:proofErr w:type="spellEnd"/>
            <w:r w:rsidRPr="00D00B90">
              <w:rPr>
                <w:rFonts w:cs="Times New Roman"/>
                <w:i/>
                <w:iCs/>
              </w:rPr>
              <w:t>:</w:t>
            </w:r>
            <w:r w:rsidR="002B3DA0">
              <w:rPr>
                <w:rFonts w:cs="Times New Roman"/>
                <w:i/>
                <w:iCs/>
              </w:rPr>
              <w:t xml:space="preserve"> </w:t>
            </w:r>
            <w:r w:rsidR="00F6678C">
              <w:rPr>
                <w:rFonts w:cs="Times New Roman"/>
                <w:i/>
                <w:lang w:val="en-US"/>
              </w:rPr>
              <w:t>listening while reading</w:t>
            </w:r>
            <w:r w:rsidR="00F6678C">
              <w:rPr>
                <w:rFonts w:cs="Times New Roman"/>
                <w:i/>
                <w:lang w:val="en-US"/>
              </w:rPr>
              <w:t xml:space="preserve">, </w:t>
            </w:r>
            <w:r w:rsidR="00F6678C">
              <w:rPr>
                <w:rFonts w:cs="Times New Roman"/>
                <w:i/>
                <w:lang w:val="en-US"/>
              </w:rPr>
              <w:t>performance feedback</w:t>
            </w:r>
            <w:r w:rsidR="00F6678C">
              <w:rPr>
                <w:rFonts w:cs="Times New Roman"/>
                <w:i/>
                <w:lang w:val="en-US"/>
              </w:rPr>
              <w:t>, repeated reading</w:t>
            </w:r>
          </w:p>
          <w:p w14:paraId="6AB2F1E4" w14:textId="77777777" w:rsidR="00D00B90" w:rsidRPr="00A50CF4" w:rsidRDefault="00D00B90" w:rsidP="002B3DA0">
            <w:pPr>
              <w:pStyle w:val="BasicParagraph"/>
              <w:suppressAutoHyphens/>
              <w:spacing w:line="276" w:lineRule="auto"/>
              <w:rPr>
                <w:rFonts w:cs="Times New Roman"/>
              </w:rPr>
            </w:pPr>
          </w:p>
        </w:tc>
      </w:tr>
      <w:tr w:rsidR="002B3DA0" w:rsidRPr="002B7450" w14:paraId="7DF2D4D0" w14:textId="77777777" w:rsidTr="00ED1904">
        <w:tc>
          <w:tcPr>
            <w:tcW w:w="9180" w:type="dxa"/>
            <w:gridSpan w:val="3"/>
            <w:tcBorders>
              <w:top w:val="single" w:sz="12" w:space="0" w:color="auto"/>
            </w:tcBorders>
          </w:tcPr>
          <w:p w14:paraId="2CFEDC94" w14:textId="77777777" w:rsidR="00003FBE" w:rsidRDefault="00003FBE" w:rsidP="00624899">
            <w:pPr>
              <w:pStyle w:val="AbstakIndo"/>
              <w:suppressAutoHyphens/>
              <w:spacing w:line="240" w:lineRule="auto"/>
              <w:jc w:val="center"/>
              <w:rPr>
                <w:rFonts w:ascii="Calisto MT" w:hAnsi="Calisto MT"/>
                <w:b/>
                <w:i/>
                <w:sz w:val="24"/>
                <w:szCs w:val="24"/>
              </w:rPr>
            </w:pPr>
          </w:p>
          <w:p w14:paraId="1FE15C0D" w14:textId="77777777" w:rsidR="00F6678C" w:rsidRDefault="00F6678C" w:rsidP="00F6678C">
            <w:pPr>
              <w:pStyle w:val="AbstakIndo"/>
              <w:suppressAutoHyphens/>
              <w:spacing w:line="240" w:lineRule="auto"/>
              <w:jc w:val="center"/>
              <w:rPr>
                <w:rFonts w:ascii="Calisto MT" w:hAnsi="Calisto MT"/>
                <w:b/>
                <w:i/>
                <w:sz w:val="24"/>
                <w:szCs w:val="24"/>
              </w:rPr>
            </w:pPr>
            <w:r>
              <w:rPr>
                <w:rFonts w:ascii="Calisto MT" w:hAnsi="Calisto MT"/>
                <w:b/>
                <w:i/>
                <w:sz w:val="24"/>
                <w:szCs w:val="24"/>
              </w:rPr>
              <w:t xml:space="preserve">Improving Oral Reading Fluency: A Case Study on Student with </w:t>
            </w:r>
          </w:p>
          <w:p w14:paraId="0B61CB67" w14:textId="13E6FF6B" w:rsidR="00F6678C" w:rsidRDefault="00F6678C" w:rsidP="00F6678C">
            <w:pPr>
              <w:pStyle w:val="AbstakIndo"/>
              <w:suppressAutoHyphens/>
              <w:spacing w:line="240" w:lineRule="auto"/>
              <w:jc w:val="center"/>
              <w:rPr>
                <w:rFonts w:ascii="Calisto MT" w:hAnsi="Calisto MT"/>
                <w:b/>
                <w:i/>
                <w:sz w:val="24"/>
                <w:szCs w:val="24"/>
              </w:rPr>
            </w:pPr>
            <w:r>
              <w:rPr>
                <w:rFonts w:ascii="Calisto MT" w:hAnsi="Calisto MT"/>
                <w:b/>
                <w:i/>
                <w:sz w:val="24"/>
                <w:szCs w:val="24"/>
              </w:rPr>
              <w:t>Oral Reading Fluency Problem</w:t>
            </w:r>
          </w:p>
          <w:p w14:paraId="61F4151B" w14:textId="77777777" w:rsidR="00F6678C" w:rsidRDefault="00F6678C" w:rsidP="00F6678C">
            <w:pPr>
              <w:pStyle w:val="AbstakIndo"/>
              <w:suppressAutoHyphens/>
              <w:spacing w:line="240" w:lineRule="auto"/>
              <w:jc w:val="center"/>
              <w:rPr>
                <w:rFonts w:ascii="Calisto MT" w:hAnsi="Calisto MT" w:cs="Times New Roman"/>
                <w:b/>
                <w:bCs/>
                <w:i/>
                <w:iCs/>
                <w:position w:val="-14"/>
                <w:sz w:val="22"/>
                <w:szCs w:val="22"/>
              </w:rPr>
            </w:pPr>
          </w:p>
          <w:p w14:paraId="4C589903" w14:textId="1367ACED" w:rsidR="002B3DA0" w:rsidRPr="002B3DA0" w:rsidRDefault="002B3DA0" w:rsidP="002B3DA0">
            <w:pPr>
              <w:pStyle w:val="AbstakIndo"/>
              <w:suppressAutoHyphens/>
              <w:spacing w:line="360" w:lineRule="auto"/>
              <w:jc w:val="center"/>
              <w:rPr>
                <w:rFonts w:ascii="Calisto MT" w:hAnsi="Calisto MT" w:cs="Times New Roman"/>
                <w:i/>
                <w:iCs/>
                <w:position w:val="-14"/>
                <w:sz w:val="24"/>
                <w:szCs w:val="24"/>
              </w:rPr>
            </w:pPr>
            <w:r w:rsidRPr="00A50CF4">
              <w:rPr>
                <w:rFonts w:ascii="Calisto MT" w:hAnsi="Calisto MT" w:cs="Times New Roman"/>
                <w:b/>
                <w:bCs/>
                <w:i/>
                <w:iCs/>
                <w:position w:val="-14"/>
                <w:sz w:val="22"/>
                <w:szCs w:val="22"/>
              </w:rPr>
              <w:t>Abstract</w:t>
            </w:r>
          </w:p>
        </w:tc>
      </w:tr>
      <w:tr w:rsidR="002B3DA0" w:rsidRPr="002B7450" w14:paraId="09335FB0" w14:textId="77777777" w:rsidTr="00ED1904">
        <w:tc>
          <w:tcPr>
            <w:tcW w:w="9180" w:type="dxa"/>
            <w:gridSpan w:val="3"/>
            <w:tcBorders>
              <w:bottom w:val="single" w:sz="12" w:space="0" w:color="auto"/>
            </w:tcBorders>
          </w:tcPr>
          <w:p w14:paraId="67DB2FC3" w14:textId="66075033" w:rsidR="002B3DA0" w:rsidRPr="002B3DA0" w:rsidRDefault="00F6678C" w:rsidP="002B3DA0">
            <w:pPr>
              <w:pStyle w:val="BasicParagraph"/>
              <w:suppressAutoHyphens/>
              <w:spacing w:before="120" w:line="240" w:lineRule="auto"/>
              <w:jc w:val="both"/>
              <w:rPr>
                <w:rFonts w:cs="Times New Roman"/>
                <w:i/>
                <w:lang w:val="en-US"/>
              </w:rPr>
            </w:pPr>
            <w:r w:rsidRPr="00F6678C">
              <w:rPr>
                <w:rFonts w:cs="Arial"/>
                <w:i/>
                <w:color w:val="222222"/>
              </w:rPr>
              <w:t>Reading fluency is a basic academic skill that act as the foundation for students' academic achievements at school. Delays in intervening reading difficulties may impact students' understanding of learning material. IHM is a grade 3 elementary school student identified as having reading fluency problems. The results of the informal reading test show that IHM's reading ability is lower than 3rd grader in general. This study aims to determine the effectiveness of the intervention using a combination of repeated reading, listening while reading, and performance feedback methods. The intervention carried out for 13 sessions proved effective in increasing fluency in reading letters, double vowels, diphthongs, and sentences</w:t>
            </w:r>
            <w:r w:rsidR="00A90E17" w:rsidRPr="00A90E17">
              <w:rPr>
                <w:rFonts w:cs="Arial"/>
                <w:i/>
                <w:color w:val="222222"/>
              </w:rPr>
              <w:t>.</w:t>
            </w:r>
          </w:p>
          <w:p w14:paraId="5EC443F3" w14:textId="1498A83E" w:rsidR="00ED1904" w:rsidRDefault="002B3DA0" w:rsidP="00624899">
            <w:pPr>
              <w:pStyle w:val="BasicParagraph"/>
              <w:spacing w:line="276" w:lineRule="auto"/>
              <w:rPr>
                <w:rFonts w:cs="Arial"/>
                <w:i/>
                <w:color w:val="222222"/>
                <w:lang w:val="en-US"/>
              </w:rPr>
            </w:pPr>
            <w:r w:rsidRPr="002B3DA0">
              <w:rPr>
                <w:rFonts w:cs="Times New Roman"/>
                <w:b/>
                <w:i/>
                <w:iCs/>
              </w:rPr>
              <w:t>Keywords</w:t>
            </w:r>
            <w:r w:rsidRPr="002B3DA0">
              <w:rPr>
                <w:rFonts w:cs="Times New Roman"/>
                <w:i/>
                <w:iCs/>
              </w:rPr>
              <w:t>:</w:t>
            </w:r>
            <w:r>
              <w:rPr>
                <w:rFonts w:cs="Times New Roman"/>
                <w:i/>
                <w:iCs/>
              </w:rPr>
              <w:t xml:space="preserve"> </w:t>
            </w:r>
            <w:r w:rsidR="00F6678C">
              <w:rPr>
                <w:rFonts w:cs="Times New Roman"/>
                <w:i/>
                <w:lang w:val="en-US"/>
              </w:rPr>
              <w:t>listening while reading, performance feedback, repeated reading</w:t>
            </w:r>
          </w:p>
          <w:p w14:paraId="201CBAB4" w14:textId="77777777" w:rsidR="00A90E17" w:rsidRPr="00003FBE" w:rsidRDefault="00A90E17" w:rsidP="00624899">
            <w:pPr>
              <w:pStyle w:val="BasicParagraph"/>
              <w:spacing w:line="276" w:lineRule="auto"/>
              <w:rPr>
                <w:rFonts w:cs="Arial"/>
                <w:i/>
                <w:color w:val="222222"/>
              </w:rPr>
            </w:pPr>
          </w:p>
        </w:tc>
      </w:tr>
    </w:tbl>
    <w:p w14:paraId="12EAA3AE" w14:textId="77777777" w:rsidR="00B60EF7" w:rsidRPr="001C1AF0" w:rsidRDefault="00B60EF7" w:rsidP="00B60EF7">
      <w:pPr>
        <w:spacing w:before="0" w:beforeAutospacing="0" w:after="0" w:afterAutospacing="0" w:line="276" w:lineRule="auto"/>
        <w:ind w:left="0"/>
        <w:jc w:val="both"/>
        <w:rPr>
          <w:rFonts w:ascii="Calisto MT" w:hAnsi="Calisto MT"/>
          <w:color w:val="000000"/>
        </w:rPr>
        <w:sectPr w:rsidR="00B60EF7" w:rsidRPr="001C1AF0" w:rsidSect="00ED1904">
          <w:headerReference w:type="even" r:id="rId10"/>
          <w:headerReference w:type="default" r:id="rId11"/>
          <w:footerReference w:type="default" r:id="rId12"/>
          <w:headerReference w:type="first" r:id="rId13"/>
          <w:footerReference w:type="first" r:id="rId14"/>
          <w:pgSz w:w="11907" w:h="16839" w:code="9"/>
          <w:pgMar w:top="720" w:right="1008" w:bottom="1440" w:left="1699" w:header="864" w:footer="0" w:gutter="0"/>
          <w:pgNumType w:start="1"/>
          <w:cols w:space="720"/>
          <w:titlePg/>
          <w:docGrid w:linePitch="360"/>
        </w:sectPr>
      </w:pPr>
    </w:p>
    <w:p w14:paraId="4E95FB4A" w14:textId="77777777" w:rsidR="000F03B9" w:rsidRDefault="000F03B9" w:rsidP="00ED1904">
      <w:pPr>
        <w:spacing w:before="0" w:beforeAutospacing="0" w:after="0" w:afterAutospacing="0" w:line="276" w:lineRule="auto"/>
        <w:ind w:left="0" w:right="0"/>
        <w:jc w:val="both"/>
        <w:rPr>
          <w:rFonts w:ascii="Calisto MT" w:hAnsi="Calisto MT"/>
          <w:color w:val="000000"/>
        </w:rPr>
        <w:sectPr w:rsidR="000F03B9" w:rsidSect="00ED1904">
          <w:headerReference w:type="first" r:id="rId15"/>
          <w:pgSz w:w="11907" w:h="16839" w:code="9"/>
          <w:pgMar w:top="1440" w:right="1008" w:bottom="1440" w:left="1699" w:header="720" w:footer="0" w:gutter="0"/>
          <w:cols w:space="387"/>
          <w:docGrid w:linePitch="360"/>
        </w:sectPr>
      </w:pPr>
    </w:p>
    <w:p w14:paraId="6AD61EBF" w14:textId="77777777" w:rsidR="00ED1904" w:rsidRPr="00ED1904" w:rsidRDefault="00ED1904" w:rsidP="00181191">
      <w:pPr>
        <w:spacing w:before="0" w:beforeAutospacing="0" w:after="0" w:afterAutospacing="0" w:line="276" w:lineRule="auto"/>
        <w:ind w:left="0" w:right="0"/>
        <w:jc w:val="both"/>
        <w:outlineLvl w:val="0"/>
        <w:rPr>
          <w:rFonts w:ascii="Calisto MT" w:hAnsi="Calisto MT"/>
          <w:b/>
          <w:color w:val="000000"/>
        </w:rPr>
      </w:pPr>
      <w:r w:rsidRPr="00ED1904">
        <w:rPr>
          <w:rFonts w:ascii="Calisto MT" w:hAnsi="Calisto MT"/>
          <w:b/>
        </w:rPr>
        <w:t>PENDAHULUAN</w:t>
      </w:r>
    </w:p>
    <w:p w14:paraId="1B65F7B4" w14:textId="77777777" w:rsidR="00F6678C" w:rsidRPr="00575E77" w:rsidRDefault="00F6678C" w:rsidP="00F6678C">
      <w:pPr>
        <w:spacing w:before="0" w:beforeAutospacing="0" w:after="0" w:afterAutospacing="0" w:line="276" w:lineRule="auto"/>
        <w:ind w:firstLine="709"/>
        <w:jc w:val="both"/>
        <w:rPr>
          <w:rFonts w:ascii="Calisto MT" w:eastAsia="Times New Roman" w:hAnsi="Calisto MT"/>
          <w:lang w:eastAsia="id-ID" w:bidi="id-ID"/>
        </w:rPr>
      </w:pPr>
      <w:proofErr w:type="spellStart"/>
      <w:r w:rsidRPr="00575E77">
        <w:rPr>
          <w:rFonts w:ascii="Calisto MT" w:eastAsia="Times New Roman" w:hAnsi="Calisto MT"/>
          <w:lang w:eastAsia="id-ID" w:bidi="id-ID"/>
        </w:rPr>
        <w:t>Kelancaran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nyaring</w:t>
      </w:r>
      <w:proofErr w:type="spellEnd"/>
      <w:r w:rsidRPr="00575E77">
        <w:rPr>
          <w:rFonts w:ascii="Calisto MT" w:eastAsia="Times New Roman" w:hAnsi="Calisto MT"/>
          <w:lang w:eastAsia="id-ID" w:bidi="id-ID"/>
        </w:rPr>
        <w:t xml:space="preserve"> dapat </w:t>
      </w:r>
      <w:proofErr w:type="spellStart"/>
      <w:r w:rsidRPr="00575E77">
        <w:rPr>
          <w:rFonts w:ascii="Calisto MT" w:eastAsia="Times New Roman" w:hAnsi="Calisto MT"/>
          <w:lang w:eastAsia="id-ID" w:bidi="id-ID"/>
        </w:rPr>
        <w:t>didefinisikan</w:t>
      </w:r>
      <w:proofErr w:type="spellEnd"/>
      <w:r w:rsidRPr="00575E77">
        <w:rPr>
          <w:rFonts w:ascii="Calisto MT" w:eastAsia="Times New Roman" w:hAnsi="Calisto MT"/>
          <w:lang w:eastAsia="id-ID" w:bidi="id-ID"/>
        </w:rPr>
        <w:t xml:space="preserve"> sebagai </w:t>
      </w:r>
      <w:proofErr w:type="spellStart"/>
      <w:r w:rsidRPr="00575E77">
        <w:rPr>
          <w:rFonts w:ascii="Calisto MT" w:eastAsia="Times New Roman" w:hAnsi="Calisto MT"/>
          <w:lang w:eastAsia="id-ID" w:bidi="id-ID"/>
        </w:rPr>
        <w:t>kemampuan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secara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cepat</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mudah</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serta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akurat</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dengan </w:t>
      </w:r>
      <w:proofErr w:type="spellStart"/>
      <w:r w:rsidRPr="00575E77">
        <w:rPr>
          <w:rFonts w:ascii="Calisto MT" w:eastAsia="Times New Roman" w:hAnsi="Calisto MT"/>
          <w:lang w:eastAsia="id-ID" w:bidi="id-ID"/>
        </w:rPr>
        <w:t>ekspresi</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frase</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tepat</w:t>
      </w:r>
      <w:proofErr w:type="spellEnd"/>
      <w:r w:rsidRPr="00575E77">
        <w:rPr>
          <w:rFonts w:ascii="Calisto MT" w:eastAsia="Times New Roman" w:hAnsi="Calisto MT"/>
          <w:lang w:eastAsia="id-ID" w:bidi="id-ID"/>
        </w:rPr>
        <w:t xml:space="preserve"> </w:t>
      </w:r>
      <w:r w:rsidRPr="00575E77">
        <w:rPr>
          <w:rFonts w:ascii="Calisto MT" w:eastAsia="Times New Roman" w:hAnsi="Calisto MT"/>
          <w:noProof/>
          <w:lang w:eastAsia="id-ID" w:bidi="id-ID"/>
        </w:rPr>
        <w:t xml:space="preserve">(Grabe, 2012). </w:t>
      </w:r>
      <w:r w:rsidRPr="00575E77">
        <w:rPr>
          <w:rFonts w:ascii="Calisto MT" w:eastAsia="Times New Roman" w:hAnsi="Calisto MT"/>
          <w:lang w:eastAsia="id-ID" w:bidi="id-ID"/>
        </w:rPr>
        <w:t xml:space="preserve">Hal ini </w:t>
      </w:r>
      <w:proofErr w:type="spellStart"/>
      <w:r w:rsidRPr="00575E77">
        <w:rPr>
          <w:rFonts w:ascii="Calisto MT" w:eastAsia="Times New Roman" w:hAnsi="Calisto MT"/>
          <w:lang w:eastAsia="id-ID" w:bidi="id-ID"/>
        </w:rPr>
        <w:t>melibatkan</w:t>
      </w:r>
      <w:proofErr w:type="spellEnd"/>
      <w:r w:rsidRPr="00575E77">
        <w:rPr>
          <w:rFonts w:ascii="Calisto MT" w:eastAsia="Times New Roman" w:hAnsi="Calisto MT"/>
          <w:lang w:eastAsia="id-ID" w:bidi="id-ID"/>
        </w:rPr>
        <w:t xml:space="preserve"> proses yang </w:t>
      </w:r>
      <w:proofErr w:type="spellStart"/>
      <w:r w:rsidRPr="00575E77">
        <w:rPr>
          <w:rFonts w:ascii="Calisto MT" w:eastAsia="Times New Roman" w:hAnsi="Calisto MT"/>
          <w:lang w:eastAsia="id-ID" w:bidi="id-ID"/>
        </w:rPr>
        <w:t>panjang</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tujuan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akhirnya</w:t>
      </w:r>
      <w:proofErr w:type="spellEnd"/>
      <w:r w:rsidRPr="00575E77">
        <w:rPr>
          <w:rFonts w:ascii="Calisto MT" w:eastAsia="Times New Roman" w:hAnsi="Calisto MT"/>
          <w:lang w:eastAsia="id-ID" w:bidi="id-ID"/>
        </w:rPr>
        <w:t xml:space="preserve"> adalah </w:t>
      </w:r>
      <w:proofErr w:type="spellStart"/>
      <w:r w:rsidRPr="00575E77">
        <w:rPr>
          <w:rFonts w:ascii="Calisto MT" w:eastAsia="Times New Roman" w:hAnsi="Calisto MT"/>
          <w:lang w:eastAsia="id-ID" w:bidi="id-ID"/>
        </w:rPr>
        <w:t>pemahaman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teks</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Definsi</w:t>
      </w:r>
      <w:proofErr w:type="spellEnd"/>
      <w:r w:rsidRPr="00575E77">
        <w:rPr>
          <w:rFonts w:ascii="Calisto MT" w:eastAsia="Times New Roman" w:hAnsi="Calisto MT"/>
          <w:lang w:eastAsia="id-ID" w:bidi="id-ID"/>
        </w:rPr>
        <w:t xml:space="preserve"> ini </w:t>
      </w:r>
      <w:proofErr w:type="spellStart"/>
      <w:r w:rsidRPr="00575E77">
        <w:rPr>
          <w:rFonts w:ascii="Calisto MT" w:eastAsia="Times New Roman" w:hAnsi="Calisto MT"/>
          <w:lang w:eastAsia="id-ID" w:bidi="id-ID"/>
        </w:rPr>
        <w:t>melibatkan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pengenalan</w:t>
      </w:r>
      <w:proofErr w:type="spellEnd"/>
      <w:r w:rsidRPr="00575E77">
        <w:rPr>
          <w:rFonts w:ascii="Calisto MT" w:eastAsia="Times New Roman" w:hAnsi="Calisto MT"/>
          <w:lang w:eastAsia="id-ID" w:bidi="id-ID"/>
        </w:rPr>
        <w:t xml:space="preserve"> kata, </w:t>
      </w:r>
      <w:proofErr w:type="spellStart"/>
      <w:r w:rsidRPr="00575E77">
        <w:rPr>
          <w:rFonts w:ascii="Calisto MT" w:eastAsia="Times New Roman" w:hAnsi="Calisto MT"/>
          <w:lang w:eastAsia="id-ID" w:bidi="id-ID"/>
        </w:rPr>
        <w:t>kecepatan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jumlah </w:t>
      </w:r>
      <w:proofErr w:type="spellStart"/>
      <w:r w:rsidRPr="00575E77">
        <w:rPr>
          <w:rFonts w:ascii="Calisto MT" w:eastAsia="Times New Roman" w:hAnsi="Calisto MT"/>
          <w:lang w:eastAsia="id-ID" w:bidi="id-ID"/>
        </w:rPr>
        <w:t>bacaan</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besar</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ketepatan</w:t>
      </w:r>
      <w:proofErr w:type="spellEnd"/>
      <w:r w:rsidRPr="00575E77">
        <w:rPr>
          <w:rFonts w:ascii="Calisto MT" w:eastAsia="Times New Roman" w:hAnsi="Calisto MT"/>
          <w:lang w:eastAsia="id-ID" w:bidi="id-ID"/>
        </w:rPr>
        <w:t xml:space="preserve"> dalam </w:t>
      </w:r>
      <w:proofErr w:type="spellStart"/>
      <w:r w:rsidRPr="00575E77">
        <w:rPr>
          <w:rFonts w:ascii="Calisto MT" w:eastAsia="Times New Roman" w:hAnsi="Calisto MT"/>
          <w:lang w:eastAsia="id-ID" w:bidi="id-ID"/>
        </w:rPr>
        <w:t>pemahaman</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pembelajaran</w:t>
      </w:r>
      <w:proofErr w:type="spellEnd"/>
      <w:r w:rsidRPr="00575E77">
        <w:rPr>
          <w:rFonts w:ascii="Calisto MT" w:eastAsia="Times New Roman" w:hAnsi="Calisto MT"/>
          <w:lang w:eastAsia="id-ID" w:bidi="id-ID"/>
        </w:rPr>
        <w:t xml:space="preserve">. Penelitian sebelumnya </w:t>
      </w:r>
      <w:proofErr w:type="spellStart"/>
      <w:r w:rsidRPr="00575E77">
        <w:rPr>
          <w:rFonts w:ascii="Calisto MT" w:eastAsia="Times New Roman" w:hAnsi="Calisto MT"/>
          <w:lang w:eastAsia="id-ID" w:bidi="id-ID"/>
        </w:rPr>
        <w:t>menemukan</w:t>
      </w:r>
      <w:proofErr w:type="spellEnd"/>
      <w:r w:rsidRPr="00575E77">
        <w:rPr>
          <w:rFonts w:ascii="Calisto MT" w:eastAsia="Times New Roman" w:hAnsi="Calisto MT"/>
          <w:lang w:eastAsia="id-ID" w:bidi="id-ID"/>
        </w:rPr>
        <w:t xml:space="preserve"> pada </w:t>
      </w:r>
      <w:proofErr w:type="spellStart"/>
      <w:r w:rsidRPr="00575E77">
        <w:rPr>
          <w:rFonts w:ascii="Calisto MT" w:eastAsia="Times New Roman" w:hAnsi="Calisto MT"/>
          <w:lang w:eastAsia="id-ID" w:bidi="id-ID"/>
        </w:rPr>
        <w:t>anak-anak</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sekolah</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dasar</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kemampuan</w:t>
      </w:r>
      <w:proofErr w:type="spellEnd"/>
      <w:r w:rsidRPr="00575E77">
        <w:rPr>
          <w:rFonts w:ascii="Calisto MT" w:eastAsia="Times New Roman" w:hAnsi="Calisto MT"/>
          <w:lang w:eastAsia="id-ID" w:bidi="id-ID"/>
        </w:rPr>
        <w:t xml:space="preserve"> untuk </w:t>
      </w:r>
      <w:proofErr w:type="spellStart"/>
      <w:r w:rsidRPr="00575E77">
        <w:rPr>
          <w:rFonts w:ascii="Calisto MT" w:eastAsia="Times New Roman" w:hAnsi="Calisto MT"/>
          <w:lang w:eastAsia="id-ID" w:bidi="id-ID"/>
        </w:rPr>
        <w:t>mengenali</w:t>
      </w:r>
      <w:proofErr w:type="spellEnd"/>
      <w:r w:rsidRPr="00575E77">
        <w:rPr>
          <w:rFonts w:ascii="Calisto MT" w:eastAsia="Times New Roman" w:hAnsi="Calisto MT"/>
          <w:lang w:eastAsia="id-ID" w:bidi="id-ID"/>
        </w:rPr>
        <w:t xml:space="preserve"> kata </w:t>
      </w:r>
      <w:proofErr w:type="spellStart"/>
      <w:r w:rsidRPr="00575E77">
        <w:rPr>
          <w:rFonts w:ascii="Calisto MT" w:eastAsia="Times New Roman" w:hAnsi="Calisto MT"/>
          <w:lang w:eastAsia="id-ID" w:bidi="id-ID"/>
        </w:rPr>
        <w:t>berhubungan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erat</w:t>
      </w:r>
      <w:proofErr w:type="spellEnd"/>
      <w:r w:rsidRPr="00575E77">
        <w:rPr>
          <w:rFonts w:ascii="Calisto MT" w:eastAsia="Times New Roman" w:hAnsi="Calisto MT"/>
          <w:lang w:eastAsia="id-ID" w:bidi="id-ID"/>
        </w:rPr>
        <w:t xml:space="preserve"> dengan </w:t>
      </w:r>
      <w:proofErr w:type="spellStart"/>
      <w:r w:rsidRPr="00575E77">
        <w:rPr>
          <w:rFonts w:ascii="Calisto MT" w:eastAsia="Times New Roman" w:hAnsi="Calisto MT"/>
          <w:lang w:eastAsia="id-ID" w:bidi="id-ID"/>
        </w:rPr>
        <w:t>pemahaman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terhadap</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bacaan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Selain</w:t>
      </w:r>
      <w:proofErr w:type="spellEnd"/>
      <w:r w:rsidRPr="00575E77">
        <w:rPr>
          <w:rFonts w:ascii="Calisto MT" w:eastAsia="Times New Roman" w:hAnsi="Calisto MT"/>
          <w:lang w:eastAsia="id-ID" w:bidi="id-ID"/>
        </w:rPr>
        <w:t xml:space="preserve"> itu juga </w:t>
      </w:r>
      <w:proofErr w:type="spellStart"/>
      <w:r w:rsidRPr="00575E77">
        <w:rPr>
          <w:rFonts w:ascii="Calisto MT" w:eastAsia="Times New Roman" w:hAnsi="Calisto MT"/>
          <w:lang w:eastAsia="id-ID" w:bidi="id-ID"/>
        </w:rPr>
        <w:t>ditemukan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hubungan</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erat</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antara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kelancaran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nyaring</w:t>
      </w:r>
      <w:proofErr w:type="spellEnd"/>
      <w:r w:rsidRPr="00575E77">
        <w:rPr>
          <w:rFonts w:ascii="Calisto MT" w:eastAsia="Times New Roman" w:hAnsi="Calisto MT"/>
          <w:lang w:eastAsia="id-ID" w:bidi="id-ID"/>
        </w:rPr>
        <w:t xml:space="preserve"> dengan </w:t>
      </w:r>
      <w:proofErr w:type="spellStart"/>
      <w:r w:rsidRPr="00575E77">
        <w:rPr>
          <w:rFonts w:ascii="Calisto MT" w:eastAsia="Times New Roman" w:hAnsi="Calisto MT"/>
          <w:lang w:eastAsia="id-ID" w:bidi="id-ID"/>
        </w:rPr>
        <w:t>pengukuran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terkait</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pemahaman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bacaan</w:t>
      </w:r>
      <w:proofErr w:type="spellEnd"/>
      <w:r w:rsidRPr="00575E77">
        <w:rPr>
          <w:rFonts w:ascii="Calisto MT" w:eastAsia="Times New Roman" w:hAnsi="Calisto MT"/>
          <w:lang w:eastAsia="id-ID" w:bidi="id-ID"/>
        </w:rPr>
        <w:t xml:space="preserve">. Penelitian </w:t>
      </w:r>
      <w:proofErr w:type="spellStart"/>
      <w:r w:rsidRPr="00575E77">
        <w:rPr>
          <w:rFonts w:ascii="Calisto MT" w:eastAsia="Times New Roman" w:hAnsi="Calisto MT"/>
          <w:lang w:eastAsia="id-ID" w:bidi="id-ID"/>
        </w:rPr>
        <w:t>selama</w:t>
      </w:r>
      <w:proofErr w:type="spellEnd"/>
      <w:r w:rsidRPr="00575E77">
        <w:rPr>
          <w:rFonts w:ascii="Calisto MT" w:eastAsia="Times New Roman" w:hAnsi="Calisto MT"/>
          <w:lang w:eastAsia="id-ID" w:bidi="id-ID"/>
        </w:rPr>
        <w:t xml:space="preserve"> 15 tahun </w:t>
      </w:r>
      <w:proofErr w:type="spellStart"/>
      <w:r w:rsidRPr="00575E77">
        <w:rPr>
          <w:rFonts w:ascii="Calisto MT" w:eastAsia="Times New Roman" w:hAnsi="Calisto MT"/>
          <w:lang w:eastAsia="id-ID" w:bidi="id-ID"/>
        </w:rPr>
        <w:t>menunjukkan</w:t>
      </w:r>
      <w:proofErr w:type="spellEnd"/>
      <w:r w:rsidRPr="00575E77">
        <w:rPr>
          <w:rFonts w:ascii="Calisto MT" w:eastAsia="Times New Roman" w:hAnsi="Calisto MT"/>
          <w:lang w:eastAsia="id-ID" w:bidi="id-ID"/>
        </w:rPr>
        <w:t xml:space="preserve"> bahwa </w:t>
      </w:r>
      <w:proofErr w:type="spellStart"/>
      <w:r w:rsidRPr="00575E77">
        <w:rPr>
          <w:rFonts w:ascii="Calisto MT" w:eastAsia="Times New Roman" w:hAnsi="Calisto MT"/>
          <w:lang w:eastAsia="id-ID" w:bidi="id-ID"/>
        </w:rPr>
        <w:t>aktivitas</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nyaring</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memiliki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peran</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penting</w:t>
      </w:r>
      <w:proofErr w:type="spellEnd"/>
      <w:r w:rsidRPr="00575E77">
        <w:rPr>
          <w:rFonts w:ascii="Calisto MT" w:eastAsia="Times New Roman" w:hAnsi="Calisto MT"/>
          <w:lang w:eastAsia="id-ID" w:bidi="id-ID"/>
        </w:rPr>
        <w:t xml:space="preserve"> dalam </w:t>
      </w:r>
      <w:proofErr w:type="spellStart"/>
      <w:r w:rsidRPr="00575E77">
        <w:rPr>
          <w:rFonts w:ascii="Calisto MT" w:eastAsia="Times New Roman" w:hAnsi="Calisto MT"/>
          <w:lang w:eastAsia="id-ID" w:bidi="id-ID"/>
        </w:rPr>
        <w:t>perkembangan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r w:rsidRPr="00575E77">
        <w:rPr>
          <w:rFonts w:ascii="Calisto MT" w:eastAsia="Times New Roman" w:hAnsi="Calisto MT"/>
          <w:noProof/>
          <w:lang w:eastAsia="id-ID" w:bidi="id-ID"/>
        </w:rPr>
        <w:t>(Grabe, 2012)</w:t>
      </w:r>
    </w:p>
    <w:p w14:paraId="31DC7CC6" w14:textId="77777777" w:rsidR="00F6678C" w:rsidRPr="00575E77" w:rsidRDefault="00F6678C" w:rsidP="00F6678C">
      <w:pPr>
        <w:spacing w:before="0" w:beforeAutospacing="0" w:after="0" w:afterAutospacing="0" w:line="276" w:lineRule="auto"/>
        <w:ind w:firstLine="709"/>
        <w:jc w:val="both"/>
        <w:rPr>
          <w:rFonts w:ascii="Calisto MT" w:eastAsia="Times New Roman" w:hAnsi="Calisto MT"/>
          <w:lang w:eastAsia="id-ID" w:bidi="id-ID"/>
        </w:rPr>
      </w:pPr>
      <w:r w:rsidRPr="00575E77">
        <w:rPr>
          <w:rFonts w:ascii="Calisto MT" w:eastAsia="Times New Roman" w:hAnsi="Calisto MT"/>
          <w:noProof/>
          <w:lang w:eastAsia="id-ID" w:bidi="id-ID"/>
        </w:rPr>
        <w:t xml:space="preserve">Kelancaran membaca diasosiasikan dengan akurasi pengenalan kata dan seberapa mudah mengenali kata. Kelancaran membaca juga melibatkan membaca secara lancar dengan prosodi yang tepat. Dengan kata lain, </w:t>
      </w:r>
      <w:proofErr w:type="spellStart"/>
      <w:r w:rsidRPr="00575E77">
        <w:rPr>
          <w:rFonts w:ascii="Calisto MT" w:eastAsia="Times New Roman" w:hAnsi="Calisto MT"/>
          <w:lang w:eastAsia="id-ID" w:bidi="id-ID"/>
        </w:rPr>
        <w:t>kelancaran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melibatkan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akurasi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automatisasi</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prosodi</w:t>
      </w:r>
      <w:proofErr w:type="spellEnd"/>
      <w:r w:rsidRPr="00575E77">
        <w:rPr>
          <w:rFonts w:ascii="Calisto MT" w:eastAsia="Times New Roman" w:hAnsi="Calisto MT"/>
          <w:lang w:eastAsia="id-ID" w:bidi="id-ID"/>
        </w:rPr>
        <w:t xml:space="preserve">, yang mana ketika </w:t>
      </w:r>
      <w:proofErr w:type="spellStart"/>
      <w:r w:rsidRPr="00575E77">
        <w:rPr>
          <w:rFonts w:ascii="Calisto MT" w:eastAsia="Times New Roman" w:hAnsi="Calisto MT"/>
          <w:lang w:eastAsia="id-ID" w:bidi="id-ID"/>
        </w:rPr>
        <w:t>digabungkan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memfasilitasi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konstruksi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makna</w:t>
      </w:r>
      <w:proofErr w:type="spellEnd"/>
      <w:r w:rsidRPr="00575E77">
        <w:rPr>
          <w:rFonts w:ascii="Calisto MT" w:eastAsia="Times New Roman" w:hAnsi="Calisto MT"/>
          <w:lang w:eastAsia="id-ID" w:bidi="id-ID"/>
        </w:rPr>
        <w:t xml:space="preserve"> pada </w:t>
      </w:r>
      <w:proofErr w:type="spellStart"/>
      <w:r w:rsidRPr="00575E77">
        <w:rPr>
          <w:rFonts w:ascii="Calisto MT" w:eastAsia="Times New Roman" w:hAnsi="Calisto MT"/>
          <w:lang w:eastAsia="id-ID" w:bidi="id-ID"/>
        </w:rPr>
        <w:t>pembaca</w:t>
      </w:r>
      <w:proofErr w:type="spellEnd"/>
      <w:r w:rsidRPr="00575E77">
        <w:rPr>
          <w:rFonts w:ascii="Calisto MT" w:eastAsia="Times New Roman" w:hAnsi="Calisto MT"/>
          <w:lang w:eastAsia="id-ID" w:bidi="id-ID"/>
        </w:rPr>
        <w:t xml:space="preserve"> </w:t>
      </w:r>
      <w:r w:rsidRPr="00575E77">
        <w:rPr>
          <w:rFonts w:ascii="Calisto MT" w:eastAsia="Times New Roman" w:hAnsi="Calisto MT"/>
          <w:noProof/>
          <w:lang w:eastAsia="id-ID" w:bidi="id-ID"/>
        </w:rPr>
        <w:t>(Yildiz &amp; Çetinkaya, 2017; Kuhn, Schwanunfugel, &amp; Meisinger, 2010)</w:t>
      </w:r>
      <w:r w:rsidRPr="00575E77">
        <w:rPr>
          <w:rFonts w:ascii="Calisto MT" w:eastAsia="Times New Roman" w:hAnsi="Calisto MT"/>
          <w:lang w:eastAsia="id-ID" w:bidi="id-ID"/>
        </w:rPr>
        <w:t xml:space="preserve">. Hal ini </w:t>
      </w:r>
      <w:proofErr w:type="spellStart"/>
      <w:r w:rsidRPr="00575E77">
        <w:rPr>
          <w:rFonts w:ascii="Calisto MT" w:eastAsia="Times New Roman" w:hAnsi="Calisto MT"/>
          <w:lang w:eastAsia="id-ID" w:bidi="id-ID"/>
        </w:rPr>
        <w:t>ditunjukkan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saat</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nyaring</w:t>
      </w:r>
      <w:proofErr w:type="spellEnd"/>
      <w:r w:rsidRPr="00575E77">
        <w:rPr>
          <w:rFonts w:ascii="Calisto MT" w:eastAsia="Times New Roman" w:hAnsi="Calisto MT"/>
          <w:lang w:eastAsia="id-ID" w:bidi="id-ID"/>
        </w:rPr>
        <w:t xml:space="preserve"> melalui </w:t>
      </w:r>
      <w:proofErr w:type="spellStart"/>
      <w:r w:rsidRPr="00575E77">
        <w:rPr>
          <w:rFonts w:ascii="Calisto MT" w:eastAsia="Times New Roman" w:hAnsi="Calisto MT"/>
          <w:lang w:eastAsia="id-ID" w:bidi="id-ID"/>
        </w:rPr>
        <w:t>kemudahan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mengenali</w:t>
      </w:r>
      <w:proofErr w:type="spellEnd"/>
      <w:r w:rsidRPr="00575E77">
        <w:rPr>
          <w:rFonts w:ascii="Calisto MT" w:eastAsia="Times New Roman" w:hAnsi="Calisto MT"/>
          <w:lang w:eastAsia="id-ID" w:bidi="id-ID"/>
        </w:rPr>
        <w:t xml:space="preserve"> kata, </w:t>
      </w:r>
      <w:proofErr w:type="spellStart"/>
      <w:r w:rsidRPr="00575E77">
        <w:rPr>
          <w:rFonts w:ascii="Calisto MT" w:eastAsia="Times New Roman" w:hAnsi="Calisto MT"/>
          <w:lang w:eastAsia="id-ID" w:bidi="id-ID"/>
        </w:rPr>
        <w:t>jeda</w:t>
      </w:r>
      <w:proofErr w:type="spellEnd"/>
      <w:r w:rsidRPr="00575E77">
        <w:rPr>
          <w:rFonts w:ascii="Calisto MT" w:eastAsia="Times New Roman" w:hAnsi="Calisto MT"/>
          <w:lang w:eastAsia="id-ID" w:bidi="id-ID"/>
        </w:rPr>
        <w:t xml:space="preserve"> yang sesuai, </w:t>
      </w:r>
      <w:proofErr w:type="spellStart"/>
      <w:r w:rsidRPr="00575E77">
        <w:rPr>
          <w:rFonts w:ascii="Calisto MT" w:eastAsia="Times New Roman" w:hAnsi="Calisto MT"/>
          <w:lang w:eastAsia="id-ID" w:bidi="id-ID"/>
        </w:rPr>
        <w:t>penyusunan</w:t>
      </w:r>
      <w:proofErr w:type="spellEnd"/>
      <w:r w:rsidRPr="00575E77">
        <w:rPr>
          <w:rFonts w:ascii="Calisto MT" w:eastAsia="Times New Roman" w:hAnsi="Calisto MT"/>
          <w:lang w:eastAsia="id-ID" w:bidi="id-ID"/>
        </w:rPr>
        <w:t xml:space="preserve"> kata-kata, dan </w:t>
      </w:r>
      <w:proofErr w:type="spellStart"/>
      <w:r w:rsidRPr="00575E77">
        <w:rPr>
          <w:rFonts w:ascii="Calisto MT" w:eastAsia="Times New Roman" w:hAnsi="Calisto MT"/>
          <w:lang w:eastAsia="id-ID" w:bidi="id-ID"/>
        </w:rPr>
        <w:t>intonasi</w:t>
      </w:r>
      <w:proofErr w:type="spellEnd"/>
      <w:r w:rsidRPr="00575E77">
        <w:rPr>
          <w:rFonts w:ascii="Calisto MT" w:eastAsia="Times New Roman" w:hAnsi="Calisto MT"/>
          <w:lang w:eastAsia="id-ID" w:bidi="id-ID"/>
        </w:rPr>
        <w:t xml:space="preserve"> </w:t>
      </w:r>
      <w:r w:rsidRPr="00575E77">
        <w:rPr>
          <w:rFonts w:ascii="Calisto MT" w:eastAsia="Times New Roman" w:hAnsi="Calisto MT"/>
          <w:noProof/>
          <w:lang w:eastAsia="id-ID" w:bidi="id-ID"/>
        </w:rPr>
        <w:t>(Kuhn, Schwanunfugel, &amp; Meisinger, 2010)</w:t>
      </w:r>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Karakteristik</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pertama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menekankan</w:t>
      </w:r>
      <w:proofErr w:type="spellEnd"/>
      <w:r w:rsidRPr="00575E77">
        <w:rPr>
          <w:rFonts w:ascii="Calisto MT" w:eastAsia="Times New Roman" w:hAnsi="Calisto MT"/>
          <w:lang w:eastAsia="id-ID" w:bidi="id-ID"/>
        </w:rPr>
        <w:t xml:space="preserve"> pada </w:t>
      </w:r>
      <w:proofErr w:type="spellStart"/>
      <w:r w:rsidRPr="00575E77">
        <w:rPr>
          <w:rFonts w:ascii="Calisto MT" w:eastAsia="Times New Roman" w:hAnsi="Calisto MT"/>
          <w:lang w:eastAsia="id-ID" w:bidi="id-ID"/>
        </w:rPr>
        <w:t>pengenalan</w:t>
      </w:r>
      <w:proofErr w:type="spellEnd"/>
      <w:r w:rsidRPr="00575E77">
        <w:rPr>
          <w:rFonts w:ascii="Calisto MT" w:eastAsia="Times New Roman" w:hAnsi="Calisto MT"/>
          <w:lang w:eastAsia="id-ID" w:bidi="id-ID"/>
        </w:rPr>
        <w:t xml:space="preserve"> kata dan </w:t>
      </w:r>
      <w:proofErr w:type="spellStart"/>
      <w:r w:rsidRPr="00575E77">
        <w:rPr>
          <w:rFonts w:ascii="Calisto MT" w:eastAsia="Times New Roman" w:hAnsi="Calisto MT"/>
          <w:lang w:eastAsia="id-ID" w:bidi="id-ID"/>
        </w:rPr>
        <w:t>komponen-komponennya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secara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akurat</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otomatis</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Termasuk</w:t>
      </w:r>
      <w:proofErr w:type="spellEnd"/>
      <w:r w:rsidRPr="00575E77">
        <w:rPr>
          <w:rFonts w:ascii="Calisto MT" w:eastAsia="Times New Roman" w:hAnsi="Calisto MT"/>
          <w:lang w:eastAsia="id-ID" w:bidi="id-ID"/>
        </w:rPr>
        <w:t xml:space="preserve"> di </w:t>
      </w:r>
      <w:proofErr w:type="spellStart"/>
      <w:r w:rsidRPr="00575E77">
        <w:rPr>
          <w:rFonts w:ascii="Calisto MT" w:eastAsia="Times New Roman" w:hAnsi="Calisto MT"/>
          <w:lang w:eastAsia="id-ID" w:bidi="id-ID"/>
        </w:rPr>
        <w:t>dalamnya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keawasan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fonem</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kesesuaian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huruf</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bunyi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huruf</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mendukung</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pembaca</w:t>
      </w:r>
      <w:proofErr w:type="spellEnd"/>
      <w:r w:rsidRPr="00575E77">
        <w:rPr>
          <w:rFonts w:ascii="Calisto MT" w:eastAsia="Times New Roman" w:hAnsi="Calisto MT"/>
          <w:lang w:eastAsia="id-ID" w:bidi="id-ID"/>
        </w:rPr>
        <w:t xml:space="preserve"> dapat </w:t>
      </w:r>
      <w:proofErr w:type="spellStart"/>
      <w:r w:rsidRPr="00575E77">
        <w:rPr>
          <w:rFonts w:ascii="Calisto MT" w:eastAsia="Times New Roman" w:hAnsi="Calisto MT"/>
          <w:lang w:eastAsia="id-ID" w:bidi="id-ID"/>
        </w:rPr>
        <w:t>secara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tepat</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cepat</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mengidentifikasi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huruf</w:t>
      </w:r>
      <w:proofErr w:type="spellEnd"/>
      <w:r w:rsidRPr="00575E77">
        <w:rPr>
          <w:rFonts w:ascii="Calisto MT" w:eastAsia="Times New Roman" w:hAnsi="Calisto MT"/>
          <w:lang w:eastAsia="id-ID" w:bidi="id-ID"/>
        </w:rPr>
        <w:t xml:space="preserve"> </w:t>
      </w:r>
      <w:r w:rsidRPr="00575E77">
        <w:rPr>
          <w:rFonts w:ascii="Calisto MT" w:eastAsia="Times New Roman" w:hAnsi="Calisto MT"/>
          <w:noProof/>
          <w:lang w:eastAsia="id-ID" w:bidi="id-ID"/>
        </w:rPr>
        <w:t>(Fletcher, Lyon, Fuchs, &amp; Barnes, 2007)</w:t>
      </w:r>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Akurasi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merujuk</w:t>
      </w:r>
      <w:proofErr w:type="spellEnd"/>
      <w:r w:rsidRPr="00575E77">
        <w:rPr>
          <w:rFonts w:ascii="Calisto MT" w:eastAsia="Times New Roman" w:hAnsi="Calisto MT"/>
          <w:lang w:eastAsia="id-ID" w:bidi="id-ID"/>
        </w:rPr>
        <w:t xml:space="preserve"> pada </w:t>
      </w:r>
      <w:proofErr w:type="spellStart"/>
      <w:r w:rsidRPr="00575E77">
        <w:rPr>
          <w:rFonts w:ascii="Calisto MT" w:eastAsia="Times New Roman" w:hAnsi="Calisto MT"/>
          <w:lang w:eastAsia="id-ID" w:bidi="id-ID"/>
        </w:rPr>
        <w:t>kemampuan</w:t>
      </w:r>
      <w:proofErr w:type="spellEnd"/>
      <w:r w:rsidRPr="00575E77">
        <w:rPr>
          <w:rFonts w:ascii="Calisto MT" w:eastAsia="Times New Roman" w:hAnsi="Calisto MT"/>
          <w:lang w:eastAsia="id-ID" w:bidi="id-ID"/>
        </w:rPr>
        <w:t xml:space="preserve"> untuk </w:t>
      </w:r>
      <w:proofErr w:type="spellStart"/>
      <w:r w:rsidRPr="00575E77">
        <w:rPr>
          <w:rFonts w:ascii="Calisto MT" w:eastAsia="Times New Roman" w:hAnsi="Calisto MT"/>
          <w:lang w:eastAsia="id-ID" w:bidi="id-ID"/>
        </w:rPr>
        <w:t>mengenali</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melakukan</w:t>
      </w:r>
      <w:proofErr w:type="spellEnd"/>
      <w:r w:rsidRPr="00575E77">
        <w:rPr>
          <w:rFonts w:ascii="Calisto MT" w:eastAsia="Times New Roman" w:hAnsi="Calisto MT"/>
          <w:lang w:eastAsia="id-ID" w:bidi="id-ID"/>
        </w:rPr>
        <w:t xml:space="preserve"> </w:t>
      </w:r>
      <w:r w:rsidRPr="00575E77">
        <w:rPr>
          <w:rFonts w:ascii="Calisto MT" w:eastAsia="Times New Roman" w:hAnsi="Calisto MT"/>
          <w:i/>
          <w:lang w:eastAsia="id-ID" w:bidi="id-ID"/>
        </w:rPr>
        <w:t>decoding</w:t>
      </w:r>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huruf</w:t>
      </w:r>
      <w:proofErr w:type="spellEnd"/>
      <w:r w:rsidRPr="00575E77">
        <w:rPr>
          <w:rFonts w:ascii="Calisto MT" w:eastAsia="Times New Roman" w:hAnsi="Calisto MT"/>
          <w:lang w:eastAsia="id-ID" w:bidi="id-ID"/>
        </w:rPr>
        <w:t xml:space="preserve"> dengan </w:t>
      </w:r>
      <w:proofErr w:type="spellStart"/>
      <w:r w:rsidRPr="00575E77">
        <w:rPr>
          <w:rFonts w:ascii="Calisto MT" w:eastAsia="Times New Roman" w:hAnsi="Calisto MT"/>
          <w:lang w:eastAsia="id-ID" w:bidi="id-ID"/>
        </w:rPr>
        <w:t>tepat</w:t>
      </w:r>
      <w:proofErr w:type="spellEnd"/>
      <w:r w:rsidRPr="00575E77">
        <w:rPr>
          <w:rFonts w:ascii="Calisto MT" w:eastAsia="Times New Roman" w:hAnsi="Calisto MT"/>
          <w:lang w:eastAsia="id-ID" w:bidi="id-ID"/>
        </w:rPr>
        <w:t xml:space="preserve"> </w:t>
      </w:r>
      <w:r w:rsidRPr="00575E77">
        <w:rPr>
          <w:rFonts w:ascii="Calisto MT" w:eastAsia="Times New Roman" w:hAnsi="Calisto MT"/>
          <w:noProof/>
          <w:lang w:eastAsia="id-ID" w:bidi="id-ID"/>
        </w:rPr>
        <w:t>(Torgesen &amp; Hudson, 2006)</w:t>
      </w:r>
      <w:r w:rsidRPr="00575E77">
        <w:rPr>
          <w:rFonts w:ascii="Calisto MT" w:eastAsia="Times New Roman" w:hAnsi="Calisto MT"/>
          <w:lang w:eastAsia="id-ID" w:bidi="id-ID"/>
        </w:rPr>
        <w:t xml:space="preserve">. </w:t>
      </w:r>
    </w:p>
    <w:p w14:paraId="72AB7D3C" w14:textId="77777777" w:rsidR="00F6678C" w:rsidRPr="00575E77" w:rsidRDefault="00F6678C" w:rsidP="00F6678C">
      <w:pPr>
        <w:spacing w:before="0" w:beforeAutospacing="0" w:after="0" w:afterAutospacing="0" w:line="276" w:lineRule="auto"/>
        <w:ind w:firstLine="709"/>
        <w:jc w:val="both"/>
        <w:rPr>
          <w:rFonts w:ascii="Calisto MT" w:eastAsia="Times New Roman" w:hAnsi="Calisto MT"/>
          <w:lang w:eastAsia="id-ID" w:bidi="id-ID"/>
        </w:rPr>
      </w:pPr>
      <w:proofErr w:type="spellStart"/>
      <w:r w:rsidRPr="00575E77">
        <w:rPr>
          <w:rFonts w:ascii="Calisto MT" w:eastAsia="Times New Roman" w:hAnsi="Calisto MT"/>
          <w:lang w:eastAsia="id-ID" w:bidi="id-ID"/>
        </w:rPr>
        <w:t>Automatisasi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mengarah</w:t>
      </w:r>
      <w:proofErr w:type="spellEnd"/>
      <w:r w:rsidRPr="00575E77">
        <w:rPr>
          <w:rFonts w:ascii="Calisto MT" w:eastAsia="Times New Roman" w:hAnsi="Calisto MT"/>
          <w:lang w:eastAsia="id-ID" w:bidi="id-ID"/>
        </w:rPr>
        <w:t xml:space="preserve"> pada </w:t>
      </w:r>
      <w:proofErr w:type="spellStart"/>
      <w:r w:rsidRPr="00575E77">
        <w:rPr>
          <w:rFonts w:ascii="Calisto MT" w:eastAsia="Times New Roman" w:hAnsi="Calisto MT"/>
          <w:lang w:eastAsia="id-ID" w:bidi="id-ID"/>
        </w:rPr>
        <w:t>laju</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terdiri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dari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kelancaran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mengidentifikasi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kecepatan</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kestabilan</w:t>
      </w:r>
      <w:proofErr w:type="spellEnd"/>
      <w:r w:rsidRPr="00575E77">
        <w:rPr>
          <w:rFonts w:ascii="Calisto MT" w:eastAsia="Times New Roman" w:hAnsi="Calisto MT"/>
          <w:lang w:eastAsia="id-ID" w:bidi="id-ID"/>
        </w:rPr>
        <w:t xml:space="preserve"> dalam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suatu</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teks</w:t>
      </w:r>
      <w:proofErr w:type="spellEnd"/>
      <w:r w:rsidRPr="00575E77">
        <w:rPr>
          <w:rFonts w:ascii="Calisto MT" w:eastAsia="Times New Roman" w:hAnsi="Calisto MT"/>
          <w:lang w:eastAsia="id-ID" w:bidi="id-ID"/>
        </w:rPr>
        <w:t xml:space="preserve">. Kata-kata yang </w:t>
      </w:r>
      <w:proofErr w:type="spellStart"/>
      <w:r w:rsidRPr="00575E77">
        <w:rPr>
          <w:rFonts w:ascii="Calisto MT" w:eastAsia="Times New Roman" w:hAnsi="Calisto MT"/>
          <w:lang w:eastAsia="id-ID" w:bidi="id-ID"/>
        </w:rPr>
        <w:t>sering</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dilatih</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dikenali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secara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otomatis</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menandakan</w:t>
      </w:r>
      <w:proofErr w:type="spellEnd"/>
      <w:r w:rsidRPr="00575E77">
        <w:rPr>
          <w:rFonts w:ascii="Calisto MT" w:eastAsia="Times New Roman" w:hAnsi="Calisto MT"/>
          <w:lang w:eastAsia="id-ID" w:bidi="id-ID"/>
        </w:rPr>
        <w:t xml:space="preserve"> bahwa </w:t>
      </w:r>
      <w:proofErr w:type="spellStart"/>
      <w:r w:rsidRPr="00575E77">
        <w:rPr>
          <w:rFonts w:ascii="Calisto MT" w:eastAsia="Times New Roman" w:hAnsi="Calisto MT"/>
          <w:lang w:eastAsia="id-ID" w:bidi="id-ID"/>
        </w:rPr>
        <w:t>rekognisi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terjadi</w:t>
      </w:r>
      <w:proofErr w:type="spellEnd"/>
      <w:r w:rsidRPr="00575E77">
        <w:rPr>
          <w:rFonts w:ascii="Calisto MT" w:eastAsia="Times New Roman" w:hAnsi="Calisto MT"/>
          <w:lang w:eastAsia="id-ID" w:bidi="id-ID"/>
        </w:rPr>
        <w:t xml:space="preserve"> sangat </w:t>
      </w:r>
      <w:proofErr w:type="spellStart"/>
      <w:r w:rsidRPr="00575E77">
        <w:rPr>
          <w:rFonts w:ascii="Calisto MT" w:eastAsia="Times New Roman" w:hAnsi="Calisto MT"/>
          <w:lang w:eastAsia="id-ID" w:bidi="id-ID"/>
        </w:rPr>
        <w:t>cepat</w:t>
      </w:r>
      <w:proofErr w:type="spellEnd"/>
      <w:r w:rsidRPr="00575E77">
        <w:rPr>
          <w:rFonts w:ascii="Calisto MT" w:eastAsia="Times New Roman" w:hAnsi="Calisto MT"/>
          <w:lang w:eastAsia="id-ID" w:bidi="id-ID"/>
        </w:rPr>
        <w:t xml:space="preserve"> dan hanya </w:t>
      </w:r>
      <w:proofErr w:type="spellStart"/>
      <w:r w:rsidRPr="00575E77">
        <w:rPr>
          <w:rFonts w:ascii="Calisto MT" w:eastAsia="Times New Roman" w:hAnsi="Calisto MT"/>
          <w:lang w:eastAsia="id-ID" w:bidi="id-ID"/>
        </w:rPr>
        <w:t>membutuhkan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sedikit</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usaha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kognitif</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Otomatisasi</w:t>
      </w:r>
      <w:proofErr w:type="spellEnd"/>
      <w:r w:rsidRPr="00575E77">
        <w:rPr>
          <w:rFonts w:ascii="Calisto MT" w:eastAsia="Times New Roman" w:hAnsi="Calisto MT"/>
          <w:lang w:eastAsia="id-ID" w:bidi="id-ID"/>
        </w:rPr>
        <w:t xml:space="preserve"> di mana </w:t>
      </w:r>
      <w:proofErr w:type="spellStart"/>
      <w:r w:rsidRPr="00575E77">
        <w:rPr>
          <w:rFonts w:ascii="Calisto MT" w:eastAsia="Times New Roman" w:hAnsi="Calisto MT"/>
          <w:lang w:eastAsia="id-ID" w:bidi="id-ID"/>
        </w:rPr>
        <w:t>pembaca</w:t>
      </w:r>
      <w:proofErr w:type="spellEnd"/>
      <w:r w:rsidRPr="00575E77">
        <w:rPr>
          <w:rFonts w:ascii="Calisto MT" w:eastAsia="Times New Roman" w:hAnsi="Calisto MT"/>
          <w:lang w:eastAsia="id-ID" w:bidi="id-ID"/>
        </w:rPr>
        <w:t xml:space="preserve"> bisa </w:t>
      </w:r>
      <w:proofErr w:type="spellStart"/>
      <w:r w:rsidRPr="00575E77">
        <w:rPr>
          <w:rFonts w:ascii="Calisto MT" w:eastAsia="Times New Roman" w:hAnsi="Calisto MT"/>
          <w:lang w:eastAsia="id-ID" w:bidi="id-ID"/>
        </w:rPr>
        <w:t>mengenali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huruf</w:t>
      </w:r>
      <w:proofErr w:type="spellEnd"/>
      <w:r w:rsidRPr="00575E77">
        <w:rPr>
          <w:rFonts w:ascii="Calisto MT" w:eastAsia="Times New Roman" w:hAnsi="Calisto MT"/>
          <w:lang w:eastAsia="id-ID" w:bidi="id-ID"/>
        </w:rPr>
        <w:t xml:space="preserve"> sama </w:t>
      </w:r>
      <w:proofErr w:type="spellStart"/>
      <w:r w:rsidRPr="00575E77">
        <w:rPr>
          <w:rFonts w:ascii="Calisto MT" w:eastAsia="Times New Roman" w:hAnsi="Calisto MT"/>
          <w:lang w:eastAsia="id-ID" w:bidi="id-ID"/>
        </w:rPr>
        <w:t>pentingnya</w:t>
      </w:r>
      <w:proofErr w:type="spellEnd"/>
      <w:r w:rsidRPr="00575E77">
        <w:rPr>
          <w:rFonts w:ascii="Calisto MT" w:eastAsia="Times New Roman" w:hAnsi="Calisto MT"/>
          <w:lang w:eastAsia="id-ID" w:bidi="id-ID"/>
        </w:rPr>
        <w:t xml:space="preserve"> dengan </w:t>
      </w:r>
      <w:proofErr w:type="spellStart"/>
      <w:r w:rsidRPr="00575E77">
        <w:rPr>
          <w:rFonts w:ascii="Calisto MT" w:eastAsia="Times New Roman" w:hAnsi="Calisto MT"/>
          <w:lang w:eastAsia="id-ID" w:bidi="id-ID"/>
        </w:rPr>
        <w:t>akurasi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Kebanyakan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menilai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laju</w:t>
      </w:r>
      <w:proofErr w:type="spellEnd"/>
      <w:r w:rsidRPr="00575E77">
        <w:rPr>
          <w:rFonts w:ascii="Calisto MT" w:eastAsia="Times New Roman" w:hAnsi="Calisto MT"/>
          <w:lang w:eastAsia="id-ID" w:bidi="id-ID"/>
        </w:rPr>
        <w:t xml:space="preserve"> sebagai </w:t>
      </w:r>
      <w:proofErr w:type="spellStart"/>
      <w:r w:rsidRPr="00575E77">
        <w:rPr>
          <w:rFonts w:ascii="Calisto MT" w:eastAsia="Times New Roman" w:hAnsi="Calisto MT"/>
          <w:lang w:eastAsia="id-ID" w:bidi="id-ID"/>
        </w:rPr>
        <w:t>kecepatan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dengan </w:t>
      </w:r>
      <w:proofErr w:type="spellStart"/>
      <w:r w:rsidRPr="00575E77">
        <w:rPr>
          <w:rFonts w:ascii="Calisto MT" w:eastAsia="Times New Roman" w:hAnsi="Calisto MT"/>
          <w:lang w:eastAsia="id-ID" w:bidi="id-ID"/>
        </w:rPr>
        <w:t>menghitung</w:t>
      </w:r>
      <w:proofErr w:type="spellEnd"/>
      <w:r w:rsidRPr="00575E77">
        <w:rPr>
          <w:rFonts w:ascii="Calisto MT" w:eastAsia="Times New Roman" w:hAnsi="Calisto MT"/>
          <w:lang w:eastAsia="id-ID" w:bidi="id-ID"/>
        </w:rPr>
        <w:t xml:space="preserve"> jumlah kata yang dibaca dengan </w:t>
      </w:r>
      <w:proofErr w:type="spellStart"/>
      <w:r w:rsidRPr="00575E77">
        <w:rPr>
          <w:rFonts w:ascii="Calisto MT" w:eastAsia="Times New Roman" w:hAnsi="Calisto MT"/>
          <w:lang w:eastAsia="id-ID" w:bidi="id-ID"/>
        </w:rPr>
        <w:t>tepat</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setiap</w:t>
      </w:r>
      <w:proofErr w:type="spellEnd"/>
      <w:r w:rsidRPr="00575E77">
        <w:rPr>
          <w:rFonts w:ascii="Calisto MT" w:eastAsia="Times New Roman" w:hAnsi="Calisto MT"/>
          <w:lang w:eastAsia="id-ID" w:bidi="id-ID"/>
        </w:rPr>
        <w:t xml:space="preserve"> menit atau </w:t>
      </w:r>
      <w:proofErr w:type="spellStart"/>
      <w:r w:rsidRPr="00575E77">
        <w:rPr>
          <w:rFonts w:ascii="Calisto MT" w:eastAsia="Times New Roman" w:hAnsi="Calisto MT"/>
          <w:lang w:eastAsia="id-ID" w:bidi="id-ID"/>
        </w:rPr>
        <w:t>lamanya</w:t>
      </w:r>
      <w:proofErr w:type="spellEnd"/>
      <w:r w:rsidRPr="00575E77">
        <w:rPr>
          <w:rFonts w:ascii="Calisto MT" w:eastAsia="Times New Roman" w:hAnsi="Calisto MT"/>
          <w:lang w:eastAsia="id-ID" w:bidi="id-ID"/>
        </w:rPr>
        <w:t xml:space="preserve"> waktu yang </w:t>
      </w:r>
      <w:proofErr w:type="spellStart"/>
      <w:r w:rsidRPr="00575E77">
        <w:rPr>
          <w:rFonts w:ascii="Calisto MT" w:eastAsia="Times New Roman" w:hAnsi="Calisto MT"/>
          <w:lang w:eastAsia="id-ID" w:bidi="id-ID"/>
        </w:rPr>
        <w:t>dibutuhkan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pembaca</w:t>
      </w:r>
      <w:proofErr w:type="spellEnd"/>
      <w:r w:rsidRPr="00575E77">
        <w:rPr>
          <w:rFonts w:ascii="Calisto MT" w:eastAsia="Times New Roman" w:hAnsi="Calisto MT"/>
          <w:lang w:eastAsia="id-ID" w:bidi="id-ID"/>
        </w:rPr>
        <w:t xml:space="preserve"> untuk </w:t>
      </w:r>
      <w:proofErr w:type="spellStart"/>
      <w:r w:rsidRPr="00575E77">
        <w:rPr>
          <w:rFonts w:ascii="Calisto MT" w:eastAsia="Times New Roman" w:hAnsi="Calisto MT"/>
          <w:lang w:eastAsia="id-ID" w:bidi="id-ID"/>
        </w:rPr>
        <w:t>menyelesaikan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satu</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bacaan</w:t>
      </w:r>
      <w:proofErr w:type="spellEnd"/>
      <w:r w:rsidRPr="00575E77">
        <w:rPr>
          <w:rFonts w:ascii="Calisto MT" w:eastAsia="Times New Roman" w:hAnsi="Calisto MT"/>
          <w:lang w:eastAsia="id-ID" w:bidi="id-ID"/>
        </w:rPr>
        <w:t xml:space="preserve"> </w:t>
      </w:r>
      <w:r w:rsidRPr="00575E77">
        <w:rPr>
          <w:rFonts w:ascii="Calisto MT" w:eastAsia="Times New Roman" w:hAnsi="Calisto MT"/>
          <w:noProof/>
          <w:lang w:eastAsia="id-ID" w:bidi="id-ID"/>
        </w:rPr>
        <w:t>(Torgesen &amp; Hudson, 2006)</w:t>
      </w:r>
    </w:p>
    <w:p w14:paraId="37F067AD" w14:textId="77777777" w:rsidR="00F6678C" w:rsidRPr="00575E77" w:rsidRDefault="00F6678C" w:rsidP="00F6678C">
      <w:pPr>
        <w:spacing w:before="0" w:beforeAutospacing="0" w:after="0" w:afterAutospacing="0" w:line="276" w:lineRule="auto"/>
        <w:ind w:firstLine="709"/>
        <w:jc w:val="both"/>
        <w:rPr>
          <w:rFonts w:ascii="Calisto MT" w:eastAsia="Times New Roman" w:hAnsi="Calisto MT"/>
          <w:lang w:eastAsia="id-ID" w:bidi="id-ID"/>
        </w:rPr>
      </w:pPr>
      <w:proofErr w:type="spellStart"/>
      <w:r w:rsidRPr="00575E77">
        <w:rPr>
          <w:rFonts w:ascii="Calisto MT" w:eastAsia="Times New Roman" w:hAnsi="Calisto MT"/>
          <w:lang w:eastAsia="id-ID" w:bidi="id-ID"/>
        </w:rPr>
        <w:t>Selain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akurasi</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automatisasi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aspek</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penting</w:t>
      </w:r>
      <w:proofErr w:type="spellEnd"/>
      <w:r w:rsidRPr="00575E77">
        <w:rPr>
          <w:rFonts w:ascii="Calisto MT" w:eastAsia="Times New Roman" w:hAnsi="Calisto MT"/>
          <w:lang w:eastAsia="id-ID" w:bidi="id-ID"/>
        </w:rPr>
        <w:t xml:space="preserve"> lain adalah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dengan </w:t>
      </w:r>
      <w:proofErr w:type="spellStart"/>
      <w:r w:rsidRPr="00575E77">
        <w:rPr>
          <w:rFonts w:ascii="Calisto MT" w:eastAsia="Times New Roman" w:hAnsi="Calisto MT"/>
          <w:lang w:eastAsia="id-ID" w:bidi="id-ID"/>
        </w:rPr>
        <w:t>prosodi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dengan </w:t>
      </w:r>
      <w:proofErr w:type="spellStart"/>
      <w:r w:rsidRPr="00575E77">
        <w:rPr>
          <w:rFonts w:ascii="Calisto MT" w:eastAsia="Times New Roman" w:hAnsi="Calisto MT"/>
          <w:lang w:eastAsia="id-ID" w:bidi="id-ID"/>
        </w:rPr>
        <w:t>prosodi</w:t>
      </w:r>
      <w:proofErr w:type="spellEnd"/>
      <w:r w:rsidRPr="00575E77">
        <w:rPr>
          <w:rFonts w:ascii="Calisto MT" w:eastAsia="Times New Roman" w:hAnsi="Calisto MT"/>
          <w:lang w:eastAsia="id-ID" w:bidi="id-ID"/>
        </w:rPr>
        <w:t xml:space="preserve"> adalah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dengan </w:t>
      </w:r>
      <w:proofErr w:type="spellStart"/>
      <w:r w:rsidRPr="00575E77">
        <w:rPr>
          <w:rFonts w:ascii="Calisto MT" w:eastAsia="Times New Roman" w:hAnsi="Calisto MT"/>
          <w:lang w:eastAsia="id-ID" w:bidi="id-ID"/>
        </w:rPr>
        <w:t>ekspresi</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intonasi</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tepat</w:t>
      </w:r>
      <w:proofErr w:type="spellEnd"/>
      <w:r w:rsidRPr="00575E77">
        <w:rPr>
          <w:rFonts w:ascii="Calisto MT" w:eastAsia="Times New Roman" w:hAnsi="Calisto MT"/>
          <w:lang w:eastAsia="id-ID" w:bidi="id-ID"/>
        </w:rPr>
        <w:t xml:space="preserve">. Terdapat </w:t>
      </w:r>
      <w:proofErr w:type="spellStart"/>
      <w:r w:rsidRPr="00575E77">
        <w:rPr>
          <w:rFonts w:ascii="Calisto MT" w:eastAsia="Times New Roman" w:hAnsi="Calisto MT"/>
          <w:lang w:eastAsia="id-ID" w:bidi="id-ID"/>
        </w:rPr>
        <w:t>empat</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komponen</w:t>
      </w:r>
      <w:proofErr w:type="spellEnd"/>
      <w:r w:rsidRPr="00575E77">
        <w:rPr>
          <w:rFonts w:ascii="Calisto MT" w:eastAsia="Times New Roman" w:hAnsi="Calisto MT"/>
          <w:lang w:eastAsia="id-ID" w:bidi="id-ID"/>
        </w:rPr>
        <w:t xml:space="preserve"> dalam </w:t>
      </w:r>
      <w:proofErr w:type="spellStart"/>
      <w:r w:rsidRPr="00575E77">
        <w:rPr>
          <w:rFonts w:ascii="Calisto MT" w:eastAsia="Times New Roman" w:hAnsi="Calisto MT"/>
          <w:lang w:eastAsia="id-ID" w:bidi="id-ID"/>
        </w:rPr>
        <w:t>prosodi</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pertama</w:t>
      </w:r>
      <w:proofErr w:type="spellEnd"/>
      <w:r w:rsidRPr="00575E77">
        <w:rPr>
          <w:rFonts w:ascii="Calisto MT" w:eastAsia="Times New Roman" w:hAnsi="Calisto MT"/>
          <w:lang w:eastAsia="id-ID" w:bidi="id-ID"/>
        </w:rPr>
        <w:t xml:space="preserve"> adalah nada. </w:t>
      </w:r>
      <w:proofErr w:type="spellStart"/>
      <w:r w:rsidRPr="00575E77">
        <w:rPr>
          <w:rFonts w:ascii="Calisto MT" w:eastAsia="Times New Roman" w:hAnsi="Calisto MT"/>
          <w:lang w:eastAsia="id-ID" w:bidi="id-ID"/>
        </w:rPr>
        <w:t>Kalimat</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pernyataan</w:t>
      </w:r>
      <w:proofErr w:type="spellEnd"/>
      <w:r w:rsidRPr="00575E77">
        <w:rPr>
          <w:rFonts w:ascii="Calisto MT" w:eastAsia="Times New Roman" w:hAnsi="Calisto MT"/>
          <w:lang w:eastAsia="id-ID" w:bidi="id-ID"/>
        </w:rPr>
        <w:t xml:space="preserve"> biasanya </w:t>
      </w:r>
      <w:proofErr w:type="spellStart"/>
      <w:r w:rsidRPr="00575E77">
        <w:rPr>
          <w:rFonts w:ascii="Calisto MT" w:eastAsia="Times New Roman" w:hAnsi="Calisto MT"/>
          <w:lang w:eastAsia="id-ID" w:bidi="id-ID"/>
        </w:rPr>
        <w:t>ditandai</w:t>
      </w:r>
      <w:proofErr w:type="spellEnd"/>
      <w:r w:rsidRPr="00575E77">
        <w:rPr>
          <w:rFonts w:ascii="Calisto MT" w:eastAsia="Times New Roman" w:hAnsi="Calisto MT"/>
          <w:lang w:eastAsia="id-ID" w:bidi="id-ID"/>
        </w:rPr>
        <w:t xml:space="preserve"> dengan </w:t>
      </w:r>
      <w:proofErr w:type="spellStart"/>
      <w:r w:rsidRPr="00575E77">
        <w:rPr>
          <w:rFonts w:ascii="Calisto MT" w:eastAsia="Times New Roman" w:hAnsi="Calisto MT"/>
          <w:lang w:eastAsia="id-ID" w:bidi="id-ID"/>
        </w:rPr>
        <w:t>peningkatan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kemudian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penurunan</w:t>
      </w:r>
      <w:proofErr w:type="spellEnd"/>
      <w:r w:rsidRPr="00575E77">
        <w:rPr>
          <w:rFonts w:ascii="Calisto MT" w:eastAsia="Times New Roman" w:hAnsi="Calisto MT"/>
          <w:lang w:eastAsia="id-ID" w:bidi="id-ID"/>
        </w:rPr>
        <w:t xml:space="preserve"> nada, </w:t>
      </w:r>
      <w:proofErr w:type="spellStart"/>
      <w:r w:rsidRPr="00575E77">
        <w:rPr>
          <w:rFonts w:ascii="Calisto MT" w:eastAsia="Times New Roman" w:hAnsi="Calisto MT"/>
          <w:lang w:eastAsia="id-ID" w:bidi="id-ID"/>
        </w:rPr>
        <w:t>sedangkan</w:t>
      </w:r>
      <w:proofErr w:type="spellEnd"/>
      <w:r w:rsidRPr="00575E77">
        <w:rPr>
          <w:rFonts w:ascii="Calisto MT" w:eastAsia="Times New Roman" w:hAnsi="Calisto MT"/>
          <w:lang w:eastAsia="id-ID" w:bidi="id-ID"/>
        </w:rPr>
        <w:t xml:space="preserve"> pada </w:t>
      </w:r>
      <w:proofErr w:type="spellStart"/>
      <w:r w:rsidRPr="00575E77">
        <w:rPr>
          <w:rFonts w:ascii="Calisto MT" w:eastAsia="Times New Roman" w:hAnsi="Calisto MT"/>
          <w:lang w:eastAsia="id-ID" w:bidi="id-ID"/>
        </w:rPr>
        <w:t>kalimat</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tanya</w:t>
      </w:r>
      <w:proofErr w:type="spellEnd"/>
      <w:r w:rsidRPr="00575E77">
        <w:rPr>
          <w:rFonts w:ascii="Calisto MT" w:eastAsia="Times New Roman" w:hAnsi="Calisto MT"/>
          <w:lang w:eastAsia="id-ID" w:bidi="id-ID"/>
        </w:rPr>
        <w:t xml:space="preserve"> biasanya guru </w:t>
      </w:r>
      <w:proofErr w:type="spellStart"/>
      <w:r w:rsidRPr="00575E77">
        <w:rPr>
          <w:rFonts w:ascii="Calisto MT" w:eastAsia="Times New Roman" w:hAnsi="Calisto MT"/>
          <w:lang w:eastAsia="id-ID" w:bidi="id-ID"/>
        </w:rPr>
        <w:t>mengajarkan</w:t>
      </w:r>
      <w:proofErr w:type="spellEnd"/>
      <w:r w:rsidRPr="00575E77">
        <w:rPr>
          <w:rFonts w:ascii="Calisto MT" w:eastAsia="Times New Roman" w:hAnsi="Calisto MT"/>
          <w:lang w:eastAsia="id-ID" w:bidi="id-ID"/>
        </w:rPr>
        <w:t xml:space="preserve"> pada </w:t>
      </w:r>
      <w:proofErr w:type="spellStart"/>
      <w:r w:rsidRPr="00575E77">
        <w:rPr>
          <w:rFonts w:ascii="Calisto MT" w:eastAsia="Times New Roman" w:hAnsi="Calisto MT"/>
          <w:lang w:eastAsia="id-ID" w:bidi="id-ID"/>
        </w:rPr>
        <w:t>muridnya</w:t>
      </w:r>
      <w:proofErr w:type="spellEnd"/>
      <w:r w:rsidRPr="00575E77">
        <w:rPr>
          <w:rFonts w:ascii="Calisto MT" w:eastAsia="Times New Roman" w:hAnsi="Calisto MT"/>
          <w:lang w:eastAsia="id-ID" w:bidi="id-ID"/>
        </w:rPr>
        <w:t xml:space="preserve"> untuk </w:t>
      </w:r>
      <w:proofErr w:type="spellStart"/>
      <w:r w:rsidRPr="00575E77">
        <w:rPr>
          <w:rFonts w:ascii="Calisto MT" w:eastAsia="Times New Roman" w:hAnsi="Calisto MT"/>
          <w:lang w:eastAsia="id-ID" w:bidi="id-ID"/>
        </w:rPr>
        <w:t>menaikkan</w:t>
      </w:r>
      <w:proofErr w:type="spellEnd"/>
      <w:r w:rsidRPr="00575E77">
        <w:rPr>
          <w:rFonts w:ascii="Calisto MT" w:eastAsia="Times New Roman" w:hAnsi="Calisto MT"/>
          <w:lang w:eastAsia="id-ID" w:bidi="id-ID"/>
        </w:rPr>
        <w:t xml:space="preserve"> nada pada </w:t>
      </w:r>
      <w:proofErr w:type="spellStart"/>
      <w:r w:rsidRPr="00575E77">
        <w:rPr>
          <w:rFonts w:ascii="Calisto MT" w:eastAsia="Times New Roman" w:hAnsi="Calisto MT"/>
          <w:lang w:eastAsia="id-ID" w:bidi="id-ID"/>
        </w:rPr>
        <w:t>bagian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akhir</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kalimat</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mendekati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tanda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tanya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Saat</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anak</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belajar</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dengan </w:t>
      </w:r>
      <w:proofErr w:type="spellStart"/>
      <w:r w:rsidRPr="00575E77">
        <w:rPr>
          <w:rFonts w:ascii="Calisto MT" w:eastAsia="Times New Roman" w:hAnsi="Calisto MT"/>
          <w:lang w:eastAsia="id-ID" w:bidi="id-ID"/>
        </w:rPr>
        <w:t>prosodi</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baik</w:t>
      </w:r>
      <w:proofErr w:type="spellEnd"/>
      <w:r w:rsidRPr="00575E77">
        <w:rPr>
          <w:rFonts w:ascii="Calisto MT" w:eastAsia="Times New Roman" w:hAnsi="Calisto MT"/>
          <w:lang w:eastAsia="id-ID" w:bidi="id-ID"/>
        </w:rPr>
        <w:t xml:space="preserve">, mereka </w:t>
      </w:r>
      <w:proofErr w:type="spellStart"/>
      <w:r w:rsidRPr="00575E77">
        <w:rPr>
          <w:rFonts w:ascii="Calisto MT" w:eastAsia="Times New Roman" w:hAnsi="Calisto MT"/>
          <w:lang w:eastAsia="id-ID" w:bidi="id-ID"/>
        </w:rPr>
        <w:t>akan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mula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menunjukkan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intonasi</w:t>
      </w:r>
      <w:proofErr w:type="spellEnd"/>
      <w:r w:rsidRPr="00575E77">
        <w:rPr>
          <w:rFonts w:ascii="Calisto MT" w:eastAsia="Times New Roman" w:hAnsi="Calisto MT"/>
          <w:lang w:eastAsia="id-ID" w:bidi="id-ID"/>
        </w:rPr>
        <w:t xml:space="preserve"> nada yang </w:t>
      </w:r>
      <w:proofErr w:type="spellStart"/>
      <w:r w:rsidRPr="00575E77">
        <w:rPr>
          <w:rFonts w:ascii="Calisto MT" w:eastAsia="Times New Roman" w:hAnsi="Calisto MT"/>
          <w:lang w:eastAsia="id-ID" w:bidi="id-ID"/>
        </w:rPr>
        <w:t>semakin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mirip</w:t>
      </w:r>
      <w:proofErr w:type="spellEnd"/>
      <w:r w:rsidRPr="00575E77">
        <w:rPr>
          <w:rFonts w:ascii="Calisto MT" w:eastAsia="Times New Roman" w:hAnsi="Calisto MT"/>
          <w:lang w:eastAsia="id-ID" w:bidi="id-ID"/>
        </w:rPr>
        <w:t xml:space="preserve"> dengan yang </w:t>
      </w:r>
      <w:proofErr w:type="spellStart"/>
      <w:r w:rsidRPr="00575E77">
        <w:rPr>
          <w:rFonts w:ascii="Calisto MT" w:eastAsia="Times New Roman" w:hAnsi="Calisto MT"/>
          <w:lang w:eastAsia="id-ID" w:bidi="id-ID"/>
        </w:rPr>
        <w:t>digunakan</w:t>
      </w:r>
      <w:proofErr w:type="spellEnd"/>
      <w:r w:rsidRPr="00575E77">
        <w:rPr>
          <w:rFonts w:ascii="Calisto MT" w:eastAsia="Times New Roman" w:hAnsi="Calisto MT"/>
          <w:lang w:eastAsia="id-ID" w:bidi="id-ID"/>
        </w:rPr>
        <w:t xml:space="preserve"> oleh orang </w:t>
      </w:r>
      <w:proofErr w:type="spellStart"/>
      <w:r w:rsidRPr="00575E77">
        <w:rPr>
          <w:rFonts w:ascii="Calisto MT" w:eastAsia="Times New Roman" w:hAnsi="Calisto MT"/>
          <w:lang w:eastAsia="id-ID" w:bidi="id-ID"/>
        </w:rPr>
        <w:t>dewasa</w:t>
      </w:r>
      <w:proofErr w:type="spellEnd"/>
      <w:r w:rsidRPr="00575E77">
        <w:rPr>
          <w:rFonts w:ascii="Calisto MT" w:eastAsia="Times New Roman" w:hAnsi="Calisto MT"/>
          <w:lang w:eastAsia="id-ID" w:bidi="id-ID"/>
        </w:rPr>
        <w:t xml:space="preserve"> ketika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r w:rsidRPr="00575E77">
        <w:rPr>
          <w:rFonts w:ascii="Calisto MT" w:eastAsia="Times New Roman" w:hAnsi="Calisto MT"/>
          <w:noProof/>
          <w:lang w:eastAsia="id-ID" w:bidi="id-ID"/>
        </w:rPr>
        <w:t>(Kuhn, Schwanunfugel, &amp; Meisinger, 2010)</w:t>
      </w:r>
    </w:p>
    <w:p w14:paraId="1CC61B83" w14:textId="77777777" w:rsidR="00F6678C" w:rsidRPr="00575E77" w:rsidRDefault="00F6678C" w:rsidP="00F6678C">
      <w:pPr>
        <w:spacing w:before="0" w:beforeAutospacing="0" w:after="0" w:afterAutospacing="0" w:line="276" w:lineRule="auto"/>
        <w:ind w:firstLine="709"/>
        <w:jc w:val="both"/>
        <w:rPr>
          <w:rFonts w:ascii="Calisto MT" w:eastAsia="Times New Roman" w:hAnsi="Calisto MT"/>
          <w:lang w:eastAsia="id-ID" w:bidi="id-ID"/>
        </w:rPr>
      </w:pPr>
      <w:proofErr w:type="spellStart"/>
      <w:r w:rsidRPr="00575E77">
        <w:rPr>
          <w:rFonts w:ascii="Calisto MT" w:eastAsia="Times New Roman" w:hAnsi="Calisto MT"/>
          <w:lang w:eastAsia="id-ID" w:bidi="id-ID"/>
        </w:rPr>
        <w:t>Komponen</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kedua</w:t>
      </w:r>
      <w:proofErr w:type="spellEnd"/>
      <w:r w:rsidRPr="00575E77">
        <w:rPr>
          <w:rFonts w:ascii="Calisto MT" w:eastAsia="Times New Roman" w:hAnsi="Calisto MT"/>
          <w:lang w:eastAsia="id-ID" w:bidi="id-ID"/>
        </w:rPr>
        <w:t xml:space="preserve"> dalam </w:t>
      </w:r>
      <w:proofErr w:type="spellStart"/>
      <w:r w:rsidRPr="00575E77">
        <w:rPr>
          <w:rFonts w:ascii="Calisto MT" w:eastAsia="Times New Roman" w:hAnsi="Calisto MT"/>
          <w:lang w:eastAsia="id-ID" w:bidi="id-ID"/>
        </w:rPr>
        <w:t>prosodi</w:t>
      </w:r>
      <w:proofErr w:type="spellEnd"/>
      <w:r w:rsidRPr="00575E77">
        <w:rPr>
          <w:rFonts w:ascii="Calisto MT" w:eastAsia="Times New Roman" w:hAnsi="Calisto MT"/>
          <w:lang w:eastAsia="id-ID" w:bidi="id-ID"/>
        </w:rPr>
        <w:t xml:space="preserve"> adalah durasi. Durasi </w:t>
      </w:r>
      <w:proofErr w:type="spellStart"/>
      <w:r w:rsidRPr="00575E77">
        <w:rPr>
          <w:rFonts w:ascii="Calisto MT" w:eastAsia="Times New Roman" w:hAnsi="Calisto MT"/>
          <w:lang w:eastAsia="id-ID" w:bidi="id-ID"/>
        </w:rPr>
        <w:t>berkaitan</w:t>
      </w:r>
      <w:proofErr w:type="spellEnd"/>
      <w:r w:rsidRPr="00575E77">
        <w:rPr>
          <w:rFonts w:ascii="Calisto MT" w:eastAsia="Times New Roman" w:hAnsi="Calisto MT"/>
          <w:lang w:eastAsia="id-ID" w:bidi="id-ID"/>
        </w:rPr>
        <w:t xml:space="preserve"> dengan </w:t>
      </w:r>
      <w:proofErr w:type="spellStart"/>
      <w:r w:rsidRPr="00575E77">
        <w:rPr>
          <w:rFonts w:ascii="Calisto MT" w:eastAsia="Times New Roman" w:hAnsi="Calisto MT"/>
          <w:lang w:eastAsia="id-ID" w:bidi="id-ID"/>
        </w:rPr>
        <w:t>laju</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bicara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individu</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secara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umum</w:t>
      </w:r>
      <w:proofErr w:type="spellEnd"/>
      <w:r w:rsidRPr="00575E77">
        <w:rPr>
          <w:rFonts w:ascii="Calisto MT" w:eastAsia="Times New Roman" w:hAnsi="Calisto MT"/>
          <w:lang w:eastAsia="id-ID" w:bidi="id-ID"/>
        </w:rPr>
        <w:t xml:space="preserve">. Dengan kata lain, </w:t>
      </w:r>
      <w:proofErr w:type="spellStart"/>
      <w:r w:rsidRPr="00575E77">
        <w:rPr>
          <w:rFonts w:ascii="Calisto MT" w:eastAsia="Times New Roman" w:hAnsi="Calisto MT"/>
          <w:lang w:eastAsia="id-ID" w:bidi="id-ID"/>
        </w:rPr>
        <w:t>pembaca</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cepat</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memiliki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bagian-bagian</w:t>
      </w:r>
      <w:proofErr w:type="spellEnd"/>
      <w:r w:rsidRPr="00575E77">
        <w:rPr>
          <w:rFonts w:ascii="Calisto MT" w:eastAsia="Times New Roman" w:hAnsi="Calisto MT"/>
          <w:lang w:eastAsia="id-ID" w:bidi="id-ID"/>
        </w:rPr>
        <w:t xml:space="preserve"> durasi yang lebih </w:t>
      </w:r>
      <w:proofErr w:type="spellStart"/>
      <w:r w:rsidRPr="00575E77">
        <w:rPr>
          <w:rFonts w:ascii="Calisto MT" w:eastAsia="Times New Roman" w:hAnsi="Calisto MT"/>
          <w:lang w:eastAsia="id-ID" w:bidi="id-ID"/>
        </w:rPr>
        <w:t>pendek</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dibandingkan</w:t>
      </w:r>
      <w:proofErr w:type="spellEnd"/>
      <w:r w:rsidRPr="00575E77">
        <w:rPr>
          <w:rFonts w:ascii="Calisto MT" w:eastAsia="Times New Roman" w:hAnsi="Calisto MT"/>
          <w:lang w:eastAsia="id-ID" w:bidi="id-ID"/>
        </w:rPr>
        <w:t xml:space="preserve"> dengan </w:t>
      </w:r>
      <w:proofErr w:type="spellStart"/>
      <w:r w:rsidRPr="00575E77">
        <w:rPr>
          <w:rFonts w:ascii="Calisto MT" w:eastAsia="Times New Roman" w:hAnsi="Calisto MT"/>
          <w:lang w:eastAsia="id-ID" w:bidi="id-ID"/>
        </w:rPr>
        <w:t>pembaca</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lambat</w:t>
      </w:r>
      <w:proofErr w:type="spellEnd"/>
      <w:r w:rsidRPr="00575E77">
        <w:rPr>
          <w:rFonts w:ascii="Calisto MT" w:eastAsia="Times New Roman" w:hAnsi="Calisto MT"/>
          <w:lang w:eastAsia="id-ID" w:bidi="id-ID"/>
        </w:rPr>
        <w:t>. Anak-</w:t>
      </w:r>
      <w:proofErr w:type="spellStart"/>
      <w:r w:rsidRPr="00575E77">
        <w:rPr>
          <w:rFonts w:ascii="Calisto MT" w:eastAsia="Times New Roman" w:hAnsi="Calisto MT"/>
          <w:lang w:eastAsia="id-ID" w:bidi="id-ID"/>
        </w:rPr>
        <w:t>anak</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masih</w:t>
      </w:r>
      <w:proofErr w:type="spellEnd"/>
      <w:r w:rsidRPr="00575E77">
        <w:rPr>
          <w:rFonts w:ascii="Calisto MT" w:eastAsia="Times New Roman" w:hAnsi="Calisto MT"/>
          <w:lang w:eastAsia="id-ID" w:bidi="id-ID"/>
        </w:rPr>
        <w:t xml:space="preserve"> belum mampu untuk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secara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cepat</w:t>
      </w:r>
      <w:proofErr w:type="spellEnd"/>
      <w:r w:rsidRPr="00575E77">
        <w:rPr>
          <w:rFonts w:ascii="Calisto MT" w:eastAsia="Times New Roman" w:hAnsi="Calisto MT"/>
          <w:lang w:eastAsia="id-ID" w:bidi="id-ID"/>
        </w:rPr>
        <w:t xml:space="preserve"> dengan </w:t>
      </w:r>
      <w:proofErr w:type="spellStart"/>
      <w:r w:rsidRPr="00575E77">
        <w:rPr>
          <w:rFonts w:ascii="Calisto MT" w:eastAsia="Times New Roman" w:hAnsi="Calisto MT"/>
          <w:lang w:eastAsia="id-ID" w:bidi="id-ID"/>
        </w:rPr>
        <w:t>prosodi</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tepat</w:t>
      </w:r>
      <w:proofErr w:type="spellEnd"/>
      <w:r w:rsidRPr="00575E77">
        <w:rPr>
          <w:rFonts w:ascii="Calisto MT" w:eastAsia="Times New Roman" w:hAnsi="Calisto MT"/>
          <w:lang w:eastAsia="id-ID" w:bidi="id-ID"/>
        </w:rPr>
        <w:t xml:space="preserve">, sehingga </w:t>
      </w:r>
      <w:proofErr w:type="spellStart"/>
      <w:r w:rsidRPr="00575E77">
        <w:rPr>
          <w:rFonts w:ascii="Calisto MT" w:eastAsia="Times New Roman" w:hAnsi="Calisto MT"/>
          <w:lang w:eastAsia="id-ID" w:bidi="id-ID"/>
        </w:rPr>
        <w:t>mengarahkan</w:t>
      </w:r>
      <w:proofErr w:type="spellEnd"/>
      <w:r w:rsidRPr="00575E77">
        <w:rPr>
          <w:rFonts w:ascii="Calisto MT" w:eastAsia="Times New Roman" w:hAnsi="Calisto MT"/>
          <w:lang w:eastAsia="id-ID" w:bidi="id-ID"/>
        </w:rPr>
        <w:t xml:space="preserve"> mereka untuk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secara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cepat</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cenderung</w:t>
      </w:r>
      <w:proofErr w:type="spellEnd"/>
      <w:r w:rsidRPr="00575E77">
        <w:rPr>
          <w:rFonts w:ascii="Calisto MT" w:eastAsia="Times New Roman" w:hAnsi="Calisto MT"/>
          <w:lang w:eastAsia="id-ID" w:bidi="id-ID"/>
        </w:rPr>
        <w:t xml:space="preserve"> membuat mereka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dengan tidak </w:t>
      </w:r>
      <w:proofErr w:type="spellStart"/>
      <w:r w:rsidRPr="00575E77">
        <w:rPr>
          <w:rFonts w:ascii="Calisto MT" w:eastAsia="Times New Roman" w:hAnsi="Calisto MT"/>
          <w:lang w:eastAsia="id-ID" w:bidi="id-ID"/>
        </w:rPr>
        <w:t>ekspresif</w:t>
      </w:r>
      <w:proofErr w:type="spellEnd"/>
      <w:r w:rsidRPr="00575E77">
        <w:rPr>
          <w:rFonts w:ascii="Calisto MT" w:eastAsia="Times New Roman" w:hAnsi="Calisto MT"/>
          <w:lang w:eastAsia="id-ID" w:bidi="id-ID"/>
        </w:rPr>
        <w:t xml:space="preserve"> </w:t>
      </w:r>
      <w:r w:rsidRPr="00575E77">
        <w:rPr>
          <w:rFonts w:ascii="Calisto MT" w:eastAsia="Times New Roman" w:hAnsi="Calisto MT"/>
          <w:noProof/>
          <w:lang w:eastAsia="id-ID" w:bidi="id-ID"/>
        </w:rPr>
        <w:t>(Kuhn, Schwanunfugel, &amp; Meisinger, 2010)</w:t>
      </w:r>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Komponen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ketiga</w:t>
      </w:r>
      <w:proofErr w:type="spellEnd"/>
      <w:r w:rsidRPr="00575E77">
        <w:rPr>
          <w:rFonts w:ascii="Calisto MT" w:eastAsia="Times New Roman" w:hAnsi="Calisto MT"/>
          <w:lang w:eastAsia="id-ID" w:bidi="id-ID"/>
        </w:rPr>
        <w:t xml:space="preserve"> adalah </w:t>
      </w:r>
      <w:proofErr w:type="spellStart"/>
      <w:r w:rsidRPr="00575E77">
        <w:rPr>
          <w:rFonts w:ascii="Calisto MT" w:eastAsia="Times New Roman" w:hAnsi="Calisto MT"/>
          <w:lang w:eastAsia="id-ID" w:bidi="id-ID"/>
        </w:rPr>
        <w:t>penekanan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yaitu</w:t>
      </w:r>
      <w:proofErr w:type="spellEnd"/>
      <w:r w:rsidRPr="00575E77">
        <w:rPr>
          <w:rFonts w:ascii="Calisto MT" w:eastAsia="Times New Roman" w:hAnsi="Calisto MT"/>
          <w:lang w:eastAsia="id-ID" w:bidi="id-ID"/>
        </w:rPr>
        <w:t xml:space="preserve"> yang membuat </w:t>
      </w:r>
      <w:proofErr w:type="spellStart"/>
      <w:r w:rsidRPr="00575E77">
        <w:rPr>
          <w:rFonts w:ascii="Calisto MT" w:eastAsia="Times New Roman" w:hAnsi="Calisto MT"/>
          <w:lang w:eastAsia="id-ID" w:bidi="id-ID"/>
        </w:rPr>
        <w:t>suatu</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suku</w:t>
      </w:r>
      <w:proofErr w:type="spellEnd"/>
      <w:r w:rsidRPr="00575E77">
        <w:rPr>
          <w:rFonts w:ascii="Calisto MT" w:eastAsia="Times New Roman" w:hAnsi="Calisto MT"/>
          <w:lang w:eastAsia="id-ID" w:bidi="id-ID"/>
        </w:rPr>
        <w:t xml:space="preserve"> kata lebih </w:t>
      </w:r>
      <w:proofErr w:type="spellStart"/>
      <w:r w:rsidRPr="00575E77">
        <w:rPr>
          <w:rFonts w:ascii="Calisto MT" w:eastAsia="Times New Roman" w:hAnsi="Calisto MT"/>
          <w:lang w:eastAsia="id-ID" w:bidi="id-ID"/>
        </w:rPr>
        <w:t>penting</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daripada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suku</w:t>
      </w:r>
      <w:proofErr w:type="spellEnd"/>
      <w:r w:rsidRPr="00575E77">
        <w:rPr>
          <w:rFonts w:ascii="Calisto MT" w:eastAsia="Times New Roman" w:hAnsi="Calisto MT"/>
          <w:lang w:eastAsia="id-ID" w:bidi="id-ID"/>
        </w:rPr>
        <w:t xml:space="preserve"> kata yang lainnya. </w:t>
      </w:r>
      <w:proofErr w:type="spellStart"/>
      <w:r w:rsidRPr="00575E77">
        <w:rPr>
          <w:rFonts w:ascii="Calisto MT" w:eastAsia="Times New Roman" w:hAnsi="Calisto MT"/>
          <w:lang w:eastAsia="id-ID" w:bidi="id-ID"/>
        </w:rPr>
        <w:t>Setiap</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bahasa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lastRenderedPageBreak/>
        <w:t>memiliki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pola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penekanan</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berbeda-beda</w:t>
      </w:r>
      <w:proofErr w:type="spellEnd"/>
      <w:r w:rsidRPr="00575E77">
        <w:rPr>
          <w:rFonts w:ascii="Calisto MT" w:eastAsia="Times New Roman" w:hAnsi="Calisto MT"/>
          <w:lang w:eastAsia="id-ID" w:bidi="id-ID"/>
        </w:rPr>
        <w:t xml:space="preserve">. Oleh </w:t>
      </w:r>
      <w:proofErr w:type="spellStart"/>
      <w:r w:rsidRPr="00575E77">
        <w:rPr>
          <w:rFonts w:ascii="Calisto MT" w:eastAsia="Times New Roman" w:hAnsi="Calisto MT"/>
          <w:lang w:eastAsia="id-ID" w:bidi="id-ID"/>
        </w:rPr>
        <w:t>karena</w:t>
      </w:r>
      <w:proofErr w:type="spellEnd"/>
      <w:r w:rsidRPr="00575E77">
        <w:rPr>
          <w:rFonts w:ascii="Calisto MT" w:eastAsia="Times New Roman" w:hAnsi="Calisto MT"/>
          <w:lang w:eastAsia="id-ID" w:bidi="id-ID"/>
        </w:rPr>
        <w:t xml:space="preserve"> itu ketika </w:t>
      </w:r>
      <w:proofErr w:type="spellStart"/>
      <w:r w:rsidRPr="00575E77">
        <w:rPr>
          <w:rFonts w:ascii="Calisto MT" w:eastAsia="Times New Roman" w:hAnsi="Calisto MT"/>
          <w:lang w:eastAsia="id-ID" w:bidi="id-ID"/>
        </w:rPr>
        <w:t>memonitor</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aspek</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prosodi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anak</w:t>
      </w:r>
      <w:proofErr w:type="spellEnd"/>
      <w:r w:rsidRPr="00575E77">
        <w:rPr>
          <w:rFonts w:ascii="Calisto MT" w:eastAsia="Times New Roman" w:hAnsi="Calisto MT"/>
          <w:lang w:eastAsia="id-ID" w:bidi="id-ID"/>
        </w:rPr>
        <w:t xml:space="preserve"> perlu </w:t>
      </w:r>
      <w:proofErr w:type="spellStart"/>
      <w:r w:rsidRPr="00575E77">
        <w:rPr>
          <w:rFonts w:ascii="Calisto MT" w:eastAsia="Times New Roman" w:hAnsi="Calisto MT"/>
          <w:lang w:eastAsia="id-ID" w:bidi="id-ID"/>
        </w:rPr>
        <w:t>memperhatikan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pola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penekanan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bahasa</w:t>
      </w:r>
      <w:proofErr w:type="spellEnd"/>
      <w:r w:rsidRPr="00575E77">
        <w:rPr>
          <w:rFonts w:ascii="Calisto MT" w:eastAsia="Times New Roman" w:hAnsi="Calisto MT"/>
          <w:lang w:eastAsia="id-ID" w:bidi="id-ID"/>
        </w:rPr>
        <w:t xml:space="preserve"> yang mereka </w:t>
      </w:r>
      <w:proofErr w:type="spellStart"/>
      <w:r w:rsidRPr="00575E77">
        <w:rPr>
          <w:rFonts w:ascii="Calisto MT" w:eastAsia="Times New Roman" w:hAnsi="Calisto MT"/>
          <w:lang w:eastAsia="id-ID" w:bidi="id-ID"/>
        </w:rPr>
        <w:t>gunakan</w:t>
      </w:r>
      <w:proofErr w:type="spellEnd"/>
      <w:r w:rsidRPr="00575E77">
        <w:rPr>
          <w:rFonts w:ascii="Calisto MT" w:eastAsia="Times New Roman" w:hAnsi="Calisto MT"/>
          <w:lang w:eastAsia="id-ID" w:bidi="id-ID"/>
        </w:rPr>
        <w:t xml:space="preserve"> </w:t>
      </w:r>
      <w:r w:rsidRPr="00575E77">
        <w:rPr>
          <w:rFonts w:ascii="Calisto MT" w:eastAsia="Times New Roman" w:hAnsi="Calisto MT"/>
          <w:noProof/>
          <w:lang w:eastAsia="id-ID" w:bidi="id-ID"/>
        </w:rPr>
        <w:t xml:space="preserve">(Kuhn, Schwanunfugel, &amp; Meisinger, 2010). </w:t>
      </w:r>
      <w:proofErr w:type="spellStart"/>
      <w:r w:rsidRPr="00575E77">
        <w:rPr>
          <w:rFonts w:ascii="Calisto MT" w:eastAsia="Times New Roman" w:hAnsi="Calisto MT"/>
          <w:lang w:eastAsia="id-ID" w:bidi="id-ID"/>
        </w:rPr>
        <w:t>Komponen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terakhir</w:t>
      </w:r>
      <w:proofErr w:type="spellEnd"/>
      <w:r w:rsidRPr="00575E77">
        <w:rPr>
          <w:rFonts w:ascii="Calisto MT" w:eastAsia="Times New Roman" w:hAnsi="Calisto MT"/>
          <w:lang w:eastAsia="id-ID" w:bidi="id-ID"/>
        </w:rPr>
        <w:t xml:space="preserve"> adalah </w:t>
      </w:r>
      <w:proofErr w:type="spellStart"/>
      <w:r w:rsidRPr="00575E77">
        <w:rPr>
          <w:rFonts w:ascii="Calisto MT" w:eastAsia="Times New Roman" w:hAnsi="Calisto MT"/>
          <w:lang w:eastAsia="id-ID" w:bidi="id-ID"/>
        </w:rPr>
        <w:t>jeda</w:t>
      </w:r>
      <w:proofErr w:type="spellEnd"/>
      <w:r w:rsidRPr="00575E77">
        <w:rPr>
          <w:rFonts w:ascii="Calisto MT" w:eastAsia="Times New Roman" w:hAnsi="Calisto MT"/>
          <w:lang w:eastAsia="id-ID" w:bidi="id-ID"/>
        </w:rPr>
        <w:t xml:space="preserve">. Jeda </w:t>
      </w:r>
      <w:proofErr w:type="spellStart"/>
      <w:r w:rsidRPr="00575E77">
        <w:rPr>
          <w:rFonts w:ascii="Calisto MT" w:eastAsia="Times New Roman" w:hAnsi="Calisto MT"/>
          <w:lang w:eastAsia="id-ID" w:bidi="id-ID"/>
        </w:rPr>
        <w:t>ditandai</w:t>
      </w:r>
      <w:proofErr w:type="spellEnd"/>
      <w:r w:rsidRPr="00575E77">
        <w:rPr>
          <w:rFonts w:ascii="Calisto MT" w:eastAsia="Times New Roman" w:hAnsi="Calisto MT"/>
          <w:lang w:eastAsia="id-ID" w:bidi="id-ID"/>
        </w:rPr>
        <w:t xml:space="preserve"> dengan </w:t>
      </w:r>
      <w:proofErr w:type="spellStart"/>
      <w:r w:rsidRPr="00575E77">
        <w:rPr>
          <w:rFonts w:ascii="Calisto MT" w:eastAsia="Times New Roman" w:hAnsi="Calisto MT"/>
          <w:lang w:eastAsia="id-ID" w:bidi="id-ID"/>
        </w:rPr>
        <w:t>kondisi</w:t>
      </w:r>
      <w:proofErr w:type="spellEnd"/>
      <w:r w:rsidRPr="00575E77">
        <w:rPr>
          <w:rFonts w:ascii="Calisto MT" w:eastAsia="Times New Roman" w:hAnsi="Calisto MT"/>
          <w:lang w:eastAsia="id-ID" w:bidi="id-ID"/>
        </w:rPr>
        <w:t xml:space="preserve"> diam ketika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nyaring</w:t>
      </w:r>
      <w:proofErr w:type="spellEnd"/>
      <w:r w:rsidRPr="00575E77">
        <w:rPr>
          <w:rFonts w:ascii="Calisto MT" w:eastAsia="Times New Roman" w:hAnsi="Calisto MT"/>
          <w:lang w:eastAsia="id-ID" w:bidi="id-ID"/>
        </w:rPr>
        <w:t xml:space="preserve">. Jeda dalam </w:t>
      </w:r>
      <w:proofErr w:type="spellStart"/>
      <w:r w:rsidRPr="00575E77">
        <w:rPr>
          <w:rFonts w:ascii="Calisto MT" w:eastAsia="Times New Roman" w:hAnsi="Calisto MT"/>
          <w:lang w:eastAsia="id-ID" w:bidi="id-ID"/>
        </w:rPr>
        <w:t>satu</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kalimat</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biasnaya</w:t>
      </w:r>
      <w:proofErr w:type="spellEnd"/>
      <w:r w:rsidRPr="00575E77">
        <w:rPr>
          <w:rFonts w:ascii="Calisto MT" w:eastAsia="Times New Roman" w:hAnsi="Calisto MT"/>
          <w:lang w:eastAsia="id-ID" w:bidi="id-ID"/>
        </w:rPr>
        <w:t xml:space="preserve"> lebih </w:t>
      </w:r>
      <w:proofErr w:type="spellStart"/>
      <w:r w:rsidRPr="00575E77">
        <w:rPr>
          <w:rFonts w:ascii="Calisto MT" w:eastAsia="Times New Roman" w:hAnsi="Calisto MT"/>
          <w:lang w:eastAsia="id-ID" w:bidi="id-ID"/>
        </w:rPr>
        <w:t>pendek</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dibandingkan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jeda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antar</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kalimat</w:t>
      </w:r>
      <w:proofErr w:type="spellEnd"/>
      <w:r w:rsidRPr="00575E77">
        <w:rPr>
          <w:rFonts w:ascii="Calisto MT" w:eastAsia="Times New Roman" w:hAnsi="Calisto MT"/>
          <w:lang w:eastAsia="id-ID" w:bidi="id-ID"/>
        </w:rPr>
        <w:t xml:space="preserve">. Penelitian sebelumnya </w:t>
      </w:r>
      <w:proofErr w:type="spellStart"/>
      <w:r w:rsidRPr="00575E77">
        <w:rPr>
          <w:rFonts w:ascii="Calisto MT" w:eastAsia="Times New Roman" w:hAnsi="Calisto MT"/>
          <w:lang w:eastAsia="id-ID" w:bidi="id-ID"/>
        </w:rPr>
        <w:t>menemukan</w:t>
      </w:r>
      <w:proofErr w:type="spellEnd"/>
      <w:r w:rsidRPr="00575E77">
        <w:rPr>
          <w:rFonts w:ascii="Calisto MT" w:eastAsia="Times New Roman" w:hAnsi="Calisto MT"/>
          <w:lang w:eastAsia="id-ID" w:bidi="id-ID"/>
        </w:rPr>
        <w:t xml:space="preserve"> bahwa </w:t>
      </w:r>
      <w:proofErr w:type="spellStart"/>
      <w:r w:rsidRPr="00575E77">
        <w:rPr>
          <w:rFonts w:ascii="Calisto MT" w:eastAsia="Times New Roman" w:hAnsi="Calisto MT"/>
          <w:lang w:eastAsia="id-ID" w:bidi="id-ID"/>
        </w:rPr>
        <w:t>jeda</w:t>
      </w:r>
      <w:proofErr w:type="spellEnd"/>
      <w:r w:rsidRPr="00575E77">
        <w:rPr>
          <w:rFonts w:ascii="Calisto MT" w:eastAsia="Times New Roman" w:hAnsi="Calisto MT"/>
          <w:lang w:eastAsia="id-ID" w:bidi="id-ID"/>
        </w:rPr>
        <w:t xml:space="preserve"> di </w:t>
      </w:r>
      <w:proofErr w:type="spellStart"/>
      <w:r w:rsidRPr="00575E77">
        <w:rPr>
          <w:rFonts w:ascii="Calisto MT" w:eastAsia="Times New Roman" w:hAnsi="Calisto MT"/>
          <w:lang w:eastAsia="id-ID" w:bidi="id-ID"/>
        </w:rPr>
        <w:t>tengah-tengah</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kalimat</w:t>
      </w:r>
      <w:proofErr w:type="spellEnd"/>
      <w:r w:rsidRPr="00575E77">
        <w:rPr>
          <w:rFonts w:ascii="Calisto MT" w:eastAsia="Times New Roman" w:hAnsi="Calisto MT"/>
          <w:lang w:eastAsia="id-ID" w:bidi="id-ID"/>
        </w:rPr>
        <w:t xml:space="preserve"> pada </w:t>
      </w:r>
      <w:proofErr w:type="spellStart"/>
      <w:r w:rsidRPr="00575E77">
        <w:rPr>
          <w:rFonts w:ascii="Calisto MT" w:eastAsia="Times New Roman" w:hAnsi="Calisto MT"/>
          <w:lang w:eastAsia="id-ID" w:bidi="id-ID"/>
        </w:rPr>
        <w:t>pembaca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muda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berhubungan</w:t>
      </w:r>
      <w:proofErr w:type="spellEnd"/>
      <w:r w:rsidRPr="00575E77">
        <w:rPr>
          <w:rFonts w:ascii="Calisto MT" w:eastAsia="Times New Roman" w:hAnsi="Calisto MT"/>
          <w:lang w:eastAsia="id-ID" w:bidi="id-ID"/>
        </w:rPr>
        <w:t xml:space="preserve"> dengan </w:t>
      </w:r>
      <w:proofErr w:type="spellStart"/>
      <w:r w:rsidRPr="00575E77">
        <w:rPr>
          <w:rFonts w:ascii="Calisto MT" w:eastAsia="Times New Roman" w:hAnsi="Calisto MT"/>
          <w:lang w:eastAsia="id-ID" w:bidi="id-ID"/>
        </w:rPr>
        <w:t>kemampuan</w:t>
      </w:r>
      <w:proofErr w:type="spellEnd"/>
      <w:r w:rsidRPr="00575E77">
        <w:rPr>
          <w:rFonts w:ascii="Calisto MT" w:eastAsia="Times New Roman" w:hAnsi="Calisto MT"/>
          <w:lang w:eastAsia="id-ID" w:bidi="id-ID"/>
        </w:rPr>
        <w:t xml:space="preserve"> untuk </w:t>
      </w:r>
      <w:proofErr w:type="spellStart"/>
      <w:r w:rsidRPr="00575E77">
        <w:rPr>
          <w:rFonts w:ascii="Calisto MT" w:eastAsia="Times New Roman" w:hAnsi="Calisto MT"/>
          <w:lang w:eastAsia="id-ID" w:bidi="id-ID"/>
        </w:rPr>
        <w:t>melakukan</w:t>
      </w:r>
      <w:proofErr w:type="spellEnd"/>
      <w:r w:rsidRPr="00575E77">
        <w:rPr>
          <w:rFonts w:ascii="Calisto MT" w:eastAsia="Times New Roman" w:hAnsi="Calisto MT"/>
          <w:lang w:eastAsia="id-ID" w:bidi="id-ID"/>
        </w:rPr>
        <w:t xml:space="preserve"> decoding </w:t>
      </w:r>
      <w:r w:rsidRPr="00575E77">
        <w:rPr>
          <w:rFonts w:ascii="Calisto MT" w:eastAsia="Times New Roman" w:hAnsi="Calisto MT"/>
          <w:noProof/>
          <w:lang w:eastAsia="id-ID" w:bidi="id-ID"/>
        </w:rPr>
        <w:t>(Kuhn, Schwanunfugel, &amp; Meisinger, 2010).</w:t>
      </w:r>
    </w:p>
    <w:p w14:paraId="771A24E3" w14:textId="77777777" w:rsidR="00F6678C" w:rsidRPr="00575E77" w:rsidRDefault="00F6678C" w:rsidP="00F6678C">
      <w:pPr>
        <w:spacing w:before="0" w:beforeAutospacing="0" w:after="0" w:afterAutospacing="0" w:line="276" w:lineRule="auto"/>
        <w:ind w:firstLine="709"/>
        <w:jc w:val="both"/>
        <w:rPr>
          <w:rFonts w:ascii="Calisto MT" w:eastAsia="Times New Roman" w:hAnsi="Calisto MT"/>
          <w:lang w:eastAsia="id-ID" w:bidi="id-ID"/>
        </w:rPr>
      </w:pPr>
      <w:proofErr w:type="spellStart"/>
      <w:r w:rsidRPr="00575E77">
        <w:rPr>
          <w:rFonts w:ascii="Calisto MT" w:eastAsia="Times New Roman" w:hAnsi="Calisto MT"/>
          <w:lang w:eastAsia="id-ID" w:bidi="id-ID"/>
        </w:rPr>
        <w:t>Walaupun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disebutkan</w:t>
      </w:r>
      <w:proofErr w:type="spellEnd"/>
      <w:r w:rsidRPr="00575E77">
        <w:rPr>
          <w:rFonts w:ascii="Calisto MT" w:eastAsia="Times New Roman" w:hAnsi="Calisto MT"/>
          <w:lang w:eastAsia="id-ID" w:bidi="id-ID"/>
        </w:rPr>
        <w:t xml:space="preserve"> sebagai </w:t>
      </w:r>
      <w:proofErr w:type="spellStart"/>
      <w:r w:rsidRPr="00575E77">
        <w:rPr>
          <w:rFonts w:ascii="Calisto MT" w:eastAsia="Times New Roman" w:hAnsi="Calisto MT"/>
          <w:lang w:eastAsia="id-ID" w:bidi="id-ID"/>
        </w:rPr>
        <w:t>komponen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akurasi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automatisasi</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prosodi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merupakan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suatu</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tahapan</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berkelanjutan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Automatisasi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membutuhkan</w:t>
      </w:r>
      <w:proofErr w:type="spellEnd"/>
      <w:r w:rsidRPr="00575E77">
        <w:rPr>
          <w:rFonts w:ascii="Calisto MT" w:eastAsia="Times New Roman" w:hAnsi="Calisto MT"/>
          <w:lang w:eastAsia="id-ID" w:bidi="id-ID"/>
        </w:rPr>
        <w:t xml:space="preserve"> dua </w:t>
      </w:r>
      <w:proofErr w:type="spellStart"/>
      <w:r w:rsidRPr="00575E77">
        <w:rPr>
          <w:rFonts w:ascii="Calisto MT" w:eastAsia="Times New Roman" w:hAnsi="Calisto MT"/>
          <w:lang w:eastAsia="id-ID" w:bidi="id-ID"/>
        </w:rPr>
        <w:t>elemen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penting</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yaitu</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akurasi</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kecepatan</w:t>
      </w:r>
      <w:proofErr w:type="spellEnd"/>
      <w:r w:rsidRPr="00575E77">
        <w:rPr>
          <w:rFonts w:ascii="Calisto MT" w:eastAsia="Times New Roman" w:hAnsi="Calisto MT"/>
          <w:lang w:eastAsia="id-ID" w:bidi="id-ID"/>
        </w:rPr>
        <w:t xml:space="preserve">. Ketika </w:t>
      </w:r>
      <w:proofErr w:type="spellStart"/>
      <w:r w:rsidRPr="00575E77">
        <w:rPr>
          <w:rFonts w:ascii="Calisto MT" w:eastAsia="Times New Roman" w:hAnsi="Calisto MT"/>
          <w:lang w:eastAsia="id-ID" w:bidi="id-ID"/>
        </w:rPr>
        <w:t>siswa</w:t>
      </w:r>
      <w:proofErr w:type="spellEnd"/>
      <w:r w:rsidRPr="00575E77">
        <w:rPr>
          <w:rFonts w:ascii="Calisto MT" w:eastAsia="Times New Roman" w:hAnsi="Calisto MT"/>
          <w:lang w:eastAsia="id-ID" w:bidi="id-ID"/>
        </w:rPr>
        <w:t xml:space="preserve"> sudah dapat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dengan </w:t>
      </w:r>
      <w:proofErr w:type="spellStart"/>
      <w:r w:rsidRPr="00575E77">
        <w:rPr>
          <w:rFonts w:ascii="Calisto MT" w:eastAsia="Times New Roman" w:hAnsi="Calisto MT"/>
          <w:lang w:eastAsia="id-ID" w:bidi="id-ID"/>
        </w:rPr>
        <w:t>akurat</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siswa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diharapkan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mendapatkan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banyak</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latihan</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paparan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terhadap</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bacaan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hingga</w:t>
      </w:r>
      <w:proofErr w:type="spellEnd"/>
      <w:r w:rsidRPr="00575E77">
        <w:rPr>
          <w:rFonts w:ascii="Calisto MT" w:eastAsia="Times New Roman" w:hAnsi="Calisto MT"/>
          <w:lang w:eastAsia="id-ID" w:bidi="id-ID"/>
        </w:rPr>
        <w:t xml:space="preserve"> proses yang </w:t>
      </w:r>
      <w:proofErr w:type="spellStart"/>
      <w:r w:rsidRPr="00575E77">
        <w:rPr>
          <w:rFonts w:ascii="Calisto MT" w:eastAsia="Times New Roman" w:hAnsi="Calisto MT"/>
          <w:lang w:eastAsia="id-ID" w:bidi="id-ID"/>
        </w:rPr>
        <w:t>diperlukan</w:t>
      </w:r>
      <w:proofErr w:type="spellEnd"/>
      <w:r w:rsidRPr="00575E77">
        <w:rPr>
          <w:rFonts w:ascii="Calisto MT" w:eastAsia="Times New Roman" w:hAnsi="Calisto MT"/>
          <w:lang w:eastAsia="id-ID" w:bidi="id-ID"/>
        </w:rPr>
        <w:t xml:space="preserve"> untuk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sebuah</w:t>
      </w:r>
      <w:proofErr w:type="spellEnd"/>
      <w:r w:rsidRPr="00575E77">
        <w:rPr>
          <w:rFonts w:ascii="Calisto MT" w:eastAsia="Times New Roman" w:hAnsi="Calisto MT"/>
          <w:lang w:eastAsia="id-ID" w:bidi="id-ID"/>
        </w:rPr>
        <w:t xml:space="preserve"> kata menjadi </w:t>
      </w:r>
      <w:proofErr w:type="spellStart"/>
      <w:r w:rsidRPr="00575E77">
        <w:rPr>
          <w:rFonts w:ascii="Calisto MT" w:eastAsia="Times New Roman" w:hAnsi="Calisto MT"/>
          <w:lang w:eastAsia="id-ID" w:bidi="id-ID"/>
        </w:rPr>
        <w:t>begitu</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cepat</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siswa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mencapai</w:t>
      </w:r>
      <w:proofErr w:type="spellEnd"/>
      <w:r w:rsidRPr="00575E77">
        <w:rPr>
          <w:rFonts w:ascii="Calisto MT" w:eastAsia="Times New Roman" w:hAnsi="Calisto MT"/>
          <w:lang w:eastAsia="id-ID" w:bidi="id-ID"/>
        </w:rPr>
        <w:t xml:space="preserve"> level </w:t>
      </w:r>
      <w:proofErr w:type="spellStart"/>
      <w:r w:rsidRPr="00575E77">
        <w:rPr>
          <w:rFonts w:ascii="Calisto MT" w:eastAsia="Times New Roman" w:hAnsi="Calisto MT"/>
          <w:lang w:eastAsia="id-ID" w:bidi="id-ID"/>
        </w:rPr>
        <w:t>automatisasi</w:t>
      </w:r>
      <w:proofErr w:type="spellEnd"/>
      <w:r w:rsidRPr="00575E77">
        <w:rPr>
          <w:rFonts w:ascii="Calisto MT" w:eastAsia="Times New Roman" w:hAnsi="Calisto MT"/>
          <w:lang w:eastAsia="id-ID" w:bidi="id-ID"/>
        </w:rPr>
        <w:t xml:space="preserve"> kata. Ketika </w:t>
      </w:r>
      <w:proofErr w:type="spellStart"/>
      <w:r w:rsidRPr="00575E77">
        <w:rPr>
          <w:rFonts w:ascii="Calisto MT" w:eastAsia="Times New Roman" w:hAnsi="Calisto MT"/>
          <w:lang w:eastAsia="id-ID" w:bidi="id-ID"/>
        </w:rPr>
        <w:t>siswa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telah</w:t>
      </w:r>
      <w:proofErr w:type="spellEnd"/>
      <w:r w:rsidRPr="00575E77">
        <w:rPr>
          <w:rFonts w:ascii="Calisto MT" w:eastAsia="Times New Roman" w:hAnsi="Calisto MT"/>
          <w:lang w:eastAsia="id-ID" w:bidi="id-ID"/>
        </w:rPr>
        <w:t xml:space="preserve"> mampu </w:t>
      </w:r>
      <w:proofErr w:type="spellStart"/>
      <w:r w:rsidRPr="00575E77">
        <w:rPr>
          <w:rFonts w:ascii="Calisto MT" w:eastAsia="Times New Roman" w:hAnsi="Calisto MT"/>
          <w:lang w:eastAsia="id-ID" w:bidi="id-ID"/>
        </w:rPr>
        <w:t>mengenali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hampir</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seluruh</w:t>
      </w:r>
      <w:proofErr w:type="spellEnd"/>
      <w:r w:rsidRPr="00575E77">
        <w:rPr>
          <w:rFonts w:ascii="Calisto MT" w:eastAsia="Times New Roman" w:hAnsi="Calisto MT"/>
          <w:lang w:eastAsia="id-ID" w:bidi="id-ID"/>
        </w:rPr>
        <w:t xml:space="preserve"> kata dalam </w:t>
      </w:r>
      <w:proofErr w:type="spellStart"/>
      <w:r w:rsidRPr="00575E77">
        <w:rPr>
          <w:rFonts w:ascii="Calisto MT" w:eastAsia="Times New Roman" w:hAnsi="Calisto MT"/>
          <w:lang w:eastAsia="id-ID" w:bidi="id-ID"/>
        </w:rPr>
        <w:t>teks</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seacara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automatis</w:t>
      </w:r>
      <w:proofErr w:type="spellEnd"/>
      <w:r w:rsidRPr="00575E77">
        <w:rPr>
          <w:rFonts w:ascii="Calisto MT" w:eastAsia="Times New Roman" w:hAnsi="Calisto MT"/>
          <w:lang w:eastAsia="id-ID" w:bidi="id-ID"/>
        </w:rPr>
        <w:t xml:space="preserve">, mereka </w:t>
      </w:r>
      <w:proofErr w:type="spellStart"/>
      <w:r w:rsidRPr="00575E77">
        <w:rPr>
          <w:rFonts w:ascii="Calisto MT" w:eastAsia="Times New Roman" w:hAnsi="Calisto MT"/>
          <w:lang w:eastAsia="id-ID" w:bidi="id-ID"/>
        </w:rPr>
        <w:t>akan</w:t>
      </w:r>
      <w:proofErr w:type="spellEnd"/>
      <w:r w:rsidRPr="00575E77">
        <w:rPr>
          <w:rFonts w:ascii="Calisto MT" w:eastAsia="Times New Roman" w:hAnsi="Calisto MT"/>
          <w:lang w:eastAsia="id-ID" w:bidi="id-ID"/>
        </w:rPr>
        <w:t xml:space="preserve"> mampu untuk </w:t>
      </w:r>
      <w:proofErr w:type="spellStart"/>
      <w:r w:rsidRPr="00575E77">
        <w:rPr>
          <w:rFonts w:ascii="Calisto MT" w:eastAsia="Times New Roman" w:hAnsi="Calisto MT"/>
          <w:lang w:eastAsia="id-ID" w:bidi="id-ID"/>
        </w:rPr>
        <w:t>memperhatikan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aspek</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prosodi</w:t>
      </w:r>
      <w:proofErr w:type="spellEnd"/>
      <w:r w:rsidRPr="00575E77">
        <w:rPr>
          <w:rFonts w:ascii="Calisto MT" w:eastAsia="Times New Roman" w:hAnsi="Calisto MT"/>
          <w:lang w:eastAsia="id-ID" w:bidi="id-ID"/>
        </w:rPr>
        <w:t xml:space="preserve"> dalam </w:t>
      </w:r>
      <w:proofErr w:type="spellStart"/>
      <w:r w:rsidRPr="00575E77">
        <w:rPr>
          <w:rFonts w:ascii="Calisto MT" w:eastAsia="Times New Roman" w:hAnsi="Calisto MT"/>
          <w:lang w:eastAsia="id-ID" w:bidi="id-ID"/>
        </w:rPr>
        <w:t>teks</w:t>
      </w:r>
      <w:proofErr w:type="spellEnd"/>
      <w:r w:rsidRPr="00575E77">
        <w:rPr>
          <w:rFonts w:ascii="Calisto MT" w:eastAsia="Times New Roman" w:hAnsi="Calisto MT"/>
          <w:lang w:eastAsia="id-ID" w:bidi="id-ID"/>
        </w:rPr>
        <w:t xml:space="preserve">. Beberapa </w:t>
      </w:r>
      <w:proofErr w:type="spellStart"/>
      <w:r w:rsidRPr="00575E77">
        <w:rPr>
          <w:rFonts w:ascii="Calisto MT" w:eastAsia="Times New Roman" w:hAnsi="Calisto MT"/>
          <w:lang w:eastAsia="id-ID" w:bidi="id-ID"/>
        </w:rPr>
        <w:t>siswa</w:t>
      </w:r>
      <w:proofErr w:type="spellEnd"/>
      <w:r w:rsidRPr="00575E77">
        <w:rPr>
          <w:rFonts w:ascii="Calisto MT" w:eastAsia="Times New Roman" w:hAnsi="Calisto MT"/>
          <w:lang w:eastAsia="id-ID" w:bidi="id-ID"/>
        </w:rPr>
        <w:t xml:space="preserve"> mungkin </w:t>
      </w:r>
      <w:proofErr w:type="spellStart"/>
      <w:r w:rsidRPr="00575E77">
        <w:rPr>
          <w:rFonts w:ascii="Calisto MT" w:eastAsia="Times New Roman" w:hAnsi="Calisto MT"/>
          <w:lang w:eastAsia="id-ID" w:bidi="id-ID"/>
        </w:rPr>
        <w:t>akan</w:t>
      </w:r>
      <w:proofErr w:type="spellEnd"/>
      <w:r w:rsidRPr="00575E77">
        <w:rPr>
          <w:rFonts w:ascii="Calisto MT" w:eastAsia="Times New Roman" w:hAnsi="Calisto MT"/>
          <w:lang w:eastAsia="id-ID" w:bidi="id-ID"/>
        </w:rPr>
        <w:t xml:space="preserve"> dapat langsung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seolah-olah</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seperti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bicara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sedangkan</w:t>
      </w:r>
      <w:proofErr w:type="spellEnd"/>
      <w:r w:rsidRPr="00575E77">
        <w:rPr>
          <w:rFonts w:ascii="Calisto MT" w:eastAsia="Times New Roman" w:hAnsi="Calisto MT"/>
          <w:lang w:eastAsia="id-ID" w:bidi="id-ID"/>
        </w:rPr>
        <w:t xml:space="preserve"> beberapa </w:t>
      </w:r>
      <w:proofErr w:type="spellStart"/>
      <w:r w:rsidRPr="00575E77">
        <w:rPr>
          <w:rFonts w:ascii="Calisto MT" w:eastAsia="Times New Roman" w:hAnsi="Calisto MT"/>
          <w:lang w:eastAsia="id-ID" w:bidi="id-ID"/>
        </w:rPr>
        <w:t>siswa</w:t>
      </w:r>
      <w:proofErr w:type="spellEnd"/>
      <w:r w:rsidRPr="00575E77">
        <w:rPr>
          <w:rFonts w:ascii="Calisto MT" w:eastAsia="Times New Roman" w:hAnsi="Calisto MT"/>
          <w:lang w:eastAsia="id-ID" w:bidi="id-ID"/>
        </w:rPr>
        <w:t xml:space="preserve"> lainnya </w:t>
      </w:r>
      <w:proofErr w:type="spellStart"/>
      <w:r w:rsidRPr="00575E77">
        <w:rPr>
          <w:rFonts w:ascii="Calisto MT" w:eastAsia="Times New Roman" w:hAnsi="Calisto MT"/>
          <w:lang w:eastAsia="id-ID" w:bidi="id-ID"/>
        </w:rPr>
        <w:t>seringkali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membutuhkan</w:t>
      </w:r>
      <w:proofErr w:type="spellEnd"/>
      <w:r w:rsidRPr="00575E77">
        <w:rPr>
          <w:rFonts w:ascii="Calisto MT" w:eastAsia="Times New Roman" w:hAnsi="Calisto MT"/>
          <w:lang w:eastAsia="id-ID" w:bidi="id-ID"/>
        </w:rPr>
        <w:t xml:space="preserve"> instruksi dan </w:t>
      </w:r>
      <w:proofErr w:type="spellStart"/>
      <w:r w:rsidRPr="00575E77">
        <w:rPr>
          <w:rFonts w:ascii="Calisto MT" w:eastAsia="Times New Roman" w:hAnsi="Calisto MT"/>
          <w:lang w:eastAsia="id-ID" w:bidi="id-ID"/>
        </w:rPr>
        <w:t>umpan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balik</w:t>
      </w:r>
      <w:proofErr w:type="spellEnd"/>
      <w:r w:rsidRPr="00575E77">
        <w:rPr>
          <w:rFonts w:ascii="Calisto MT" w:eastAsia="Times New Roman" w:hAnsi="Calisto MT"/>
          <w:lang w:eastAsia="id-ID" w:bidi="id-ID"/>
        </w:rPr>
        <w:t xml:space="preserve"> ketika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untuk </w:t>
      </w:r>
      <w:proofErr w:type="spellStart"/>
      <w:r w:rsidRPr="00575E77">
        <w:rPr>
          <w:rFonts w:ascii="Calisto MT" w:eastAsia="Times New Roman" w:hAnsi="Calisto MT"/>
          <w:lang w:eastAsia="id-ID" w:bidi="id-ID"/>
        </w:rPr>
        <w:t>mengembangkan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aspek</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prosodi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Kelancaran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seringkali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dianggap</w:t>
      </w:r>
      <w:proofErr w:type="spellEnd"/>
      <w:r w:rsidRPr="00575E77">
        <w:rPr>
          <w:rFonts w:ascii="Calisto MT" w:eastAsia="Times New Roman" w:hAnsi="Calisto MT"/>
          <w:lang w:eastAsia="id-ID" w:bidi="id-ID"/>
        </w:rPr>
        <w:t xml:space="preserve"> sebagai </w:t>
      </w:r>
      <w:proofErr w:type="spellStart"/>
      <w:r w:rsidRPr="00575E77">
        <w:rPr>
          <w:rFonts w:ascii="Calisto MT" w:eastAsia="Times New Roman" w:hAnsi="Calisto MT"/>
          <w:lang w:eastAsia="id-ID" w:bidi="id-ID"/>
        </w:rPr>
        <w:t>jembatan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antara</w:t>
      </w:r>
      <w:proofErr w:type="spellEnd"/>
      <w:r w:rsidRPr="00575E77">
        <w:rPr>
          <w:rFonts w:ascii="Calisto MT" w:eastAsia="Times New Roman" w:hAnsi="Calisto MT"/>
          <w:lang w:eastAsia="id-ID" w:bidi="id-ID"/>
        </w:rPr>
        <w:t xml:space="preserve"> proses decoding dan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untuk </w:t>
      </w:r>
      <w:proofErr w:type="spellStart"/>
      <w:r w:rsidRPr="00575E77">
        <w:rPr>
          <w:rFonts w:ascii="Calisto MT" w:eastAsia="Times New Roman" w:hAnsi="Calisto MT"/>
          <w:lang w:eastAsia="id-ID" w:bidi="id-ID"/>
        </w:rPr>
        <w:t>memahami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makna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terutama</w:t>
      </w:r>
      <w:proofErr w:type="spellEnd"/>
      <w:r w:rsidRPr="00575E77">
        <w:rPr>
          <w:rFonts w:ascii="Calisto MT" w:eastAsia="Times New Roman" w:hAnsi="Calisto MT"/>
          <w:lang w:eastAsia="id-ID" w:bidi="id-ID"/>
        </w:rPr>
        <w:t xml:space="preserve"> ketika </w:t>
      </w:r>
      <w:proofErr w:type="spellStart"/>
      <w:r w:rsidRPr="00575E77">
        <w:rPr>
          <w:rFonts w:ascii="Calisto MT" w:eastAsia="Times New Roman" w:hAnsi="Calisto MT"/>
          <w:lang w:eastAsia="id-ID" w:bidi="id-ID"/>
        </w:rPr>
        <w:t>siswa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mengembangkan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prosodi</w:t>
      </w:r>
      <w:proofErr w:type="spellEnd"/>
      <w:r w:rsidRPr="00575E77">
        <w:rPr>
          <w:rFonts w:ascii="Calisto MT" w:eastAsia="Times New Roman" w:hAnsi="Calisto MT"/>
          <w:lang w:eastAsia="id-ID" w:bidi="id-ID"/>
        </w:rPr>
        <w:t xml:space="preserve"> dalam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(Marcotte &amp; Hintze, 2012).</w:t>
      </w:r>
    </w:p>
    <w:p w14:paraId="4106106D" w14:textId="77777777" w:rsidR="00F6678C" w:rsidRPr="00575E77" w:rsidRDefault="00F6678C" w:rsidP="00F6678C">
      <w:pPr>
        <w:spacing w:before="0" w:beforeAutospacing="0" w:after="0" w:afterAutospacing="0" w:line="276" w:lineRule="auto"/>
        <w:ind w:firstLine="709"/>
        <w:jc w:val="both"/>
        <w:rPr>
          <w:rFonts w:ascii="Calisto MT" w:eastAsia="Times New Roman" w:hAnsi="Calisto MT"/>
          <w:lang w:eastAsia="id-ID" w:bidi="id-ID"/>
        </w:rPr>
      </w:pPr>
      <w:r w:rsidRPr="00575E77">
        <w:rPr>
          <w:rFonts w:ascii="Calisto MT" w:hAnsi="Calisto MT"/>
        </w:rPr>
        <w:t xml:space="preserve">Terdapat beberapa </w:t>
      </w:r>
      <w:proofErr w:type="spellStart"/>
      <w:r w:rsidRPr="00575E77">
        <w:rPr>
          <w:rFonts w:ascii="Calisto MT" w:hAnsi="Calisto MT"/>
        </w:rPr>
        <w:t>cara</w:t>
      </w:r>
      <w:proofErr w:type="spellEnd"/>
      <w:r w:rsidRPr="00575E77">
        <w:rPr>
          <w:rFonts w:ascii="Calisto MT" w:hAnsi="Calisto MT"/>
        </w:rPr>
        <w:t xml:space="preserve"> untuk mengumpulkan </w:t>
      </w:r>
      <w:proofErr w:type="spellStart"/>
      <w:r w:rsidRPr="00575E77">
        <w:rPr>
          <w:rFonts w:ascii="Calisto MT" w:hAnsi="Calisto MT"/>
        </w:rPr>
        <w:t>informasi</w:t>
      </w:r>
      <w:proofErr w:type="spellEnd"/>
      <w:r w:rsidRPr="00575E77">
        <w:rPr>
          <w:rFonts w:ascii="Calisto MT" w:hAnsi="Calisto MT"/>
        </w:rPr>
        <w:t xml:space="preserve"> </w:t>
      </w:r>
      <w:proofErr w:type="spellStart"/>
      <w:r w:rsidRPr="00575E77">
        <w:rPr>
          <w:rFonts w:ascii="Calisto MT" w:hAnsi="Calisto MT"/>
        </w:rPr>
        <w:t>mengenai</w:t>
      </w:r>
      <w:proofErr w:type="spellEnd"/>
      <w:r w:rsidRPr="00575E77">
        <w:rPr>
          <w:rFonts w:ascii="Calisto MT" w:hAnsi="Calisto MT"/>
        </w:rPr>
        <w:t xml:space="preserve"> </w:t>
      </w:r>
      <w:proofErr w:type="spellStart"/>
      <w:r w:rsidRPr="00575E77">
        <w:rPr>
          <w:rFonts w:ascii="Calisto MT" w:hAnsi="Calisto MT"/>
        </w:rPr>
        <w:t>ketiga</w:t>
      </w:r>
      <w:proofErr w:type="spellEnd"/>
      <w:r w:rsidRPr="00575E77">
        <w:rPr>
          <w:rFonts w:ascii="Calisto MT" w:hAnsi="Calisto MT"/>
        </w:rPr>
        <w:t xml:space="preserve"> </w:t>
      </w:r>
      <w:proofErr w:type="spellStart"/>
      <w:r w:rsidRPr="00575E77">
        <w:rPr>
          <w:rFonts w:ascii="Calisto MT" w:hAnsi="Calisto MT"/>
        </w:rPr>
        <w:t>aspek</w:t>
      </w:r>
      <w:proofErr w:type="spellEnd"/>
      <w:r w:rsidRPr="00575E77">
        <w:rPr>
          <w:rFonts w:ascii="Calisto MT" w:hAnsi="Calisto MT"/>
        </w:rPr>
        <w:t xml:space="preserve"> </w:t>
      </w:r>
      <w:proofErr w:type="spellStart"/>
      <w:r w:rsidRPr="00575E77">
        <w:rPr>
          <w:rFonts w:ascii="Calisto MT" w:hAnsi="Calisto MT"/>
        </w:rPr>
        <w:t>kelancaran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nyaring</w:t>
      </w:r>
      <w:proofErr w:type="spellEnd"/>
      <w:r w:rsidRPr="00575E77">
        <w:rPr>
          <w:rFonts w:ascii="Calisto MT" w:hAnsi="Calisto MT"/>
        </w:rPr>
        <w:t xml:space="preserve"> yang </w:t>
      </w:r>
      <w:proofErr w:type="spellStart"/>
      <w:r w:rsidRPr="00575E77">
        <w:rPr>
          <w:rFonts w:ascii="Calisto MT" w:hAnsi="Calisto MT"/>
        </w:rPr>
        <w:t>telah</w:t>
      </w:r>
      <w:proofErr w:type="spellEnd"/>
      <w:r w:rsidRPr="00575E77">
        <w:rPr>
          <w:rFonts w:ascii="Calisto MT" w:hAnsi="Calisto MT"/>
        </w:rPr>
        <w:t xml:space="preserve"> </w:t>
      </w:r>
      <w:proofErr w:type="spellStart"/>
      <w:r w:rsidRPr="00575E77">
        <w:rPr>
          <w:rFonts w:ascii="Calisto MT" w:hAnsi="Calisto MT"/>
        </w:rPr>
        <w:t>disebutkan</w:t>
      </w:r>
      <w:proofErr w:type="spellEnd"/>
      <w:r w:rsidRPr="00575E77">
        <w:rPr>
          <w:rFonts w:ascii="Calisto MT" w:hAnsi="Calisto MT"/>
        </w:rPr>
        <w:t xml:space="preserve"> di atas. </w:t>
      </w:r>
      <w:proofErr w:type="spellStart"/>
      <w:r w:rsidRPr="00575E77">
        <w:rPr>
          <w:rFonts w:ascii="Calisto MT" w:hAnsi="Calisto MT"/>
        </w:rPr>
        <w:t>Akurasi</w:t>
      </w:r>
      <w:proofErr w:type="spellEnd"/>
      <w:r w:rsidRPr="00575E77">
        <w:rPr>
          <w:rFonts w:ascii="Calisto MT" w:hAnsi="Calisto MT"/>
        </w:rPr>
        <w:t xml:space="preserve"> dapat </w:t>
      </w:r>
      <w:proofErr w:type="spellStart"/>
      <w:r w:rsidRPr="00575E77">
        <w:rPr>
          <w:rFonts w:ascii="Calisto MT" w:hAnsi="Calisto MT"/>
        </w:rPr>
        <w:t>diketahui</w:t>
      </w:r>
      <w:proofErr w:type="spellEnd"/>
      <w:r w:rsidRPr="00575E77">
        <w:rPr>
          <w:rFonts w:ascii="Calisto MT" w:hAnsi="Calisto MT"/>
        </w:rPr>
        <w:t xml:space="preserve"> </w:t>
      </w:r>
      <w:proofErr w:type="spellStart"/>
      <w:r w:rsidRPr="00575E77">
        <w:rPr>
          <w:rFonts w:ascii="Calisto MT" w:hAnsi="Calisto MT"/>
        </w:rPr>
        <w:t>dari</w:t>
      </w:r>
      <w:proofErr w:type="spellEnd"/>
      <w:r w:rsidRPr="00575E77">
        <w:rPr>
          <w:rFonts w:ascii="Calisto MT" w:hAnsi="Calisto MT"/>
        </w:rPr>
        <w:t xml:space="preserve"> </w:t>
      </w:r>
      <w:proofErr w:type="spellStart"/>
      <w:r w:rsidRPr="00575E77">
        <w:rPr>
          <w:rFonts w:ascii="Calisto MT" w:hAnsi="Calisto MT"/>
        </w:rPr>
        <w:t>presentase</w:t>
      </w:r>
      <w:proofErr w:type="spellEnd"/>
      <w:r w:rsidRPr="00575E77">
        <w:rPr>
          <w:rFonts w:ascii="Calisto MT" w:hAnsi="Calisto MT"/>
        </w:rPr>
        <w:t xml:space="preserve"> kata yang dapat dibaca sesuai dengan </w:t>
      </w:r>
      <w:proofErr w:type="spellStart"/>
      <w:r w:rsidRPr="00575E77">
        <w:rPr>
          <w:rFonts w:ascii="Calisto MT" w:hAnsi="Calisto MT"/>
        </w:rPr>
        <w:t>jenjang</w:t>
      </w:r>
      <w:proofErr w:type="spellEnd"/>
      <w:r w:rsidRPr="00575E77">
        <w:rPr>
          <w:rFonts w:ascii="Calisto MT" w:hAnsi="Calisto MT"/>
        </w:rPr>
        <w:t xml:space="preserve"> </w:t>
      </w:r>
      <w:proofErr w:type="spellStart"/>
      <w:r w:rsidRPr="00575E77">
        <w:rPr>
          <w:rFonts w:ascii="Calisto MT" w:hAnsi="Calisto MT"/>
        </w:rPr>
        <w:t>pendidikannya</w:t>
      </w:r>
      <w:proofErr w:type="spellEnd"/>
      <w:r w:rsidRPr="00575E77">
        <w:rPr>
          <w:rFonts w:ascii="Calisto MT" w:hAnsi="Calisto MT"/>
        </w:rPr>
        <w:t xml:space="preserve">. Level </w:t>
      </w:r>
      <w:proofErr w:type="spellStart"/>
      <w:r w:rsidRPr="00575E77">
        <w:rPr>
          <w:rFonts w:ascii="Calisto MT" w:hAnsi="Calisto MT"/>
        </w:rPr>
        <w:t>akurasi</w:t>
      </w:r>
      <w:proofErr w:type="spellEnd"/>
      <w:r w:rsidRPr="00575E77">
        <w:rPr>
          <w:rFonts w:ascii="Calisto MT" w:hAnsi="Calisto MT"/>
        </w:rPr>
        <w:t xml:space="preserve"> yang </w:t>
      </w:r>
      <w:proofErr w:type="spellStart"/>
      <w:r w:rsidRPr="00575E77">
        <w:rPr>
          <w:rFonts w:ascii="Calisto MT" w:hAnsi="Calisto MT"/>
        </w:rPr>
        <w:t>dianggap</w:t>
      </w:r>
      <w:proofErr w:type="spellEnd"/>
      <w:r w:rsidRPr="00575E77">
        <w:rPr>
          <w:rFonts w:ascii="Calisto MT" w:hAnsi="Calisto MT"/>
        </w:rPr>
        <w:t xml:space="preserve"> cukup </w:t>
      </w:r>
      <w:proofErr w:type="spellStart"/>
      <w:r w:rsidRPr="00575E77">
        <w:rPr>
          <w:rFonts w:ascii="Calisto MT" w:hAnsi="Calisto MT"/>
        </w:rPr>
        <w:t>berkisar</w:t>
      </w:r>
      <w:proofErr w:type="spellEnd"/>
      <w:r w:rsidRPr="00575E77">
        <w:rPr>
          <w:rFonts w:ascii="Calisto MT" w:hAnsi="Calisto MT"/>
        </w:rPr>
        <w:t xml:space="preserve"> </w:t>
      </w:r>
      <w:proofErr w:type="spellStart"/>
      <w:r w:rsidRPr="00575E77">
        <w:rPr>
          <w:rFonts w:ascii="Calisto MT" w:hAnsi="Calisto MT"/>
        </w:rPr>
        <w:t>antara</w:t>
      </w:r>
      <w:proofErr w:type="spellEnd"/>
      <w:r w:rsidRPr="00575E77">
        <w:rPr>
          <w:rFonts w:ascii="Calisto MT" w:hAnsi="Calisto MT"/>
        </w:rPr>
        <w:t xml:space="preserve"> 90-95%. </w:t>
      </w:r>
      <w:proofErr w:type="spellStart"/>
      <w:r w:rsidRPr="00575E77">
        <w:rPr>
          <w:rFonts w:ascii="Calisto MT" w:hAnsi="Calisto MT"/>
        </w:rPr>
        <w:t>Siswa</w:t>
      </w:r>
      <w:proofErr w:type="spellEnd"/>
      <w:r w:rsidRPr="00575E77">
        <w:rPr>
          <w:rFonts w:ascii="Calisto MT" w:hAnsi="Calisto MT"/>
        </w:rPr>
        <w:t xml:space="preserve"> kelas 3 SD </w:t>
      </w:r>
      <w:proofErr w:type="spellStart"/>
      <w:r w:rsidRPr="00575E77">
        <w:rPr>
          <w:rFonts w:ascii="Calisto MT" w:hAnsi="Calisto MT"/>
        </w:rPr>
        <w:t>seharusnya</w:t>
      </w:r>
      <w:proofErr w:type="spellEnd"/>
      <w:r w:rsidRPr="00575E77">
        <w:rPr>
          <w:rFonts w:ascii="Calisto MT" w:hAnsi="Calisto MT"/>
        </w:rPr>
        <w:t xml:space="preserve"> </w:t>
      </w:r>
      <w:proofErr w:type="spellStart"/>
      <w:r w:rsidRPr="00575E77">
        <w:rPr>
          <w:rFonts w:ascii="Calisto MT" w:hAnsi="Calisto MT"/>
        </w:rPr>
        <w:t>telah</w:t>
      </w:r>
      <w:proofErr w:type="spellEnd"/>
      <w:r w:rsidRPr="00575E77">
        <w:rPr>
          <w:rFonts w:ascii="Calisto MT" w:hAnsi="Calisto MT"/>
        </w:rPr>
        <w:t xml:space="preserve"> mampu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teks</w:t>
      </w:r>
      <w:proofErr w:type="spellEnd"/>
      <w:r w:rsidRPr="00575E77">
        <w:rPr>
          <w:rFonts w:ascii="Calisto MT" w:hAnsi="Calisto MT"/>
        </w:rPr>
        <w:t xml:space="preserve"> </w:t>
      </w:r>
      <w:proofErr w:type="spellStart"/>
      <w:r w:rsidRPr="00575E77">
        <w:rPr>
          <w:rFonts w:ascii="Calisto MT" w:hAnsi="Calisto MT"/>
        </w:rPr>
        <w:t>berisi</w:t>
      </w:r>
      <w:proofErr w:type="spellEnd"/>
      <w:r w:rsidRPr="00575E77">
        <w:rPr>
          <w:rFonts w:ascii="Calisto MT" w:hAnsi="Calisto MT"/>
        </w:rPr>
        <w:t xml:space="preserve"> 100 kata dengan jumlah </w:t>
      </w:r>
      <w:proofErr w:type="spellStart"/>
      <w:r w:rsidRPr="00575E77">
        <w:rPr>
          <w:rFonts w:ascii="Calisto MT" w:hAnsi="Calisto MT"/>
        </w:rPr>
        <w:t>kesalahan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kata tidak lebih </w:t>
      </w:r>
      <w:proofErr w:type="spellStart"/>
      <w:r w:rsidRPr="00575E77">
        <w:rPr>
          <w:rFonts w:ascii="Calisto MT" w:hAnsi="Calisto MT"/>
        </w:rPr>
        <w:t>dari</w:t>
      </w:r>
      <w:proofErr w:type="spellEnd"/>
      <w:r w:rsidRPr="00575E77">
        <w:rPr>
          <w:rFonts w:ascii="Calisto MT" w:hAnsi="Calisto MT"/>
        </w:rPr>
        <w:t xml:space="preserve"> 10 </w:t>
      </w:r>
      <w:proofErr w:type="gramStart"/>
      <w:r w:rsidRPr="00575E77">
        <w:rPr>
          <w:rFonts w:ascii="Calisto MT" w:hAnsi="Calisto MT"/>
        </w:rPr>
        <w:t xml:space="preserve">kata </w:t>
      </w:r>
      <w:r w:rsidRPr="00575E77">
        <w:rPr>
          <w:rFonts w:ascii="Calisto MT" w:hAnsi="Calisto MT"/>
          <w:noProof/>
        </w:rPr>
        <w:t xml:space="preserve"> (</w:t>
      </w:r>
      <w:proofErr w:type="gramEnd"/>
      <w:r w:rsidRPr="00575E77">
        <w:rPr>
          <w:rFonts w:ascii="Calisto MT" w:hAnsi="Calisto MT"/>
          <w:noProof/>
        </w:rPr>
        <w:t>Rasinski, 2004)</w:t>
      </w:r>
      <w:r w:rsidRPr="00575E77">
        <w:rPr>
          <w:rFonts w:ascii="Calisto MT" w:hAnsi="Calisto MT"/>
        </w:rPr>
        <w:t xml:space="preserve">. </w:t>
      </w:r>
      <w:proofErr w:type="spellStart"/>
      <w:r w:rsidRPr="00575E77">
        <w:rPr>
          <w:rFonts w:ascii="Calisto MT" w:hAnsi="Calisto MT"/>
        </w:rPr>
        <w:t>Automatisasi</w:t>
      </w:r>
      <w:proofErr w:type="spellEnd"/>
      <w:r w:rsidRPr="00575E77">
        <w:rPr>
          <w:rFonts w:ascii="Calisto MT" w:hAnsi="Calisto MT"/>
        </w:rPr>
        <w:t xml:space="preserve"> dapat </w:t>
      </w:r>
      <w:proofErr w:type="spellStart"/>
      <w:r w:rsidRPr="00575E77">
        <w:rPr>
          <w:rFonts w:ascii="Calisto MT" w:hAnsi="Calisto MT"/>
        </w:rPr>
        <w:t>dilihat</w:t>
      </w:r>
      <w:proofErr w:type="spellEnd"/>
      <w:r w:rsidRPr="00575E77">
        <w:rPr>
          <w:rFonts w:ascii="Calisto MT" w:hAnsi="Calisto MT"/>
        </w:rPr>
        <w:t xml:space="preserve"> </w:t>
      </w:r>
      <w:proofErr w:type="spellStart"/>
      <w:r w:rsidRPr="00575E77">
        <w:rPr>
          <w:rFonts w:ascii="Calisto MT" w:hAnsi="Calisto MT"/>
        </w:rPr>
        <w:t>dari</w:t>
      </w:r>
      <w:proofErr w:type="spellEnd"/>
      <w:r w:rsidRPr="00575E77">
        <w:rPr>
          <w:rFonts w:ascii="Calisto MT" w:hAnsi="Calisto MT"/>
        </w:rPr>
        <w:t xml:space="preserve"> jumlah </w:t>
      </w:r>
      <w:proofErr w:type="spellStart"/>
      <w:r w:rsidRPr="00575E77">
        <w:rPr>
          <w:rFonts w:ascii="Calisto MT" w:hAnsi="Calisto MT"/>
        </w:rPr>
        <w:t>bacaan</w:t>
      </w:r>
      <w:proofErr w:type="spellEnd"/>
      <w:r w:rsidRPr="00575E77">
        <w:rPr>
          <w:rFonts w:ascii="Calisto MT" w:hAnsi="Calisto MT"/>
        </w:rPr>
        <w:t xml:space="preserve"> murid. Jumlah </w:t>
      </w:r>
      <w:proofErr w:type="spellStart"/>
      <w:r w:rsidRPr="00575E77">
        <w:rPr>
          <w:rFonts w:ascii="Calisto MT" w:hAnsi="Calisto MT"/>
        </w:rPr>
        <w:t>bacaan</w:t>
      </w:r>
      <w:proofErr w:type="spellEnd"/>
      <w:r w:rsidRPr="00575E77">
        <w:rPr>
          <w:rFonts w:ascii="Calisto MT" w:hAnsi="Calisto MT"/>
        </w:rPr>
        <w:t xml:space="preserve"> </w:t>
      </w:r>
      <w:proofErr w:type="spellStart"/>
      <w:r w:rsidRPr="00575E77">
        <w:rPr>
          <w:rFonts w:ascii="Calisto MT" w:hAnsi="Calisto MT"/>
        </w:rPr>
        <w:t>akan</w:t>
      </w:r>
      <w:proofErr w:type="spellEnd"/>
      <w:r w:rsidRPr="00575E77">
        <w:rPr>
          <w:rFonts w:ascii="Calisto MT" w:hAnsi="Calisto MT"/>
        </w:rPr>
        <w:t xml:space="preserve"> </w:t>
      </w:r>
      <w:proofErr w:type="spellStart"/>
      <w:r w:rsidRPr="00575E77">
        <w:rPr>
          <w:rFonts w:ascii="Calisto MT" w:hAnsi="Calisto MT"/>
        </w:rPr>
        <w:t>semakin</w:t>
      </w:r>
      <w:proofErr w:type="spellEnd"/>
      <w:r w:rsidRPr="00575E77">
        <w:rPr>
          <w:rFonts w:ascii="Calisto MT" w:hAnsi="Calisto MT"/>
        </w:rPr>
        <w:t xml:space="preserve"> </w:t>
      </w:r>
      <w:proofErr w:type="spellStart"/>
      <w:r w:rsidRPr="00575E77">
        <w:rPr>
          <w:rFonts w:ascii="Calisto MT" w:hAnsi="Calisto MT"/>
        </w:rPr>
        <w:t>meningkat</w:t>
      </w:r>
      <w:proofErr w:type="spellEnd"/>
      <w:r w:rsidRPr="00575E77">
        <w:rPr>
          <w:rFonts w:ascii="Calisto MT" w:hAnsi="Calisto MT"/>
        </w:rPr>
        <w:t xml:space="preserve"> </w:t>
      </w:r>
      <w:proofErr w:type="spellStart"/>
      <w:r w:rsidRPr="00575E77">
        <w:rPr>
          <w:rFonts w:ascii="Calisto MT" w:hAnsi="Calisto MT"/>
        </w:rPr>
        <w:t>seiring</w:t>
      </w:r>
      <w:proofErr w:type="spellEnd"/>
      <w:r w:rsidRPr="00575E77">
        <w:rPr>
          <w:rFonts w:ascii="Calisto MT" w:hAnsi="Calisto MT"/>
        </w:rPr>
        <w:t xml:space="preserve"> </w:t>
      </w:r>
      <w:proofErr w:type="spellStart"/>
      <w:r w:rsidRPr="00575E77">
        <w:rPr>
          <w:rFonts w:ascii="Calisto MT" w:hAnsi="Calisto MT"/>
        </w:rPr>
        <w:t>pendewasaan</w:t>
      </w:r>
      <w:proofErr w:type="spellEnd"/>
      <w:r w:rsidRPr="00575E77">
        <w:rPr>
          <w:rFonts w:ascii="Calisto MT" w:hAnsi="Calisto MT"/>
        </w:rPr>
        <w:t xml:space="preserve"> murid, sehingga target jumlah </w:t>
      </w:r>
      <w:proofErr w:type="spellStart"/>
      <w:r w:rsidRPr="00575E77">
        <w:rPr>
          <w:rFonts w:ascii="Calisto MT" w:hAnsi="Calisto MT"/>
        </w:rPr>
        <w:t>bacaan</w:t>
      </w:r>
      <w:proofErr w:type="spellEnd"/>
      <w:r w:rsidRPr="00575E77">
        <w:rPr>
          <w:rFonts w:ascii="Calisto MT" w:hAnsi="Calisto MT"/>
        </w:rPr>
        <w:t xml:space="preserve"> pun </w:t>
      </w:r>
      <w:proofErr w:type="spellStart"/>
      <w:r w:rsidRPr="00575E77">
        <w:rPr>
          <w:rFonts w:ascii="Calisto MT" w:hAnsi="Calisto MT"/>
        </w:rPr>
        <w:t>meningkat</w:t>
      </w:r>
      <w:proofErr w:type="spellEnd"/>
      <w:r w:rsidRPr="00575E77">
        <w:rPr>
          <w:rFonts w:ascii="Calisto MT" w:hAnsi="Calisto MT"/>
        </w:rPr>
        <w:t xml:space="preserve"> </w:t>
      </w:r>
      <w:proofErr w:type="spellStart"/>
      <w:r w:rsidRPr="00575E77">
        <w:rPr>
          <w:rFonts w:ascii="Calisto MT" w:hAnsi="Calisto MT"/>
        </w:rPr>
        <w:t>seiring</w:t>
      </w:r>
      <w:proofErr w:type="spellEnd"/>
      <w:r w:rsidRPr="00575E77">
        <w:rPr>
          <w:rFonts w:ascii="Calisto MT" w:hAnsi="Calisto MT"/>
        </w:rPr>
        <w:t xml:space="preserve"> dengan </w:t>
      </w:r>
      <w:proofErr w:type="spellStart"/>
      <w:r w:rsidRPr="00575E77">
        <w:rPr>
          <w:rFonts w:ascii="Calisto MT" w:hAnsi="Calisto MT"/>
        </w:rPr>
        <w:t>peningkatan</w:t>
      </w:r>
      <w:proofErr w:type="spellEnd"/>
      <w:r w:rsidRPr="00575E77">
        <w:rPr>
          <w:rFonts w:ascii="Calisto MT" w:hAnsi="Calisto MT"/>
        </w:rPr>
        <w:t xml:space="preserve"> </w:t>
      </w:r>
      <w:proofErr w:type="spellStart"/>
      <w:r w:rsidRPr="00575E77">
        <w:rPr>
          <w:rFonts w:ascii="Calisto MT" w:hAnsi="Calisto MT"/>
        </w:rPr>
        <w:t>jenjang</w:t>
      </w:r>
      <w:proofErr w:type="spellEnd"/>
      <w:r w:rsidRPr="00575E77">
        <w:rPr>
          <w:rFonts w:ascii="Calisto MT" w:hAnsi="Calisto MT"/>
        </w:rPr>
        <w:t xml:space="preserve"> </w:t>
      </w:r>
      <w:proofErr w:type="spellStart"/>
      <w:r w:rsidRPr="00575E77">
        <w:rPr>
          <w:rFonts w:ascii="Calisto MT" w:hAnsi="Calisto MT"/>
        </w:rPr>
        <w:t>pendidikan</w:t>
      </w:r>
      <w:proofErr w:type="spellEnd"/>
      <w:r w:rsidRPr="00575E77">
        <w:rPr>
          <w:rFonts w:ascii="Calisto MT" w:hAnsi="Calisto MT"/>
        </w:rPr>
        <w:t xml:space="preserve">. Salah </w:t>
      </w:r>
      <w:proofErr w:type="spellStart"/>
      <w:r w:rsidRPr="00575E77">
        <w:rPr>
          <w:rFonts w:ascii="Calisto MT" w:hAnsi="Calisto MT"/>
        </w:rPr>
        <w:t>satu</w:t>
      </w:r>
      <w:proofErr w:type="spellEnd"/>
      <w:r w:rsidRPr="00575E77">
        <w:rPr>
          <w:rFonts w:ascii="Calisto MT" w:hAnsi="Calisto MT"/>
        </w:rPr>
        <w:t xml:space="preserve"> </w:t>
      </w:r>
      <w:proofErr w:type="spellStart"/>
      <w:r w:rsidRPr="00575E77">
        <w:rPr>
          <w:rFonts w:ascii="Calisto MT" w:hAnsi="Calisto MT"/>
        </w:rPr>
        <w:t>cara</w:t>
      </w:r>
      <w:proofErr w:type="spellEnd"/>
      <w:r w:rsidRPr="00575E77">
        <w:rPr>
          <w:rFonts w:ascii="Calisto MT" w:hAnsi="Calisto MT"/>
        </w:rPr>
        <w:t xml:space="preserve"> yang dapat </w:t>
      </w:r>
      <w:proofErr w:type="spellStart"/>
      <w:r w:rsidRPr="00575E77">
        <w:rPr>
          <w:rFonts w:ascii="Calisto MT" w:hAnsi="Calisto MT"/>
        </w:rPr>
        <w:t>digunakan</w:t>
      </w:r>
      <w:proofErr w:type="spellEnd"/>
      <w:r w:rsidRPr="00575E77">
        <w:rPr>
          <w:rFonts w:ascii="Calisto MT" w:hAnsi="Calisto MT"/>
        </w:rPr>
        <w:t xml:space="preserve"> untuk </w:t>
      </w:r>
      <w:proofErr w:type="spellStart"/>
      <w:r w:rsidRPr="00575E77">
        <w:rPr>
          <w:rFonts w:ascii="Calisto MT" w:hAnsi="Calisto MT"/>
        </w:rPr>
        <w:t>mengukur</w:t>
      </w:r>
      <w:proofErr w:type="spellEnd"/>
      <w:r w:rsidRPr="00575E77">
        <w:rPr>
          <w:rFonts w:ascii="Calisto MT" w:hAnsi="Calisto MT"/>
        </w:rPr>
        <w:t xml:space="preserve"> </w:t>
      </w:r>
      <w:proofErr w:type="spellStart"/>
      <w:r w:rsidRPr="00575E77">
        <w:rPr>
          <w:rFonts w:ascii="Calisto MT" w:hAnsi="Calisto MT"/>
        </w:rPr>
        <w:t>automatisasi</w:t>
      </w:r>
      <w:proofErr w:type="spellEnd"/>
      <w:r w:rsidRPr="00575E77">
        <w:rPr>
          <w:rFonts w:ascii="Calisto MT" w:hAnsi="Calisto MT"/>
        </w:rPr>
        <w:t xml:space="preserve"> atau jumlah </w:t>
      </w:r>
      <w:proofErr w:type="spellStart"/>
      <w:r w:rsidRPr="00575E77">
        <w:rPr>
          <w:rFonts w:ascii="Calisto MT" w:hAnsi="Calisto MT"/>
        </w:rPr>
        <w:t>bacaan</w:t>
      </w:r>
      <w:proofErr w:type="spellEnd"/>
      <w:r w:rsidRPr="00575E77">
        <w:rPr>
          <w:rFonts w:ascii="Calisto MT" w:hAnsi="Calisto MT"/>
        </w:rPr>
        <w:t xml:space="preserve"> </w:t>
      </w:r>
      <w:proofErr w:type="spellStart"/>
      <w:r w:rsidRPr="00575E77">
        <w:rPr>
          <w:rFonts w:ascii="Calisto MT" w:hAnsi="Calisto MT"/>
        </w:rPr>
        <w:t>melibatkan</w:t>
      </w:r>
      <w:proofErr w:type="spellEnd"/>
      <w:r w:rsidRPr="00575E77">
        <w:rPr>
          <w:rFonts w:ascii="Calisto MT" w:hAnsi="Calisto MT"/>
        </w:rPr>
        <w:t xml:space="preserve"> </w:t>
      </w:r>
      <w:proofErr w:type="spellStart"/>
      <w:r w:rsidRPr="00575E77">
        <w:rPr>
          <w:rFonts w:ascii="Calisto MT" w:hAnsi="Calisto MT"/>
        </w:rPr>
        <w:t>menghitung</w:t>
      </w:r>
      <w:proofErr w:type="spellEnd"/>
      <w:r w:rsidRPr="00575E77">
        <w:rPr>
          <w:rFonts w:ascii="Calisto MT" w:hAnsi="Calisto MT"/>
        </w:rPr>
        <w:t xml:space="preserve"> jumlah kata yang </w:t>
      </w:r>
      <w:proofErr w:type="spellStart"/>
      <w:r w:rsidRPr="00575E77">
        <w:rPr>
          <w:rFonts w:ascii="Calisto MT" w:hAnsi="Calisto MT"/>
        </w:rPr>
        <w:t>diapat</w:t>
      </w:r>
      <w:proofErr w:type="spellEnd"/>
      <w:r w:rsidRPr="00575E77">
        <w:rPr>
          <w:rFonts w:ascii="Calisto MT" w:hAnsi="Calisto MT"/>
        </w:rPr>
        <w:t xml:space="preserve"> dibaca dengan </w:t>
      </w:r>
      <w:proofErr w:type="spellStart"/>
      <w:r w:rsidRPr="00575E77">
        <w:rPr>
          <w:rFonts w:ascii="Calisto MT" w:hAnsi="Calisto MT"/>
        </w:rPr>
        <w:t>benar</w:t>
      </w:r>
      <w:proofErr w:type="spellEnd"/>
      <w:r w:rsidRPr="00575E77">
        <w:rPr>
          <w:rFonts w:ascii="Calisto MT" w:hAnsi="Calisto MT"/>
        </w:rPr>
        <w:t xml:space="preserve"> </w:t>
      </w:r>
      <w:proofErr w:type="spellStart"/>
      <w:r w:rsidRPr="00575E77">
        <w:rPr>
          <w:rFonts w:ascii="Calisto MT" w:hAnsi="Calisto MT"/>
        </w:rPr>
        <w:t>setiap</w:t>
      </w:r>
      <w:proofErr w:type="spellEnd"/>
      <w:r w:rsidRPr="00575E77">
        <w:rPr>
          <w:rFonts w:ascii="Calisto MT" w:hAnsi="Calisto MT"/>
        </w:rPr>
        <w:t xml:space="preserve"> </w:t>
      </w:r>
      <w:proofErr w:type="spellStart"/>
      <w:r w:rsidRPr="00575E77">
        <w:rPr>
          <w:rFonts w:ascii="Calisto MT" w:hAnsi="Calisto MT"/>
        </w:rPr>
        <w:t>menitnya</w:t>
      </w:r>
      <w:proofErr w:type="spellEnd"/>
      <w:r w:rsidRPr="00575E77">
        <w:rPr>
          <w:rFonts w:ascii="Calisto MT" w:hAnsi="Calisto MT"/>
        </w:rPr>
        <w:t xml:space="preserve"> (</w:t>
      </w:r>
      <w:proofErr w:type="spellStart"/>
      <w:r w:rsidRPr="00575E77">
        <w:rPr>
          <w:rFonts w:ascii="Calisto MT" w:hAnsi="Calisto MT"/>
          <w:i/>
        </w:rPr>
        <w:t>cwpm</w:t>
      </w:r>
      <w:proofErr w:type="spellEnd"/>
      <w:r w:rsidRPr="00575E77">
        <w:rPr>
          <w:rFonts w:ascii="Calisto MT" w:hAnsi="Calisto MT"/>
        </w:rPr>
        <w:t xml:space="preserve">) sesuai dengan </w:t>
      </w:r>
      <w:proofErr w:type="spellStart"/>
      <w:r w:rsidRPr="00575E77">
        <w:rPr>
          <w:rFonts w:ascii="Calisto MT" w:hAnsi="Calisto MT"/>
        </w:rPr>
        <w:t>jenjang</w:t>
      </w:r>
      <w:proofErr w:type="spellEnd"/>
      <w:r w:rsidRPr="00575E77">
        <w:rPr>
          <w:rFonts w:ascii="Calisto MT" w:hAnsi="Calisto MT"/>
        </w:rPr>
        <w:t xml:space="preserve"> </w:t>
      </w:r>
      <w:proofErr w:type="spellStart"/>
      <w:r w:rsidRPr="00575E77">
        <w:rPr>
          <w:rFonts w:ascii="Calisto MT" w:hAnsi="Calisto MT"/>
        </w:rPr>
        <w:t>pendidikan</w:t>
      </w:r>
      <w:proofErr w:type="spellEnd"/>
      <w:r w:rsidRPr="00575E77">
        <w:rPr>
          <w:rFonts w:ascii="Calisto MT" w:hAnsi="Calisto MT"/>
        </w:rPr>
        <w:t xml:space="preserve"> murid </w:t>
      </w:r>
      <w:r w:rsidRPr="00575E77">
        <w:rPr>
          <w:rFonts w:ascii="Calisto MT" w:hAnsi="Calisto MT"/>
          <w:noProof/>
        </w:rPr>
        <w:t>(Rasinski, 2004)</w:t>
      </w:r>
      <w:r w:rsidRPr="00575E77">
        <w:rPr>
          <w:rFonts w:ascii="Calisto MT" w:hAnsi="Calisto MT"/>
        </w:rPr>
        <w:t xml:space="preserve">. </w:t>
      </w:r>
    </w:p>
    <w:p w14:paraId="20B0F819" w14:textId="77777777" w:rsidR="00F6678C" w:rsidRPr="00575E77" w:rsidRDefault="00F6678C" w:rsidP="00F6678C">
      <w:pPr>
        <w:spacing w:before="0" w:beforeAutospacing="0" w:after="0" w:afterAutospacing="0" w:line="276" w:lineRule="auto"/>
        <w:ind w:firstLine="709"/>
        <w:jc w:val="both"/>
        <w:rPr>
          <w:rFonts w:ascii="Calisto MT" w:hAnsi="Calisto MT"/>
        </w:rPr>
      </w:pPr>
      <w:r w:rsidRPr="00575E77">
        <w:rPr>
          <w:rFonts w:ascii="Calisto MT" w:hAnsi="Calisto MT"/>
        </w:rPr>
        <w:t xml:space="preserve">Penelitian sebelumnya </w:t>
      </w:r>
      <w:proofErr w:type="spellStart"/>
      <w:r w:rsidRPr="00575E77">
        <w:rPr>
          <w:rFonts w:ascii="Calisto MT" w:hAnsi="Calisto MT"/>
        </w:rPr>
        <w:t>menyarankan</w:t>
      </w:r>
      <w:proofErr w:type="spellEnd"/>
      <w:r w:rsidRPr="00575E77">
        <w:rPr>
          <w:rFonts w:ascii="Calisto MT" w:hAnsi="Calisto MT"/>
        </w:rPr>
        <w:t xml:space="preserve"> untuk </w:t>
      </w:r>
      <w:proofErr w:type="spellStart"/>
      <w:r w:rsidRPr="00575E77">
        <w:rPr>
          <w:rFonts w:ascii="Calisto MT" w:hAnsi="Calisto MT"/>
        </w:rPr>
        <w:t>menilai</w:t>
      </w:r>
      <w:proofErr w:type="spellEnd"/>
      <w:r w:rsidRPr="00575E77">
        <w:rPr>
          <w:rFonts w:ascii="Calisto MT" w:hAnsi="Calisto MT"/>
        </w:rPr>
        <w:t xml:space="preserve"> </w:t>
      </w:r>
      <w:proofErr w:type="spellStart"/>
      <w:r w:rsidRPr="00575E77">
        <w:rPr>
          <w:rFonts w:ascii="Calisto MT" w:hAnsi="Calisto MT"/>
        </w:rPr>
        <w:t>kelancaran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nyaring</w:t>
      </w:r>
      <w:proofErr w:type="spellEnd"/>
      <w:r w:rsidRPr="00575E77">
        <w:rPr>
          <w:rFonts w:ascii="Calisto MT" w:hAnsi="Calisto MT"/>
        </w:rPr>
        <w:t xml:space="preserve"> dengan </w:t>
      </w:r>
      <w:proofErr w:type="spellStart"/>
      <w:r w:rsidRPr="00575E77">
        <w:rPr>
          <w:rFonts w:ascii="Calisto MT" w:hAnsi="Calisto MT"/>
        </w:rPr>
        <w:t>menggunakan</w:t>
      </w:r>
      <w:proofErr w:type="spellEnd"/>
      <w:r w:rsidRPr="00575E77">
        <w:rPr>
          <w:rFonts w:ascii="Calisto MT" w:hAnsi="Calisto MT"/>
        </w:rPr>
        <w:t xml:space="preserve"> </w:t>
      </w:r>
      <w:proofErr w:type="spellStart"/>
      <w:r w:rsidRPr="00575E77">
        <w:rPr>
          <w:rFonts w:ascii="Calisto MT" w:hAnsi="Calisto MT"/>
        </w:rPr>
        <w:t>prosedur</w:t>
      </w:r>
      <w:proofErr w:type="spellEnd"/>
      <w:r w:rsidRPr="00575E77">
        <w:rPr>
          <w:rFonts w:ascii="Calisto MT" w:hAnsi="Calisto MT"/>
        </w:rPr>
        <w:t xml:space="preserve"> yang </w:t>
      </w:r>
      <w:proofErr w:type="spellStart"/>
      <w:r w:rsidRPr="00575E77">
        <w:rPr>
          <w:rFonts w:ascii="Calisto MT" w:hAnsi="Calisto MT"/>
        </w:rPr>
        <w:t>akan</w:t>
      </w:r>
      <w:proofErr w:type="spellEnd"/>
      <w:r w:rsidRPr="00575E77">
        <w:rPr>
          <w:rFonts w:ascii="Calisto MT" w:hAnsi="Calisto MT"/>
        </w:rPr>
        <w:t xml:space="preserve"> </w:t>
      </w:r>
      <w:proofErr w:type="spellStart"/>
      <w:r w:rsidRPr="00575E77">
        <w:rPr>
          <w:rFonts w:ascii="Calisto MT" w:hAnsi="Calisto MT"/>
        </w:rPr>
        <w:t>menghasilkan</w:t>
      </w:r>
      <w:proofErr w:type="spellEnd"/>
      <w:r w:rsidRPr="00575E77">
        <w:rPr>
          <w:rFonts w:ascii="Calisto MT" w:hAnsi="Calisto MT"/>
        </w:rPr>
        <w:t xml:space="preserve"> jumlah kata </w:t>
      </w:r>
      <w:proofErr w:type="spellStart"/>
      <w:r w:rsidRPr="00575E77">
        <w:rPr>
          <w:rFonts w:ascii="Calisto MT" w:hAnsi="Calisto MT"/>
        </w:rPr>
        <w:t>benar</w:t>
      </w:r>
      <w:proofErr w:type="spellEnd"/>
      <w:r w:rsidRPr="00575E77">
        <w:rPr>
          <w:rFonts w:ascii="Calisto MT" w:hAnsi="Calisto MT"/>
        </w:rPr>
        <w:t xml:space="preserve"> </w:t>
      </w:r>
      <w:proofErr w:type="spellStart"/>
      <w:r w:rsidRPr="00575E77">
        <w:rPr>
          <w:rFonts w:ascii="Calisto MT" w:hAnsi="Calisto MT"/>
        </w:rPr>
        <w:t>permenit</w:t>
      </w:r>
      <w:proofErr w:type="spellEnd"/>
      <w:r w:rsidRPr="00575E77">
        <w:rPr>
          <w:rFonts w:ascii="Calisto MT" w:hAnsi="Calisto MT"/>
        </w:rPr>
        <w:t xml:space="preserve"> (</w:t>
      </w:r>
      <w:r w:rsidRPr="00575E77">
        <w:rPr>
          <w:rFonts w:ascii="Calisto MT" w:hAnsi="Calisto MT"/>
          <w:i/>
        </w:rPr>
        <w:t xml:space="preserve">correct word per minute = </w:t>
      </w:r>
      <w:r w:rsidRPr="00575E77">
        <w:rPr>
          <w:rFonts w:ascii="Calisto MT" w:hAnsi="Calisto MT"/>
        </w:rPr>
        <w:t>CWPM</w:t>
      </w:r>
      <w:r w:rsidRPr="00575E77">
        <w:rPr>
          <w:rFonts w:ascii="Calisto MT" w:hAnsi="Calisto MT"/>
          <w:i/>
        </w:rPr>
        <w:t xml:space="preserve">). </w:t>
      </w:r>
      <w:proofErr w:type="spellStart"/>
      <w:r w:rsidRPr="00575E77">
        <w:rPr>
          <w:rFonts w:ascii="Calisto MT" w:hAnsi="Calisto MT"/>
        </w:rPr>
        <w:t>Direkomendasikan</w:t>
      </w:r>
      <w:proofErr w:type="spellEnd"/>
      <w:r w:rsidRPr="00575E77">
        <w:rPr>
          <w:rFonts w:ascii="Calisto MT" w:hAnsi="Calisto MT"/>
        </w:rPr>
        <w:t xml:space="preserve"> pula untuk </w:t>
      </w:r>
      <w:proofErr w:type="spellStart"/>
      <w:r w:rsidRPr="00575E77">
        <w:rPr>
          <w:rFonts w:ascii="Calisto MT" w:hAnsi="Calisto MT"/>
        </w:rPr>
        <w:t>membandingkan</w:t>
      </w:r>
      <w:proofErr w:type="spellEnd"/>
      <w:r w:rsidRPr="00575E77">
        <w:rPr>
          <w:rFonts w:ascii="Calisto MT" w:hAnsi="Calisto MT"/>
        </w:rPr>
        <w:t xml:space="preserve"> </w:t>
      </w:r>
      <w:proofErr w:type="spellStart"/>
      <w:r w:rsidRPr="00575E77">
        <w:rPr>
          <w:rFonts w:ascii="Calisto MT" w:hAnsi="Calisto MT"/>
        </w:rPr>
        <w:t>skor</w:t>
      </w:r>
      <w:proofErr w:type="spellEnd"/>
      <w:r w:rsidRPr="00575E77">
        <w:rPr>
          <w:rFonts w:ascii="Calisto MT" w:hAnsi="Calisto MT"/>
        </w:rPr>
        <w:t xml:space="preserve"> yang </w:t>
      </w:r>
      <w:proofErr w:type="spellStart"/>
      <w:r w:rsidRPr="00575E77">
        <w:rPr>
          <w:rFonts w:ascii="Calisto MT" w:hAnsi="Calisto MT"/>
        </w:rPr>
        <w:t>didapat</w:t>
      </w:r>
      <w:proofErr w:type="spellEnd"/>
      <w:r w:rsidRPr="00575E77">
        <w:rPr>
          <w:rFonts w:ascii="Calisto MT" w:hAnsi="Calisto MT"/>
        </w:rPr>
        <w:t xml:space="preserve"> dengan </w:t>
      </w:r>
      <w:proofErr w:type="spellStart"/>
      <w:r w:rsidRPr="00575E77">
        <w:rPr>
          <w:rFonts w:ascii="Calisto MT" w:hAnsi="Calisto MT"/>
        </w:rPr>
        <w:t>norma</w:t>
      </w:r>
      <w:proofErr w:type="spellEnd"/>
      <w:r w:rsidRPr="00575E77">
        <w:rPr>
          <w:rFonts w:ascii="Calisto MT" w:hAnsi="Calisto MT"/>
        </w:rPr>
        <w:t xml:space="preserve"> yang </w:t>
      </w:r>
      <w:proofErr w:type="spellStart"/>
      <w:r w:rsidRPr="00575E77">
        <w:rPr>
          <w:rFonts w:ascii="Calisto MT" w:hAnsi="Calisto MT"/>
        </w:rPr>
        <w:t>telah</w:t>
      </w:r>
      <w:proofErr w:type="spellEnd"/>
      <w:r w:rsidRPr="00575E77">
        <w:rPr>
          <w:rFonts w:ascii="Calisto MT" w:hAnsi="Calisto MT"/>
        </w:rPr>
        <w:t xml:space="preserve"> </w:t>
      </w:r>
      <w:proofErr w:type="spellStart"/>
      <w:r w:rsidRPr="00575E77">
        <w:rPr>
          <w:rFonts w:ascii="Calisto MT" w:hAnsi="Calisto MT"/>
        </w:rPr>
        <w:t>dipublikasikan</w:t>
      </w:r>
      <w:proofErr w:type="spellEnd"/>
      <w:r w:rsidRPr="00575E77">
        <w:rPr>
          <w:rFonts w:ascii="Calisto MT" w:hAnsi="Calisto MT"/>
        </w:rPr>
        <w:t xml:space="preserve"> atau </w:t>
      </w:r>
      <w:proofErr w:type="spellStart"/>
      <w:r w:rsidRPr="00575E77">
        <w:rPr>
          <w:rFonts w:ascii="Calisto MT" w:hAnsi="Calisto MT"/>
        </w:rPr>
        <w:t>standar</w:t>
      </w:r>
      <w:proofErr w:type="spellEnd"/>
      <w:r w:rsidRPr="00575E77">
        <w:rPr>
          <w:rFonts w:ascii="Calisto MT" w:hAnsi="Calisto MT"/>
        </w:rPr>
        <w:t xml:space="preserve"> lain yang </w:t>
      </w:r>
      <w:proofErr w:type="spellStart"/>
      <w:r w:rsidRPr="00575E77">
        <w:rPr>
          <w:rFonts w:ascii="Calisto MT" w:hAnsi="Calisto MT"/>
        </w:rPr>
        <w:t>mengukur</w:t>
      </w:r>
      <w:proofErr w:type="spellEnd"/>
      <w:r w:rsidRPr="00575E77">
        <w:rPr>
          <w:rFonts w:ascii="Calisto MT" w:hAnsi="Calisto MT"/>
        </w:rPr>
        <w:t xml:space="preserve"> CWPM</w:t>
      </w:r>
      <w:r w:rsidRPr="00575E77">
        <w:rPr>
          <w:rFonts w:ascii="Calisto MT" w:hAnsi="Calisto MT"/>
          <w:i/>
        </w:rPr>
        <w:t xml:space="preserve"> </w:t>
      </w:r>
      <w:r w:rsidRPr="00575E77">
        <w:rPr>
          <w:rFonts w:ascii="Calisto MT" w:hAnsi="Calisto MT"/>
          <w:noProof/>
        </w:rPr>
        <w:t>(Valencia, Smith, Reece, Li, Wixson, &amp; Newman, 2010)</w:t>
      </w:r>
      <w:r w:rsidRPr="00575E77">
        <w:rPr>
          <w:rFonts w:ascii="Calisto MT" w:hAnsi="Calisto MT"/>
          <w:i/>
        </w:rPr>
        <w:t xml:space="preserve">. </w:t>
      </w:r>
      <w:bookmarkStart w:id="0" w:name="_Hlk523942927"/>
      <w:r w:rsidRPr="00575E77">
        <w:rPr>
          <w:rFonts w:ascii="Calisto MT" w:hAnsi="Calisto MT"/>
        </w:rPr>
        <w:t xml:space="preserve">Tingkat CWPM pada murid yang </w:t>
      </w:r>
      <w:proofErr w:type="spellStart"/>
      <w:r w:rsidRPr="00575E77">
        <w:rPr>
          <w:rFonts w:ascii="Calisto MT" w:hAnsi="Calisto MT"/>
        </w:rPr>
        <w:t>berada</w:t>
      </w:r>
      <w:proofErr w:type="spellEnd"/>
      <w:r w:rsidRPr="00575E77">
        <w:rPr>
          <w:rFonts w:ascii="Calisto MT" w:hAnsi="Calisto MT"/>
        </w:rPr>
        <w:t xml:space="preserve"> di </w:t>
      </w:r>
      <w:proofErr w:type="spellStart"/>
      <w:r w:rsidRPr="00575E77">
        <w:rPr>
          <w:rFonts w:ascii="Calisto MT" w:hAnsi="Calisto MT"/>
        </w:rPr>
        <w:t>jenjang</w:t>
      </w:r>
      <w:proofErr w:type="spellEnd"/>
      <w:r w:rsidRPr="00575E77">
        <w:rPr>
          <w:rFonts w:ascii="Calisto MT" w:hAnsi="Calisto MT"/>
        </w:rPr>
        <w:t xml:space="preserve"> kelas </w:t>
      </w:r>
      <w:proofErr w:type="spellStart"/>
      <w:r w:rsidRPr="00575E77">
        <w:rPr>
          <w:rFonts w:ascii="Calisto MT" w:hAnsi="Calisto MT"/>
        </w:rPr>
        <w:t>tiga</w:t>
      </w:r>
      <w:proofErr w:type="spellEnd"/>
      <w:r w:rsidRPr="00575E77">
        <w:rPr>
          <w:rFonts w:ascii="Calisto MT" w:hAnsi="Calisto MT"/>
        </w:rPr>
        <w:t xml:space="preserve"> dan </w:t>
      </w:r>
      <w:proofErr w:type="spellStart"/>
      <w:r w:rsidRPr="00575E77">
        <w:rPr>
          <w:rFonts w:ascii="Calisto MT" w:hAnsi="Calisto MT"/>
        </w:rPr>
        <w:t>empat</w:t>
      </w:r>
      <w:proofErr w:type="spellEnd"/>
      <w:r w:rsidRPr="00575E77">
        <w:rPr>
          <w:rFonts w:ascii="Calisto MT" w:hAnsi="Calisto MT"/>
        </w:rPr>
        <w:t xml:space="preserve"> SD </w:t>
      </w:r>
      <w:proofErr w:type="spellStart"/>
      <w:r w:rsidRPr="00575E77">
        <w:rPr>
          <w:rFonts w:ascii="Calisto MT" w:hAnsi="Calisto MT"/>
        </w:rPr>
        <w:t>berkisar</w:t>
      </w:r>
      <w:proofErr w:type="spellEnd"/>
      <w:r w:rsidRPr="00575E77">
        <w:rPr>
          <w:rFonts w:ascii="Calisto MT" w:hAnsi="Calisto MT"/>
        </w:rPr>
        <w:t xml:space="preserve"> </w:t>
      </w:r>
      <w:proofErr w:type="spellStart"/>
      <w:r w:rsidRPr="00575E77">
        <w:rPr>
          <w:rFonts w:ascii="Calisto MT" w:hAnsi="Calisto MT"/>
        </w:rPr>
        <w:t>antara</w:t>
      </w:r>
      <w:proofErr w:type="spellEnd"/>
      <w:r w:rsidRPr="00575E77">
        <w:rPr>
          <w:rFonts w:ascii="Calisto MT" w:hAnsi="Calisto MT"/>
        </w:rPr>
        <w:t xml:space="preserve"> 45-65 CWPM </w:t>
      </w:r>
      <w:proofErr w:type="spellStart"/>
      <w:r w:rsidRPr="00575E77">
        <w:rPr>
          <w:rFonts w:ascii="Calisto MT" w:hAnsi="Calisto MT"/>
        </w:rPr>
        <w:t>hingga</w:t>
      </w:r>
      <w:proofErr w:type="spellEnd"/>
      <w:r w:rsidRPr="00575E77">
        <w:rPr>
          <w:rFonts w:ascii="Calisto MT" w:hAnsi="Calisto MT"/>
        </w:rPr>
        <w:t xml:space="preserve"> 70-149 </w:t>
      </w:r>
      <w:bookmarkStart w:id="1" w:name="_Hlk523942973"/>
      <w:bookmarkEnd w:id="0"/>
      <w:r w:rsidRPr="00575E77">
        <w:rPr>
          <w:rFonts w:ascii="Calisto MT" w:hAnsi="Calisto MT"/>
        </w:rPr>
        <w:t xml:space="preserve">CWPM </w:t>
      </w:r>
      <w:r w:rsidRPr="00575E77">
        <w:rPr>
          <w:rFonts w:ascii="Calisto MT" w:hAnsi="Calisto MT"/>
          <w:noProof/>
        </w:rPr>
        <w:t>(Burns, Tucker, Hauser, Thelen, Holmes, &amp; White, 2002</w:t>
      </w:r>
      <w:bookmarkEnd w:id="1"/>
      <w:r w:rsidRPr="00575E77">
        <w:rPr>
          <w:rFonts w:ascii="Calisto MT" w:hAnsi="Calisto MT"/>
          <w:noProof/>
        </w:rPr>
        <w:t>)</w:t>
      </w:r>
      <w:r w:rsidRPr="00575E77">
        <w:rPr>
          <w:rFonts w:ascii="Calisto MT" w:hAnsi="Calisto MT"/>
        </w:rPr>
        <w:t xml:space="preserve">. </w:t>
      </w:r>
      <w:proofErr w:type="spellStart"/>
      <w:r w:rsidRPr="00575E77">
        <w:rPr>
          <w:rFonts w:ascii="Calisto MT" w:hAnsi="Calisto MT"/>
        </w:rPr>
        <w:t>Tabel</w:t>
      </w:r>
      <w:proofErr w:type="spellEnd"/>
      <w:r w:rsidRPr="00575E77">
        <w:rPr>
          <w:rFonts w:ascii="Calisto MT" w:hAnsi="Calisto MT"/>
        </w:rPr>
        <w:t xml:space="preserve"> 1 </w:t>
      </w:r>
      <w:proofErr w:type="spellStart"/>
      <w:r w:rsidRPr="00575E77">
        <w:rPr>
          <w:rFonts w:ascii="Calisto MT" w:hAnsi="Calisto MT"/>
        </w:rPr>
        <w:t>menunjukkan</w:t>
      </w:r>
      <w:proofErr w:type="spellEnd"/>
      <w:r w:rsidRPr="00575E77">
        <w:rPr>
          <w:rFonts w:ascii="Calisto MT" w:hAnsi="Calisto MT"/>
        </w:rPr>
        <w:t xml:space="preserve"> target </w:t>
      </w:r>
      <w:proofErr w:type="spellStart"/>
      <w:r w:rsidRPr="00575E77">
        <w:rPr>
          <w:rFonts w:ascii="Calisto MT" w:hAnsi="Calisto MT"/>
        </w:rPr>
        <w:t>performa</w:t>
      </w:r>
      <w:proofErr w:type="spellEnd"/>
      <w:r w:rsidRPr="00575E77">
        <w:rPr>
          <w:rFonts w:ascii="Calisto MT" w:hAnsi="Calisto MT"/>
        </w:rPr>
        <w:t xml:space="preserve"> CWPM yang disarankan untuk </w:t>
      </w:r>
      <w:proofErr w:type="spellStart"/>
      <w:r w:rsidRPr="00575E77">
        <w:rPr>
          <w:rFonts w:ascii="Calisto MT" w:hAnsi="Calisto MT"/>
        </w:rPr>
        <w:t>siswa</w:t>
      </w:r>
      <w:proofErr w:type="spellEnd"/>
      <w:r w:rsidRPr="00575E77">
        <w:rPr>
          <w:rFonts w:ascii="Calisto MT" w:hAnsi="Calisto MT"/>
        </w:rPr>
        <w:t xml:space="preserve"> kelas 1 </w:t>
      </w:r>
      <w:proofErr w:type="spellStart"/>
      <w:r w:rsidRPr="00575E77">
        <w:rPr>
          <w:rFonts w:ascii="Calisto MT" w:hAnsi="Calisto MT"/>
        </w:rPr>
        <w:t>hingga</w:t>
      </w:r>
      <w:proofErr w:type="spellEnd"/>
      <w:r w:rsidRPr="00575E77">
        <w:rPr>
          <w:rFonts w:ascii="Calisto MT" w:hAnsi="Calisto MT"/>
        </w:rPr>
        <w:t xml:space="preserve"> 6 SD </w:t>
      </w:r>
      <w:r w:rsidRPr="00575E77">
        <w:rPr>
          <w:rFonts w:ascii="Calisto MT" w:hAnsi="Calisto MT"/>
          <w:noProof/>
        </w:rPr>
        <w:t>(Hasbrouck &amp; Tindal, 2005)</w:t>
      </w:r>
    </w:p>
    <w:p w14:paraId="402A8A09" w14:textId="77777777" w:rsidR="00F6678C" w:rsidRPr="00575E77" w:rsidRDefault="00F6678C" w:rsidP="00F6678C">
      <w:pPr>
        <w:spacing w:before="0" w:beforeAutospacing="0" w:after="0" w:afterAutospacing="0" w:line="276" w:lineRule="auto"/>
        <w:jc w:val="both"/>
        <w:rPr>
          <w:rFonts w:ascii="Calisto MT" w:hAnsi="Calisto MT"/>
        </w:rPr>
      </w:pPr>
      <w:proofErr w:type="spellStart"/>
      <w:r w:rsidRPr="00931A18">
        <w:rPr>
          <w:rFonts w:ascii="Calisto MT" w:hAnsi="Calisto MT"/>
          <w:b/>
          <w:bCs/>
        </w:rPr>
        <w:t>Tabel</w:t>
      </w:r>
      <w:proofErr w:type="spellEnd"/>
      <w:r w:rsidRPr="00931A18">
        <w:rPr>
          <w:rFonts w:ascii="Calisto MT" w:hAnsi="Calisto MT"/>
          <w:b/>
          <w:bCs/>
        </w:rPr>
        <w:t xml:space="preserve"> 1.</w:t>
      </w:r>
      <w:r w:rsidRPr="00575E77">
        <w:rPr>
          <w:rFonts w:ascii="Calisto MT" w:hAnsi="Calisto MT"/>
        </w:rPr>
        <w:t xml:space="preserve"> Performa CWPM </w:t>
      </w:r>
      <w:proofErr w:type="spellStart"/>
      <w:r w:rsidRPr="00575E77">
        <w:rPr>
          <w:rFonts w:ascii="Calisto MT" w:hAnsi="Calisto MT"/>
        </w:rPr>
        <w:t>berdasarkan</w:t>
      </w:r>
      <w:proofErr w:type="spellEnd"/>
      <w:r w:rsidRPr="00575E77">
        <w:rPr>
          <w:rFonts w:ascii="Calisto MT" w:hAnsi="Calisto MT"/>
        </w:rPr>
        <w:t xml:space="preserve"> </w:t>
      </w:r>
      <w:proofErr w:type="spellStart"/>
      <w:r w:rsidRPr="00575E77">
        <w:rPr>
          <w:rFonts w:ascii="Calisto MT" w:hAnsi="Calisto MT"/>
        </w:rPr>
        <w:t>jenjang</w:t>
      </w:r>
      <w:proofErr w:type="spellEnd"/>
      <w:r w:rsidRPr="00575E77">
        <w:rPr>
          <w:rFonts w:ascii="Calisto MT" w:hAnsi="Calisto MT"/>
        </w:rPr>
        <w:t xml:space="preserve"> kelas </w:t>
      </w:r>
      <w:proofErr w:type="spellStart"/>
      <w:r w:rsidRPr="00575E77">
        <w:rPr>
          <w:rFonts w:ascii="Calisto MT" w:hAnsi="Calisto MT"/>
        </w:rPr>
        <w:t>sekolah</w:t>
      </w:r>
      <w:proofErr w:type="spellEnd"/>
      <w:r w:rsidRPr="00575E77">
        <w:rPr>
          <w:rFonts w:ascii="Calisto MT" w:hAnsi="Calisto MT"/>
        </w:rPr>
        <w:t xml:space="preserve"> </w:t>
      </w:r>
      <w:proofErr w:type="spellStart"/>
      <w:r w:rsidRPr="00575E77">
        <w:rPr>
          <w:rFonts w:ascii="Calisto MT" w:hAnsi="Calisto MT"/>
        </w:rPr>
        <w:t>dasar</w:t>
      </w:r>
      <w:proofErr w:type="spellEnd"/>
    </w:p>
    <w:tbl>
      <w:tblPr>
        <w:tblW w:w="0" w:type="auto"/>
        <w:tblBorders>
          <w:top w:val="single" w:sz="4" w:space="0" w:color="auto"/>
          <w:bottom w:val="single" w:sz="4" w:space="0" w:color="auto"/>
        </w:tblBorders>
        <w:tblLook w:val="04A0" w:firstRow="1" w:lastRow="0" w:firstColumn="1" w:lastColumn="0" w:noHBand="0" w:noVBand="1"/>
      </w:tblPr>
      <w:tblGrid>
        <w:gridCol w:w="829"/>
        <w:gridCol w:w="363"/>
        <w:gridCol w:w="363"/>
        <w:gridCol w:w="465"/>
        <w:gridCol w:w="465"/>
        <w:gridCol w:w="465"/>
        <w:gridCol w:w="465"/>
      </w:tblGrid>
      <w:tr w:rsidR="00F6678C" w:rsidRPr="00931A18" w14:paraId="6E27B1A9" w14:textId="77777777" w:rsidTr="00E553BD">
        <w:tc>
          <w:tcPr>
            <w:tcW w:w="0" w:type="auto"/>
            <w:shd w:val="clear" w:color="auto" w:fill="auto"/>
          </w:tcPr>
          <w:p w14:paraId="3AFE4287" w14:textId="77777777" w:rsidR="00F6678C" w:rsidRPr="00931A18" w:rsidRDefault="00F6678C" w:rsidP="00F6678C">
            <w:pPr>
              <w:pStyle w:val="ListParagraph"/>
              <w:tabs>
                <w:tab w:val="left" w:pos="2880"/>
              </w:tabs>
              <w:spacing w:before="0" w:beforeAutospacing="0" w:after="0" w:afterAutospacing="0" w:line="276" w:lineRule="auto"/>
              <w:ind w:left="0"/>
              <w:jc w:val="both"/>
              <w:rPr>
                <w:rFonts w:ascii="Calisto MT" w:hAnsi="Calisto MT"/>
                <w:sz w:val="20"/>
                <w:szCs w:val="20"/>
              </w:rPr>
            </w:pPr>
            <w:r w:rsidRPr="00931A18">
              <w:rPr>
                <w:rFonts w:ascii="Calisto MT" w:hAnsi="Calisto MT"/>
                <w:sz w:val="20"/>
                <w:szCs w:val="20"/>
              </w:rPr>
              <w:t>Kelas</w:t>
            </w:r>
          </w:p>
        </w:tc>
        <w:tc>
          <w:tcPr>
            <w:tcW w:w="0" w:type="auto"/>
            <w:shd w:val="clear" w:color="auto" w:fill="auto"/>
          </w:tcPr>
          <w:p w14:paraId="474B04EB" w14:textId="77777777" w:rsidR="00F6678C" w:rsidRPr="00931A18" w:rsidRDefault="00F6678C" w:rsidP="00F6678C">
            <w:pPr>
              <w:pStyle w:val="ListParagraph"/>
              <w:tabs>
                <w:tab w:val="left" w:pos="2880"/>
              </w:tabs>
              <w:spacing w:before="0" w:beforeAutospacing="0" w:after="0" w:afterAutospacing="0" w:line="276" w:lineRule="auto"/>
              <w:ind w:left="0"/>
              <w:jc w:val="both"/>
              <w:rPr>
                <w:rFonts w:ascii="Calisto MT" w:hAnsi="Calisto MT"/>
                <w:sz w:val="20"/>
                <w:szCs w:val="20"/>
              </w:rPr>
            </w:pPr>
            <w:r w:rsidRPr="00931A18">
              <w:rPr>
                <w:rFonts w:ascii="Calisto MT" w:hAnsi="Calisto MT"/>
                <w:sz w:val="20"/>
                <w:szCs w:val="20"/>
              </w:rPr>
              <w:t>1</w:t>
            </w:r>
          </w:p>
        </w:tc>
        <w:tc>
          <w:tcPr>
            <w:tcW w:w="0" w:type="auto"/>
            <w:shd w:val="clear" w:color="auto" w:fill="auto"/>
          </w:tcPr>
          <w:p w14:paraId="240876FA" w14:textId="77777777" w:rsidR="00F6678C" w:rsidRPr="00931A18" w:rsidRDefault="00F6678C" w:rsidP="00F6678C">
            <w:pPr>
              <w:pStyle w:val="ListParagraph"/>
              <w:tabs>
                <w:tab w:val="left" w:pos="2880"/>
              </w:tabs>
              <w:spacing w:before="0" w:beforeAutospacing="0" w:after="0" w:afterAutospacing="0" w:line="276" w:lineRule="auto"/>
              <w:ind w:left="0"/>
              <w:jc w:val="both"/>
              <w:rPr>
                <w:rFonts w:ascii="Calisto MT" w:hAnsi="Calisto MT"/>
                <w:sz w:val="20"/>
                <w:szCs w:val="20"/>
              </w:rPr>
            </w:pPr>
            <w:r w:rsidRPr="00931A18">
              <w:rPr>
                <w:rFonts w:ascii="Calisto MT" w:hAnsi="Calisto MT"/>
                <w:sz w:val="20"/>
                <w:szCs w:val="20"/>
              </w:rPr>
              <w:t>2</w:t>
            </w:r>
          </w:p>
        </w:tc>
        <w:tc>
          <w:tcPr>
            <w:tcW w:w="0" w:type="auto"/>
            <w:shd w:val="clear" w:color="auto" w:fill="auto"/>
          </w:tcPr>
          <w:p w14:paraId="73C912DC" w14:textId="77777777" w:rsidR="00F6678C" w:rsidRPr="00931A18" w:rsidRDefault="00F6678C" w:rsidP="00F6678C">
            <w:pPr>
              <w:pStyle w:val="ListParagraph"/>
              <w:tabs>
                <w:tab w:val="left" w:pos="2880"/>
              </w:tabs>
              <w:spacing w:before="0" w:beforeAutospacing="0" w:after="0" w:afterAutospacing="0" w:line="276" w:lineRule="auto"/>
              <w:ind w:left="0"/>
              <w:jc w:val="both"/>
              <w:rPr>
                <w:rFonts w:ascii="Calisto MT" w:hAnsi="Calisto MT"/>
                <w:sz w:val="20"/>
                <w:szCs w:val="20"/>
              </w:rPr>
            </w:pPr>
            <w:r w:rsidRPr="00931A18">
              <w:rPr>
                <w:rFonts w:ascii="Calisto MT" w:hAnsi="Calisto MT"/>
                <w:sz w:val="20"/>
                <w:szCs w:val="20"/>
              </w:rPr>
              <w:t>3</w:t>
            </w:r>
          </w:p>
        </w:tc>
        <w:tc>
          <w:tcPr>
            <w:tcW w:w="0" w:type="auto"/>
            <w:shd w:val="clear" w:color="auto" w:fill="auto"/>
          </w:tcPr>
          <w:p w14:paraId="03E56B0D" w14:textId="77777777" w:rsidR="00F6678C" w:rsidRPr="00931A18" w:rsidRDefault="00F6678C" w:rsidP="00F6678C">
            <w:pPr>
              <w:pStyle w:val="ListParagraph"/>
              <w:tabs>
                <w:tab w:val="left" w:pos="2880"/>
              </w:tabs>
              <w:spacing w:before="0" w:beforeAutospacing="0" w:after="0" w:afterAutospacing="0" w:line="276" w:lineRule="auto"/>
              <w:ind w:left="0"/>
              <w:jc w:val="both"/>
              <w:rPr>
                <w:rFonts w:ascii="Calisto MT" w:hAnsi="Calisto MT"/>
                <w:sz w:val="20"/>
                <w:szCs w:val="20"/>
              </w:rPr>
            </w:pPr>
            <w:r w:rsidRPr="00931A18">
              <w:rPr>
                <w:rFonts w:ascii="Calisto MT" w:hAnsi="Calisto MT"/>
                <w:sz w:val="20"/>
                <w:szCs w:val="20"/>
              </w:rPr>
              <w:t>4</w:t>
            </w:r>
          </w:p>
        </w:tc>
        <w:tc>
          <w:tcPr>
            <w:tcW w:w="0" w:type="auto"/>
            <w:shd w:val="clear" w:color="auto" w:fill="auto"/>
          </w:tcPr>
          <w:p w14:paraId="13487F35" w14:textId="77777777" w:rsidR="00F6678C" w:rsidRPr="00931A18" w:rsidRDefault="00F6678C" w:rsidP="00F6678C">
            <w:pPr>
              <w:pStyle w:val="ListParagraph"/>
              <w:tabs>
                <w:tab w:val="left" w:pos="2880"/>
              </w:tabs>
              <w:spacing w:before="0" w:beforeAutospacing="0" w:after="0" w:afterAutospacing="0" w:line="276" w:lineRule="auto"/>
              <w:ind w:left="0"/>
              <w:jc w:val="both"/>
              <w:rPr>
                <w:rFonts w:ascii="Calisto MT" w:hAnsi="Calisto MT"/>
                <w:sz w:val="20"/>
                <w:szCs w:val="20"/>
              </w:rPr>
            </w:pPr>
            <w:r w:rsidRPr="00931A18">
              <w:rPr>
                <w:rFonts w:ascii="Calisto MT" w:hAnsi="Calisto MT"/>
                <w:sz w:val="20"/>
                <w:szCs w:val="20"/>
              </w:rPr>
              <w:t>5</w:t>
            </w:r>
          </w:p>
        </w:tc>
        <w:tc>
          <w:tcPr>
            <w:tcW w:w="0" w:type="auto"/>
            <w:shd w:val="clear" w:color="auto" w:fill="auto"/>
          </w:tcPr>
          <w:p w14:paraId="5F44D18B" w14:textId="77777777" w:rsidR="00F6678C" w:rsidRPr="00931A18" w:rsidRDefault="00F6678C" w:rsidP="00F6678C">
            <w:pPr>
              <w:pStyle w:val="ListParagraph"/>
              <w:tabs>
                <w:tab w:val="left" w:pos="2880"/>
              </w:tabs>
              <w:spacing w:before="0" w:beforeAutospacing="0" w:after="0" w:afterAutospacing="0" w:line="276" w:lineRule="auto"/>
              <w:ind w:left="0"/>
              <w:jc w:val="both"/>
              <w:rPr>
                <w:rFonts w:ascii="Calisto MT" w:hAnsi="Calisto MT"/>
                <w:sz w:val="20"/>
                <w:szCs w:val="20"/>
              </w:rPr>
            </w:pPr>
            <w:r w:rsidRPr="00931A18">
              <w:rPr>
                <w:rFonts w:ascii="Calisto MT" w:hAnsi="Calisto MT"/>
                <w:sz w:val="20"/>
                <w:szCs w:val="20"/>
              </w:rPr>
              <w:t>6</w:t>
            </w:r>
          </w:p>
        </w:tc>
      </w:tr>
      <w:tr w:rsidR="00F6678C" w:rsidRPr="00931A18" w14:paraId="5B91B383" w14:textId="77777777" w:rsidTr="00E553BD">
        <w:tc>
          <w:tcPr>
            <w:tcW w:w="0" w:type="auto"/>
            <w:shd w:val="clear" w:color="auto" w:fill="auto"/>
          </w:tcPr>
          <w:p w14:paraId="03D79D61" w14:textId="77777777" w:rsidR="00F6678C" w:rsidRPr="00931A18" w:rsidRDefault="00F6678C" w:rsidP="00F6678C">
            <w:pPr>
              <w:pStyle w:val="ListParagraph"/>
              <w:tabs>
                <w:tab w:val="left" w:pos="2880"/>
              </w:tabs>
              <w:spacing w:before="0" w:beforeAutospacing="0" w:after="0" w:afterAutospacing="0" w:line="276" w:lineRule="auto"/>
              <w:ind w:left="0"/>
              <w:jc w:val="both"/>
              <w:rPr>
                <w:rFonts w:ascii="Calisto MT" w:hAnsi="Calisto MT"/>
                <w:sz w:val="20"/>
                <w:szCs w:val="20"/>
              </w:rPr>
            </w:pPr>
            <w:r w:rsidRPr="00931A18">
              <w:rPr>
                <w:rFonts w:ascii="Calisto MT" w:hAnsi="Calisto MT"/>
                <w:sz w:val="20"/>
                <w:szCs w:val="20"/>
              </w:rPr>
              <w:t>CWPM</w:t>
            </w:r>
          </w:p>
        </w:tc>
        <w:tc>
          <w:tcPr>
            <w:tcW w:w="0" w:type="auto"/>
            <w:shd w:val="clear" w:color="auto" w:fill="auto"/>
          </w:tcPr>
          <w:p w14:paraId="01BD44D2" w14:textId="77777777" w:rsidR="00F6678C" w:rsidRPr="00931A18" w:rsidRDefault="00F6678C" w:rsidP="00F6678C">
            <w:pPr>
              <w:pStyle w:val="ListParagraph"/>
              <w:tabs>
                <w:tab w:val="left" w:pos="2880"/>
              </w:tabs>
              <w:spacing w:before="0" w:beforeAutospacing="0" w:after="0" w:afterAutospacing="0" w:line="276" w:lineRule="auto"/>
              <w:ind w:left="0"/>
              <w:jc w:val="both"/>
              <w:rPr>
                <w:rFonts w:ascii="Calisto MT" w:hAnsi="Calisto MT"/>
                <w:sz w:val="20"/>
                <w:szCs w:val="20"/>
              </w:rPr>
            </w:pPr>
            <w:r w:rsidRPr="00931A18">
              <w:rPr>
                <w:rFonts w:ascii="Calisto MT" w:hAnsi="Calisto MT"/>
                <w:sz w:val="20"/>
                <w:szCs w:val="20"/>
              </w:rPr>
              <w:t>59</w:t>
            </w:r>
          </w:p>
        </w:tc>
        <w:tc>
          <w:tcPr>
            <w:tcW w:w="0" w:type="auto"/>
            <w:shd w:val="clear" w:color="auto" w:fill="auto"/>
          </w:tcPr>
          <w:p w14:paraId="5505D0B4" w14:textId="77777777" w:rsidR="00F6678C" w:rsidRPr="00931A18" w:rsidRDefault="00F6678C" w:rsidP="00F6678C">
            <w:pPr>
              <w:pStyle w:val="ListParagraph"/>
              <w:tabs>
                <w:tab w:val="left" w:pos="2880"/>
              </w:tabs>
              <w:spacing w:before="0" w:beforeAutospacing="0" w:after="0" w:afterAutospacing="0" w:line="276" w:lineRule="auto"/>
              <w:ind w:left="0"/>
              <w:jc w:val="both"/>
              <w:rPr>
                <w:rFonts w:ascii="Calisto MT" w:hAnsi="Calisto MT"/>
                <w:sz w:val="20"/>
                <w:szCs w:val="20"/>
              </w:rPr>
            </w:pPr>
            <w:r w:rsidRPr="00931A18">
              <w:rPr>
                <w:rFonts w:ascii="Calisto MT" w:hAnsi="Calisto MT"/>
                <w:sz w:val="20"/>
                <w:szCs w:val="20"/>
              </w:rPr>
              <w:t>89</w:t>
            </w:r>
          </w:p>
        </w:tc>
        <w:tc>
          <w:tcPr>
            <w:tcW w:w="0" w:type="auto"/>
            <w:shd w:val="clear" w:color="auto" w:fill="auto"/>
          </w:tcPr>
          <w:p w14:paraId="5B246DDF" w14:textId="77777777" w:rsidR="00F6678C" w:rsidRPr="00931A18" w:rsidRDefault="00F6678C" w:rsidP="00F6678C">
            <w:pPr>
              <w:pStyle w:val="ListParagraph"/>
              <w:tabs>
                <w:tab w:val="left" w:pos="2880"/>
              </w:tabs>
              <w:spacing w:before="0" w:beforeAutospacing="0" w:after="0" w:afterAutospacing="0" w:line="276" w:lineRule="auto"/>
              <w:ind w:left="0"/>
              <w:jc w:val="both"/>
              <w:rPr>
                <w:rFonts w:ascii="Calisto MT" w:hAnsi="Calisto MT"/>
                <w:sz w:val="20"/>
                <w:szCs w:val="20"/>
              </w:rPr>
            </w:pPr>
            <w:r w:rsidRPr="00931A18">
              <w:rPr>
                <w:rFonts w:ascii="Calisto MT" w:hAnsi="Calisto MT"/>
                <w:sz w:val="20"/>
                <w:szCs w:val="20"/>
              </w:rPr>
              <w:t>107</w:t>
            </w:r>
          </w:p>
        </w:tc>
        <w:tc>
          <w:tcPr>
            <w:tcW w:w="0" w:type="auto"/>
            <w:shd w:val="clear" w:color="auto" w:fill="auto"/>
          </w:tcPr>
          <w:p w14:paraId="1F97E4BF" w14:textId="77777777" w:rsidR="00F6678C" w:rsidRPr="00931A18" w:rsidRDefault="00F6678C" w:rsidP="00F6678C">
            <w:pPr>
              <w:pStyle w:val="ListParagraph"/>
              <w:tabs>
                <w:tab w:val="left" w:pos="2880"/>
              </w:tabs>
              <w:spacing w:before="0" w:beforeAutospacing="0" w:after="0" w:afterAutospacing="0" w:line="276" w:lineRule="auto"/>
              <w:ind w:left="0"/>
              <w:jc w:val="both"/>
              <w:rPr>
                <w:rFonts w:ascii="Calisto MT" w:hAnsi="Calisto MT"/>
                <w:sz w:val="20"/>
                <w:szCs w:val="20"/>
              </w:rPr>
            </w:pPr>
            <w:r w:rsidRPr="00931A18">
              <w:rPr>
                <w:rFonts w:ascii="Calisto MT" w:hAnsi="Calisto MT"/>
                <w:sz w:val="20"/>
                <w:szCs w:val="20"/>
              </w:rPr>
              <w:t>125</w:t>
            </w:r>
          </w:p>
        </w:tc>
        <w:tc>
          <w:tcPr>
            <w:tcW w:w="0" w:type="auto"/>
            <w:shd w:val="clear" w:color="auto" w:fill="auto"/>
          </w:tcPr>
          <w:p w14:paraId="212F39F9" w14:textId="77777777" w:rsidR="00F6678C" w:rsidRPr="00931A18" w:rsidRDefault="00F6678C" w:rsidP="00F6678C">
            <w:pPr>
              <w:pStyle w:val="ListParagraph"/>
              <w:tabs>
                <w:tab w:val="left" w:pos="2880"/>
              </w:tabs>
              <w:spacing w:before="0" w:beforeAutospacing="0" w:after="0" w:afterAutospacing="0" w:line="276" w:lineRule="auto"/>
              <w:ind w:left="0"/>
              <w:jc w:val="both"/>
              <w:rPr>
                <w:rFonts w:ascii="Calisto MT" w:hAnsi="Calisto MT"/>
                <w:sz w:val="20"/>
                <w:szCs w:val="20"/>
              </w:rPr>
            </w:pPr>
            <w:r w:rsidRPr="00931A18">
              <w:rPr>
                <w:rFonts w:ascii="Calisto MT" w:hAnsi="Calisto MT"/>
                <w:sz w:val="20"/>
                <w:szCs w:val="20"/>
              </w:rPr>
              <w:t>138</w:t>
            </w:r>
          </w:p>
        </w:tc>
        <w:tc>
          <w:tcPr>
            <w:tcW w:w="0" w:type="auto"/>
            <w:shd w:val="clear" w:color="auto" w:fill="auto"/>
          </w:tcPr>
          <w:p w14:paraId="2BCFBCFB" w14:textId="77777777" w:rsidR="00F6678C" w:rsidRPr="00931A18" w:rsidRDefault="00F6678C" w:rsidP="00F6678C">
            <w:pPr>
              <w:pStyle w:val="ListParagraph"/>
              <w:tabs>
                <w:tab w:val="left" w:pos="2880"/>
              </w:tabs>
              <w:spacing w:before="0" w:beforeAutospacing="0" w:after="0" w:afterAutospacing="0" w:line="276" w:lineRule="auto"/>
              <w:ind w:left="0"/>
              <w:jc w:val="both"/>
              <w:rPr>
                <w:rFonts w:ascii="Calisto MT" w:hAnsi="Calisto MT"/>
                <w:sz w:val="20"/>
                <w:szCs w:val="20"/>
              </w:rPr>
            </w:pPr>
            <w:r w:rsidRPr="00931A18">
              <w:rPr>
                <w:rFonts w:ascii="Calisto MT" w:hAnsi="Calisto MT"/>
                <w:sz w:val="20"/>
                <w:szCs w:val="20"/>
              </w:rPr>
              <w:t>150</w:t>
            </w:r>
          </w:p>
        </w:tc>
      </w:tr>
    </w:tbl>
    <w:p w14:paraId="7FA0899E" w14:textId="77777777" w:rsidR="00F6678C" w:rsidRPr="00575E77" w:rsidRDefault="00F6678C" w:rsidP="00F6678C">
      <w:pPr>
        <w:tabs>
          <w:tab w:val="left" w:pos="709"/>
          <w:tab w:val="left" w:pos="2070"/>
        </w:tabs>
        <w:spacing w:before="0" w:beforeAutospacing="0" w:after="0" w:afterAutospacing="0" w:line="276" w:lineRule="auto"/>
        <w:jc w:val="both"/>
        <w:rPr>
          <w:rFonts w:ascii="Calisto MT" w:hAnsi="Calisto MT"/>
        </w:rPr>
      </w:pPr>
      <w:bookmarkStart w:id="2" w:name="_Hlk523943145"/>
      <w:r w:rsidRPr="00575E77">
        <w:rPr>
          <w:rFonts w:ascii="Calisto MT" w:hAnsi="Calisto MT"/>
        </w:rPr>
        <w:tab/>
      </w:r>
      <w:bookmarkEnd w:id="2"/>
    </w:p>
    <w:p w14:paraId="4CCC7B38" w14:textId="77777777" w:rsidR="00F6678C" w:rsidRPr="00575E77" w:rsidRDefault="00F6678C" w:rsidP="00F6678C">
      <w:pPr>
        <w:tabs>
          <w:tab w:val="left" w:pos="709"/>
          <w:tab w:val="left" w:pos="2070"/>
        </w:tabs>
        <w:spacing w:before="0" w:beforeAutospacing="0" w:after="0" w:afterAutospacing="0" w:line="276" w:lineRule="auto"/>
        <w:jc w:val="both"/>
        <w:rPr>
          <w:rFonts w:ascii="Calisto MT" w:hAnsi="Calisto MT"/>
          <w:noProof/>
        </w:rPr>
      </w:pPr>
      <w:r w:rsidRPr="00575E77">
        <w:rPr>
          <w:rFonts w:ascii="Calisto MT" w:hAnsi="Calisto MT"/>
        </w:rPr>
        <w:tab/>
      </w:r>
      <w:proofErr w:type="spellStart"/>
      <w:r w:rsidRPr="00575E77">
        <w:rPr>
          <w:rFonts w:ascii="Calisto MT" w:hAnsi="Calisto MT"/>
        </w:rPr>
        <w:t>Gickling</w:t>
      </w:r>
      <w:proofErr w:type="spellEnd"/>
      <w:r w:rsidRPr="00575E77">
        <w:rPr>
          <w:rFonts w:ascii="Calisto MT" w:hAnsi="Calisto MT"/>
        </w:rPr>
        <w:t xml:space="preserve"> &amp; Armstrong (1978) </w:t>
      </w:r>
      <w:proofErr w:type="spellStart"/>
      <w:r w:rsidRPr="00575E77">
        <w:rPr>
          <w:rFonts w:ascii="Calisto MT" w:hAnsi="Calisto MT"/>
        </w:rPr>
        <w:t>mengajukan</w:t>
      </w:r>
      <w:proofErr w:type="spellEnd"/>
      <w:r w:rsidRPr="00575E77">
        <w:rPr>
          <w:rFonts w:ascii="Calisto MT" w:hAnsi="Calisto MT"/>
        </w:rPr>
        <w:t xml:space="preserve"> beberapa level yang dapat </w:t>
      </w:r>
      <w:proofErr w:type="spellStart"/>
      <w:r w:rsidRPr="00575E77">
        <w:rPr>
          <w:rFonts w:ascii="Calisto MT" w:hAnsi="Calisto MT"/>
        </w:rPr>
        <w:t>membantu</w:t>
      </w:r>
      <w:proofErr w:type="spellEnd"/>
      <w:r w:rsidRPr="00575E77">
        <w:rPr>
          <w:rFonts w:ascii="Calisto MT" w:hAnsi="Calisto MT"/>
        </w:rPr>
        <w:t xml:space="preserve"> </w:t>
      </w:r>
      <w:proofErr w:type="spellStart"/>
      <w:r w:rsidRPr="00575E77">
        <w:rPr>
          <w:rFonts w:ascii="Calisto MT" w:hAnsi="Calisto MT"/>
        </w:rPr>
        <w:t>mengidentifikasi</w:t>
      </w:r>
      <w:proofErr w:type="spellEnd"/>
      <w:r w:rsidRPr="00575E77">
        <w:rPr>
          <w:rFonts w:ascii="Calisto MT" w:hAnsi="Calisto MT"/>
        </w:rPr>
        <w:t xml:space="preserve"> </w:t>
      </w:r>
      <w:proofErr w:type="spellStart"/>
      <w:r w:rsidRPr="00575E77">
        <w:rPr>
          <w:rFonts w:ascii="Calisto MT" w:hAnsi="Calisto MT"/>
        </w:rPr>
        <w:t>kemampuan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lancar</w:t>
      </w:r>
      <w:proofErr w:type="spellEnd"/>
      <w:r w:rsidRPr="00575E77">
        <w:rPr>
          <w:rFonts w:ascii="Calisto MT" w:hAnsi="Calisto MT"/>
        </w:rPr>
        <w:t xml:space="preserve"> </w:t>
      </w:r>
      <w:proofErr w:type="spellStart"/>
      <w:r w:rsidRPr="00575E77">
        <w:rPr>
          <w:rFonts w:ascii="Calisto MT" w:hAnsi="Calisto MT"/>
        </w:rPr>
        <w:t>siswa</w:t>
      </w:r>
      <w:proofErr w:type="spellEnd"/>
      <w:r w:rsidRPr="00575E77">
        <w:rPr>
          <w:rFonts w:ascii="Calisto MT" w:hAnsi="Calisto MT"/>
        </w:rPr>
        <w:t xml:space="preserve">. </w:t>
      </w:r>
      <w:proofErr w:type="spellStart"/>
      <w:r w:rsidRPr="00575E77">
        <w:rPr>
          <w:rFonts w:ascii="Calisto MT" w:hAnsi="Calisto MT"/>
        </w:rPr>
        <w:t>Siswa</w:t>
      </w:r>
      <w:proofErr w:type="spellEnd"/>
      <w:r w:rsidRPr="00575E77">
        <w:rPr>
          <w:rFonts w:ascii="Calisto MT" w:hAnsi="Calisto MT"/>
        </w:rPr>
        <w:t xml:space="preserve"> </w:t>
      </w:r>
      <w:proofErr w:type="spellStart"/>
      <w:r w:rsidRPr="00575E77">
        <w:rPr>
          <w:rFonts w:ascii="Calisto MT" w:hAnsi="Calisto MT"/>
        </w:rPr>
        <w:t>mencapai</w:t>
      </w:r>
      <w:proofErr w:type="spellEnd"/>
      <w:r w:rsidRPr="00575E77">
        <w:rPr>
          <w:rFonts w:ascii="Calisto MT" w:hAnsi="Calisto MT"/>
        </w:rPr>
        <w:t xml:space="preserve"> level </w:t>
      </w:r>
      <w:proofErr w:type="spellStart"/>
      <w:r w:rsidRPr="00575E77">
        <w:rPr>
          <w:rFonts w:ascii="Calisto MT" w:hAnsi="Calisto MT"/>
        </w:rPr>
        <w:t>mandiri</w:t>
      </w:r>
      <w:proofErr w:type="spellEnd"/>
      <w:r w:rsidRPr="00575E77">
        <w:rPr>
          <w:rFonts w:ascii="Calisto MT" w:hAnsi="Calisto MT"/>
        </w:rPr>
        <w:t xml:space="preserve"> ketika </w:t>
      </w:r>
      <w:proofErr w:type="spellStart"/>
      <w:r w:rsidRPr="00575E77">
        <w:rPr>
          <w:rFonts w:ascii="Calisto MT" w:hAnsi="Calisto MT"/>
        </w:rPr>
        <w:t>ia</w:t>
      </w:r>
      <w:proofErr w:type="spellEnd"/>
      <w:r w:rsidRPr="00575E77">
        <w:rPr>
          <w:rFonts w:ascii="Calisto MT" w:hAnsi="Calisto MT"/>
        </w:rPr>
        <w:t xml:space="preserve"> </w:t>
      </w:r>
      <w:proofErr w:type="spellStart"/>
      <w:r w:rsidRPr="00575E77">
        <w:rPr>
          <w:rFonts w:ascii="Calisto MT" w:hAnsi="Calisto MT"/>
        </w:rPr>
        <w:t>mengetahui</w:t>
      </w:r>
      <w:proofErr w:type="spellEnd"/>
      <w:r w:rsidRPr="00575E77">
        <w:rPr>
          <w:rFonts w:ascii="Calisto MT" w:hAnsi="Calisto MT"/>
        </w:rPr>
        <w:t xml:space="preserve"> &gt;97% kata-kata yang terdapat dalam </w:t>
      </w:r>
      <w:proofErr w:type="spellStart"/>
      <w:r w:rsidRPr="00575E77">
        <w:rPr>
          <w:rFonts w:ascii="Calisto MT" w:hAnsi="Calisto MT"/>
        </w:rPr>
        <w:t>suatu</w:t>
      </w:r>
      <w:proofErr w:type="spellEnd"/>
      <w:r w:rsidRPr="00575E77">
        <w:rPr>
          <w:rFonts w:ascii="Calisto MT" w:hAnsi="Calisto MT"/>
        </w:rPr>
        <w:t xml:space="preserve"> </w:t>
      </w:r>
      <w:proofErr w:type="spellStart"/>
      <w:r w:rsidRPr="00575E77">
        <w:rPr>
          <w:rFonts w:ascii="Calisto MT" w:hAnsi="Calisto MT"/>
        </w:rPr>
        <w:t>narasi</w:t>
      </w:r>
      <w:proofErr w:type="spellEnd"/>
      <w:r w:rsidRPr="00575E77">
        <w:rPr>
          <w:rFonts w:ascii="Calisto MT" w:hAnsi="Calisto MT"/>
        </w:rPr>
        <w:t xml:space="preserve">, </w:t>
      </w:r>
      <w:proofErr w:type="spellStart"/>
      <w:r w:rsidRPr="00575E77">
        <w:rPr>
          <w:rFonts w:ascii="Calisto MT" w:hAnsi="Calisto MT"/>
        </w:rPr>
        <w:t>berada</w:t>
      </w:r>
      <w:proofErr w:type="spellEnd"/>
      <w:r w:rsidRPr="00575E77">
        <w:rPr>
          <w:rFonts w:ascii="Calisto MT" w:hAnsi="Calisto MT"/>
        </w:rPr>
        <w:t xml:space="preserve"> pada level instruksi ketika </w:t>
      </w:r>
      <w:proofErr w:type="spellStart"/>
      <w:r w:rsidRPr="00575E77">
        <w:rPr>
          <w:rFonts w:ascii="Calisto MT" w:hAnsi="Calisto MT"/>
        </w:rPr>
        <w:t>mengetahui</w:t>
      </w:r>
      <w:proofErr w:type="spellEnd"/>
      <w:r w:rsidRPr="00575E77">
        <w:rPr>
          <w:rFonts w:ascii="Calisto MT" w:hAnsi="Calisto MT"/>
        </w:rPr>
        <w:t xml:space="preserve"> 93%-97% kata-kata yang terdapat dalam </w:t>
      </w:r>
      <w:proofErr w:type="spellStart"/>
      <w:r w:rsidRPr="00575E77">
        <w:rPr>
          <w:rFonts w:ascii="Calisto MT" w:hAnsi="Calisto MT"/>
        </w:rPr>
        <w:t>suatu</w:t>
      </w:r>
      <w:proofErr w:type="spellEnd"/>
      <w:r w:rsidRPr="00575E77">
        <w:rPr>
          <w:rFonts w:ascii="Calisto MT" w:hAnsi="Calisto MT"/>
        </w:rPr>
        <w:t xml:space="preserve"> </w:t>
      </w:r>
      <w:proofErr w:type="spellStart"/>
      <w:r w:rsidRPr="00575E77">
        <w:rPr>
          <w:rFonts w:ascii="Calisto MT" w:hAnsi="Calisto MT"/>
        </w:rPr>
        <w:t>narasi</w:t>
      </w:r>
      <w:proofErr w:type="spellEnd"/>
      <w:r w:rsidRPr="00575E77">
        <w:rPr>
          <w:rFonts w:ascii="Calisto MT" w:hAnsi="Calisto MT"/>
        </w:rPr>
        <w:t xml:space="preserve"> dan </w:t>
      </w:r>
      <w:proofErr w:type="spellStart"/>
      <w:r w:rsidRPr="00575E77">
        <w:rPr>
          <w:rFonts w:ascii="Calisto MT" w:hAnsi="Calisto MT"/>
        </w:rPr>
        <w:t>berada</w:t>
      </w:r>
      <w:proofErr w:type="spellEnd"/>
      <w:r w:rsidRPr="00575E77">
        <w:rPr>
          <w:rFonts w:ascii="Calisto MT" w:hAnsi="Calisto MT"/>
        </w:rPr>
        <w:t xml:space="preserve"> pada level </w:t>
      </w:r>
      <w:proofErr w:type="spellStart"/>
      <w:r w:rsidRPr="00575E77">
        <w:rPr>
          <w:rFonts w:ascii="Calisto MT" w:hAnsi="Calisto MT"/>
        </w:rPr>
        <w:t>frustasi</w:t>
      </w:r>
      <w:proofErr w:type="spellEnd"/>
      <w:r w:rsidRPr="00575E77">
        <w:rPr>
          <w:rFonts w:ascii="Calisto MT" w:hAnsi="Calisto MT"/>
        </w:rPr>
        <w:t xml:space="preserve"> ketika </w:t>
      </w:r>
      <w:proofErr w:type="spellStart"/>
      <w:r w:rsidRPr="00575E77">
        <w:rPr>
          <w:rFonts w:ascii="Calisto MT" w:hAnsi="Calisto MT"/>
        </w:rPr>
        <w:t>mengetahui</w:t>
      </w:r>
      <w:proofErr w:type="spellEnd"/>
      <w:r w:rsidRPr="00575E77">
        <w:rPr>
          <w:rFonts w:ascii="Calisto MT" w:hAnsi="Calisto MT"/>
        </w:rPr>
        <w:t xml:space="preserve"> &lt;93% kata-kata yang terdapat dalam </w:t>
      </w:r>
      <w:proofErr w:type="spellStart"/>
      <w:r w:rsidRPr="00575E77">
        <w:rPr>
          <w:rFonts w:ascii="Calisto MT" w:hAnsi="Calisto MT"/>
        </w:rPr>
        <w:t>suatu</w:t>
      </w:r>
      <w:proofErr w:type="spellEnd"/>
      <w:r w:rsidRPr="00575E77">
        <w:rPr>
          <w:rFonts w:ascii="Calisto MT" w:hAnsi="Calisto MT"/>
        </w:rPr>
        <w:t xml:space="preserve"> </w:t>
      </w:r>
      <w:proofErr w:type="spellStart"/>
      <w:r w:rsidRPr="00575E77">
        <w:rPr>
          <w:rFonts w:ascii="Calisto MT" w:hAnsi="Calisto MT"/>
        </w:rPr>
        <w:t>narasi</w:t>
      </w:r>
      <w:proofErr w:type="spellEnd"/>
      <w:r w:rsidRPr="00575E77">
        <w:rPr>
          <w:rFonts w:ascii="Calisto MT" w:hAnsi="Calisto MT"/>
        </w:rPr>
        <w:t xml:space="preserve"> </w:t>
      </w:r>
      <w:bookmarkStart w:id="3" w:name="_Hlk523941214"/>
      <w:r w:rsidRPr="00575E77">
        <w:rPr>
          <w:rFonts w:ascii="Calisto MT" w:hAnsi="Calisto MT"/>
          <w:noProof/>
          <w:lang w:val="en-ID"/>
        </w:rPr>
        <w:t>(Gickling &amp; Armstrong, 1978)</w:t>
      </w:r>
      <w:bookmarkEnd w:id="3"/>
      <w:r w:rsidRPr="00575E77">
        <w:rPr>
          <w:rFonts w:ascii="Calisto MT" w:hAnsi="Calisto MT"/>
        </w:rPr>
        <w:t xml:space="preserve">.  </w:t>
      </w:r>
      <w:proofErr w:type="spellStart"/>
      <w:r w:rsidRPr="00575E77">
        <w:rPr>
          <w:rFonts w:ascii="Calisto MT" w:hAnsi="Calisto MT"/>
        </w:rPr>
        <w:t>Individu</w:t>
      </w:r>
      <w:proofErr w:type="spellEnd"/>
      <w:r w:rsidRPr="00575E77">
        <w:rPr>
          <w:rFonts w:ascii="Calisto MT" w:hAnsi="Calisto MT"/>
        </w:rPr>
        <w:t xml:space="preserve"> yang </w:t>
      </w:r>
      <w:proofErr w:type="spellStart"/>
      <w:r w:rsidRPr="00575E77">
        <w:rPr>
          <w:rFonts w:ascii="Calisto MT" w:hAnsi="Calisto MT"/>
        </w:rPr>
        <w:t>berada</w:t>
      </w:r>
      <w:proofErr w:type="spellEnd"/>
      <w:r w:rsidRPr="00575E77">
        <w:rPr>
          <w:rFonts w:ascii="Calisto MT" w:hAnsi="Calisto MT"/>
        </w:rPr>
        <w:t xml:space="preserve"> pada level instruksi </w:t>
      </w:r>
      <w:proofErr w:type="spellStart"/>
      <w:r w:rsidRPr="00575E77">
        <w:rPr>
          <w:rFonts w:ascii="Calisto MT" w:hAnsi="Calisto MT"/>
        </w:rPr>
        <w:t>menunjukkan</w:t>
      </w:r>
      <w:proofErr w:type="spellEnd"/>
      <w:r w:rsidRPr="00575E77">
        <w:rPr>
          <w:rFonts w:ascii="Calisto MT" w:hAnsi="Calisto MT"/>
        </w:rPr>
        <w:t xml:space="preserve"> level </w:t>
      </w:r>
      <w:r w:rsidRPr="00575E77">
        <w:rPr>
          <w:rFonts w:ascii="Calisto MT" w:hAnsi="Calisto MT"/>
          <w:i/>
        </w:rPr>
        <w:t xml:space="preserve">on task </w:t>
      </w:r>
      <w:r w:rsidRPr="00575E77">
        <w:rPr>
          <w:rFonts w:ascii="Calisto MT" w:hAnsi="Calisto MT"/>
        </w:rPr>
        <w:t xml:space="preserve">yang paling </w:t>
      </w:r>
      <w:proofErr w:type="spellStart"/>
      <w:r w:rsidRPr="00575E77">
        <w:rPr>
          <w:rFonts w:ascii="Calisto MT" w:hAnsi="Calisto MT"/>
        </w:rPr>
        <w:t>tinggi</w:t>
      </w:r>
      <w:proofErr w:type="spellEnd"/>
      <w:r w:rsidRPr="00575E77">
        <w:rPr>
          <w:rFonts w:ascii="Calisto MT" w:hAnsi="Calisto MT"/>
        </w:rPr>
        <w:t xml:space="preserve"> </w:t>
      </w:r>
      <w:proofErr w:type="spellStart"/>
      <w:r w:rsidRPr="00575E77">
        <w:rPr>
          <w:rFonts w:ascii="Calisto MT" w:hAnsi="Calisto MT"/>
        </w:rPr>
        <w:t>dibadingkan</w:t>
      </w:r>
      <w:proofErr w:type="spellEnd"/>
      <w:r w:rsidRPr="00575E77">
        <w:rPr>
          <w:rFonts w:ascii="Calisto MT" w:hAnsi="Calisto MT"/>
        </w:rPr>
        <w:t xml:space="preserve"> </w:t>
      </w:r>
      <w:r w:rsidRPr="00575E77">
        <w:rPr>
          <w:rFonts w:ascii="Calisto MT" w:hAnsi="Calisto MT"/>
        </w:rPr>
        <w:lastRenderedPageBreak/>
        <w:t xml:space="preserve">dengan </w:t>
      </w:r>
      <w:proofErr w:type="spellStart"/>
      <w:r w:rsidRPr="00575E77">
        <w:rPr>
          <w:rFonts w:ascii="Calisto MT" w:hAnsi="Calisto MT"/>
        </w:rPr>
        <w:t>kedua</w:t>
      </w:r>
      <w:proofErr w:type="spellEnd"/>
      <w:r w:rsidRPr="00575E77">
        <w:rPr>
          <w:rFonts w:ascii="Calisto MT" w:hAnsi="Calisto MT"/>
        </w:rPr>
        <w:t xml:space="preserve"> level lainnya. </w:t>
      </w:r>
      <w:proofErr w:type="spellStart"/>
      <w:r w:rsidRPr="00575E77">
        <w:rPr>
          <w:rFonts w:ascii="Calisto MT" w:hAnsi="Calisto MT"/>
        </w:rPr>
        <w:t>Selain</w:t>
      </w:r>
      <w:proofErr w:type="spellEnd"/>
      <w:r w:rsidRPr="00575E77">
        <w:rPr>
          <w:rFonts w:ascii="Calisto MT" w:hAnsi="Calisto MT"/>
        </w:rPr>
        <w:t xml:space="preserve"> itu </w:t>
      </w:r>
      <w:proofErr w:type="spellStart"/>
      <w:r w:rsidRPr="00575E77">
        <w:rPr>
          <w:rFonts w:ascii="Calisto MT" w:hAnsi="Calisto MT"/>
        </w:rPr>
        <w:t>indvidu</w:t>
      </w:r>
      <w:proofErr w:type="spellEnd"/>
      <w:r w:rsidRPr="00575E77">
        <w:rPr>
          <w:rFonts w:ascii="Calisto MT" w:hAnsi="Calisto MT"/>
        </w:rPr>
        <w:t xml:space="preserve"> yang </w:t>
      </w:r>
      <w:proofErr w:type="spellStart"/>
      <w:r w:rsidRPr="00575E77">
        <w:rPr>
          <w:rFonts w:ascii="Calisto MT" w:hAnsi="Calisto MT"/>
        </w:rPr>
        <w:t>berada</w:t>
      </w:r>
      <w:proofErr w:type="spellEnd"/>
      <w:r w:rsidRPr="00575E77">
        <w:rPr>
          <w:rFonts w:ascii="Calisto MT" w:hAnsi="Calisto MT"/>
        </w:rPr>
        <w:t xml:space="preserve"> pada level instruksi dan </w:t>
      </w:r>
      <w:proofErr w:type="spellStart"/>
      <w:r w:rsidRPr="00575E77">
        <w:rPr>
          <w:rFonts w:ascii="Calisto MT" w:hAnsi="Calisto MT"/>
        </w:rPr>
        <w:t>mandiri</w:t>
      </w:r>
      <w:proofErr w:type="spellEnd"/>
      <w:r w:rsidRPr="00575E77">
        <w:rPr>
          <w:rFonts w:ascii="Calisto MT" w:hAnsi="Calisto MT"/>
        </w:rPr>
        <w:t xml:space="preserve"> juga </w:t>
      </w:r>
      <w:proofErr w:type="spellStart"/>
      <w:r w:rsidRPr="00575E77">
        <w:rPr>
          <w:rFonts w:ascii="Calisto MT" w:hAnsi="Calisto MT"/>
        </w:rPr>
        <w:t>menunjukkan</w:t>
      </w:r>
      <w:proofErr w:type="spellEnd"/>
      <w:r w:rsidRPr="00575E77">
        <w:rPr>
          <w:rFonts w:ascii="Calisto MT" w:hAnsi="Calisto MT"/>
        </w:rPr>
        <w:t xml:space="preserve"> </w:t>
      </w:r>
      <w:proofErr w:type="spellStart"/>
      <w:r w:rsidRPr="00575E77">
        <w:rPr>
          <w:rFonts w:ascii="Calisto MT" w:hAnsi="Calisto MT"/>
        </w:rPr>
        <w:t>tingkat</w:t>
      </w:r>
      <w:proofErr w:type="spellEnd"/>
      <w:r w:rsidRPr="00575E77">
        <w:rPr>
          <w:rFonts w:ascii="Calisto MT" w:hAnsi="Calisto MT"/>
        </w:rPr>
        <w:t xml:space="preserve"> </w:t>
      </w:r>
      <w:proofErr w:type="spellStart"/>
      <w:r w:rsidRPr="00575E77">
        <w:rPr>
          <w:rFonts w:ascii="Calisto MT" w:hAnsi="Calisto MT"/>
        </w:rPr>
        <w:t>pemahaman</w:t>
      </w:r>
      <w:proofErr w:type="spellEnd"/>
      <w:r w:rsidRPr="00575E77">
        <w:rPr>
          <w:rFonts w:ascii="Calisto MT" w:hAnsi="Calisto MT"/>
        </w:rPr>
        <w:t xml:space="preserve"> yang lebih </w:t>
      </w:r>
      <w:proofErr w:type="spellStart"/>
      <w:r w:rsidRPr="00575E77">
        <w:rPr>
          <w:rFonts w:ascii="Calisto MT" w:hAnsi="Calisto MT"/>
        </w:rPr>
        <w:t>tinggi</w:t>
      </w:r>
      <w:proofErr w:type="spellEnd"/>
      <w:r w:rsidRPr="00575E77">
        <w:rPr>
          <w:rFonts w:ascii="Calisto MT" w:hAnsi="Calisto MT"/>
        </w:rPr>
        <w:t xml:space="preserve"> </w:t>
      </w:r>
      <w:proofErr w:type="spellStart"/>
      <w:r w:rsidRPr="00575E77">
        <w:rPr>
          <w:rFonts w:ascii="Calisto MT" w:hAnsi="Calisto MT"/>
        </w:rPr>
        <w:t>dibandingkan</w:t>
      </w:r>
      <w:proofErr w:type="spellEnd"/>
      <w:r w:rsidRPr="00575E77">
        <w:rPr>
          <w:rFonts w:ascii="Calisto MT" w:hAnsi="Calisto MT"/>
        </w:rPr>
        <w:t xml:space="preserve"> </w:t>
      </w:r>
      <w:proofErr w:type="spellStart"/>
      <w:r w:rsidRPr="00575E77">
        <w:rPr>
          <w:rFonts w:ascii="Calisto MT" w:hAnsi="Calisto MT"/>
        </w:rPr>
        <w:t>individu</w:t>
      </w:r>
      <w:proofErr w:type="spellEnd"/>
      <w:r w:rsidRPr="00575E77">
        <w:rPr>
          <w:rFonts w:ascii="Calisto MT" w:hAnsi="Calisto MT"/>
        </w:rPr>
        <w:t xml:space="preserve"> yang </w:t>
      </w:r>
      <w:proofErr w:type="spellStart"/>
      <w:r w:rsidRPr="00575E77">
        <w:rPr>
          <w:rFonts w:ascii="Calisto MT" w:hAnsi="Calisto MT"/>
        </w:rPr>
        <w:t>berada</w:t>
      </w:r>
      <w:proofErr w:type="spellEnd"/>
      <w:r w:rsidRPr="00575E77">
        <w:rPr>
          <w:rFonts w:ascii="Calisto MT" w:hAnsi="Calisto MT"/>
        </w:rPr>
        <w:t xml:space="preserve"> pada level </w:t>
      </w:r>
      <w:proofErr w:type="spellStart"/>
      <w:r w:rsidRPr="00575E77">
        <w:rPr>
          <w:rFonts w:ascii="Calisto MT" w:hAnsi="Calisto MT"/>
        </w:rPr>
        <w:t>frustasi</w:t>
      </w:r>
      <w:proofErr w:type="spellEnd"/>
      <w:r w:rsidRPr="00575E77">
        <w:rPr>
          <w:rFonts w:ascii="Calisto MT" w:hAnsi="Calisto MT"/>
        </w:rPr>
        <w:t xml:space="preserve"> </w:t>
      </w:r>
      <w:r w:rsidRPr="00575E77">
        <w:rPr>
          <w:rFonts w:ascii="Calisto MT" w:hAnsi="Calisto MT"/>
          <w:noProof/>
        </w:rPr>
        <w:t>(Treptow, Burns, &amp; McComas, 2007).</w:t>
      </w:r>
    </w:p>
    <w:p w14:paraId="5B9FE0E5" w14:textId="77777777" w:rsidR="00F6678C" w:rsidRPr="00575E77" w:rsidRDefault="00F6678C" w:rsidP="00F6678C">
      <w:pPr>
        <w:tabs>
          <w:tab w:val="left" w:pos="709"/>
          <w:tab w:val="left" w:pos="2070"/>
        </w:tabs>
        <w:spacing w:before="0" w:beforeAutospacing="0" w:after="0" w:afterAutospacing="0" w:line="276" w:lineRule="auto"/>
        <w:jc w:val="both"/>
        <w:rPr>
          <w:rFonts w:ascii="Calisto MT" w:hAnsi="Calisto MT"/>
        </w:rPr>
      </w:pPr>
      <w:r w:rsidRPr="00575E77">
        <w:rPr>
          <w:rFonts w:ascii="Calisto MT" w:hAnsi="Calisto MT"/>
        </w:rPr>
        <w:tab/>
      </w:r>
      <w:proofErr w:type="spellStart"/>
      <w:r w:rsidRPr="00575E77">
        <w:rPr>
          <w:rFonts w:ascii="Calisto MT" w:hAnsi="Calisto MT"/>
        </w:rPr>
        <w:t>Kelancaran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merupakan</w:t>
      </w:r>
      <w:proofErr w:type="spellEnd"/>
      <w:r w:rsidRPr="00575E77">
        <w:rPr>
          <w:rFonts w:ascii="Calisto MT" w:hAnsi="Calisto MT"/>
        </w:rPr>
        <w:t xml:space="preserve"> </w:t>
      </w:r>
      <w:proofErr w:type="spellStart"/>
      <w:r w:rsidRPr="00575E77">
        <w:rPr>
          <w:rFonts w:ascii="Calisto MT" w:hAnsi="Calisto MT"/>
        </w:rPr>
        <w:t>dasar</w:t>
      </w:r>
      <w:proofErr w:type="spellEnd"/>
      <w:r w:rsidRPr="00575E77">
        <w:rPr>
          <w:rFonts w:ascii="Calisto MT" w:hAnsi="Calisto MT"/>
        </w:rPr>
        <w:t xml:space="preserve"> untuk </w:t>
      </w:r>
      <w:proofErr w:type="spellStart"/>
      <w:r w:rsidRPr="00575E77">
        <w:rPr>
          <w:rFonts w:ascii="Calisto MT" w:hAnsi="Calisto MT"/>
        </w:rPr>
        <w:t>kecapakan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pada </w:t>
      </w:r>
      <w:proofErr w:type="spellStart"/>
      <w:r w:rsidRPr="00575E77">
        <w:rPr>
          <w:rFonts w:ascii="Calisto MT" w:hAnsi="Calisto MT"/>
        </w:rPr>
        <w:t>siswa</w:t>
      </w:r>
      <w:proofErr w:type="spellEnd"/>
      <w:r w:rsidRPr="00575E77">
        <w:rPr>
          <w:rFonts w:ascii="Calisto MT" w:hAnsi="Calisto MT"/>
        </w:rPr>
        <w:t xml:space="preserve"> </w:t>
      </w:r>
      <w:proofErr w:type="spellStart"/>
      <w:r w:rsidRPr="00575E77">
        <w:rPr>
          <w:rFonts w:ascii="Calisto MT" w:hAnsi="Calisto MT"/>
        </w:rPr>
        <w:t>sekolah</w:t>
      </w:r>
      <w:proofErr w:type="spellEnd"/>
      <w:r w:rsidRPr="00575E77">
        <w:rPr>
          <w:rFonts w:ascii="Calisto MT" w:hAnsi="Calisto MT"/>
        </w:rPr>
        <w:t xml:space="preserve"> </w:t>
      </w:r>
      <w:proofErr w:type="spellStart"/>
      <w:proofErr w:type="gramStart"/>
      <w:r w:rsidRPr="00575E77">
        <w:rPr>
          <w:rFonts w:ascii="Calisto MT" w:hAnsi="Calisto MT"/>
        </w:rPr>
        <w:t>dasar</w:t>
      </w:r>
      <w:proofErr w:type="spellEnd"/>
      <w:r w:rsidRPr="00575E77">
        <w:rPr>
          <w:rFonts w:ascii="Calisto MT" w:hAnsi="Calisto MT"/>
        </w:rPr>
        <w:t xml:space="preserve"> </w:t>
      </w:r>
      <w:r w:rsidRPr="00575E77">
        <w:rPr>
          <w:rFonts w:ascii="Calisto MT" w:hAnsi="Calisto MT"/>
          <w:noProof/>
        </w:rPr>
        <w:t xml:space="preserve"> (</w:t>
      </w:r>
      <w:proofErr w:type="gramEnd"/>
      <w:r w:rsidRPr="00575E77">
        <w:rPr>
          <w:rFonts w:ascii="Calisto MT" w:hAnsi="Calisto MT"/>
          <w:noProof/>
        </w:rPr>
        <w:t>Paige, et al., 2018)</w:t>
      </w:r>
      <w:r w:rsidRPr="00575E77">
        <w:rPr>
          <w:rFonts w:ascii="Calisto MT" w:hAnsi="Calisto MT"/>
        </w:rPr>
        <w:t xml:space="preserve">. Kesulitan dalam </w:t>
      </w:r>
      <w:proofErr w:type="spellStart"/>
      <w:r w:rsidRPr="00575E77">
        <w:rPr>
          <w:rFonts w:ascii="Calisto MT" w:hAnsi="Calisto MT"/>
        </w:rPr>
        <w:t>mengenali</w:t>
      </w:r>
      <w:proofErr w:type="spellEnd"/>
      <w:r w:rsidRPr="00575E77">
        <w:rPr>
          <w:rFonts w:ascii="Calisto MT" w:hAnsi="Calisto MT"/>
        </w:rPr>
        <w:t xml:space="preserve"> kata </w:t>
      </w:r>
      <w:proofErr w:type="spellStart"/>
      <w:r w:rsidRPr="00575E77">
        <w:rPr>
          <w:rFonts w:ascii="Calisto MT" w:hAnsi="Calisto MT"/>
        </w:rPr>
        <w:t>secara</w:t>
      </w:r>
      <w:proofErr w:type="spellEnd"/>
      <w:r w:rsidRPr="00575E77">
        <w:rPr>
          <w:rFonts w:ascii="Calisto MT" w:hAnsi="Calisto MT"/>
        </w:rPr>
        <w:t xml:space="preserve"> </w:t>
      </w:r>
      <w:proofErr w:type="spellStart"/>
      <w:r w:rsidRPr="00575E77">
        <w:rPr>
          <w:rFonts w:ascii="Calisto MT" w:hAnsi="Calisto MT"/>
        </w:rPr>
        <w:t>akurat</w:t>
      </w:r>
      <w:proofErr w:type="spellEnd"/>
      <w:r w:rsidRPr="00575E77">
        <w:rPr>
          <w:rFonts w:ascii="Calisto MT" w:hAnsi="Calisto MT"/>
        </w:rPr>
        <w:t xml:space="preserve"> dan </w:t>
      </w:r>
      <w:proofErr w:type="spellStart"/>
      <w:r w:rsidRPr="00575E77">
        <w:rPr>
          <w:rFonts w:ascii="Calisto MT" w:hAnsi="Calisto MT"/>
        </w:rPr>
        <w:t>otomatis</w:t>
      </w:r>
      <w:proofErr w:type="spellEnd"/>
      <w:r w:rsidRPr="00575E77">
        <w:rPr>
          <w:rFonts w:ascii="Calisto MT" w:hAnsi="Calisto MT"/>
        </w:rPr>
        <w:t xml:space="preserve"> </w:t>
      </w:r>
      <w:proofErr w:type="spellStart"/>
      <w:r w:rsidRPr="00575E77">
        <w:rPr>
          <w:rFonts w:ascii="Calisto MT" w:hAnsi="Calisto MT"/>
        </w:rPr>
        <w:t>akan</w:t>
      </w:r>
      <w:proofErr w:type="spellEnd"/>
      <w:r w:rsidRPr="00575E77">
        <w:rPr>
          <w:rFonts w:ascii="Calisto MT" w:hAnsi="Calisto MT"/>
        </w:rPr>
        <w:t xml:space="preserve"> menjadi salah </w:t>
      </w:r>
      <w:proofErr w:type="spellStart"/>
      <w:r w:rsidRPr="00575E77">
        <w:rPr>
          <w:rFonts w:ascii="Calisto MT" w:hAnsi="Calisto MT"/>
        </w:rPr>
        <w:t>satu</w:t>
      </w:r>
      <w:proofErr w:type="spellEnd"/>
      <w:r w:rsidRPr="00575E77">
        <w:rPr>
          <w:rFonts w:ascii="Calisto MT" w:hAnsi="Calisto MT"/>
        </w:rPr>
        <w:t xml:space="preserve"> </w:t>
      </w:r>
      <w:proofErr w:type="spellStart"/>
      <w:r w:rsidRPr="00575E77">
        <w:rPr>
          <w:rFonts w:ascii="Calisto MT" w:hAnsi="Calisto MT"/>
        </w:rPr>
        <w:t>penghalang</w:t>
      </w:r>
      <w:proofErr w:type="spellEnd"/>
      <w:r w:rsidRPr="00575E77">
        <w:rPr>
          <w:rFonts w:ascii="Calisto MT" w:hAnsi="Calisto MT"/>
        </w:rPr>
        <w:t xml:space="preserve"> untuk </w:t>
      </w:r>
      <w:proofErr w:type="spellStart"/>
      <w:r w:rsidRPr="00575E77">
        <w:rPr>
          <w:rFonts w:ascii="Calisto MT" w:hAnsi="Calisto MT"/>
        </w:rPr>
        <w:t>memahami</w:t>
      </w:r>
      <w:proofErr w:type="spellEnd"/>
      <w:r w:rsidRPr="00575E77">
        <w:rPr>
          <w:rFonts w:ascii="Calisto MT" w:hAnsi="Calisto MT"/>
        </w:rPr>
        <w:t xml:space="preserve"> </w:t>
      </w:r>
      <w:proofErr w:type="spellStart"/>
      <w:r w:rsidRPr="00575E77">
        <w:rPr>
          <w:rFonts w:ascii="Calisto MT" w:hAnsi="Calisto MT"/>
        </w:rPr>
        <w:t>teks</w:t>
      </w:r>
      <w:proofErr w:type="spellEnd"/>
      <w:r w:rsidRPr="00575E77">
        <w:rPr>
          <w:rFonts w:ascii="Calisto MT" w:hAnsi="Calisto MT"/>
        </w:rPr>
        <w:t xml:space="preserve"> dan proses </w:t>
      </w:r>
      <w:proofErr w:type="spellStart"/>
      <w:r w:rsidRPr="00575E77">
        <w:rPr>
          <w:rFonts w:ascii="Calisto MT" w:hAnsi="Calisto MT"/>
        </w:rPr>
        <w:t>belajar</w:t>
      </w:r>
      <w:proofErr w:type="spellEnd"/>
      <w:r w:rsidRPr="00575E77">
        <w:rPr>
          <w:rFonts w:ascii="Calisto MT" w:hAnsi="Calisto MT"/>
        </w:rPr>
        <w:t xml:space="preserve">. </w:t>
      </w:r>
      <w:proofErr w:type="spellStart"/>
      <w:r w:rsidRPr="00575E77">
        <w:rPr>
          <w:rFonts w:ascii="Calisto MT" w:hAnsi="Calisto MT"/>
        </w:rPr>
        <w:t>Bahkan</w:t>
      </w:r>
      <w:proofErr w:type="spellEnd"/>
      <w:r w:rsidRPr="00575E77">
        <w:rPr>
          <w:rFonts w:ascii="Calisto MT" w:hAnsi="Calisto MT"/>
        </w:rPr>
        <w:t xml:space="preserve"> kesulitan pada </w:t>
      </w:r>
      <w:proofErr w:type="spellStart"/>
      <w:r w:rsidRPr="00575E77">
        <w:rPr>
          <w:rFonts w:ascii="Calisto MT" w:hAnsi="Calisto MT"/>
        </w:rPr>
        <w:t>taraf</w:t>
      </w:r>
      <w:proofErr w:type="spellEnd"/>
      <w:r w:rsidRPr="00575E77">
        <w:rPr>
          <w:rFonts w:ascii="Calisto MT" w:hAnsi="Calisto MT"/>
        </w:rPr>
        <w:t xml:space="preserve"> </w:t>
      </w:r>
      <w:proofErr w:type="spellStart"/>
      <w:r w:rsidRPr="00575E77">
        <w:rPr>
          <w:rFonts w:ascii="Calisto MT" w:hAnsi="Calisto MT"/>
        </w:rPr>
        <w:t>ringan</w:t>
      </w:r>
      <w:proofErr w:type="spellEnd"/>
      <w:r w:rsidRPr="00575E77">
        <w:rPr>
          <w:rFonts w:ascii="Calisto MT" w:hAnsi="Calisto MT"/>
        </w:rPr>
        <w:t xml:space="preserve"> dalam </w:t>
      </w:r>
      <w:proofErr w:type="spellStart"/>
      <w:r w:rsidRPr="00575E77">
        <w:rPr>
          <w:rFonts w:ascii="Calisto MT" w:hAnsi="Calisto MT"/>
        </w:rPr>
        <w:t>mengenali</w:t>
      </w:r>
      <w:proofErr w:type="spellEnd"/>
      <w:r w:rsidRPr="00575E77">
        <w:rPr>
          <w:rFonts w:ascii="Calisto MT" w:hAnsi="Calisto MT"/>
        </w:rPr>
        <w:t xml:space="preserve"> </w:t>
      </w:r>
      <w:proofErr w:type="spellStart"/>
      <w:r w:rsidRPr="00575E77">
        <w:rPr>
          <w:rFonts w:ascii="Calisto MT" w:hAnsi="Calisto MT"/>
        </w:rPr>
        <w:t>huruf</w:t>
      </w:r>
      <w:proofErr w:type="spellEnd"/>
      <w:r w:rsidRPr="00575E77">
        <w:rPr>
          <w:rFonts w:ascii="Calisto MT" w:hAnsi="Calisto MT"/>
        </w:rPr>
        <w:t xml:space="preserve"> dapat </w:t>
      </w:r>
      <w:proofErr w:type="spellStart"/>
      <w:r w:rsidRPr="00575E77">
        <w:rPr>
          <w:rFonts w:ascii="Calisto MT" w:hAnsi="Calisto MT"/>
        </w:rPr>
        <w:t>mengalihkan</w:t>
      </w:r>
      <w:proofErr w:type="spellEnd"/>
      <w:r w:rsidRPr="00575E77">
        <w:rPr>
          <w:rFonts w:ascii="Calisto MT" w:hAnsi="Calisto MT"/>
        </w:rPr>
        <w:t xml:space="preserve"> </w:t>
      </w:r>
      <w:proofErr w:type="spellStart"/>
      <w:r w:rsidRPr="00575E77">
        <w:rPr>
          <w:rFonts w:ascii="Calisto MT" w:hAnsi="Calisto MT"/>
        </w:rPr>
        <w:t>perhatian</w:t>
      </w:r>
      <w:proofErr w:type="spellEnd"/>
      <w:r w:rsidRPr="00575E77">
        <w:rPr>
          <w:rFonts w:ascii="Calisto MT" w:hAnsi="Calisto MT"/>
        </w:rPr>
        <w:t xml:space="preserve"> </w:t>
      </w:r>
      <w:proofErr w:type="spellStart"/>
      <w:r w:rsidRPr="00575E77">
        <w:rPr>
          <w:rFonts w:ascii="Calisto MT" w:hAnsi="Calisto MT"/>
        </w:rPr>
        <w:t>pembaca</w:t>
      </w:r>
      <w:proofErr w:type="spellEnd"/>
      <w:r w:rsidRPr="00575E77">
        <w:rPr>
          <w:rFonts w:ascii="Calisto MT" w:hAnsi="Calisto MT"/>
        </w:rPr>
        <w:t xml:space="preserve"> </w:t>
      </w:r>
      <w:proofErr w:type="spellStart"/>
      <w:r w:rsidRPr="00575E77">
        <w:rPr>
          <w:rFonts w:ascii="Calisto MT" w:hAnsi="Calisto MT"/>
        </w:rPr>
        <w:t>dari</w:t>
      </w:r>
      <w:proofErr w:type="spellEnd"/>
      <w:r w:rsidRPr="00575E77">
        <w:rPr>
          <w:rFonts w:ascii="Calisto MT" w:hAnsi="Calisto MT"/>
        </w:rPr>
        <w:t xml:space="preserve"> </w:t>
      </w:r>
      <w:proofErr w:type="spellStart"/>
      <w:r w:rsidRPr="00575E77">
        <w:rPr>
          <w:rFonts w:ascii="Calisto MT" w:hAnsi="Calisto MT"/>
        </w:rPr>
        <w:t>makna</w:t>
      </w:r>
      <w:proofErr w:type="spellEnd"/>
      <w:r w:rsidRPr="00575E77">
        <w:rPr>
          <w:rFonts w:ascii="Calisto MT" w:hAnsi="Calisto MT"/>
        </w:rPr>
        <w:t xml:space="preserve"> kata yang </w:t>
      </w:r>
      <w:proofErr w:type="spellStart"/>
      <w:r w:rsidRPr="00575E77">
        <w:rPr>
          <w:rFonts w:ascii="Calisto MT" w:hAnsi="Calisto MT"/>
        </w:rPr>
        <w:t>mengharuskan</w:t>
      </w:r>
      <w:proofErr w:type="spellEnd"/>
      <w:r w:rsidRPr="00575E77">
        <w:rPr>
          <w:rFonts w:ascii="Calisto MT" w:hAnsi="Calisto MT"/>
        </w:rPr>
        <w:t xml:space="preserve"> untuk </w:t>
      </w:r>
      <w:proofErr w:type="spellStart"/>
      <w:r w:rsidRPr="00575E77">
        <w:rPr>
          <w:rFonts w:ascii="Calisto MT" w:hAnsi="Calisto MT"/>
        </w:rPr>
        <w:t>mengulang</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pada </w:t>
      </w:r>
      <w:proofErr w:type="spellStart"/>
      <w:r w:rsidRPr="00575E77">
        <w:rPr>
          <w:rFonts w:ascii="Calisto MT" w:hAnsi="Calisto MT"/>
        </w:rPr>
        <w:t>bagian</w:t>
      </w:r>
      <w:proofErr w:type="spellEnd"/>
      <w:r w:rsidRPr="00575E77">
        <w:rPr>
          <w:rFonts w:ascii="Calisto MT" w:hAnsi="Calisto MT"/>
        </w:rPr>
        <w:t xml:space="preserve"> </w:t>
      </w:r>
      <w:proofErr w:type="spellStart"/>
      <w:r w:rsidRPr="00575E77">
        <w:rPr>
          <w:rFonts w:ascii="Calisto MT" w:hAnsi="Calisto MT"/>
        </w:rPr>
        <w:t>tertentu</w:t>
      </w:r>
      <w:proofErr w:type="spellEnd"/>
      <w:r w:rsidRPr="00575E77">
        <w:rPr>
          <w:rFonts w:ascii="Calisto MT" w:hAnsi="Calisto MT"/>
        </w:rPr>
        <w:t xml:space="preserve"> </w:t>
      </w:r>
      <w:r w:rsidRPr="00575E77">
        <w:rPr>
          <w:rFonts w:ascii="Calisto MT" w:hAnsi="Calisto MT"/>
          <w:noProof/>
        </w:rPr>
        <w:t>(Rasinski, Rupley, Paige, &amp; Nichols, 2016)</w:t>
      </w:r>
      <w:r w:rsidRPr="00575E77">
        <w:rPr>
          <w:rFonts w:ascii="Calisto MT" w:hAnsi="Calisto MT"/>
        </w:rPr>
        <w:t xml:space="preserve">. </w:t>
      </w:r>
      <w:proofErr w:type="spellStart"/>
      <w:r w:rsidRPr="00575E77">
        <w:rPr>
          <w:rFonts w:ascii="Calisto MT" w:hAnsi="Calisto MT"/>
        </w:rPr>
        <w:t>Kemampuan</w:t>
      </w:r>
      <w:proofErr w:type="spellEnd"/>
      <w:r w:rsidRPr="00575E77">
        <w:rPr>
          <w:rFonts w:ascii="Calisto MT" w:hAnsi="Calisto MT"/>
        </w:rPr>
        <w:t xml:space="preserve"> untuk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secara</w:t>
      </w:r>
      <w:proofErr w:type="spellEnd"/>
      <w:r w:rsidRPr="00575E77">
        <w:rPr>
          <w:rFonts w:ascii="Calisto MT" w:hAnsi="Calisto MT"/>
        </w:rPr>
        <w:t xml:space="preserve"> cukup adalah </w:t>
      </w:r>
      <w:proofErr w:type="spellStart"/>
      <w:r w:rsidRPr="00575E77">
        <w:rPr>
          <w:rFonts w:ascii="Calisto MT" w:hAnsi="Calisto MT"/>
        </w:rPr>
        <w:t>kemampuan</w:t>
      </w:r>
      <w:proofErr w:type="spellEnd"/>
      <w:r w:rsidRPr="00575E77">
        <w:rPr>
          <w:rFonts w:ascii="Calisto MT" w:hAnsi="Calisto MT"/>
        </w:rPr>
        <w:t xml:space="preserve"> yang </w:t>
      </w:r>
      <w:proofErr w:type="spellStart"/>
      <w:r w:rsidRPr="00575E77">
        <w:rPr>
          <w:rFonts w:ascii="Calisto MT" w:hAnsi="Calisto MT"/>
        </w:rPr>
        <w:t>kritis</w:t>
      </w:r>
      <w:proofErr w:type="spellEnd"/>
      <w:r w:rsidRPr="00575E77">
        <w:rPr>
          <w:rFonts w:ascii="Calisto MT" w:hAnsi="Calisto MT"/>
        </w:rPr>
        <w:t>. Anak-</w:t>
      </w:r>
      <w:proofErr w:type="spellStart"/>
      <w:r w:rsidRPr="00575E77">
        <w:rPr>
          <w:rFonts w:ascii="Calisto MT" w:hAnsi="Calisto MT"/>
        </w:rPr>
        <w:t>anak</w:t>
      </w:r>
      <w:proofErr w:type="spellEnd"/>
      <w:r w:rsidRPr="00575E77">
        <w:rPr>
          <w:rFonts w:ascii="Calisto MT" w:hAnsi="Calisto MT"/>
        </w:rPr>
        <w:t xml:space="preserve"> yang </w:t>
      </w:r>
      <w:proofErr w:type="spellStart"/>
      <w:r w:rsidRPr="00575E77">
        <w:rPr>
          <w:rFonts w:ascii="Calisto MT" w:hAnsi="Calisto MT"/>
        </w:rPr>
        <w:t>gagal</w:t>
      </w:r>
      <w:proofErr w:type="spellEnd"/>
      <w:r w:rsidRPr="00575E77">
        <w:rPr>
          <w:rFonts w:ascii="Calisto MT" w:hAnsi="Calisto MT"/>
        </w:rPr>
        <w:t xml:space="preserve"> dalam </w:t>
      </w:r>
      <w:proofErr w:type="spellStart"/>
      <w:r w:rsidRPr="00575E77">
        <w:rPr>
          <w:rFonts w:ascii="Calisto MT" w:hAnsi="Calisto MT"/>
        </w:rPr>
        <w:t>kemampuan</w:t>
      </w:r>
      <w:proofErr w:type="spellEnd"/>
      <w:r w:rsidRPr="00575E77">
        <w:rPr>
          <w:rFonts w:ascii="Calisto MT" w:hAnsi="Calisto MT"/>
        </w:rPr>
        <w:t xml:space="preserve"> </w:t>
      </w:r>
      <w:proofErr w:type="spellStart"/>
      <w:r w:rsidRPr="00575E77">
        <w:rPr>
          <w:rFonts w:ascii="Calisto MT" w:hAnsi="Calisto MT"/>
        </w:rPr>
        <w:t>tersebut</w:t>
      </w:r>
      <w:proofErr w:type="spellEnd"/>
      <w:r w:rsidRPr="00575E77">
        <w:rPr>
          <w:rFonts w:ascii="Calisto MT" w:hAnsi="Calisto MT"/>
        </w:rPr>
        <w:t xml:space="preserve"> </w:t>
      </w:r>
      <w:proofErr w:type="spellStart"/>
      <w:r w:rsidRPr="00575E77">
        <w:rPr>
          <w:rFonts w:ascii="Calisto MT" w:hAnsi="Calisto MT"/>
        </w:rPr>
        <w:t>memiliki</w:t>
      </w:r>
      <w:proofErr w:type="spellEnd"/>
      <w:r w:rsidRPr="00575E77">
        <w:rPr>
          <w:rFonts w:ascii="Calisto MT" w:hAnsi="Calisto MT"/>
        </w:rPr>
        <w:t xml:space="preserve"> </w:t>
      </w:r>
      <w:proofErr w:type="spellStart"/>
      <w:r w:rsidRPr="00575E77">
        <w:rPr>
          <w:rFonts w:ascii="Calisto MT" w:hAnsi="Calisto MT"/>
        </w:rPr>
        <w:t>peluang</w:t>
      </w:r>
      <w:proofErr w:type="spellEnd"/>
      <w:r w:rsidRPr="00575E77">
        <w:rPr>
          <w:rFonts w:ascii="Calisto MT" w:hAnsi="Calisto MT"/>
        </w:rPr>
        <w:t xml:space="preserve"> lebih </w:t>
      </w:r>
      <w:proofErr w:type="spellStart"/>
      <w:r w:rsidRPr="00575E77">
        <w:rPr>
          <w:rFonts w:ascii="Calisto MT" w:hAnsi="Calisto MT"/>
        </w:rPr>
        <w:t>besar</w:t>
      </w:r>
      <w:proofErr w:type="spellEnd"/>
      <w:r w:rsidRPr="00575E77">
        <w:rPr>
          <w:rFonts w:ascii="Calisto MT" w:hAnsi="Calisto MT"/>
        </w:rPr>
        <w:t xml:space="preserve"> untuk </w:t>
      </w:r>
      <w:proofErr w:type="spellStart"/>
      <w:r w:rsidRPr="00575E77">
        <w:rPr>
          <w:rFonts w:ascii="Calisto MT" w:hAnsi="Calisto MT"/>
        </w:rPr>
        <w:t>tinggal</w:t>
      </w:r>
      <w:proofErr w:type="spellEnd"/>
      <w:r w:rsidRPr="00575E77">
        <w:rPr>
          <w:rFonts w:ascii="Calisto MT" w:hAnsi="Calisto MT"/>
        </w:rPr>
        <w:t xml:space="preserve"> kelas, </w:t>
      </w:r>
      <w:proofErr w:type="spellStart"/>
      <w:r w:rsidRPr="00575E77">
        <w:rPr>
          <w:rFonts w:ascii="Calisto MT" w:hAnsi="Calisto MT"/>
        </w:rPr>
        <w:t>dikeluarkan</w:t>
      </w:r>
      <w:proofErr w:type="spellEnd"/>
      <w:r w:rsidRPr="00575E77">
        <w:rPr>
          <w:rFonts w:ascii="Calisto MT" w:hAnsi="Calisto MT"/>
        </w:rPr>
        <w:t xml:space="preserve"> </w:t>
      </w:r>
      <w:proofErr w:type="spellStart"/>
      <w:proofErr w:type="gramStart"/>
      <w:r w:rsidRPr="00575E77">
        <w:rPr>
          <w:rFonts w:ascii="Calisto MT" w:hAnsi="Calisto MT"/>
        </w:rPr>
        <w:t>dari</w:t>
      </w:r>
      <w:proofErr w:type="spellEnd"/>
      <w:r w:rsidRPr="00575E77">
        <w:rPr>
          <w:rFonts w:ascii="Calisto MT" w:hAnsi="Calisto MT"/>
        </w:rPr>
        <w:t xml:space="preserve">  </w:t>
      </w:r>
      <w:proofErr w:type="spellStart"/>
      <w:r w:rsidRPr="00575E77">
        <w:rPr>
          <w:rFonts w:ascii="Calisto MT" w:hAnsi="Calisto MT"/>
        </w:rPr>
        <w:t>sekolah</w:t>
      </w:r>
      <w:proofErr w:type="spellEnd"/>
      <w:proofErr w:type="gramEnd"/>
      <w:r w:rsidRPr="00575E77">
        <w:rPr>
          <w:rFonts w:ascii="Calisto MT" w:hAnsi="Calisto MT"/>
        </w:rPr>
        <w:t xml:space="preserve">, atau menjadi </w:t>
      </w:r>
      <w:proofErr w:type="spellStart"/>
      <w:r w:rsidRPr="00575E77">
        <w:rPr>
          <w:rFonts w:ascii="Calisto MT" w:hAnsi="Calisto MT"/>
        </w:rPr>
        <w:t>bagian</w:t>
      </w:r>
      <w:proofErr w:type="spellEnd"/>
      <w:r w:rsidRPr="00575E77">
        <w:rPr>
          <w:rFonts w:ascii="Calisto MT" w:hAnsi="Calisto MT"/>
        </w:rPr>
        <w:t xml:space="preserve"> </w:t>
      </w:r>
      <w:proofErr w:type="spellStart"/>
      <w:r w:rsidRPr="00575E77">
        <w:rPr>
          <w:rFonts w:ascii="Calisto MT" w:hAnsi="Calisto MT"/>
        </w:rPr>
        <w:t>dari</w:t>
      </w:r>
      <w:proofErr w:type="spellEnd"/>
      <w:r w:rsidRPr="00575E77">
        <w:rPr>
          <w:rFonts w:ascii="Calisto MT" w:hAnsi="Calisto MT"/>
        </w:rPr>
        <w:t xml:space="preserve"> </w:t>
      </w:r>
      <w:proofErr w:type="spellStart"/>
      <w:r w:rsidRPr="00575E77">
        <w:rPr>
          <w:rFonts w:ascii="Calisto MT" w:hAnsi="Calisto MT"/>
        </w:rPr>
        <w:t>lembaga</w:t>
      </w:r>
      <w:proofErr w:type="spellEnd"/>
      <w:r w:rsidRPr="00575E77">
        <w:rPr>
          <w:rFonts w:ascii="Calisto MT" w:hAnsi="Calisto MT"/>
        </w:rPr>
        <w:t xml:space="preserve"> </w:t>
      </w:r>
      <w:proofErr w:type="spellStart"/>
      <w:r w:rsidRPr="00575E77">
        <w:rPr>
          <w:rFonts w:ascii="Calisto MT" w:hAnsi="Calisto MT"/>
        </w:rPr>
        <w:t>pemasyarakan</w:t>
      </w:r>
      <w:proofErr w:type="spellEnd"/>
      <w:r w:rsidRPr="00575E77">
        <w:rPr>
          <w:rFonts w:ascii="Calisto MT" w:hAnsi="Calisto MT"/>
        </w:rPr>
        <w:t xml:space="preserve"> </w:t>
      </w:r>
      <w:proofErr w:type="spellStart"/>
      <w:r w:rsidRPr="00575E77">
        <w:rPr>
          <w:rFonts w:ascii="Calisto MT" w:hAnsi="Calisto MT"/>
        </w:rPr>
        <w:t>anak-anak</w:t>
      </w:r>
      <w:proofErr w:type="spellEnd"/>
      <w:r w:rsidRPr="00575E77">
        <w:rPr>
          <w:rFonts w:ascii="Calisto MT" w:hAnsi="Calisto MT"/>
        </w:rPr>
        <w:t xml:space="preserve"> </w:t>
      </w:r>
      <w:r w:rsidRPr="00575E77">
        <w:rPr>
          <w:rFonts w:ascii="Calisto MT" w:hAnsi="Calisto MT"/>
          <w:noProof/>
        </w:rPr>
        <w:t>(Taylor, Roehrig, Hensler, Connor, &amp; Schatschneider, 2010)</w:t>
      </w:r>
      <w:r w:rsidRPr="00575E77">
        <w:rPr>
          <w:rFonts w:ascii="Calisto MT" w:hAnsi="Calisto MT"/>
        </w:rPr>
        <w:t xml:space="preserve">. </w:t>
      </w:r>
    </w:p>
    <w:p w14:paraId="5710DCA2" w14:textId="77777777" w:rsidR="00F6678C" w:rsidRDefault="00F6678C" w:rsidP="00F6678C">
      <w:pPr>
        <w:tabs>
          <w:tab w:val="left" w:pos="709"/>
          <w:tab w:val="left" w:pos="2070"/>
        </w:tabs>
        <w:spacing w:before="0" w:beforeAutospacing="0" w:after="0" w:afterAutospacing="0" w:line="276" w:lineRule="auto"/>
        <w:jc w:val="both"/>
        <w:rPr>
          <w:rFonts w:ascii="Calisto MT" w:hAnsi="Calisto MT"/>
        </w:rPr>
      </w:pPr>
      <w:r w:rsidRPr="00575E77">
        <w:rPr>
          <w:rFonts w:ascii="Calisto MT" w:hAnsi="Calisto MT"/>
        </w:rPr>
        <w:tab/>
        <w:t xml:space="preserve">Di </w:t>
      </w:r>
      <w:proofErr w:type="spellStart"/>
      <w:r w:rsidRPr="00575E77">
        <w:rPr>
          <w:rFonts w:ascii="Calisto MT" w:hAnsi="Calisto MT"/>
        </w:rPr>
        <w:t>satu</w:t>
      </w:r>
      <w:proofErr w:type="spellEnd"/>
      <w:r w:rsidRPr="00575E77">
        <w:rPr>
          <w:rFonts w:ascii="Calisto MT" w:hAnsi="Calisto MT"/>
        </w:rPr>
        <w:t xml:space="preserve"> </w:t>
      </w:r>
      <w:proofErr w:type="spellStart"/>
      <w:r w:rsidRPr="00575E77">
        <w:rPr>
          <w:rFonts w:ascii="Calisto MT" w:hAnsi="Calisto MT"/>
        </w:rPr>
        <w:t>sisi</w:t>
      </w:r>
      <w:proofErr w:type="spellEnd"/>
      <w:r w:rsidRPr="00575E77">
        <w:rPr>
          <w:rFonts w:ascii="Calisto MT" w:hAnsi="Calisto MT"/>
        </w:rPr>
        <w:t xml:space="preserve">, penelitian sebelumnya </w:t>
      </w:r>
      <w:proofErr w:type="spellStart"/>
      <w:r w:rsidRPr="00575E77">
        <w:rPr>
          <w:rFonts w:ascii="Calisto MT" w:hAnsi="Calisto MT"/>
        </w:rPr>
        <w:t>menemukan</w:t>
      </w:r>
      <w:proofErr w:type="spellEnd"/>
      <w:r w:rsidRPr="00575E77">
        <w:rPr>
          <w:rFonts w:ascii="Calisto MT" w:hAnsi="Calisto MT"/>
        </w:rPr>
        <w:t xml:space="preserve"> bahwa </w:t>
      </w:r>
      <w:proofErr w:type="spellStart"/>
      <w:r w:rsidRPr="00575E77">
        <w:rPr>
          <w:rFonts w:ascii="Calisto MT" w:hAnsi="Calisto MT"/>
        </w:rPr>
        <w:t>masih</w:t>
      </w:r>
      <w:proofErr w:type="spellEnd"/>
      <w:r w:rsidRPr="00575E77">
        <w:rPr>
          <w:rFonts w:ascii="Calisto MT" w:hAnsi="Calisto MT"/>
        </w:rPr>
        <w:t xml:space="preserve"> cukup </w:t>
      </w:r>
      <w:proofErr w:type="spellStart"/>
      <w:r w:rsidRPr="00575E77">
        <w:rPr>
          <w:rFonts w:ascii="Calisto MT" w:hAnsi="Calisto MT"/>
        </w:rPr>
        <w:t>banyak</w:t>
      </w:r>
      <w:proofErr w:type="spellEnd"/>
      <w:r w:rsidRPr="00575E77">
        <w:rPr>
          <w:rFonts w:ascii="Calisto MT" w:hAnsi="Calisto MT"/>
        </w:rPr>
        <w:t xml:space="preserve"> </w:t>
      </w:r>
      <w:proofErr w:type="spellStart"/>
      <w:r w:rsidRPr="00575E77">
        <w:rPr>
          <w:rFonts w:ascii="Calisto MT" w:hAnsi="Calisto MT"/>
        </w:rPr>
        <w:t>siswa</w:t>
      </w:r>
      <w:proofErr w:type="spellEnd"/>
      <w:r w:rsidRPr="00575E77">
        <w:rPr>
          <w:rFonts w:ascii="Calisto MT" w:hAnsi="Calisto MT"/>
        </w:rPr>
        <w:t xml:space="preserve"> </w:t>
      </w:r>
      <w:proofErr w:type="spellStart"/>
      <w:r w:rsidRPr="00575E77">
        <w:rPr>
          <w:rFonts w:ascii="Calisto MT" w:hAnsi="Calisto MT"/>
        </w:rPr>
        <w:t>jenjang</w:t>
      </w:r>
      <w:proofErr w:type="spellEnd"/>
      <w:r w:rsidRPr="00575E77">
        <w:rPr>
          <w:rFonts w:ascii="Calisto MT" w:hAnsi="Calisto MT"/>
        </w:rPr>
        <w:t xml:space="preserve"> </w:t>
      </w:r>
      <w:proofErr w:type="spellStart"/>
      <w:r w:rsidRPr="00575E77">
        <w:rPr>
          <w:rFonts w:ascii="Calisto MT" w:hAnsi="Calisto MT"/>
        </w:rPr>
        <w:t>sekolah</w:t>
      </w:r>
      <w:proofErr w:type="spellEnd"/>
      <w:r w:rsidRPr="00575E77">
        <w:rPr>
          <w:rFonts w:ascii="Calisto MT" w:hAnsi="Calisto MT"/>
        </w:rPr>
        <w:t xml:space="preserve"> </w:t>
      </w:r>
      <w:proofErr w:type="spellStart"/>
      <w:r w:rsidRPr="00575E77">
        <w:rPr>
          <w:rFonts w:ascii="Calisto MT" w:hAnsi="Calisto MT"/>
        </w:rPr>
        <w:t>dasar</w:t>
      </w:r>
      <w:proofErr w:type="spellEnd"/>
      <w:r w:rsidRPr="00575E77">
        <w:rPr>
          <w:rFonts w:ascii="Calisto MT" w:hAnsi="Calisto MT"/>
        </w:rPr>
        <w:t xml:space="preserve"> di Indonesia yang belum </w:t>
      </w:r>
      <w:proofErr w:type="spellStart"/>
      <w:r w:rsidRPr="00575E77">
        <w:rPr>
          <w:rFonts w:ascii="Calisto MT" w:hAnsi="Calisto MT"/>
        </w:rPr>
        <w:t>lancar</w:t>
      </w:r>
      <w:proofErr w:type="spellEnd"/>
      <w:r w:rsidRPr="00575E77">
        <w:rPr>
          <w:rFonts w:ascii="Calisto MT" w:hAnsi="Calisto MT"/>
        </w:rPr>
        <w:t xml:space="preserve"> dalam </w:t>
      </w:r>
      <w:proofErr w:type="spellStart"/>
      <w:r w:rsidRPr="00575E77">
        <w:rPr>
          <w:rFonts w:ascii="Calisto MT" w:hAnsi="Calisto MT"/>
        </w:rPr>
        <w:t>membaca</w:t>
      </w:r>
      <w:proofErr w:type="spellEnd"/>
      <w:r w:rsidRPr="00575E77">
        <w:rPr>
          <w:rFonts w:ascii="Calisto MT" w:hAnsi="Calisto MT"/>
          <w:noProof/>
        </w:rPr>
        <w:t xml:space="preserve"> (Chandra, Rahman, Damaianti, &amp; Syaodih, 2021; Nurani, Nugraha, &amp; Mahendra, 2021)</w:t>
      </w:r>
      <w:r w:rsidRPr="00575E77">
        <w:rPr>
          <w:rFonts w:ascii="Calisto MT" w:hAnsi="Calisto MT"/>
        </w:rPr>
        <w:t xml:space="preserve">. Salah </w:t>
      </w:r>
      <w:proofErr w:type="spellStart"/>
      <w:r w:rsidRPr="00575E77">
        <w:rPr>
          <w:rFonts w:ascii="Calisto MT" w:hAnsi="Calisto MT"/>
        </w:rPr>
        <w:t>satu</w:t>
      </w:r>
      <w:proofErr w:type="spellEnd"/>
      <w:r w:rsidRPr="00575E77">
        <w:rPr>
          <w:rFonts w:ascii="Calisto MT" w:hAnsi="Calisto MT"/>
        </w:rPr>
        <w:t xml:space="preserve"> </w:t>
      </w:r>
      <w:proofErr w:type="spellStart"/>
      <w:r w:rsidRPr="00575E77">
        <w:rPr>
          <w:rFonts w:ascii="Calisto MT" w:hAnsi="Calisto MT"/>
        </w:rPr>
        <w:t>siswa</w:t>
      </w:r>
      <w:proofErr w:type="spellEnd"/>
      <w:r w:rsidRPr="00575E77">
        <w:rPr>
          <w:rFonts w:ascii="Calisto MT" w:hAnsi="Calisto MT"/>
        </w:rPr>
        <w:t xml:space="preserve"> </w:t>
      </w:r>
      <w:proofErr w:type="spellStart"/>
      <w:r w:rsidRPr="00575E77">
        <w:rPr>
          <w:rFonts w:ascii="Calisto MT" w:hAnsi="Calisto MT"/>
        </w:rPr>
        <w:t>sekolah</w:t>
      </w:r>
      <w:proofErr w:type="spellEnd"/>
      <w:r w:rsidRPr="00575E77">
        <w:rPr>
          <w:rFonts w:ascii="Calisto MT" w:hAnsi="Calisto MT"/>
        </w:rPr>
        <w:t xml:space="preserve"> </w:t>
      </w:r>
      <w:proofErr w:type="spellStart"/>
      <w:r w:rsidRPr="00575E77">
        <w:rPr>
          <w:rFonts w:ascii="Calisto MT" w:hAnsi="Calisto MT"/>
        </w:rPr>
        <w:t>dasar</w:t>
      </w:r>
      <w:proofErr w:type="spellEnd"/>
      <w:r w:rsidRPr="00575E77">
        <w:rPr>
          <w:rFonts w:ascii="Calisto MT" w:hAnsi="Calisto MT"/>
        </w:rPr>
        <w:t xml:space="preserve"> yang </w:t>
      </w:r>
      <w:proofErr w:type="spellStart"/>
      <w:r w:rsidRPr="00575E77">
        <w:rPr>
          <w:rFonts w:ascii="Calisto MT" w:hAnsi="Calisto MT"/>
        </w:rPr>
        <w:t>ditemukan</w:t>
      </w:r>
      <w:proofErr w:type="spellEnd"/>
      <w:r w:rsidRPr="00575E77">
        <w:rPr>
          <w:rFonts w:ascii="Calisto MT" w:hAnsi="Calisto MT"/>
        </w:rPr>
        <w:t xml:space="preserve"> </w:t>
      </w:r>
      <w:proofErr w:type="spellStart"/>
      <w:r w:rsidRPr="00575E77">
        <w:rPr>
          <w:rFonts w:ascii="Calisto MT" w:hAnsi="Calisto MT"/>
        </w:rPr>
        <w:t>mengalami</w:t>
      </w:r>
      <w:proofErr w:type="spellEnd"/>
      <w:r w:rsidRPr="00575E77">
        <w:rPr>
          <w:rFonts w:ascii="Calisto MT" w:hAnsi="Calisto MT"/>
        </w:rPr>
        <w:t xml:space="preserve"> </w:t>
      </w:r>
      <w:proofErr w:type="spellStart"/>
      <w:r w:rsidRPr="00575E77">
        <w:rPr>
          <w:rFonts w:ascii="Calisto MT" w:hAnsi="Calisto MT"/>
        </w:rPr>
        <w:t>permasalahan</w:t>
      </w:r>
      <w:proofErr w:type="spellEnd"/>
      <w:r w:rsidRPr="00575E77">
        <w:rPr>
          <w:rFonts w:ascii="Calisto MT" w:hAnsi="Calisto MT"/>
        </w:rPr>
        <w:t xml:space="preserve"> dalam </w:t>
      </w:r>
      <w:proofErr w:type="spellStart"/>
      <w:r w:rsidRPr="00575E77">
        <w:rPr>
          <w:rFonts w:ascii="Calisto MT" w:hAnsi="Calisto MT"/>
        </w:rPr>
        <w:t>kelancara</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adalah IHM. IHM adalah </w:t>
      </w:r>
      <w:proofErr w:type="spellStart"/>
      <w:r w:rsidRPr="00575E77">
        <w:rPr>
          <w:rFonts w:ascii="Calisto MT" w:hAnsi="Calisto MT"/>
        </w:rPr>
        <w:t>siswa</w:t>
      </w:r>
      <w:proofErr w:type="spellEnd"/>
      <w:r w:rsidRPr="00575E77">
        <w:rPr>
          <w:rFonts w:ascii="Calisto MT" w:hAnsi="Calisto MT"/>
        </w:rPr>
        <w:t xml:space="preserve"> kelas 3 </w:t>
      </w:r>
      <w:proofErr w:type="spellStart"/>
      <w:r w:rsidRPr="00575E77">
        <w:rPr>
          <w:rFonts w:ascii="Calisto MT" w:hAnsi="Calisto MT"/>
        </w:rPr>
        <w:t>sekolah</w:t>
      </w:r>
      <w:proofErr w:type="spellEnd"/>
      <w:r w:rsidRPr="00575E77">
        <w:rPr>
          <w:rFonts w:ascii="Calisto MT" w:hAnsi="Calisto MT"/>
        </w:rPr>
        <w:t xml:space="preserve"> </w:t>
      </w:r>
      <w:proofErr w:type="spellStart"/>
      <w:r w:rsidRPr="00575E77">
        <w:rPr>
          <w:rFonts w:ascii="Calisto MT" w:hAnsi="Calisto MT"/>
        </w:rPr>
        <w:t>dasar</w:t>
      </w:r>
      <w:proofErr w:type="spellEnd"/>
      <w:r w:rsidRPr="00575E77">
        <w:rPr>
          <w:rFonts w:ascii="Calisto MT" w:hAnsi="Calisto MT"/>
        </w:rPr>
        <w:t xml:space="preserve"> di </w:t>
      </w:r>
      <w:proofErr w:type="spellStart"/>
      <w:r w:rsidRPr="00575E77">
        <w:rPr>
          <w:rFonts w:ascii="Calisto MT" w:hAnsi="Calisto MT"/>
        </w:rPr>
        <w:t>suatu</w:t>
      </w:r>
      <w:proofErr w:type="spellEnd"/>
      <w:r w:rsidRPr="00575E77">
        <w:rPr>
          <w:rFonts w:ascii="Calisto MT" w:hAnsi="Calisto MT"/>
        </w:rPr>
        <w:t xml:space="preserve"> </w:t>
      </w:r>
      <w:proofErr w:type="spellStart"/>
      <w:r w:rsidRPr="00575E77">
        <w:rPr>
          <w:rFonts w:ascii="Calisto MT" w:hAnsi="Calisto MT"/>
        </w:rPr>
        <w:t>sekolah</w:t>
      </w:r>
      <w:proofErr w:type="spellEnd"/>
      <w:r w:rsidRPr="00575E77">
        <w:rPr>
          <w:rFonts w:ascii="Calisto MT" w:hAnsi="Calisto MT"/>
        </w:rPr>
        <w:t xml:space="preserve"> negeri. </w:t>
      </w:r>
      <w:proofErr w:type="spellStart"/>
      <w:r w:rsidRPr="00575E77">
        <w:rPr>
          <w:rFonts w:ascii="Calisto MT" w:hAnsi="Calisto MT"/>
        </w:rPr>
        <w:t>Berdasarkan</w:t>
      </w:r>
      <w:proofErr w:type="spellEnd"/>
      <w:r w:rsidRPr="00575E77">
        <w:rPr>
          <w:rFonts w:ascii="Calisto MT" w:hAnsi="Calisto MT"/>
        </w:rPr>
        <w:t xml:space="preserve"> </w:t>
      </w:r>
      <w:proofErr w:type="spellStart"/>
      <w:r w:rsidRPr="00575E77">
        <w:rPr>
          <w:rFonts w:ascii="Calisto MT" w:hAnsi="Calisto MT"/>
        </w:rPr>
        <w:t>wawancara</w:t>
      </w:r>
      <w:proofErr w:type="spellEnd"/>
      <w:r w:rsidRPr="00575E77">
        <w:rPr>
          <w:rFonts w:ascii="Calisto MT" w:hAnsi="Calisto MT"/>
        </w:rPr>
        <w:t xml:space="preserve"> </w:t>
      </w:r>
      <w:proofErr w:type="spellStart"/>
      <w:r w:rsidRPr="00575E77">
        <w:rPr>
          <w:rFonts w:ascii="Calisto MT" w:hAnsi="Calisto MT"/>
        </w:rPr>
        <w:t>awal</w:t>
      </w:r>
      <w:proofErr w:type="spellEnd"/>
      <w:r w:rsidRPr="00575E77">
        <w:rPr>
          <w:rFonts w:ascii="Calisto MT" w:hAnsi="Calisto MT"/>
        </w:rPr>
        <w:t xml:space="preserve"> dengan </w:t>
      </w:r>
      <w:proofErr w:type="spellStart"/>
      <w:r w:rsidRPr="00575E77">
        <w:rPr>
          <w:rFonts w:ascii="Calisto MT" w:hAnsi="Calisto MT"/>
        </w:rPr>
        <w:t>wali</w:t>
      </w:r>
      <w:proofErr w:type="spellEnd"/>
      <w:r w:rsidRPr="00575E77">
        <w:rPr>
          <w:rFonts w:ascii="Calisto MT" w:hAnsi="Calisto MT"/>
        </w:rPr>
        <w:t xml:space="preserve"> kelas </w:t>
      </w:r>
      <w:proofErr w:type="spellStart"/>
      <w:r w:rsidRPr="00575E77">
        <w:rPr>
          <w:rFonts w:ascii="Calisto MT" w:hAnsi="Calisto MT"/>
        </w:rPr>
        <w:t>diketahui</w:t>
      </w:r>
      <w:proofErr w:type="spellEnd"/>
      <w:r w:rsidRPr="00575E77">
        <w:rPr>
          <w:rFonts w:ascii="Calisto MT" w:hAnsi="Calisto MT"/>
        </w:rPr>
        <w:t xml:space="preserve"> bahwa IHM belum dapat </w:t>
      </w:r>
      <w:proofErr w:type="spellStart"/>
      <w:r w:rsidRPr="00575E77">
        <w:rPr>
          <w:rFonts w:ascii="Calisto MT" w:hAnsi="Calisto MT"/>
        </w:rPr>
        <w:t>membaca</w:t>
      </w:r>
      <w:proofErr w:type="spellEnd"/>
      <w:r w:rsidRPr="00575E77">
        <w:rPr>
          <w:rFonts w:ascii="Calisto MT" w:hAnsi="Calisto MT"/>
        </w:rPr>
        <w:t xml:space="preserve">. Guru </w:t>
      </w:r>
      <w:proofErr w:type="spellStart"/>
      <w:r w:rsidRPr="00575E77">
        <w:rPr>
          <w:rFonts w:ascii="Calisto MT" w:hAnsi="Calisto MT"/>
        </w:rPr>
        <w:t>menyatakan</w:t>
      </w:r>
      <w:proofErr w:type="spellEnd"/>
      <w:r w:rsidRPr="00575E77">
        <w:rPr>
          <w:rFonts w:ascii="Calisto MT" w:hAnsi="Calisto MT"/>
        </w:rPr>
        <w:t xml:space="preserve"> bahwa IHM </w:t>
      </w:r>
      <w:proofErr w:type="spellStart"/>
      <w:r w:rsidRPr="00575E77">
        <w:rPr>
          <w:rFonts w:ascii="Calisto MT" w:hAnsi="Calisto MT"/>
        </w:rPr>
        <w:t>telah</w:t>
      </w:r>
      <w:proofErr w:type="spellEnd"/>
      <w:r w:rsidRPr="00575E77">
        <w:rPr>
          <w:rFonts w:ascii="Calisto MT" w:hAnsi="Calisto MT"/>
        </w:rPr>
        <w:t xml:space="preserve"> dapat </w:t>
      </w:r>
      <w:proofErr w:type="spellStart"/>
      <w:r w:rsidRPr="00575E77">
        <w:rPr>
          <w:rFonts w:ascii="Calisto MT" w:hAnsi="Calisto MT"/>
        </w:rPr>
        <w:t>mengenal</w:t>
      </w:r>
      <w:proofErr w:type="spellEnd"/>
      <w:r w:rsidRPr="00575E77">
        <w:rPr>
          <w:rFonts w:ascii="Calisto MT" w:hAnsi="Calisto MT"/>
        </w:rPr>
        <w:t xml:space="preserve"> </w:t>
      </w:r>
      <w:proofErr w:type="spellStart"/>
      <w:r w:rsidRPr="00575E77">
        <w:rPr>
          <w:rFonts w:ascii="Calisto MT" w:hAnsi="Calisto MT"/>
        </w:rPr>
        <w:t>huruf</w:t>
      </w:r>
      <w:proofErr w:type="spellEnd"/>
      <w:r w:rsidRPr="00575E77">
        <w:rPr>
          <w:rFonts w:ascii="Calisto MT" w:hAnsi="Calisto MT"/>
        </w:rPr>
        <w:t xml:space="preserve"> tetapi </w:t>
      </w:r>
      <w:proofErr w:type="spellStart"/>
      <w:r w:rsidRPr="00575E77">
        <w:rPr>
          <w:rFonts w:ascii="Calisto MT" w:hAnsi="Calisto MT"/>
        </w:rPr>
        <w:t>masih</w:t>
      </w:r>
      <w:proofErr w:type="spellEnd"/>
      <w:r w:rsidRPr="00575E77">
        <w:rPr>
          <w:rFonts w:ascii="Calisto MT" w:hAnsi="Calisto MT"/>
        </w:rPr>
        <w:t xml:space="preserve"> kesulitan dalam </w:t>
      </w:r>
      <w:proofErr w:type="spellStart"/>
      <w:r w:rsidRPr="00575E77">
        <w:rPr>
          <w:rFonts w:ascii="Calisto MT" w:hAnsi="Calisto MT"/>
        </w:rPr>
        <w:t>membaca</w:t>
      </w:r>
      <w:proofErr w:type="spellEnd"/>
      <w:r w:rsidRPr="00575E77">
        <w:rPr>
          <w:rFonts w:ascii="Calisto MT" w:hAnsi="Calisto MT"/>
        </w:rPr>
        <w:t xml:space="preserve"> kata atau </w:t>
      </w:r>
      <w:proofErr w:type="spellStart"/>
      <w:r w:rsidRPr="00575E77">
        <w:rPr>
          <w:rFonts w:ascii="Calisto MT" w:hAnsi="Calisto MT"/>
        </w:rPr>
        <w:t>kalimat</w:t>
      </w:r>
      <w:proofErr w:type="spellEnd"/>
      <w:r w:rsidRPr="00575E77">
        <w:rPr>
          <w:rFonts w:ascii="Calisto MT" w:hAnsi="Calisto MT"/>
        </w:rPr>
        <w:t xml:space="preserve">. </w:t>
      </w:r>
      <w:proofErr w:type="spellStart"/>
      <w:r w:rsidRPr="00575E77">
        <w:rPr>
          <w:rFonts w:ascii="Calisto MT" w:hAnsi="Calisto MT"/>
        </w:rPr>
        <w:t>Berdasarkan</w:t>
      </w:r>
      <w:proofErr w:type="spellEnd"/>
      <w:r w:rsidRPr="00575E77">
        <w:rPr>
          <w:rFonts w:ascii="Calisto MT" w:hAnsi="Calisto MT"/>
        </w:rPr>
        <w:t xml:space="preserve"> hasil asesmen, </w:t>
      </w:r>
      <w:proofErr w:type="spellStart"/>
      <w:r w:rsidRPr="00575E77">
        <w:rPr>
          <w:rFonts w:ascii="Calisto MT" w:hAnsi="Calisto MT"/>
        </w:rPr>
        <w:t>diketahui</w:t>
      </w:r>
      <w:proofErr w:type="spellEnd"/>
      <w:r w:rsidRPr="00575E77">
        <w:rPr>
          <w:rFonts w:ascii="Calisto MT" w:hAnsi="Calisto MT"/>
        </w:rPr>
        <w:t xml:space="preserve"> bahwa </w:t>
      </w:r>
      <w:proofErr w:type="spellStart"/>
      <w:r w:rsidRPr="00575E77">
        <w:rPr>
          <w:rFonts w:ascii="Calisto MT" w:hAnsi="Calisto MT"/>
        </w:rPr>
        <w:t>baik</w:t>
      </w:r>
      <w:proofErr w:type="spellEnd"/>
      <w:r w:rsidRPr="00575E77">
        <w:rPr>
          <w:rFonts w:ascii="Calisto MT" w:hAnsi="Calisto MT"/>
        </w:rPr>
        <w:t xml:space="preserve"> pada </w:t>
      </w:r>
      <w:proofErr w:type="spellStart"/>
      <w:r w:rsidRPr="00575E77">
        <w:rPr>
          <w:rFonts w:ascii="Calisto MT" w:hAnsi="Calisto MT"/>
        </w:rPr>
        <w:t>aspek</w:t>
      </w:r>
      <w:proofErr w:type="spellEnd"/>
      <w:r w:rsidRPr="00575E77">
        <w:rPr>
          <w:rFonts w:ascii="Calisto MT" w:hAnsi="Calisto MT"/>
        </w:rPr>
        <w:t xml:space="preserve"> </w:t>
      </w:r>
      <w:proofErr w:type="spellStart"/>
      <w:r w:rsidRPr="00575E77">
        <w:rPr>
          <w:rFonts w:ascii="Calisto MT" w:hAnsi="Calisto MT"/>
        </w:rPr>
        <w:t>akurasi</w:t>
      </w:r>
      <w:proofErr w:type="spellEnd"/>
      <w:r w:rsidRPr="00575E77">
        <w:rPr>
          <w:rFonts w:ascii="Calisto MT" w:hAnsi="Calisto MT"/>
        </w:rPr>
        <w:t xml:space="preserve">, </w:t>
      </w:r>
      <w:proofErr w:type="spellStart"/>
      <w:r w:rsidRPr="00575E77">
        <w:rPr>
          <w:rFonts w:ascii="Calisto MT" w:hAnsi="Calisto MT"/>
        </w:rPr>
        <w:t>automatisasi</w:t>
      </w:r>
      <w:proofErr w:type="spellEnd"/>
      <w:r w:rsidRPr="00575E77">
        <w:rPr>
          <w:rFonts w:ascii="Calisto MT" w:hAnsi="Calisto MT"/>
        </w:rPr>
        <w:t xml:space="preserve">, dan </w:t>
      </w:r>
      <w:proofErr w:type="spellStart"/>
      <w:r w:rsidRPr="00575E77">
        <w:rPr>
          <w:rFonts w:ascii="Calisto MT" w:hAnsi="Calisto MT"/>
        </w:rPr>
        <w:t>prosodi</w:t>
      </w:r>
      <w:proofErr w:type="spellEnd"/>
      <w:r w:rsidRPr="00575E77">
        <w:rPr>
          <w:rFonts w:ascii="Calisto MT" w:hAnsi="Calisto MT"/>
        </w:rPr>
        <w:t xml:space="preserve"> </w:t>
      </w:r>
      <w:proofErr w:type="spellStart"/>
      <w:r w:rsidRPr="00575E77">
        <w:rPr>
          <w:rFonts w:ascii="Calisto MT" w:hAnsi="Calisto MT"/>
        </w:rPr>
        <w:t>terlihat</w:t>
      </w:r>
      <w:proofErr w:type="spellEnd"/>
      <w:r w:rsidRPr="00575E77">
        <w:rPr>
          <w:rFonts w:ascii="Calisto MT" w:hAnsi="Calisto MT"/>
        </w:rPr>
        <w:t xml:space="preserve"> bahwa </w:t>
      </w:r>
      <w:proofErr w:type="spellStart"/>
      <w:r w:rsidRPr="00575E77">
        <w:rPr>
          <w:rFonts w:ascii="Calisto MT" w:hAnsi="Calisto MT"/>
        </w:rPr>
        <w:t>kapasitas</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IHM belum sesuai dengan </w:t>
      </w:r>
      <w:proofErr w:type="spellStart"/>
      <w:r w:rsidRPr="00575E77">
        <w:rPr>
          <w:rFonts w:ascii="Calisto MT" w:hAnsi="Calisto MT"/>
        </w:rPr>
        <w:t>usia</w:t>
      </w:r>
      <w:proofErr w:type="spellEnd"/>
      <w:r w:rsidRPr="00575E77">
        <w:rPr>
          <w:rFonts w:ascii="Calisto MT" w:hAnsi="Calisto MT"/>
        </w:rPr>
        <w:t xml:space="preserve"> dan </w:t>
      </w:r>
      <w:proofErr w:type="spellStart"/>
      <w:r w:rsidRPr="00575E77">
        <w:rPr>
          <w:rFonts w:ascii="Calisto MT" w:hAnsi="Calisto MT"/>
        </w:rPr>
        <w:t>jenjang</w:t>
      </w:r>
      <w:proofErr w:type="spellEnd"/>
      <w:r w:rsidRPr="00575E77">
        <w:rPr>
          <w:rFonts w:ascii="Calisto MT" w:hAnsi="Calisto MT"/>
        </w:rPr>
        <w:t xml:space="preserve"> </w:t>
      </w:r>
      <w:proofErr w:type="spellStart"/>
      <w:r w:rsidRPr="00575E77">
        <w:rPr>
          <w:rFonts w:ascii="Calisto MT" w:hAnsi="Calisto MT"/>
        </w:rPr>
        <w:t>pendidikannya</w:t>
      </w:r>
      <w:proofErr w:type="spellEnd"/>
      <w:r w:rsidRPr="00575E77">
        <w:rPr>
          <w:rFonts w:ascii="Calisto MT" w:hAnsi="Calisto MT"/>
        </w:rPr>
        <w:t xml:space="preserve">.  </w:t>
      </w:r>
      <w:proofErr w:type="spellStart"/>
      <w:r w:rsidRPr="00575E77">
        <w:rPr>
          <w:rFonts w:ascii="Calisto MT" w:hAnsi="Calisto MT"/>
        </w:rPr>
        <w:t>Mengingat</w:t>
      </w:r>
      <w:proofErr w:type="spellEnd"/>
      <w:r w:rsidRPr="00575E77">
        <w:rPr>
          <w:rFonts w:ascii="Calisto MT" w:hAnsi="Calisto MT"/>
        </w:rPr>
        <w:t xml:space="preserve"> </w:t>
      </w:r>
      <w:proofErr w:type="spellStart"/>
      <w:r w:rsidRPr="00575E77">
        <w:rPr>
          <w:rFonts w:ascii="Calisto MT" w:hAnsi="Calisto MT"/>
        </w:rPr>
        <w:t>pentingnya</w:t>
      </w:r>
      <w:proofErr w:type="spellEnd"/>
      <w:r w:rsidRPr="00575E77">
        <w:rPr>
          <w:rFonts w:ascii="Calisto MT" w:hAnsi="Calisto MT"/>
        </w:rPr>
        <w:t xml:space="preserve"> </w:t>
      </w:r>
      <w:proofErr w:type="spellStart"/>
      <w:r w:rsidRPr="00575E77">
        <w:rPr>
          <w:rFonts w:ascii="Calisto MT" w:hAnsi="Calisto MT"/>
        </w:rPr>
        <w:t>kelancaran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diperlukan</w:t>
      </w:r>
      <w:proofErr w:type="spellEnd"/>
      <w:r w:rsidRPr="00575E77">
        <w:rPr>
          <w:rFonts w:ascii="Calisto MT" w:hAnsi="Calisto MT"/>
        </w:rPr>
        <w:t xml:space="preserve"> </w:t>
      </w:r>
      <w:proofErr w:type="spellStart"/>
      <w:r w:rsidRPr="00575E77">
        <w:rPr>
          <w:rFonts w:ascii="Calisto MT" w:hAnsi="Calisto MT"/>
        </w:rPr>
        <w:t>suatu</w:t>
      </w:r>
      <w:proofErr w:type="spellEnd"/>
      <w:r w:rsidRPr="00575E77">
        <w:rPr>
          <w:rFonts w:ascii="Calisto MT" w:hAnsi="Calisto MT"/>
        </w:rPr>
        <w:t xml:space="preserve"> </w:t>
      </w:r>
      <w:proofErr w:type="spellStart"/>
      <w:r w:rsidRPr="00575E77">
        <w:rPr>
          <w:rFonts w:ascii="Calisto MT" w:hAnsi="Calisto MT"/>
        </w:rPr>
        <w:t>metode</w:t>
      </w:r>
      <w:proofErr w:type="spellEnd"/>
      <w:r w:rsidRPr="00575E77">
        <w:rPr>
          <w:rFonts w:ascii="Calisto MT" w:hAnsi="Calisto MT"/>
        </w:rPr>
        <w:t xml:space="preserve"> </w:t>
      </w:r>
      <w:proofErr w:type="spellStart"/>
      <w:r w:rsidRPr="00575E77">
        <w:rPr>
          <w:rFonts w:ascii="Calisto MT" w:hAnsi="Calisto MT"/>
        </w:rPr>
        <w:t>intervensi</w:t>
      </w:r>
      <w:proofErr w:type="spellEnd"/>
      <w:r w:rsidRPr="00575E77">
        <w:rPr>
          <w:rFonts w:ascii="Calisto MT" w:hAnsi="Calisto MT"/>
        </w:rPr>
        <w:t xml:space="preserve"> yang dapat </w:t>
      </w:r>
      <w:proofErr w:type="spellStart"/>
      <w:r w:rsidRPr="00575E77">
        <w:rPr>
          <w:rFonts w:ascii="Calisto MT" w:hAnsi="Calisto MT"/>
        </w:rPr>
        <w:t>mendukung</w:t>
      </w:r>
      <w:proofErr w:type="spellEnd"/>
      <w:r w:rsidRPr="00575E77">
        <w:rPr>
          <w:rFonts w:ascii="Calisto MT" w:hAnsi="Calisto MT"/>
        </w:rPr>
        <w:t xml:space="preserve"> </w:t>
      </w:r>
      <w:proofErr w:type="spellStart"/>
      <w:r w:rsidRPr="00575E77">
        <w:rPr>
          <w:rFonts w:ascii="Calisto MT" w:hAnsi="Calisto MT"/>
        </w:rPr>
        <w:t>kemampuan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lancar</w:t>
      </w:r>
      <w:proofErr w:type="spellEnd"/>
      <w:r w:rsidRPr="00575E77">
        <w:rPr>
          <w:rFonts w:ascii="Calisto MT" w:hAnsi="Calisto MT"/>
        </w:rPr>
        <w:t xml:space="preserve"> IHM </w:t>
      </w:r>
      <w:r w:rsidRPr="00575E77">
        <w:rPr>
          <w:rFonts w:ascii="Calisto MT" w:hAnsi="Calisto MT"/>
        </w:rPr>
        <w:tab/>
      </w:r>
    </w:p>
    <w:p w14:paraId="26733444" w14:textId="6CA538A0" w:rsidR="00F6678C" w:rsidRPr="00575E77" w:rsidRDefault="00F6678C" w:rsidP="00F6678C">
      <w:pPr>
        <w:tabs>
          <w:tab w:val="left" w:pos="709"/>
          <w:tab w:val="left" w:pos="2070"/>
        </w:tabs>
        <w:spacing w:before="0" w:beforeAutospacing="0" w:after="0" w:afterAutospacing="0" w:line="276" w:lineRule="auto"/>
        <w:jc w:val="both"/>
        <w:rPr>
          <w:rFonts w:ascii="Calisto MT" w:hAnsi="Calisto MT"/>
        </w:rPr>
      </w:pPr>
      <w:r>
        <w:rPr>
          <w:rFonts w:ascii="Calisto MT" w:hAnsi="Calisto MT"/>
        </w:rPr>
        <w:tab/>
      </w:r>
      <w:proofErr w:type="spellStart"/>
      <w:r w:rsidRPr="00575E77">
        <w:rPr>
          <w:rFonts w:ascii="Calisto MT" w:hAnsi="Calisto MT"/>
        </w:rPr>
        <w:t>Membaca</w:t>
      </w:r>
      <w:proofErr w:type="spellEnd"/>
      <w:r w:rsidRPr="00575E77">
        <w:rPr>
          <w:rFonts w:ascii="Calisto MT" w:hAnsi="Calisto MT"/>
        </w:rPr>
        <w:t xml:space="preserve"> tidak </w:t>
      </w:r>
      <w:proofErr w:type="spellStart"/>
      <w:r w:rsidRPr="00575E77">
        <w:rPr>
          <w:rFonts w:ascii="Calisto MT" w:hAnsi="Calisto MT"/>
        </w:rPr>
        <w:t>akan</w:t>
      </w:r>
      <w:proofErr w:type="spellEnd"/>
      <w:r w:rsidRPr="00575E77">
        <w:rPr>
          <w:rFonts w:ascii="Calisto MT" w:hAnsi="Calisto MT"/>
        </w:rPr>
        <w:t xml:space="preserve"> </w:t>
      </w:r>
      <w:proofErr w:type="spellStart"/>
      <w:r w:rsidRPr="00575E77">
        <w:rPr>
          <w:rFonts w:ascii="Calisto MT" w:hAnsi="Calisto MT"/>
        </w:rPr>
        <w:t>berkembang</w:t>
      </w:r>
      <w:proofErr w:type="spellEnd"/>
      <w:r w:rsidRPr="00575E77">
        <w:rPr>
          <w:rFonts w:ascii="Calisto MT" w:hAnsi="Calisto MT"/>
        </w:rPr>
        <w:t xml:space="preserve"> </w:t>
      </w:r>
      <w:proofErr w:type="spellStart"/>
      <w:r w:rsidRPr="00575E77">
        <w:rPr>
          <w:rFonts w:ascii="Calisto MT" w:hAnsi="Calisto MT"/>
        </w:rPr>
        <w:t>secara</w:t>
      </w:r>
      <w:proofErr w:type="spellEnd"/>
      <w:r w:rsidRPr="00575E77">
        <w:rPr>
          <w:rFonts w:ascii="Calisto MT" w:hAnsi="Calisto MT"/>
        </w:rPr>
        <w:t xml:space="preserve"> optimal </w:t>
      </w:r>
      <w:proofErr w:type="spellStart"/>
      <w:r w:rsidRPr="00575E77">
        <w:rPr>
          <w:rFonts w:ascii="Calisto MT" w:hAnsi="Calisto MT"/>
        </w:rPr>
        <w:t>saat</w:t>
      </w:r>
      <w:proofErr w:type="spellEnd"/>
      <w:r w:rsidRPr="00575E77">
        <w:rPr>
          <w:rFonts w:ascii="Calisto MT" w:hAnsi="Calisto MT"/>
        </w:rPr>
        <w:t xml:space="preserve"> tidak </w:t>
      </w:r>
      <w:proofErr w:type="spellStart"/>
      <w:r w:rsidRPr="00575E77">
        <w:rPr>
          <w:rFonts w:ascii="Calisto MT" w:hAnsi="Calisto MT"/>
        </w:rPr>
        <w:t>ada</w:t>
      </w:r>
      <w:proofErr w:type="spellEnd"/>
      <w:r w:rsidRPr="00575E77">
        <w:rPr>
          <w:rFonts w:ascii="Calisto MT" w:hAnsi="Calisto MT"/>
        </w:rPr>
        <w:t xml:space="preserve"> instruksi yang </w:t>
      </w:r>
      <w:proofErr w:type="spellStart"/>
      <w:r w:rsidRPr="00575E77">
        <w:rPr>
          <w:rFonts w:ascii="Calisto MT" w:hAnsi="Calisto MT"/>
        </w:rPr>
        <w:t>efektif</w:t>
      </w:r>
      <w:proofErr w:type="spellEnd"/>
      <w:r w:rsidRPr="00575E77">
        <w:rPr>
          <w:rFonts w:ascii="Calisto MT" w:hAnsi="Calisto MT"/>
        </w:rPr>
        <w:t xml:space="preserve">. Ketika </w:t>
      </w:r>
      <w:proofErr w:type="spellStart"/>
      <w:r w:rsidRPr="00575E77">
        <w:rPr>
          <w:rFonts w:ascii="Calisto MT" w:hAnsi="Calisto MT"/>
        </w:rPr>
        <w:t>anak</w:t>
      </w:r>
      <w:proofErr w:type="spellEnd"/>
      <w:r w:rsidRPr="00575E77">
        <w:rPr>
          <w:rFonts w:ascii="Calisto MT" w:hAnsi="Calisto MT"/>
        </w:rPr>
        <w:t xml:space="preserve"> </w:t>
      </w:r>
      <w:proofErr w:type="spellStart"/>
      <w:r w:rsidRPr="00575E77">
        <w:rPr>
          <w:rFonts w:ascii="Calisto MT" w:hAnsi="Calisto MT"/>
        </w:rPr>
        <w:t>menerima</w:t>
      </w:r>
      <w:proofErr w:type="spellEnd"/>
      <w:r w:rsidRPr="00575E77">
        <w:rPr>
          <w:rFonts w:ascii="Calisto MT" w:hAnsi="Calisto MT"/>
        </w:rPr>
        <w:t xml:space="preserve"> instruksi yang </w:t>
      </w:r>
      <w:proofErr w:type="spellStart"/>
      <w:r w:rsidRPr="00575E77">
        <w:rPr>
          <w:rFonts w:ascii="Calisto MT" w:hAnsi="Calisto MT"/>
        </w:rPr>
        <w:t>efektif</w:t>
      </w:r>
      <w:proofErr w:type="spellEnd"/>
      <w:r w:rsidRPr="00575E77">
        <w:rPr>
          <w:rFonts w:ascii="Calisto MT" w:hAnsi="Calisto MT"/>
        </w:rPr>
        <w:t xml:space="preserve">, mereka </w:t>
      </w:r>
      <w:proofErr w:type="spellStart"/>
      <w:r w:rsidRPr="00575E77">
        <w:rPr>
          <w:rFonts w:ascii="Calisto MT" w:hAnsi="Calisto MT"/>
        </w:rPr>
        <w:t>akan</w:t>
      </w:r>
      <w:proofErr w:type="spellEnd"/>
      <w:r w:rsidRPr="00575E77">
        <w:rPr>
          <w:rFonts w:ascii="Calisto MT" w:hAnsi="Calisto MT"/>
        </w:rPr>
        <w:t xml:space="preserve"> </w:t>
      </w:r>
      <w:proofErr w:type="spellStart"/>
      <w:r w:rsidRPr="00575E77">
        <w:rPr>
          <w:rFonts w:ascii="Calisto MT" w:hAnsi="Calisto MT"/>
        </w:rPr>
        <w:t>cenderung</w:t>
      </w:r>
      <w:proofErr w:type="spellEnd"/>
      <w:r w:rsidRPr="00575E77">
        <w:rPr>
          <w:rFonts w:ascii="Calisto MT" w:hAnsi="Calisto MT"/>
        </w:rPr>
        <w:t xml:space="preserve"> </w:t>
      </w:r>
      <w:proofErr w:type="spellStart"/>
      <w:r w:rsidRPr="00575E77">
        <w:rPr>
          <w:rFonts w:ascii="Calisto MT" w:hAnsi="Calisto MT"/>
        </w:rPr>
        <w:t>mengembangkan</w:t>
      </w:r>
      <w:proofErr w:type="spellEnd"/>
      <w:r w:rsidRPr="00575E77">
        <w:rPr>
          <w:rFonts w:ascii="Calisto MT" w:hAnsi="Calisto MT"/>
        </w:rPr>
        <w:t xml:space="preserve"> </w:t>
      </w:r>
      <w:proofErr w:type="spellStart"/>
      <w:r w:rsidRPr="00575E77">
        <w:rPr>
          <w:rFonts w:ascii="Calisto MT" w:hAnsi="Calisto MT"/>
        </w:rPr>
        <w:t>secara</w:t>
      </w:r>
      <w:proofErr w:type="spellEnd"/>
      <w:r w:rsidRPr="00575E77">
        <w:rPr>
          <w:rFonts w:ascii="Calisto MT" w:hAnsi="Calisto MT"/>
        </w:rPr>
        <w:t xml:space="preserve"> optimal </w:t>
      </w:r>
      <w:proofErr w:type="spellStart"/>
      <w:r w:rsidRPr="00575E77">
        <w:rPr>
          <w:rFonts w:ascii="Calisto MT" w:hAnsi="Calisto MT"/>
        </w:rPr>
        <w:t>potensi</w:t>
      </w:r>
      <w:proofErr w:type="spellEnd"/>
      <w:r w:rsidRPr="00575E77">
        <w:rPr>
          <w:rFonts w:ascii="Calisto MT" w:hAnsi="Calisto MT"/>
        </w:rPr>
        <w:t xml:space="preserve"> yang </w:t>
      </w:r>
      <w:proofErr w:type="spellStart"/>
      <w:r w:rsidRPr="00575E77">
        <w:rPr>
          <w:rFonts w:ascii="Calisto MT" w:hAnsi="Calisto MT"/>
        </w:rPr>
        <w:t>dimiliki</w:t>
      </w:r>
      <w:proofErr w:type="spellEnd"/>
      <w:r w:rsidRPr="00575E77">
        <w:rPr>
          <w:rFonts w:ascii="Calisto MT" w:hAnsi="Calisto MT"/>
        </w:rPr>
        <w:t xml:space="preserve"> </w:t>
      </w:r>
      <w:r w:rsidRPr="00575E77">
        <w:rPr>
          <w:rFonts w:ascii="Calisto MT" w:hAnsi="Calisto MT"/>
          <w:noProof/>
        </w:rPr>
        <w:t>(Taylor, Roehrig, Hensler, Connor, &amp; Schatschneider, 2010)</w:t>
      </w:r>
      <w:r w:rsidRPr="00575E77">
        <w:rPr>
          <w:rFonts w:ascii="Calisto MT" w:hAnsi="Calisto MT"/>
        </w:rPr>
        <w:t xml:space="preserve">. Dua </w:t>
      </w:r>
      <w:proofErr w:type="spellStart"/>
      <w:r w:rsidRPr="00575E77">
        <w:rPr>
          <w:rFonts w:ascii="Calisto MT" w:hAnsi="Calisto MT"/>
        </w:rPr>
        <w:t>pendekatan</w:t>
      </w:r>
      <w:proofErr w:type="spellEnd"/>
      <w:r w:rsidRPr="00575E77">
        <w:rPr>
          <w:rFonts w:ascii="Calisto MT" w:hAnsi="Calisto MT"/>
        </w:rPr>
        <w:t xml:space="preserve"> yang </w:t>
      </w:r>
      <w:proofErr w:type="spellStart"/>
      <w:r w:rsidRPr="00575E77">
        <w:rPr>
          <w:rFonts w:ascii="Calisto MT" w:hAnsi="Calisto MT"/>
        </w:rPr>
        <w:t>secara</w:t>
      </w:r>
      <w:proofErr w:type="spellEnd"/>
      <w:r w:rsidRPr="00575E77">
        <w:rPr>
          <w:rFonts w:ascii="Calisto MT" w:hAnsi="Calisto MT"/>
        </w:rPr>
        <w:t xml:space="preserve"> </w:t>
      </w:r>
      <w:proofErr w:type="spellStart"/>
      <w:r w:rsidRPr="00575E77">
        <w:rPr>
          <w:rFonts w:ascii="Calisto MT" w:hAnsi="Calisto MT"/>
        </w:rPr>
        <w:t>umum</w:t>
      </w:r>
      <w:proofErr w:type="spellEnd"/>
      <w:r w:rsidRPr="00575E77">
        <w:rPr>
          <w:rFonts w:ascii="Calisto MT" w:hAnsi="Calisto MT"/>
        </w:rPr>
        <w:t xml:space="preserve"> </w:t>
      </w:r>
      <w:proofErr w:type="spellStart"/>
      <w:r w:rsidRPr="00575E77">
        <w:rPr>
          <w:rFonts w:ascii="Calisto MT" w:hAnsi="Calisto MT"/>
        </w:rPr>
        <w:t>digunakan</w:t>
      </w:r>
      <w:proofErr w:type="spellEnd"/>
      <w:r w:rsidRPr="00575E77">
        <w:rPr>
          <w:rFonts w:ascii="Calisto MT" w:hAnsi="Calisto MT"/>
        </w:rPr>
        <w:t xml:space="preserve"> dalam </w:t>
      </w:r>
      <w:proofErr w:type="spellStart"/>
      <w:r w:rsidRPr="00575E77">
        <w:rPr>
          <w:rFonts w:ascii="Calisto MT" w:hAnsi="Calisto MT"/>
        </w:rPr>
        <w:t>intervensi</w:t>
      </w:r>
      <w:proofErr w:type="spellEnd"/>
      <w:r w:rsidRPr="00575E77">
        <w:rPr>
          <w:rFonts w:ascii="Calisto MT" w:hAnsi="Calisto MT"/>
        </w:rPr>
        <w:t xml:space="preserve"> </w:t>
      </w:r>
      <w:proofErr w:type="spellStart"/>
      <w:r w:rsidRPr="00575E77">
        <w:rPr>
          <w:rFonts w:ascii="Calisto MT" w:hAnsi="Calisto MT"/>
        </w:rPr>
        <w:t>kelancaran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nyaring</w:t>
      </w:r>
      <w:proofErr w:type="spellEnd"/>
      <w:r w:rsidRPr="00575E77">
        <w:rPr>
          <w:rFonts w:ascii="Calisto MT" w:hAnsi="Calisto MT"/>
        </w:rPr>
        <w:t xml:space="preserve"> adalah </w:t>
      </w:r>
      <w:r w:rsidRPr="00575E77">
        <w:rPr>
          <w:rFonts w:ascii="Calisto MT" w:hAnsi="Calisto MT"/>
          <w:i/>
        </w:rPr>
        <w:t xml:space="preserve">repeated reading </w:t>
      </w:r>
      <w:r w:rsidRPr="00575E77">
        <w:rPr>
          <w:rFonts w:ascii="Calisto MT" w:hAnsi="Calisto MT"/>
        </w:rPr>
        <w:t>(RR)</w:t>
      </w:r>
      <w:r w:rsidRPr="00575E77">
        <w:rPr>
          <w:rFonts w:ascii="Calisto MT" w:hAnsi="Calisto MT"/>
          <w:i/>
        </w:rPr>
        <w:t xml:space="preserve"> </w:t>
      </w:r>
      <w:r w:rsidRPr="00575E77">
        <w:rPr>
          <w:rFonts w:ascii="Calisto MT" w:hAnsi="Calisto MT"/>
        </w:rPr>
        <w:t xml:space="preserve">dan </w:t>
      </w:r>
      <w:r w:rsidRPr="00575E77">
        <w:rPr>
          <w:rFonts w:ascii="Calisto MT" w:hAnsi="Calisto MT"/>
          <w:i/>
        </w:rPr>
        <w:t xml:space="preserve">listening while reading </w:t>
      </w:r>
      <w:r w:rsidRPr="00575E77">
        <w:rPr>
          <w:rFonts w:ascii="Calisto MT" w:hAnsi="Calisto MT"/>
        </w:rPr>
        <w:t>(LWR)</w:t>
      </w:r>
      <w:r w:rsidRPr="00575E77">
        <w:rPr>
          <w:rFonts w:ascii="Calisto MT" w:hAnsi="Calisto MT"/>
          <w:i/>
        </w:rPr>
        <w:t xml:space="preserve">. </w:t>
      </w:r>
      <w:proofErr w:type="spellStart"/>
      <w:r w:rsidRPr="00575E77">
        <w:rPr>
          <w:rFonts w:ascii="Calisto MT" w:hAnsi="Calisto MT"/>
        </w:rPr>
        <w:t>Berdasarkan</w:t>
      </w:r>
      <w:proofErr w:type="spellEnd"/>
      <w:r w:rsidRPr="00575E77">
        <w:rPr>
          <w:rFonts w:ascii="Calisto MT" w:hAnsi="Calisto MT"/>
        </w:rPr>
        <w:t xml:space="preserve"> Samuel (1979) RR </w:t>
      </w:r>
      <w:proofErr w:type="spellStart"/>
      <w:r w:rsidRPr="00575E77">
        <w:rPr>
          <w:rFonts w:ascii="Calisto MT" w:hAnsi="Calisto MT"/>
        </w:rPr>
        <w:t>terdiri</w:t>
      </w:r>
      <w:proofErr w:type="spellEnd"/>
      <w:r w:rsidRPr="00575E77">
        <w:rPr>
          <w:rFonts w:ascii="Calisto MT" w:hAnsi="Calisto MT"/>
        </w:rPr>
        <w:t xml:space="preserve"> atas </w:t>
      </w:r>
      <w:proofErr w:type="spellStart"/>
      <w:r w:rsidRPr="00575E77">
        <w:rPr>
          <w:rFonts w:ascii="Calisto MT" w:hAnsi="Calisto MT"/>
        </w:rPr>
        <w:t>membaca</w:t>
      </w:r>
      <w:proofErr w:type="spellEnd"/>
      <w:r w:rsidRPr="00575E77">
        <w:rPr>
          <w:rFonts w:ascii="Calisto MT" w:hAnsi="Calisto MT"/>
        </w:rPr>
        <w:t xml:space="preserve"> ulang </w:t>
      </w:r>
      <w:proofErr w:type="spellStart"/>
      <w:r w:rsidRPr="00575E77">
        <w:rPr>
          <w:rFonts w:ascii="Calisto MT" w:hAnsi="Calisto MT"/>
        </w:rPr>
        <w:t>secara</w:t>
      </w:r>
      <w:proofErr w:type="spellEnd"/>
      <w:r w:rsidRPr="00575E77">
        <w:rPr>
          <w:rFonts w:ascii="Calisto MT" w:hAnsi="Calisto MT"/>
        </w:rPr>
        <w:t xml:space="preserve"> </w:t>
      </w:r>
      <w:proofErr w:type="spellStart"/>
      <w:r w:rsidRPr="00575E77">
        <w:rPr>
          <w:rFonts w:ascii="Calisto MT" w:hAnsi="Calisto MT"/>
        </w:rPr>
        <w:t>terus</w:t>
      </w:r>
      <w:proofErr w:type="spellEnd"/>
      <w:r w:rsidRPr="00575E77">
        <w:rPr>
          <w:rFonts w:ascii="Calisto MT" w:hAnsi="Calisto MT"/>
        </w:rPr>
        <w:t xml:space="preserve"> </w:t>
      </w:r>
      <w:proofErr w:type="spellStart"/>
      <w:r w:rsidRPr="00575E77">
        <w:rPr>
          <w:rFonts w:ascii="Calisto MT" w:hAnsi="Calisto MT"/>
        </w:rPr>
        <w:t>menerus</w:t>
      </w:r>
      <w:proofErr w:type="spellEnd"/>
      <w:r w:rsidRPr="00575E77">
        <w:rPr>
          <w:rFonts w:ascii="Calisto MT" w:hAnsi="Calisto MT"/>
        </w:rPr>
        <w:t xml:space="preserve"> </w:t>
      </w:r>
      <w:proofErr w:type="spellStart"/>
      <w:r w:rsidRPr="00575E77">
        <w:rPr>
          <w:rFonts w:ascii="Calisto MT" w:hAnsi="Calisto MT"/>
        </w:rPr>
        <w:t>suatu</w:t>
      </w:r>
      <w:proofErr w:type="spellEnd"/>
      <w:r w:rsidRPr="00575E77">
        <w:rPr>
          <w:rFonts w:ascii="Calisto MT" w:hAnsi="Calisto MT"/>
        </w:rPr>
        <w:t xml:space="preserve"> </w:t>
      </w:r>
      <w:proofErr w:type="spellStart"/>
      <w:r w:rsidRPr="00575E77">
        <w:rPr>
          <w:rFonts w:ascii="Calisto MT" w:hAnsi="Calisto MT"/>
        </w:rPr>
        <w:t>narasi</w:t>
      </w:r>
      <w:proofErr w:type="spellEnd"/>
      <w:r w:rsidRPr="00575E77">
        <w:rPr>
          <w:rFonts w:ascii="Calisto MT" w:hAnsi="Calisto MT"/>
        </w:rPr>
        <w:t xml:space="preserve"> </w:t>
      </w:r>
      <w:proofErr w:type="spellStart"/>
      <w:r w:rsidRPr="00575E77">
        <w:rPr>
          <w:rFonts w:ascii="Calisto MT" w:hAnsi="Calisto MT"/>
        </w:rPr>
        <w:t>hingga</w:t>
      </w:r>
      <w:proofErr w:type="spellEnd"/>
      <w:r w:rsidRPr="00575E77">
        <w:rPr>
          <w:rFonts w:ascii="Calisto MT" w:hAnsi="Calisto MT"/>
        </w:rPr>
        <w:t xml:space="preserve"> </w:t>
      </w:r>
      <w:proofErr w:type="spellStart"/>
      <w:r w:rsidRPr="00575E77">
        <w:rPr>
          <w:rFonts w:ascii="Calisto MT" w:hAnsi="Calisto MT"/>
        </w:rPr>
        <w:t>mencapai</w:t>
      </w:r>
      <w:proofErr w:type="spellEnd"/>
      <w:r w:rsidRPr="00575E77">
        <w:rPr>
          <w:rFonts w:ascii="Calisto MT" w:hAnsi="Calisto MT"/>
        </w:rPr>
        <w:t xml:space="preserve"> level </w:t>
      </w:r>
      <w:proofErr w:type="spellStart"/>
      <w:r w:rsidRPr="00575E77">
        <w:rPr>
          <w:rFonts w:ascii="Calisto MT" w:hAnsi="Calisto MT"/>
        </w:rPr>
        <w:t>kelancaran</w:t>
      </w:r>
      <w:proofErr w:type="spellEnd"/>
      <w:r w:rsidRPr="00575E77">
        <w:rPr>
          <w:rFonts w:ascii="Calisto MT" w:hAnsi="Calisto MT"/>
        </w:rPr>
        <w:t xml:space="preserve"> yang </w:t>
      </w:r>
      <w:proofErr w:type="spellStart"/>
      <w:r w:rsidRPr="00575E77">
        <w:rPr>
          <w:rFonts w:ascii="Calisto MT" w:hAnsi="Calisto MT"/>
        </w:rPr>
        <w:t>diinginkan</w:t>
      </w:r>
      <w:proofErr w:type="spellEnd"/>
      <w:r w:rsidRPr="00575E77">
        <w:rPr>
          <w:rFonts w:ascii="Calisto MT" w:hAnsi="Calisto MT"/>
        </w:rPr>
        <w:t xml:space="preserve">. Murid yang </w:t>
      </w:r>
      <w:proofErr w:type="spellStart"/>
      <w:r w:rsidRPr="00575E77">
        <w:rPr>
          <w:rFonts w:ascii="Calisto MT" w:hAnsi="Calisto MT"/>
        </w:rPr>
        <w:t>menerima</w:t>
      </w:r>
      <w:proofErr w:type="spellEnd"/>
      <w:r w:rsidRPr="00575E77">
        <w:rPr>
          <w:rFonts w:ascii="Calisto MT" w:hAnsi="Calisto MT"/>
        </w:rPr>
        <w:t xml:space="preserve"> </w:t>
      </w:r>
      <w:proofErr w:type="spellStart"/>
      <w:r w:rsidRPr="00575E77">
        <w:rPr>
          <w:rFonts w:ascii="Calisto MT" w:hAnsi="Calisto MT"/>
        </w:rPr>
        <w:t>intervensi</w:t>
      </w:r>
      <w:proofErr w:type="spellEnd"/>
      <w:r w:rsidRPr="00575E77">
        <w:rPr>
          <w:rFonts w:ascii="Calisto MT" w:hAnsi="Calisto MT"/>
        </w:rPr>
        <w:t xml:space="preserve"> RR </w:t>
      </w:r>
      <w:proofErr w:type="spellStart"/>
      <w:r w:rsidRPr="00575E77">
        <w:rPr>
          <w:rFonts w:ascii="Calisto MT" w:hAnsi="Calisto MT"/>
        </w:rPr>
        <w:t>terlibat</w:t>
      </w:r>
      <w:proofErr w:type="spellEnd"/>
      <w:r w:rsidRPr="00575E77">
        <w:rPr>
          <w:rFonts w:ascii="Calisto MT" w:hAnsi="Calisto MT"/>
        </w:rPr>
        <w:t xml:space="preserve"> dalam </w:t>
      </w:r>
      <w:proofErr w:type="spellStart"/>
      <w:r w:rsidRPr="00575E77">
        <w:rPr>
          <w:rFonts w:ascii="Calisto MT" w:hAnsi="Calisto MT"/>
        </w:rPr>
        <w:t>banyak</w:t>
      </w:r>
      <w:proofErr w:type="spellEnd"/>
      <w:r w:rsidRPr="00575E77">
        <w:rPr>
          <w:rFonts w:ascii="Calisto MT" w:hAnsi="Calisto MT"/>
        </w:rPr>
        <w:t xml:space="preserve"> </w:t>
      </w:r>
      <w:proofErr w:type="spellStart"/>
      <w:r w:rsidRPr="00575E77">
        <w:rPr>
          <w:rFonts w:ascii="Calisto MT" w:hAnsi="Calisto MT"/>
        </w:rPr>
        <w:t>latihan</w:t>
      </w:r>
      <w:proofErr w:type="spellEnd"/>
      <w:r w:rsidRPr="00575E77">
        <w:rPr>
          <w:rFonts w:ascii="Calisto MT" w:hAnsi="Calisto MT"/>
        </w:rPr>
        <w:t xml:space="preserve"> dengan </w:t>
      </w:r>
      <w:proofErr w:type="spellStart"/>
      <w:r w:rsidRPr="00575E77">
        <w:rPr>
          <w:rFonts w:ascii="Calisto MT" w:hAnsi="Calisto MT"/>
        </w:rPr>
        <w:t>tujuan</w:t>
      </w:r>
      <w:proofErr w:type="spellEnd"/>
      <w:r w:rsidRPr="00575E77">
        <w:rPr>
          <w:rFonts w:ascii="Calisto MT" w:hAnsi="Calisto MT"/>
        </w:rPr>
        <w:t xml:space="preserve"> </w:t>
      </w:r>
      <w:proofErr w:type="spellStart"/>
      <w:r w:rsidRPr="00575E77">
        <w:rPr>
          <w:rFonts w:ascii="Calisto MT" w:hAnsi="Calisto MT"/>
        </w:rPr>
        <w:t>meningkatkan</w:t>
      </w:r>
      <w:proofErr w:type="spellEnd"/>
      <w:r w:rsidRPr="00575E77">
        <w:rPr>
          <w:rFonts w:ascii="Calisto MT" w:hAnsi="Calisto MT"/>
        </w:rPr>
        <w:t xml:space="preserve"> jumlah dan </w:t>
      </w:r>
      <w:proofErr w:type="spellStart"/>
      <w:r w:rsidRPr="00575E77">
        <w:rPr>
          <w:rFonts w:ascii="Calisto MT" w:hAnsi="Calisto MT"/>
        </w:rPr>
        <w:t>akurasi</w:t>
      </w:r>
      <w:proofErr w:type="spellEnd"/>
      <w:r w:rsidRPr="00575E77">
        <w:rPr>
          <w:rFonts w:ascii="Calisto MT" w:hAnsi="Calisto MT"/>
        </w:rPr>
        <w:t xml:space="preserve"> </w:t>
      </w:r>
      <w:proofErr w:type="spellStart"/>
      <w:r w:rsidRPr="00575E77">
        <w:rPr>
          <w:rFonts w:ascii="Calisto MT" w:hAnsi="Calisto MT"/>
        </w:rPr>
        <w:t>bacaan</w:t>
      </w:r>
      <w:proofErr w:type="spellEnd"/>
      <w:r w:rsidRPr="00575E77">
        <w:rPr>
          <w:rFonts w:ascii="Calisto MT" w:hAnsi="Calisto MT"/>
        </w:rPr>
        <w:t xml:space="preserve"> mereka. RR dapat dilakukan dengan atau </w:t>
      </w:r>
      <w:proofErr w:type="spellStart"/>
      <w:r w:rsidRPr="00575E77">
        <w:rPr>
          <w:rFonts w:ascii="Calisto MT" w:hAnsi="Calisto MT"/>
        </w:rPr>
        <w:t>tanpa</w:t>
      </w:r>
      <w:proofErr w:type="spellEnd"/>
      <w:r w:rsidRPr="00575E77">
        <w:rPr>
          <w:rFonts w:ascii="Calisto MT" w:hAnsi="Calisto MT"/>
        </w:rPr>
        <w:t xml:space="preserve"> </w:t>
      </w:r>
      <w:proofErr w:type="spellStart"/>
      <w:r w:rsidRPr="00575E77">
        <w:rPr>
          <w:rFonts w:ascii="Calisto MT" w:hAnsi="Calisto MT"/>
        </w:rPr>
        <w:t>dukungan</w:t>
      </w:r>
      <w:proofErr w:type="spellEnd"/>
      <w:r w:rsidRPr="00575E77">
        <w:rPr>
          <w:rFonts w:ascii="Calisto MT" w:hAnsi="Calisto MT"/>
        </w:rPr>
        <w:t xml:space="preserve"> audio. Jika dilakukan dengan </w:t>
      </w:r>
      <w:proofErr w:type="spellStart"/>
      <w:r w:rsidRPr="00575E77">
        <w:rPr>
          <w:rFonts w:ascii="Calisto MT" w:hAnsi="Calisto MT"/>
        </w:rPr>
        <w:t>dukungan</w:t>
      </w:r>
      <w:proofErr w:type="spellEnd"/>
      <w:r w:rsidRPr="00575E77">
        <w:rPr>
          <w:rFonts w:ascii="Calisto MT" w:hAnsi="Calisto MT"/>
        </w:rPr>
        <w:t xml:space="preserve"> audio, </w:t>
      </w:r>
      <w:proofErr w:type="spellStart"/>
      <w:r w:rsidRPr="00575E77">
        <w:rPr>
          <w:rFonts w:ascii="Calisto MT" w:hAnsi="Calisto MT"/>
        </w:rPr>
        <w:t>maka</w:t>
      </w:r>
      <w:proofErr w:type="spellEnd"/>
      <w:r w:rsidRPr="00575E77">
        <w:rPr>
          <w:rFonts w:ascii="Calisto MT" w:hAnsi="Calisto MT"/>
        </w:rPr>
        <w:t xml:space="preserve"> murid </w:t>
      </w:r>
      <w:proofErr w:type="spellStart"/>
      <w:r w:rsidRPr="00575E77">
        <w:rPr>
          <w:rFonts w:ascii="Calisto MT" w:hAnsi="Calisto MT"/>
        </w:rPr>
        <w:t>akan</w:t>
      </w:r>
      <w:proofErr w:type="spellEnd"/>
      <w:r w:rsidRPr="00575E77">
        <w:rPr>
          <w:rFonts w:ascii="Calisto MT" w:hAnsi="Calisto MT"/>
        </w:rPr>
        <w:t xml:space="preserve"> diminta </w:t>
      </w:r>
      <w:proofErr w:type="spellStart"/>
      <w:r w:rsidRPr="00575E77">
        <w:rPr>
          <w:rFonts w:ascii="Calisto MT" w:hAnsi="Calisto MT"/>
        </w:rPr>
        <w:t>membaca</w:t>
      </w:r>
      <w:proofErr w:type="spellEnd"/>
      <w:r w:rsidRPr="00575E77">
        <w:rPr>
          <w:rFonts w:ascii="Calisto MT" w:hAnsi="Calisto MT"/>
        </w:rPr>
        <w:t xml:space="preserve"> dalam </w:t>
      </w:r>
      <w:proofErr w:type="spellStart"/>
      <w:r w:rsidRPr="00575E77">
        <w:rPr>
          <w:rFonts w:ascii="Calisto MT" w:hAnsi="Calisto MT"/>
        </w:rPr>
        <w:t>hati</w:t>
      </w:r>
      <w:proofErr w:type="spellEnd"/>
      <w:r w:rsidRPr="00575E77">
        <w:rPr>
          <w:rFonts w:ascii="Calisto MT" w:hAnsi="Calisto MT"/>
        </w:rPr>
        <w:t xml:space="preserve"> sambil </w:t>
      </w:r>
      <w:proofErr w:type="spellStart"/>
      <w:r w:rsidRPr="00575E77">
        <w:rPr>
          <w:rFonts w:ascii="Calisto MT" w:hAnsi="Calisto MT"/>
        </w:rPr>
        <w:t>mendengarkan</w:t>
      </w:r>
      <w:proofErr w:type="spellEnd"/>
      <w:r w:rsidRPr="00575E77">
        <w:rPr>
          <w:rFonts w:ascii="Calisto MT" w:hAnsi="Calisto MT"/>
        </w:rPr>
        <w:t xml:space="preserve"> </w:t>
      </w:r>
      <w:proofErr w:type="spellStart"/>
      <w:r w:rsidRPr="00575E77">
        <w:rPr>
          <w:rFonts w:ascii="Calisto MT" w:hAnsi="Calisto MT"/>
        </w:rPr>
        <w:t>rekaman</w:t>
      </w:r>
      <w:proofErr w:type="spellEnd"/>
      <w:r w:rsidRPr="00575E77">
        <w:rPr>
          <w:rFonts w:ascii="Calisto MT" w:hAnsi="Calisto MT"/>
        </w:rPr>
        <w:t xml:space="preserve"> </w:t>
      </w:r>
      <w:proofErr w:type="spellStart"/>
      <w:r w:rsidRPr="00575E77">
        <w:rPr>
          <w:rFonts w:ascii="Calisto MT" w:hAnsi="Calisto MT"/>
        </w:rPr>
        <w:t>teks</w:t>
      </w:r>
      <w:proofErr w:type="spellEnd"/>
      <w:r w:rsidRPr="00575E77">
        <w:rPr>
          <w:rFonts w:ascii="Calisto MT" w:hAnsi="Calisto MT"/>
        </w:rPr>
        <w:t xml:space="preserve"> yang </w:t>
      </w:r>
      <w:proofErr w:type="spellStart"/>
      <w:r w:rsidRPr="00575E77">
        <w:rPr>
          <w:rFonts w:ascii="Calisto MT" w:hAnsi="Calisto MT"/>
        </w:rPr>
        <w:t>sedang</w:t>
      </w:r>
      <w:proofErr w:type="spellEnd"/>
      <w:r w:rsidRPr="00575E77">
        <w:rPr>
          <w:rFonts w:ascii="Calisto MT" w:hAnsi="Calisto MT"/>
        </w:rPr>
        <w:t xml:space="preserve"> </w:t>
      </w:r>
      <w:proofErr w:type="spellStart"/>
      <w:r w:rsidRPr="00575E77">
        <w:rPr>
          <w:rFonts w:ascii="Calisto MT" w:hAnsi="Calisto MT"/>
        </w:rPr>
        <w:t>ia</w:t>
      </w:r>
      <w:proofErr w:type="spellEnd"/>
      <w:r w:rsidRPr="00575E77">
        <w:rPr>
          <w:rFonts w:ascii="Calisto MT" w:hAnsi="Calisto MT"/>
        </w:rPr>
        <w:t xml:space="preserve"> </w:t>
      </w:r>
      <w:proofErr w:type="spellStart"/>
      <w:r w:rsidRPr="00575E77">
        <w:rPr>
          <w:rFonts w:ascii="Calisto MT" w:hAnsi="Calisto MT"/>
        </w:rPr>
        <w:t>baca</w:t>
      </w:r>
      <w:proofErr w:type="spellEnd"/>
      <w:r w:rsidRPr="00575E77">
        <w:rPr>
          <w:rFonts w:ascii="Calisto MT" w:hAnsi="Calisto MT"/>
        </w:rPr>
        <w:t xml:space="preserve">. Setelah beberapa kali proses ini, </w:t>
      </w:r>
      <w:proofErr w:type="spellStart"/>
      <w:r w:rsidRPr="00575E77">
        <w:rPr>
          <w:rFonts w:ascii="Calisto MT" w:hAnsi="Calisto MT"/>
        </w:rPr>
        <w:t>anak</w:t>
      </w:r>
      <w:proofErr w:type="spellEnd"/>
      <w:r w:rsidRPr="00575E77">
        <w:rPr>
          <w:rFonts w:ascii="Calisto MT" w:hAnsi="Calisto MT"/>
        </w:rPr>
        <w:t xml:space="preserve"> diminta untuk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nyaring</w:t>
      </w:r>
      <w:proofErr w:type="spellEnd"/>
      <w:r w:rsidRPr="00575E77">
        <w:rPr>
          <w:rFonts w:ascii="Calisto MT" w:hAnsi="Calisto MT"/>
        </w:rPr>
        <w:t xml:space="preserve"> </w:t>
      </w:r>
      <w:proofErr w:type="spellStart"/>
      <w:r w:rsidRPr="00575E77">
        <w:rPr>
          <w:rFonts w:ascii="Calisto MT" w:hAnsi="Calisto MT"/>
        </w:rPr>
        <w:t>tanpa</w:t>
      </w:r>
      <w:proofErr w:type="spellEnd"/>
      <w:r w:rsidRPr="00575E77">
        <w:rPr>
          <w:rFonts w:ascii="Calisto MT" w:hAnsi="Calisto MT"/>
        </w:rPr>
        <w:t xml:space="preserve"> </w:t>
      </w:r>
      <w:proofErr w:type="spellStart"/>
      <w:r w:rsidRPr="00575E77">
        <w:rPr>
          <w:rFonts w:ascii="Calisto MT" w:hAnsi="Calisto MT"/>
        </w:rPr>
        <w:t>ada</w:t>
      </w:r>
      <w:proofErr w:type="spellEnd"/>
      <w:r w:rsidRPr="00575E77">
        <w:rPr>
          <w:rFonts w:ascii="Calisto MT" w:hAnsi="Calisto MT"/>
        </w:rPr>
        <w:t xml:space="preserve"> </w:t>
      </w:r>
      <w:proofErr w:type="spellStart"/>
      <w:r w:rsidRPr="00575E77">
        <w:rPr>
          <w:rFonts w:ascii="Calisto MT" w:hAnsi="Calisto MT"/>
        </w:rPr>
        <w:t>bantuan</w:t>
      </w:r>
      <w:proofErr w:type="spellEnd"/>
      <w:r w:rsidRPr="00575E77">
        <w:rPr>
          <w:rFonts w:ascii="Calisto MT" w:hAnsi="Calisto MT"/>
        </w:rPr>
        <w:t xml:space="preserve"> </w:t>
      </w:r>
      <w:proofErr w:type="spellStart"/>
      <w:r w:rsidRPr="00575E77">
        <w:rPr>
          <w:rFonts w:ascii="Calisto MT" w:hAnsi="Calisto MT"/>
        </w:rPr>
        <w:t>dari</w:t>
      </w:r>
      <w:proofErr w:type="spellEnd"/>
      <w:r w:rsidRPr="00575E77">
        <w:rPr>
          <w:rFonts w:ascii="Calisto MT" w:hAnsi="Calisto MT"/>
        </w:rPr>
        <w:t xml:space="preserve"> </w:t>
      </w:r>
      <w:proofErr w:type="spellStart"/>
      <w:r w:rsidRPr="00575E77">
        <w:rPr>
          <w:rFonts w:ascii="Calisto MT" w:hAnsi="Calisto MT"/>
        </w:rPr>
        <w:t>rekaman</w:t>
      </w:r>
      <w:proofErr w:type="spellEnd"/>
      <w:r w:rsidRPr="00575E77">
        <w:rPr>
          <w:rFonts w:ascii="Calisto MT" w:hAnsi="Calisto MT"/>
        </w:rPr>
        <w:t xml:space="preserve"> audio </w:t>
      </w:r>
      <w:r w:rsidRPr="00575E77">
        <w:rPr>
          <w:rFonts w:ascii="Calisto MT" w:hAnsi="Calisto MT"/>
          <w:noProof/>
        </w:rPr>
        <w:t>(Samuel, 1979)</w:t>
      </w:r>
      <w:r w:rsidRPr="00575E77">
        <w:rPr>
          <w:rFonts w:ascii="Calisto MT" w:hAnsi="Calisto MT"/>
        </w:rPr>
        <w:t xml:space="preserve">. </w:t>
      </w:r>
    </w:p>
    <w:p w14:paraId="2CA8E28E" w14:textId="77777777" w:rsidR="00F6678C" w:rsidRPr="00575E77" w:rsidRDefault="00F6678C" w:rsidP="00F6678C">
      <w:pPr>
        <w:pStyle w:val="ListParagraph"/>
        <w:tabs>
          <w:tab w:val="left" w:pos="709"/>
        </w:tabs>
        <w:spacing w:before="0" w:beforeAutospacing="0" w:after="0" w:afterAutospacing="0" w:line="276" w:lineRule="auto"/>
        <w:ind w:left="0"/>
        <w:jc w:val="both"/>
        <w:rPr>
          <w:rFonts w:ascii="Calisto MT" w:hAnsi="Calisto MT"/>
        </w:rPr>
      </w:pPr>
      <w:r w:rsidRPr="00575E77">
        <w:rPr>
          <w:rFonts w:ascii="Calisto MT" w:hAnsi="Calisto MT"/>
        </w:rPr>
        <w:tab/>
      </w:r>
      <w:proofErr w:type="spellStart"/>
      <w:r w:rsidRPr="00575E77">
        <w:rPr>
          <w:rFonts w:ascii="Calisto MT" w:hAnsi="Calisto MT"/>
        </w:rPr>
        <w:t>Secara</w:t>
      </w:r>
      <w:proofErr w:type="spellEnd"/>
      <w:r w:rsidRPr="00575E77">
        <w:rPr>
          <w:rFonts w:ascii="Calisto MT" w:hAnsi="Calisto MT"/>
        </w:rPr>
        <w:t xml:space="preserve"> </w:t>
      </w:r>
      <w:proofErr w:type="spellStart"/>
      <w:r w:rsidRPr="00575E77">
        <w:rPr>
          <w:rFonts w:ascii="Calisto MT" w:hAnsi="Calisto MT"/>
        </w:rPr>
        <w:t>umum</w:t>
      </w:r>
      <w:proofErr w:type="spellEnd"/>
      <w:r w:rsidRPr="00575E77">
        <w:rPr>
          <w:rFonts w:ascii="Calisto MT" w:hAnsi="Calisto MT"/>
        </w:rPr>
        <w:t xml:space="preserve">, RR </w:t>
      </w:r>
      <w:proofErr w:type="spellStart"/>
      <w:r w:rsidRPr="00575E77">
        <w:rPr>
          <w:rFonts w:ascii="Calisto MT" w:hAnsi="Calisto MT"/>
        </w:rPr>
        <w:t>melibatkan</w:t>
      </w:r>
      <w:proofErr w:type="spellEnd"/>
      <w:r w:rsidRPr="00575E77">
        <w:rPr>
          <w:rFonts w:ascii="Calisto MT" w:hAnsi="Calisto MT"/>
        </w:rPr>
        <w:t xml:space="preserve"> </w:t>
      </w:r>
      <w:proofErr w:type="spellStart"/>
      <w:r w:rsidRPr="00575E77">
        <w:rPr>
          <w:rFonts w:ascii="Calisto MT" w:hAnsi="Calisto MT"/>
        </w:rPr>
        <w:t>seorang</w:t>
      </w:r>
      <w:proofErr w:type="spellEnd"/>
      <w:r w:rsidRPr="00575E77">
        <w:rPr>
          <w:rFonts w:ascii="Calisto MT" w:hAnsi="Calisto MT"/>
        </w:rPr>
        <w:t xml:space="preserve"> </w:t>
      </w:r>
      <w:proofErr w:type="spellStart"/>
      <w:r w:rsidRPr="00575E77">
        <w:rPr>
          <w:rFonts w:ascii="Calisto MT" w:hAnsi="Calisto MT"/>
        </w:rPr>
        <w:t>siswa</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nyaring</w:t>
      </w:r>
      <w:proofErr w:type="spellEnd"/>
      <w:r w:rsidRPr="00575E77">
        <w:rPr>
          <w:rFonts w:ascii="Calisto MT" w:hAnsi="Calisto MT"/>
        </w:rPr>
        <w:t xml:space="preserve"> </w:t>
      </w:r>
      <w:proofErr w:type="spellStart"/>
      <w:r w:rsidRPr="00575E77">
        <w:rPr>
          <w:rFonts w:ascii="Calisto MT" w:hAnsi="Calisto MT"/>
        </w:rPr>
        <w:t>sebanyak</w:t>
      </w:r>
      <w:proofErr w:type="spellEnd"/>
      <w:r w:rsidRPr="00575E77">
        <w:rPr>
          <w:rFonts w:ascii="Calisto MT" w:hAnsi="Calisto MT"/>
        </w:rPr>
        <w:t xml:space="preserve"> beberapa kali kepada guru atau tutor </w:t>
      </w:r>
      <w:proofErr w:type="spellStart"/>
      <w:r w:rsidRPr="00575E77">
        <w:rPr>
          <w:rFonts w:ascii="Calisto MT" w:hAnsi="Calisto MT"/>
        </w:rPr>
        <w:t>sebaya</w:t>
      </w:r>
      <w:proofErr w:type="spellEnd"/>
      <w:r w:rsidRPr="00575E77">
        <w:rPr>
          <w:rFonts w:ascii="Calisto MT" w:hAnsi="Calisto MT"/>
        </w:rPr>
        <w:t xml:space="preserve">. </w:t>
      </w:r>
      <w:proofErr w:type="spellStart"/>
      <w:r w:rsidRPr="00575E77">
        <w:rPr>
          <w:rFonts w:ascii="Calisto MT" w:hAnsi="Calisto MT"/>
        </w:rPr>
        <w:t>Selama</w:t>
      </w:r>
      <w:proofErr w:type="spellEnd"/>
      <w:r w:rsidRPr="00575E77">
        <w:rPr>
          <w:rFonts w:ascii="Calisto MT" w:hAnsi="Calisto MT"/>
        </w:rPr>
        <w:t xml:space="preserve"> atau setelah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nyaring</w:t>
      </w:r>
      <w:proofErr w:type="spellEnd"/>
      <w:r w:rsidRPr="00575E77">
        <w:rPr>
          <w:rFonts w:ascii="Calisto MT" w:hAnsi="Calisto MT"/>
        </w:rPr>
        <w:t xml:space="preserve">, guru atau tutor </w:t>
      </w:r>
      <w:proofErr w:type="spellStart"/>
      <w:r w:rsidRPr="00575E77">
        <w:rPr>
          <w:rFonts w:ascii="Calisto MT" w:hAnsi="Calisto MT"/>
        </w:rPr>
        <w:t>sebaya</w:t>
      </w:r>
      <w:proofErr w:type="spellEnd"/>
      <w:r w:rsidRPr="00575E77">
        <w:rPr>
          <w:rFonts w:ascii="Calisto MT" w:hAnsi="Calisto MT"/>
        </w:rPr>
        <w:t xml:space="preserve"> </w:t>
      </w:r>
      <w:proofErr w:type="spellStart"/>
      <w:r w:rsidRPr="00575E77">
        <w:rPr>
          <w:rFonts w:ascii="Calisto MT" w:hAnsi="Calisto MT"/>
        </w:rPr>
        <w:t>akan</w:t>
      </w:r>
      <w:proofErr w:type="spellEnd"/>
      <w:r w:rsidRPr="00575E77">
        <w:rPr>
          <w:rFonts w:ascii="Calisto MT" w:hAnsi="Calisto MT"/>
        </w:rPr>
        <w:t xml:space="preserve"> </w:t>
      </w:r>
      <w:proofErr w:type="spellStart"/>
      <w:r w:rsidRPr="00575E77">
        <w:rPr>
          <w:rFonts w:ascii="Calisto MT" w:hAnsi="Calisto MT"/>
        </w:rPr>
        <w:t>memberikan</w:t>
      </w:r>
      <w:proofErr w:type="spellEnd"/>
      <w:r w:rsidRPr="00575E77">
        <w:rPr>
          <w:rFonts w:ascii="Calisto MT" w:hAnsi="Calisto MT"/>
        </w:rPr>
        <w:t xml:space="preserve"> </w:t>
      </w:r>
      <w:proofErr w:type="spellStart"/>
      <w:r w:rsidRPr="00575E77">
        <w:rPr>
          <w:rFonts w:ascii="Calisto MT" w:hAnsi="Calisto MT"/>
        </w:rPr>
        <w:t>umpan</w:t>
      </w:r>
      <w:proofErr w:type="spellEnd"/>
      <w:r w:rsidRPr="00575E77">
        <w:rPr>
          <w:rFonts w:ascii="Calisto MT" w:hAnsi="Calisto MT"/>
        </w:rPr>
        <w:t xml:space="preserve"> </w:t>
      </w:r>
      <w:proofErr w:type="spellStart"/>
      <w:r w:rsidRPr="00575E77">
        <w:rPr>
          <w:rFonts w:ascii="Calisto MT" w:hAnsi="Calisto MT"/>
        </w:rPr>
        <w:t>balik</w:t>
      </w:r>
      <w:proofErr w:type="spellEnd"/>
      <w:r w:rsidRPr="00575E77">
        <w:rPr>
          <w:rFonts w:ascii="Calisto MT" w:hAnsi="Calisto MT"/>
        </w:rPr>
        <w:t xml:space="preserve"> dan </w:t>
      </w:r>
      <w:proofErr w:type="spellStart"/>
      <w:r w:rsidRPr="00575E77">
        <w:rPr>
          <w:rFonts w:ascii="Calisto MT" w:hAnsi="Calisto MT"/>
        </w:rPr>
        <w:t>merekam</w:t>
      </w:r>
      <w:proofErr w:type="spellEnd"/>
      <w:r w:rsidRPr="00575E77">
        <w:rPr>
          <w:rFonts w:ascii="Calisto MT" w:hAnsi="Calisto MT"/>
        </w:rPr>
        <w:t xml:space="preserve"> jumlah kata yang dapat dibaca dengan </w:t>
      </w:r>
      <w:proofErr w:type="spellStart"/>
      <w:r w:rsidRPr="00575E77">
        <w:rPr>
          <w:rFonts w:ascii="Calisto MT" w:hAnsi="Calisto MT"/>
        </w:rPr>
        <w:t>tepat</w:t>
      </w:r>
      <w:proofErr w:type="spellEnd"/>
      <w:r w:rsidRPr="00575E77">
        <w:rPr>
          <w:rFonts w:ascii="Calisto MT" w:hAnsi="Calisto MT"/>
        </w:rPr>
        <w:t xml:space="preserve"> </w:t>
      </w:r>
      <w:proofErr w:type="spellStart"/>
      <w:r w:rsidRPr="00575E77">
        <w:rPr>
          <w:rFonts w:ascii="Calisto MT" w:hAnsi="Calisto MT"/>
        </w:rPr>
        <w:t>selama</w:t>
      </w:r>
      <w:proofErr w:type="spellEnd"/>
      <w:r w:rsidRPr="00575E77">
        <w:rPr>
          <w:rFonts w:ascii="Calisto MT" w:hAnsi="Calisto MT"/>
        </w:rPr>
        <w:t xml:space="preserve"> </w:t>
      </w:r>
      <w:proofErr w:type="spellStart"/>
      <w:r w:rsidRPr="00575E77">
        <w:rPr>
          <w:rFonts w:ascii="Calisto MT" w:hAnsi="Calisto MT"/>
        </w:rPr>
        <w:t>satu</w:t>
      </w:r>
      <w:proofErr w:type="spellEnd"/>
      <w:r w:rsidRPr="00575E77">
        <w:rPr>
          <w:rFonts w:ascii="Calisto MT" w:hAnsi="Calisto MT"/>
        </w:rPr>
        <w:t xml:space="preserve"> menit. Salah </w:t>
      </w:r>
      <w:proofErr w:type="spellStart"/>
      <w:r w:rsidRPr="00575E77">
        <w:rPr>
          <w:rFonts w:ascii="Calisto MT" w:hAnsi="Calisto MT"/>
        </w:rPr>
        <w:t>satu</w:t>
      </w:r>
      <w:proofErr w:type="spellEnd"/>
      <w:r w:rsidRPr="00575E77">
        <w:rPr>
          <w:rFonts w:ascii="Calisto MT" w:hAnsi="Calisto MT"/>
        </w:rPr>
        <w:t xml:space="preserve"> </w:t>
      </w:r>
      <w:proofErr w:type="spellStart"/>
      <w:r w:rsidRPr="00575E77">
        <w:rPr>
          <w:rFonts w:ascii="Calisto MT" w:hAnsi="Calisto MT"/>
        </w:rPr>
        <w:t>tujuan</w:t>
      </w:r>
      <w:proofErr w:type="spellEnd"/>
      <w:r w:rsidRPr="00575E77">
        <w:rPr>
          <w:rFonts w:ascii="Calisto MT" w:hAnsi="Calisto MT"/>
        </w:rPr>
        <w:t xml:space="preserve"> </w:t>
      </w:r>
      <w:proofErr w:type="spellStart"/>
      <w:r w:rsidRPr="00575E77">
        <w:rPr>
          <w:rFonts w:ascii="Calisto MT" w:hAnsi="Calisto MT"/>
        </w:rPr>
        <w:t>dari</w:t>
      </w:r>
      <w:proofErr w:type="spellEnd"/>
      <w:r w:rsidRPr="00575E77">
        <w:rPr>
          <w:rFonts w:ascii="Calisto MT" w:hAnsi="Calisto MT"/>
        </w:rPr>
        <w:t xml:space="preserve"> RR adalah </w:t>
      </w:r>
      <w:proofErr w:type="spellStart"/>
      <w:r w:rsidRPr="00575E77">
        <w:rPr>
          <w:rFonts w:ascii="Calisto MT" w:hAnsi="Calisto MT"/>
        </w:rPr>
        <w:t>siswa</w:t>
      </w:r>
      <w:proofErr w:type="spellEnd"/>
      <w:r w:rsidRPr="00575E77">
        <w:rPr>
          <w:rFonts w:ascii="Calisto MT" w:hAnsi="Calisto MT"/>
        </w:rPr>
        <w:t xml:space="preserve"> </w:t>
      </w:r>
      <w:proofErr w:type="spellStart"/>
      <w:r w:rsidRPr="00575E77">
        <w:rPr>
          <w:rFonts w:ascii="Calisto MT" w:hAnsi="Calisto MT"/>
        </w:rPr>
        <w:t>mencapai</w:t>
      </w:r>
      <w:proofErr w:type="spellEnd"/>
      <w:r w:rsidRPr="00575E77">
        <w:rPr>
          <w:rFonts w:ascii="Calisto MT" w:hAnsi="Calisto MT"/>
        </w:rPr>
        <w:t xml:space="preserve"> target CWPM yang </w:t>
      </w:r>
      <w:proofErr w:type="spellStart"/>
      <w:r w:rsidRPr="00575E77">
        <w:rPr>
          <w:rFonts w:ascii="Calisto MT" w:hAnsi="Calisto MT"/>
        </w:rPr>
        <w:t>telah</w:t>
      </w:r>
      <w:proofErr w:type="spellEnd"/>
      <w:r w:rsidRPr="00575E77">
        <w:rPr>
          <w:rFonts w:ascii="Calisto MT" w:hAnsi="Calisto MT"/>
        </w:rPr>
        <w:t xml:space="preserve"> </w:t>
      </w:r>
      <w:proofErr w:type="spellStart"/>
      <w:r w:rsidRPr="00575E77">
        <w:rPr>
          <w:rFonts w:ascii="Calisto MT" w:hAnsi="Calisto MT"/>
        </w:rPr>
        <w:t>ditentukan</w:t>
      </w:r>
      <w:proofErr w:type="spellEnd"/>
      <w:r w:rsidRPr="00575E77">
        <w:rPr>
          <w:rFonts w:ascii="Calisto MT" w:hAnsi="Calisto MT"/>
        </w:rPr>
        <w:t xml:space="preserve"> sebelumnya. RR </w:t>
      </w:r>
      <w:proofErr w:type="spellStart"/>
      <w:r w:rsidRPr="00575E77">
        <w:rPr>
          <w:rFonts w:ascii="Calisto MT" w:hAnsi="Calisto MT"/>
        </w:rPr>
        <w:t>seringkali</w:t>
      </w:r>
      <w:proofErr w:type="spellEnd"/>
      <w:r w:rsidRPr="00575E77">
        <w:rPr>
          <w:rFonts w:ascii="Calisto MT" w:hAnsi="Calisto MT"/>
        </w:rPr>
        <w:t xml:space="preserve"> </w:t>
      </w:r>
      <w:proofErr w:type="spellStart"/>
      <w:r w:rsidRPr="00575E77">
        <w:rPr>
          <w:rFonts w:ascii="Calisto MT" w:hAnsi="Calisto MT"/>
        </w:rPr>
        <w:t>diiringi</w:t>
      </w:r>
      <w:proofErr w:type="spellEnd"/>
      <w:r w:rsidRPr="00575E77">
        <w:rPr>
          <w:rFonts w:ascii="Calisto MT" w:hAnsi="Calisto MT"/>
        </w:rPr>
        <w:t xml:space="preserve"> dengan </w:t>
      </w:r>
      <w:proofErr w:type="spellStart"/>
      <w:r w:rsidRPr="00575E77">
        <w:rPr>
          <w:rFonts w:ascii="Calisto MT" w:hAnsi="Calisto MT"/>
        </w:rPr>
        <w:t>suatu</w:t>
      </w:r>
      <w:proofErr w:type="spellEnd"/>
      <w:r w:rsidRPr="00575E77">
        <w:rPr>
          <w:rFonts w:ascii="Calisto MT" w:hAnsi="Calisto MT"/>
        </w:rPr>
        <w:t xml:space="preserve"> </w:t>
      </w:r>
      <w:proofErr w:type="spellStart"/>
      <w:r w:rsidRPr="00575E77">
        <w:rPr>
          <w:rFonts w:ascii="Calisto MT" w:hAnsi="Calisto MT"/>
        </w:rPr>
        <w:t>metode</w:t>
      </w:r>
      <w:proofErr w:type="spellEnd"/>
      <w:r w:rsidRPr="00575E77">
        <w:rPr>
          <w:rFonts w:ascii="Calisto MT" w:hAnsi="Calisto MT"/>
        </w:rPr>
        <w:t xml:space="preserve"> untuk </w:t>
      </w:r>
      <w:proofErr w:type="spellStart"/>
      <w:r w:rsidRPr="00575E77">
        <w:rPr>
          <w:rFonts w:ascii="Calisto MT" w:hAnsi="Calisto MT"/>
        </w:rPr>
        <w:t>memonitor</w:t>
      </w:r>
      <w:proofErr w:type="spellEnd"/>
      <w:r w:rsidRPr="00575E77">
        <w:rPr>
          <w:rFonts w:ascii="Calisto MT" w:hAnsi="Calisto MT"/>
        </w:rPr>
        <w:t xml:space="preserve"> </w:t>
      </w:r>
      <w:proofErr w:type="spellStart"/>
      <w:r w:rsidRPr="00575E77">
        <w:rPr>
          <w:rFonts w:ascii="Calisto MT" w:hAnsi="Calisto MT"/>
        </w:rPr>
        <w:t>kemajuan</w:t>
      </w:r>
      <w:proofErr w:type="spellEnd"/>
      <w:r w:rsidRPr="00575E77">
        <w:rPr>
          <w:rFonts w:ascii="Calisto MT" w:hAnsi="Calisto MT"/>
        </w:rPr>
        <w:t xml:space="preserve"> dan </w:t>
      </w:r>
      <w:proofErr w:type="spellStart"/>
      <w:r w:rsidRPr="00575E77">
        <w:rPr>
          <w:rFonts w:ascii="Calisto MT" w:hAnsi="Calisto MT"/>
        </w:rPr>
        <w:t>memberikan</w:t>
      </w:r>
      <w:proofErr w:type="spellEnd"/>
      <w:r w:rsidRPr="00575E77">
        <w:rPr>
          <w:rFonts w:ascii="Calisto MT" w:hAnsi="Calisto MT"/>
        </w:rPr>
        <w:t xml:space="preserve"> </w:t>
      </w:r>
      <w:proofErr w:type="spellStart"/>
      <w:r w:rsidRPr="00575E77">
        <w:rPr>
          <w:rFonts w:ascii="Calisto MT" w:hAnsi="Calisto MT"/>
        </w:rPr>
        <w:t>umpan</w:t>
      </w:r>
      <w:proofErr w:type="spellEnd"/>
      <w:r w:rsidRPr="00575E77">
        <w:rPr>
          <w:rFonts w:ascii="Calisto MT" w:hAnsi="Calisto MT"/>
        </w:rPr>
        <w:t xml:space="preserve"> </w:t>
      </w:r>
      <w:proofErr w:type="spellStart"/>
      <w:r w:rsidRPr="00575E77">
        <w:rPr>
          <w:rFonts w:ascii="Calisto MT" w:hAnsi="Calisto MT"/>
        </w:rPr>
        <w:t>balik</w:t>
      </w:r>
      <w:proofErr w:type="spellEnd"/>
      <w:r w:rsidRPr="00575E77">
        <w:rPr>
          <w:rFonts w:ascii="Calisto MT" w:hAnsi="Calisto MT"/>
        </w:rPr>
        <w:t xml:space="preserve"> </w:t>
      </w:r>
      <w:proofErr w:type="spellStart"/>
      <w:r w:rsidRPr="00575E77">
        <w:rPr>
          <w:rFonts w:ascii="Calisto MT" w:hAnsi="Calisto MT"/>
        </w:rPr>
        <w:t>terhadap</w:t>
      </w:r>
      <w:proofErr w:type="spellEnd"/>
      <w:r w:rsidRPr="00575E77">
        <w:rPr>
          <w:rFonts w:ascii="Calisto MT" w:hAnsi="Calisto MT"/>
        </w:rPr>
        <w:t xml:space="preserve"> </w:t>
      </w:r>
      <w:proofErr w:type="spellStart"/>
      <w:r w:rsidRPr="00575E77">
        <w:rPr>
          <w:rFonts w:ascii="Calisto MT" w:hAnsi="Calisto MT"/>
        </w:rPr>
        <w:t>perfoma</w:t>
      </w:r>
      <w:proofErr w:type="spellEnd"/>
      <w:r w:rsidRPr="00575E77">
        <w:rPr>
          <w:rFonts w:ascii="Calisto MT" w:hAnsi="Calisto MT"/>
        </w:rPr>
        <w:t xml:space="preserve"> sebagai </w:t>
      </w:r>
      <w:proofErr w:type="spellStart"/>
      <w:r w:rsidRPr="00575E77">
        <w:rPr>
          <w:rFonts w:ascii="Calisto MT" w:hAnsi="Calisto MT"/>
        </w:rPr>
        <w:t>langkah</w:t>
      </w:r>
      <w:proofErr w:type="spellEnd"/>
      <w:r w:rsidRPr="00575E77">
        <w:rPr>
          <w:rFonts w:ascii="Calisto MT" w:hAnsi="Calisto MT"/>
        </w:rPr>
        <w:t xml:space="preserve"> untuk </w:t>
      </w:r>
      <w:proofErr w:type="spellStart"/>
      <w:r w:rsidRPr="00575E77">
        <w:rPr>
          <w:rFonts w:ascii="Calisto MT" w:hAnsi="Calisto MT"/>
        </w:rPr>
        <w:t>mendorong</w:t>
      </w:r>
      <w:proofErr w:type="spellEnd"/>
      <w:r w:rsidRPr="00575E77">
        <w:rPr>
          <w:rFonts w:ascii="Calisto MT" w:hAnsi="Calisto MT"/>
        </w:rPr>
        <w:t xml:space="preserve"> murid </w:t>
      </w:r>
      <w:proofErr w:type="spellStart"/>
      <w:r w:rsidRPr="00575E77">
        <w:rPr>
          <w:rFonts w:ascii="Calisto MT" w:hAnsi="Calisto MT"/>
        </w:rPr>
        <w:t>meningkatkan</w:t>
      </w:r>
      <w:proofErr w:type="spellEnd"/>
      <w:r w:rsidRPr="00575E77">
        <w:rPr>
          <w:rFonts w:ascii="Calisto MT" w:hAnsi="Calisto MT"/>
        </w:rPr>
        <w:t xml:space="preserve"> </w:t>
      </w:r>
      <w:proofErr w:type="spellStart"/>
      <w:r w:rsidRPr="00575E77">
        <w:rPr>
          <w:rFonts w:ascii="Calisto MT" w:hAnsi="Calisto MT"/>
        </w:rPr>
        <w:t>performanya</w:t>
      </w:r>
      <w:proofErr w:type="spellEnd"/>
      <w:r w:rsidRPr="00575E77">
        <w:rPr>
          <w:rFonts w:ascii="Calisto MT" w:hAnsi="Calisto MT"/>
        </w:rPr>
        <w:t xml:space="preserve"> </w:t>
      </w:r>
      <w:r w:rsidRPr="00575E77">
        <w:rPr>
          <w:rFonts w:ascii="Calisto MT" w:hAnsi="Calisto MT"/>
          <w:noProof/>
        </w:rPr>
        <w:t>(Lo, Cooke, &amp; Starling, 2011)</w:t>
      </w:r>
      <w:r w:rsidRPr="00575E77">
        <w:rPr>
          <w:rFonts w:ascii="Calisto MT" w:hAnsi="Calisto MT"/>
        </w:rPr>
        <w:t>.</w:t>
      </w:r>
    </w:p>
    <w:p w14:paraId="660830DC" w14:textId="77777777" w:rsidR="00F6678C" w:rsidRPr="00575E77" w:rsidRDefault="00F6678C" w:rsidP="00F6678C">
      <w:pPr>
        <w:pStyle w:val="ListParagraph"/>
        <w:tabs>
          <w:tab w:val="left" w:pos="709"/>
        </w:tabs>
        <w:spacing w:before="0" w:beforeAutospacing="0" w:after="0" w:afterAutospacing="0" w:line="276" w:lineRule="auto"/>
        <w:ind w:left="0"/>
        <w:jc w:val="both"/>
        <w:rPr>
          <w:rFonts w:ascii="Calisto MT" w:hAnsi="Calisto MT"/>
        </w:rPr>
      </w:pPr>
      <w:r w:rsidRPr="00575E77">
        <w:rPr>
          <w:rFonts w:ascii="Calisto MT" w:hAnsi="Calisto MT"/>
        </w:rPr>
        <w:tab/>
        <w:t xml:space="preserve">LWR adalah </w:t>
      </w:r>
      <w:proofErr w:type="spellStart"/>
      <w:r w:rsidRPr="00575E77">
        <w:rPr>
          <w:rFonts w:ascii="Calisto MT" w:hAnsi="Calisto MT"/>
        </w:rPr>
        <w:t>intervensi</w:t>
      </w:r>
      <w:proofErr w:type="spellEnd"/>
      <w:r w:rsidRPr="00575E77">
        <w:rPr>
          <w:rFonts w:ascii="Calisto MT" w:hAnsi="Calisto MT"/>
        </w:rPr>
        <w:t xml:space="preserve"> dengan </w:t>
      </w:r>
      <w:proofErr w:type="spellStart"/>
      <w:r w:rsidRPr="00575E77">
        <w:rPr>
          <w:rFonts w:ascii="Calisto MT" w:hAnsi="Calisto MT"/>
        </w:rPr>
        <w:t>asistensi</w:t>
      </w:r>
      <w:proofErr w:type="spellEnd"/>
      <w:r w:rsidRPr="00575E77">
        <w:rPr>
          <w:rFonts w:ascii="Calisto MT" w:hAnsi="Calisto MT"/>
        </w:rPr>
        <w:t xml:space="preserve"> di mana </w:t>
      </w:r>
      <w:proofErr w:type="spellStart"/>
      <w:r w:rsidRPr="00575E77">
        <w:rPr>
          <w:rFonts w:ascii="Calisto MT" w:hAnsi="Calisto MT"/>
        </w:rPr>
        <w:t>seorang</w:t>
      </w:r>
      <w:proofErr w:type="spellEnd"/>
      <w:r w:rsidRPr="00575E77">
        <w:rPr>
          <w:rFonts w:ascii="Calisto MT" w:hAnsi="Calisto MT"/>
        </w:rPr>
        <w:t xml:space="preserve"> </w:t>
      </w:r>
      <w:proofErr w:type="spellStart"/>
      <w:r w:rsidRPr="00575E77">
        <w:rPr>
          <w:rFonts w:ascii="Calisto MT" w:hAnsi="Calisto MT"/>
        </w:rPr>
        <w:t>instruktur</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sebuah</w:t>
      </w:r>
      <w:proofErr w:type="spellEnd"/>
      <w:r w:rsidRPr="00575E77">
        <w:rPr>
          <w:rFonts w:ascii="Calisto MT" w:hAnsi="Calisto MT"/>
        </w:rPr>
        <w:t xml:space="preserve"> </w:t>
      </w:r>
      <w:proofErr w:type="spellStart"/>
      <w:r w:rsidRPr="00575E77">
        <w:rPr>
          <w:rFonts w:ascii="Calisto MT" w:hAnsi="Calisto MT"/>
        </w:rPr>
        <w:t>narasi</w:t>
      </w:r>
      <w:proofErr w:type="spellEnd"/>
      <w:r w:rsidRPr="00575E77">
        <w:rPr>
          <w:rFonts w:ascii="Calisto MT" w:hAnsi="Calisto MT"/>
        </w:rPr>
        <w:t xml:space="preserve"> </w:t>
      </w:r>
      <w:proofErr w:type="spellStart"/>
      <w:r w:rsidRPr="00575E77">
        <w:rPr>
          <w:rFonts w:ascii="Calisto MT" w:hAnsi="Calisto MT"/>
        </w:rPr>
        <w:t>bersama</w:t>
      </w:r>
      <w:proofErr w:type="spellEnd"/>
      <w:r w:rsidRPr="00575E77">
        <w:rPr>
          <w:rFonts w:ascii="Calisto MT" w:hAnsi="Calisto MT"/>
        </w:rPr>
        <w:t xml:space="preserve">-sama dengan murid. Terdapat beberapa </w:t>
      </w:r>
      <w:proofErr w:type="spellStart"/>
      <w:r w:rsidRPr="00575E77">
        <w:rPr>
          <w:rFonts w:ascii="Calisto MT" w:hAnsi="Calisto MT"/>
        </w:rPr>
        <w:t>variasi</w:t>
      </w:r>
      <w:proofErr w:type="spellEnd"/>
      <w:r w:rsidRPr="00575E77">
        <w:rPr>
          <w:rFonts w:ascii="Calisto MT" w:hAnsi="Calisto MT"/>
        </w:rPr>
        <w:t xml:space="preserve"> dalam LWR, tetapi </w:t>
      </w:r>
      <w:proofErr w:type="spellStart"/>
      <w:r w:rsidRPr="00575E77">
        <w:rPr>
          <w:rFonts w:ascii="Calisto MT" w:hAnsi="Calisto MT"/>
        </w:rPr>
        <w:t>pendekatan</w:t>
      </w:r>
      <w:proofErr w:type="spellEnd"/>
      <w:r w:rsidRPr="00575E77">
        <w:rPr>
          <w:rFonts w:ascii="Calisto MT" w:hAnsi="Calisto MT"/>
        </w:rPr>
        <w:t xml:space="preserve"> yang </w:t>
      </w:r>
      <w:proofErr w:type="spellStart"/>
      <w:r w:rsidRPr="00575E77">
        <w:rPr>
          <w:rFonts w:ascii="Calisto MT" w:hAnsi="Calisto MT"/>
        </w:rPr>
        <w:t>umum</w:t>
      </w:r>
      <w:proofErr w:type="spellEnd"/>
      <w:r w:rsidRPr="00575E77">
        <w:rPr>
          <w:rFonts w:ascii="Calisto MT" w:hAnsi="Calisto MT"/>
        </w:rPr>
        <w:t xml:space="preserve"> dilakukan </w:t>
      </w:r>
      <w:proofErr w:type="spellStart"/>
      <w:r w:rsidRPr="00575E77">
        <w:rPr>
          <w:rFonts w:ascii="Calisto MT" w:hAnsi="Calisto MT"/>
        </w:rPr>
        <w:t>melibatkan</w:t>
      </w:r>
      <w:proofErr w:type="spellEnd"/>
      <w:r w:rsidRPr="00575E77">
        <w:rPr>
          <w:rFonts w:ascii="Calisto MT" w:hAnsi="Calisto MT"/>
        </w:rPr>
        <w:t xml:space="preserve"> </w:t>
      </w:r>
      <w:proofErr w:type="spellStart"/>
      <w:r w:rsidRPr="00575E77">
        <w:rPr>
          <w:rFonts w:ascii="Calisto MT" w:hAnsi="Calisto MT"/>
        </w:rPr>
        <w:t>siswa</w:t>
      </w:r>
      <w:proofErr w:type="spellEnd"/>
      <w:r w:rsidRPr="00575E77">
        <w:rPr>
          <w:rFonts w:ascii="Calisto MT" w:hAnsi="Calisto MT"/>
        </w:rPr>
        <w:t xml:space="preserve"> dan </w:t>
      </w:r>
      <w:proofErr w:type="spellStart"/>
      <w:r w:rsidRPr="00575E77">
        <w:rPr>
          <w:rFonts w:ascii="Calisto MT" w:hAnsi="Calisto MT"/>
        </w:rPr>
        <w:t>instruktur</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setiap</w:t>
      </w:r>
      <w:proofErr w:type="spellEnd"/>
      <w:r w:rsidRPr="00575E77">
        <w:rPr>
          <w:rFonts w:ascii="Calisto MT" w:hAnsi="Calisto MT"/>
        </w:rPr>
        <w:t xml:space="preserve"> kata di dalam </w:t>
      </w:r>
      <w:proofErr w:type="spellStart"/>
      <w:r w:rsidRPr="00575E77">
        <w:rPr>
          <w:rFonts w:ascii="Calisto MT" w:hAnsi="Calisto MT"/>
        </w:rPr>
        <w:t>narasi</w:t>
      </w:r>
      <w:proofErr w:type="spellEnd"/>
      <w:r w:rsidRPr="00575E77">
        <w:rPr>
          <w:rFonts w:ascii="Calisto MT" w:hAnsi="Calisto MT"/>
        </w:rPr>
        <w:t xml:space="preserve">, </w:t>
      </w:r>
      <w:proofErr w:type="spellStart"/>
      <w:r w:rsidRPr="00575E77">
        <w:rPr>
          <w:rFonts w:ascii="Calisto MT" w:hAnsi="Calisto MT"/>
        </w:rPr>
        <w:t>kemudian</w:t>
      </w:r>
      <w:proofErr w:type="spellEnd"/>
      <w:r w:rsidRPr="00575E77">
        <w:rPr>
          <w:rFonts w:ascii="Calisto MT" w:hAnsi="Calisto MT"/>
        </w:rPr>
        <w:t xml:space="preserve"> </w:t>
      </w:r>
      <w:proofErr w:type="spellStart"/>
      <w:r w:rsidRPr="00575E77">
        <w:rPr>
          <w:rFonts w:ascii="Calisto MT" w:hAnsi="Calisto MT"/>
        </w:rPr>
        <w:t>mulai</w:t>
      </w:r>
      <w:proofErr w:type="spellEnd"/>
      <w:r w:rsidRPr="00575E77">
        <w:rPr>
          <w:rFonts w:ascii="Calisto MT" w:hAnsi="Calisto MT"/>
        </w:rPr>
        <w:t xml:space="preserve"> </w:t>
      </w:r>
      <w:proofErr w:type="spellStart"/>
      <w:r w:rsidRPr="00575E77">
        <w:rPr>
          <w:rFonts w:ascii="Calisto MT" w:hAnsi="Calisto MT"/>
        </w:rPr>
        <w:t>bergantian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kata demi kata sehingga </w:t>
      </w:r>
      <w:proofErr w:type="spellStart"/>
      <w:r w:rsidRPr="00575E77">
        <w:rPr>
          <w:rFonts w:ascii="Calisto MT" w:hAnsi="Calisto MT"/>
        </w:rPr>
        <w:t>setiap</w:t>
      </w:r>
      <w:proofErr w:type="spellEnd"/>
      <w:r w:rsidRPr="00575E77">
        <w:rPr>
          <w:rFonts w:ascii="Calisto MT" w:hAnsi="Calisto MT"/>
        </w:rPr>
        <w:t xml:space="preserve"> kata </w:t>
      </w:r>
      <w:proofErr w:type="spellStart"/>
      <w:r w:rsidRPr="00575E77">
        <w:rPr>
          <w:rFonts w:ascii="Calisto MT" w:hAnsi="Calisto MT"/>
        </w:rPr>
        <w:t>ditiru</w:t>
      </w:r>
      <w:proofErr w:type="spellEnd"/>
      <w:r w:rsidRPr="00575E77">
        <w:rPr>
          <w:rFonts w:ascii="Calisto MT" w:hAnsi="Calisto MT"/>
        </w:rPr>
        <w:t xml:space="preserve"> dan dibaca ulang oleh </w:t>
      </w:r>
      <w:proofErr w:type="spellStart"/>
      <w:r w:rsidRPr="00575E77">
        <w:rPr>
          <w:rFonts w:ascii="Calisto MT" w:hAnsi="Calisto MT"/>
        </w:rPr>
        <w:t>siswa</w:t>
      </w:r>
      <w:proofErr w:type="spellEnd"/>
      <w:r w:rsidRPr="00575E77">
        <w:rPr>
          <w:rFonts w:ascii="Calisto MT" w:hAnsi="Calisto MT"/>
        </w:rPr>
        <w:t xml:space="preserve">. </w:t>
      </w:r>
      <w:proofErr w:type="spellStart"/>
      <w:r w:rsidRPr="00575E77">
        <w:rPr>
          <w:rFonts w:ascii="Calisto MT" w:hAnsi="Calisto MT"/>
        </w:rPr>
        <w:t>Intervensi</w:t>
      </w:r>
      <w:proofErr w:type="spellEnd"/>
      <w:r w:rsidRPr="00575E77">
        <w:rPr>
          <w:rFonts w:ascii="Calisto MT" w:hAnsi="Calisto MT"/>
        </w:rPr>
        <w:t xml:space="preserve"> </w:t>
      </w:r>
      <w:r w:rsidRPr="00575E77">
        <w:rPr>
          <w:rFonts w:ascii="Calisto MT" w:hAnsi="Calisto MT"/>
        </w:rPr>
        <w:lastRenderedPageBreak/>
        <w:t xml:space="preserve">LWR </w:t>
      </w:r>
      <w:proofErr w:type="spellStart"/>
      <w:r w:rsidRPr="00575E77">
        <w:rPr>
          <w:rFonts w:ascii="Calisto MT" w:hAnsi="Calisto MT"/>
        </w:rPr>
        <w:t>secara</w:t>
      </w:r>
      <w:proofErr w:type="spellEnd"/>
      <w:r w:rsidRPr="00575E77">
        <w:rPr>
          <w:rFonts w:ascii="Calisto MT" w:hAnsi="Calisto MT"/>
        </w:rPr>
        <w:t xml:space="preserve"> khusus </w:t>
      </w:r>
      <w:proofErr w:type="spellStart"/>
      <w:r w:rsidRPr="00575E77">
        <w:rPr>
          <w:rFonts w:ascii="Calisto MT" w:hAnsi="Calisto MT"/>
        </w:rPr>
        <w:t>menyasar</w:t>
      </w:r>
      <w:proofErr w:type="spellEnd"/>
      <w:r w:rsidRPr="00575E77">
        <w:rPr>
          <w:rFonts w:ascii="Calisto MT" w:hAnsi="Calisto MT"/>
        </w:rPr>
        <w:t xml:space="preserve"> </w:t>
      </w:r>
      <w:proofErr w:type="spellStart"/>
      <w:r w:rsidRPr="00575E77">
        <w:rPr>
          <w:rFonts w:ascii="Calisto MT" w:hAnsi="Calisto MT"/>
        </w:rPr>
        <w:t>ketepatan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dengan </w:t>
      </w:r>
      <w:proofErr w:type="spellStart"/>
      <w:r w:rsidRPr="00575E77">
        <w:rPr>
          <w:rFonts w:ascii="Calisto MT" w:hAnsi="Calisto MT"/>
        </w:rPr>
        <w:t>mencontohkan</w:t>
      </w:r>
      <w:proofErr w:type="spellEnd"/>
      <w:r w:rsidRPr="00575E77">
        <w:rPr>
          <w:rFonts w:ascii="Calisto MT" w:hAnsi="Calisto MT"/>
        </w:rPr>
        <w:t xml:space="preserve"> </w:t>
      </w:r>
      <w:proofErr w:type="spellStart"/>
      <w:r w:rsidRPr="00575E77">
        <w:rPr>
          <w:rFonts w:ascii="Calisto MT" w:hAnsi="Calisto MT"/>
        </w:rPr>
        <w:t>cara</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kata yang </w:t>
      </w:r>
      <w:proofErr w:type="spellStart"/>
      <w:r w:rsidRPr="00575E77">
        <w:rPr>
          <w:rFonts w:ascii="Calisto MT" w:hAnsi="Calisto MT"/>
        </w:rPr>
        <w:t>tepat</w:t>
      </w:r>
      <w:proofErr w:type="spellEnd"/>
      <w:r w:rsidRPr="00575E77">
        <w:rPr>
          <w:rFonts w:ascii="Calisto MT" w:hAnsi="Calisto MT"/>
        </w:rPr>
        <w:t xml:space="preserve">. </w:t>
      </w:r>
      <w:proofErr w:type="spellStart"/>
      <w:r w:rsidRPr="00575E77">
        <w:rPr>
          <w:rFonts w:ascii="Calisto MT" w:hAnsi="Calisto MT"/>
        </w:rPr>
        <w:t>Intervensi</w:t>
      </w:r>
      <w:proofErr w:type="spellEnd"/>
      <w:r w:rsidRPr="00575E77">
        <w:rPr>
          <w:rFonts w:ascii="Calisto MT" w:hAnsi="Calisto MT"/>
        </w:rPr>
        <w:t xml:space="preserve"> </w:t>
      </w:r>
      <w:proofErr w:type="spellStart"/>
      <w:r w:rsidRPr="00575E77">
        <w:rPr>
          <w:rFonts w:ascii="Calisto MT" w:hAnsi="Calisto MT"/>
        </w:rPr>
        <w:t>menggunakan</w:t>
      </w:r>
      <w:proofErr w:type="spellEnd"/>
      <w:r w:rsidRPr="00575E77">
        <w:rPr>
          <w:rFonts w:ascii="Calisto MT" w:hAnsi="Calisto MT"/>
        </w:rPr>
        <w:t xml:space="preserve"> LWR juga </w:t>
      </w:r>
      <w:proofErr w:type="spellStart"/>
      <w:r w:rsidRPr="00575E77">
        <w:rPr>
          <w:rFonts w:ascii="Calisto MT" w:hAnsi="Calisto MT"/>
        </w:rPr>
        <w:t>efektif</w:t>
      </w:r>
      <w:proofErr w:type="spellEnd"/>
      <w:r w:rsidRPr="00575E77">
        <w:rPr>
          <w:rFonts w:ascii="Calisto MT" w:hAnsi="Calisto MT"/>
        </w:rPr>
        <w:t xml:space="preserve"> dilakukan untuk </w:t>
      </w:r>
      <w:proofErr w:type="spellStart"/>
      <w:r w:rsidRPr="00575E77">
        <w:rPr>
          <w:rFonts w:ascii="Calisto MT" w:hAnsi="Calisto MT"/>
        </w:rPr>
        <w:t>meningkatkan</w:t>
      </w:r>
      <w:proofErr w:type="spellEnd"/>
      <w:r w:rsidRPr="00575E77">
        <w:rPr>
          <w:rFonts w:ascii="Calisto MT" w:hAnsi="Calisto MT"/>
        </w:rPr>
        <w:t xml:space="preserve"> </w:t>
      </w:r>
      <w:proofErr w:type="spellStart"/>
      <w:r w:rsidRPr="00575E77">
        <w:rPr>
          <w:rFonts w:ascii="Calisto MT" w:hAnsi="Calisto MT"/>
        </w:rPr>
        <w:t>kemampuan</w:t>
      </w:r>
      <w:proofErr w:type="spellEnd"/>
      <w:r w:rsidRPr="00575E77">
        <w:rPr>
          <w:rFonts w:ascii="Calisto MT" w:hAnsi="Calisto MT"/>
        </w:rPr>
        <w:t xml:space="preserve"> </w:t>
      </w:r>
      <w:proofErr w:type="spellStart"/>
      <w:r w:rsidRPr="00575E77">
        <w:rPr>
          <w:rFonts w:ascii="Calisto MT" w:hAnsi="Calisto MT"/>
        </w:rPr>
        <w:t>seperti</w:t>
      </w:r>
      <w:proofErr w:type="spellEnd"/>
      <w:r w:rsidRPr="00575E77">
        <w:rPr>
          <w:rFonts w:ascii="Calisto MT" w:hAnsi="Calisto MT"/>
        </w:rPr>
        <w:t xml:space="preserve"> </w:t>
      </w:r>
      <w:proofErr w:type="spellStart"/>
      <w:r w:rsidRPr="00575E77">
        <w:rPr>
          <w:rFonts w:ascii="Calisto MT" w:hAnsi="Calisto MT"/>
        </w:rPr>
        <w:t>kelancaran</w:t>
      </w:r>
      <w:proofErr w:type="spellEnd"/>
      <w:r w:rsidRPr="00575E77">
        <w:rPr>
          <w:rFonts w:ascii="Calisto MT" w:hAnsi="Calisto MT"/>
        </w:rPr>
        <w:t xml:space="preserve"> dan </w:t>
      </w:r>
      <w:proofErr w:type="spellStart"/>
      <w:r w:rsidRPr="00575E77">
        <w:rPr>
          <w:rFonts w:ascii="Calisto MT" w:hAnsi="Calisto MT"/>
        </w:rPr>
        <w:t>pemahaman</w:t>
      </w:r>
      <w:proofErr w:type="spellEnd"/>
      <w:r w:rsidRPr="00575E77">
        <w:rPr>
          <w:rFonts w:ascii="Calisto MT" w:hAnsi="Calisto MT"/>
        </w:rPr>
        <w:t xml:space="preserve"> (Parker &amp; Burns, 2014).</w:t>
      </w:r>
    </w:p>
    <w:p w14:paraId="63474881" w14:textId="77777777" w:rsidR="00F6678C" w:rsidRPr="00575E77" w:rsidRDefault="00F6678C" w:rsidP="00F6678C">
      <w:pPr>
        <w:pStyle w:val="ListParagraph"/>
        <w:tabs>
          <w:tab w:val="left" w:pos="709"/>
        </w:tabs>
        <w:spacing w:before="0" w:beforeAutospacing="0" w:after="0" w:afterAutospacing="0" w:line="276" w:lineRule="auto"/>
        <w:ind w:left="0"/>
        <w:jc w:val="both"/>
        <w:rPr>
          <w:rFonts w:ascii="Calisto MT" w:hAnsi="Calisto MT"/>
        </w:rPr>
      </w:pPr>
      <w:r w:rsidRPr="00575E77">
        <w:rPr>
          <w:rFonts w:ascii="Calisto MT" w:hAnsi="Calisto MT"/>
        </w:rPr>
        <w:tab/>
      </w:r>
      <w:proofErr w:type="spellStart"/>
      <w:r w:rsidRPr="00575E77">
        <w:rPr>
          <w:rFonts w:ascii="Calisto MT" w:hAnsi="Calisto MT"/>
        </w:rPr>
        <w:t>Perbedaan</w:t>
      </w:r>
      <w:proofErr w:type="spellEnd"/>
      <w:r w:rsidRPr="00575E77">
        <w:rPr>
          <w:rFonts w:ascii="Calisto MT" w:hAnsi="Calisto MT"/>
        </w:rPr>
        <w:t xml:space="preserve"> </w:t>
      </w:r>
      <w:proofErr w:type="spellStart"/>
      <w:r w:rsidRPr="00575E77">
        <w:rPr>
          <w:rFonts w:ascii="Calisto MT" w:hAnsi="Calisto MT"/>
        </w:rPr>
        <w:t>antara</w:t>
      </w:r>
      <w:proofErr w:type="spellEnd"/>
      <w:r w:rsidRPr="00575E77">
        <w:rPr>
          <w:rFonts w:ascii="Calisto MT" w:hAnsi="Calisto MT"/>
        </w:rPr>
        <w:t xml:space="preserve"> RR dan LWR adalah dalam LWR, murid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bersama</w:t>
      </w:r>
      <w:proofErr w:type="spellEnd"/>
      <w:r w:rsidRPr="00575E77">
        <w:rPr>
          <w:rFonts w:ascii="Calisto MT" w:hAnsi="Calisto MT"/>
        </w:rPr>
        <w:t xml:space="preserve">-sama dengan </w:t>
      </w:r>
      <w:proofErr w:type="spellStart"/>
      <w:r w:rsidRPr="00575E77">
        <w:rPr>
          <w:rFonts w:ascii="Calisto MT" w:hAnsi="Calisto MT"/>
        </w:rPr>
        <w:t>pembaca</w:t>
      </w:r>
      <w:proofErr w:type="spellEnd"/>
      <w:r w:rsidRPr="00575E77">
        <w:rPr>
          <w:rFonts w:ascii="Calisto MT" w:hAnsi="Calisto MT"/>
        </w:rPr>
        <w:t xml:space="preserve"> yang </w:t>
      </w:r>
      <w:proofErr w:type="spellStart"/>
      <w:r w:rsidRPr="00575E77">
        <w:rPr>
          <w:rFonts w:ascii="Calisto MT" w:hAnsi="Calisto MT"/>
        </w:rPr>
        <w:t>telah</w:t>
      </w:r>
      <w:proofErr w:type="spellEnd"/>
      <w:r w:rsidRPr="00575E77">
        <w:rPr>
          <w:rFonts w:ascii="Calisto MT" w:hAnsi="Calisto MT"/>
        </w:rPr>
        <w:t xml:space="preserve"> </w:t>
      </w:r>
      <w:proofErr w:type="spellStart"/>
      <w:r w:rsidRPr="00575E77">
        <w:rPr>
          <w:rFonts w:ascii="Calisto MT" w:hAnsi="Calisto MT"/>
        </w:rPr>
        <w:t>fasih</w:t>
      </w:r>
      <w:proofErr w:type="spellEnd"/>
      <w:r w:rsidRPr="00575E77">
        <w:rPr>
          <w:rFonts w:ascii="Calisto MT" w:hAnsi="Calisto MT"/>
        </w:rPr>
        <w:t xml:space="preserve"> </w:t>
      </w:r>
      <w:proofErr w:type="spellStart"/>
      <w:r w:rsidRPr="00575E77">
        <w:rPr>
          <w:rFonts w:ascii="Calisto MT" w:hAnsi="Calisto MT"/>
        </w:rPr>
        <w:t>suatu</w:t>
      </w:r>
      <w:proofErr w:type="spellEnd"/>
      <w:r w:rsidRPr="00575E77">
        <w:rPr>
          <w:rFonts w:ascii="Calisto MT" w:hAnsi="Calisto MT"/>
        </w:rPr>
        <w:t xml:space="preserve"> </w:t>
      </w:r>
      <w:proofErr w:type="spellStart"/>
      <w:r w:rsidRPr="00575E77">
        <w:rPr>
          <w:rFonts w:ascii="Calisto MT" w:hAnsi="Calisto MT"/>
        </w:rPr>
        <w:t>teks</w:t>
      </w:r>
      <w:proofErr w:type="spellEnd"/>
      <w:r w:rsidRPr="00575E77">
        <w:rPr>
          <w:rFonts w:ascii="Calisto MT" w:hAnsi="Calisto MT"/>
        </w:rPr>
        <w:t xml:space="preserve"> yang sama. Dalam LWR murid </w:t>
      </w:r>
      <w:proofErr w:type="spellStart"/>
      <w:r w:rsidRPr="00575E77">
        <w:rPr>
          <w:rFonts w:ascii="Calisto MT" w:hAnsi="Calisto MT"/>
        </w:rPr>
        <w:t>diperkenankan</w:t>
      </w:r>
      <w:proofErr w:type="spellEnd"/>
      <w:r w:rsidRPr="00575E77">
        <w:rPr>
          <w:rFonts w:ascii="Calisto MT" w:hAnsi="Calisto MT"/>
        </w:rPr>
        <w:t xml:space="preserve"> untuk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secara</w:t>
      </w:r>
      <w:proofErr w:type="spellEnd"/>
      <w:r w:rsidRPr="00575E77">
        <w:rPr>
          <w:rFonts w:ascii="Calisto MT" w:hAnsi="Calisto MT"/>
        </w:rPr>
        <w:t xml:space="preserve"> </w:t>
      </w:r>
      <w:proofErr w:type="spellStart"/>
      <w:r w:rsidRPr="00575E77">
        <w:rPr>
          <w:rFonts w:ascii="Calisto MT" w:hAnsi="Calisto MT"/>
        </w:rPr>
        <w:t>nyaring</w:t>
      </w:r>
      <w:proofErr w:type="spellEnd"/>
      <w:r w:rsidRPr="00575E77">
        <w:rPr>
          <w:rFonts w:ascii="Calisto MT" w:hAnsi="Calisto MT"/>
        </w:rPr>
        <w:t xml:space="preserve"> atau </w:t>
      </w:r>
      <w:proofErr w:type="spellStart"/>
      <w:r w:rsidRPr="00575E77">
        <w:rPr>
          <w:rFonts w:ascii="Calisto MT" w:hAnsi="Calisto MT"/>
        </w:rPr>
        <w:t>membaca</w:t>
      </w:r>
      <w:proofErr w:type="spellEnd"/>
      <w:r w:rsidRPr="00575E77">
        <w:rPr>
          <w:rFonts w:ascii="Calisto MT" w:hAnsi="Calisto MT"/>
        </w:rPr>
        <w:t xml:space="preserve"> dalam </w:t>
      </w:r>
      <w:proofErr w:type="spellStart"/>
      <w:r w:rsidRPr="00575E77">
        <w:rPr>
          <w:rFonts w:ascii="Calisto MT" w:hAnsi="Calisto MT"/>
        </w:rPr>
        <w:t>hati</w:t>
      </w:r>
      <w:proofErr w:type="spellEnd"/>
      <w:r w:rsidRPr="00575E77">
        <w:rPr>
          <w:rFonts w:ascii="Calisto MT" w:hAnsi="Calisto MT"/>
        </w:rPr>
        <w:t xml:space="preserve"> </w:t>
      </w:r>
      <w:proofErr w:type="spellStart"/>
      <w:r w:rsidRPr="00575E77">
        <w:rPr>
          <w:rFonts w:ascii="Calisto MT" w:hAnsi="Calisto MT"/>
        </w:rPr>
        <w:t>saat</w:t>
      </w:r>
      <w:proofErr w:type="spellEnd"/>
      <w:r w:rsidRPr="00575E77">
        <w:rPr>
          <w:rFonts w:ascii="Calisto MT" w:hAnsi="Calisto MT"/>
        </w:rPr>
        <w:t xml:space="preserve"> </w:t>
      </w:r>
      <w:proofErr w:type="spellStart"/>
      <w:r w:rsidRPr="00575E77">
        <w:rPr>
          <w:rFonts w:ascii="Calisto MT" w:hAnsi="Calisto MT"/>
        </w:rPr>
        <w:t>pembaca</w:t>
      </w:r>
      <w:proofErr w:type="spellEnd"/>
      <w:r w:rsidRPr="00575E77">
        <w:rPr>
          <w:rFonts w:ascii="Calisto MT" w:hAnsi="Calisto MT"/>
        </w:rPr>
        <w:t xml:space="preserve"> yang lebih </w:t>
      </w:r>
      <w:proofErr w:type="spellStart"/>
      <w:r w:rsidRPr="00575E77">
        <w:rPr>
          <w:rFonts w:ascii="Calisto MT" w:hAnsi="Calisto MT"/>
        </w:rPr>
        <w:t>fasih</w:t>
      </w:r>
      <w:proofErr w:type="spellEnd"/>
      <w:r w:rsidRPr="00575E77">
        <w:rPr>
          <w:rFonts w:ascii="Calisto MT" w:hAnsi="Calisto MT"/>
        </w:rPr>
        <w:t xml:space="preserve"> </w:t>
      </w:r>
      <w:proofErr w:type="spellStart"/>
      <w:r w:rsidRPr="00575E77">
        <w:rPr>
          <w:rFonts w:ascii="Calisto MT" w:hAnsi="Calisto MT"/>
        </w:rPr>
        <w:t>membacakannya</w:t>
      </w:r>
      <w:proofErr w:type="spellEnd"/>
      <w:r w:rsidRPr="00575E77">
        <w:rPr>
          <w:rFonts w:ascii="Calisto MT" w:hAnsi="Calisto MT"/>
        </w:rPr>
        <w:t xml:space="preserve"> </w:t>
      </w:r>
      <w:r w:rsidRPr="00575E77">
        <w:rPr>
          <w:rFonts w:ascii="Calisto MT" w:hAnsi="Calisto MT"/>
          <w:noProof/>
        </w:rPr>
        <w:t>(Hawkins, Marsicano, Schmitt, McCallum, &amp; Rao, 2015)</w:t>
      </w:r>
      <w:r w:rsidRPr="00575E77">
        <w:rPr>
          <w:rFonts w:ascii="Calisto MT" w:hAnsi="Calisto MT"/>
        </w:rPr>
        <w:t xml:space="preserve">. Schreiber (1980 dalam </w:t>
      </w:r>
      <w:proofErr w:type="spellStart"/>
      <w:r w:rsidRPr="00575E77">
        <w:rPr>
          <w:rFonts w:ascii="Calisto MT" w:hAnsi="Calisto MT"/>
        </w:rPr>
        <w:t>Rasinski</w:t>
      </w:r>
      <w:proofErr w:type="spellEnd"/>
      <w:r w:rsidRPr="00575E77">
        <w:rPr>
          <w:rFonts w:ascii="Calisto MT" w:hAnsi="Calisto MT"/>
        </w:rPr>
        <w:t xml:space="preserve"> 1990) </w:t>
      </w:r>
      <w:proofErr w:type="spellStart"/>
      <w:r w:rsidRPr="00575E77">
        <w:rPr>
          <w:rFonts w:ascii="Calisto MT" w:hAnsi="Calisto MT"/>
        </w:rPr>
        <w:t>menyatakan</w:t>
      </w:r>
      <w:proofErr w:type="spellEnd"/>
      <w:r w:rsidRPr="00575E77">
        <w:rPr>
          <w:rFonts w:ascii="Calisto MT" w:hAnsi="Calisto MT"/>
        </w:rPr>
        <w:t xml:space="preserve"> bahwa </w:t>
      </w:r>
      <w:proofErr w:type="spellStart"/>
      <w:r w:rsidRPr="00575E77">
        <w:rPr>
          <w:rFonts w:ascii="Calisto MT" w:hAnsi="Calisto MT"/>
        </w:rPr>
        <w:t>kehadiran</w:t>
      </w:r>
      <w:proofErr w:type="spellEnd"/>
      <w:r w:rsidRPr="00575E77">
        <w:rPr>
          <w:rFonts w:ascii="Calisto MT" w:hAnsi="Calisto MT"/>
        </w:rPr>
        <w:t xml:space="preserve"> </w:t>
      </w:r>
      <w:proofErr w:type="spellStart"/>
      <w:r w:rsidRPr="00575E77">
        <w:rPr>
          <w:rFonts w:ascii="Calisto MT" w:hAnsi="Calisto MT"/>
        </w:rPr>
        <w:t>pembaca</w:t>
      </w:r>
      <w:proofErr w:type="spellEnd"/>
      <w:r w:rsidRPr="00575E77">
        <w:rPr>
          <w:rFonts w:ascii="Calisto MT" w:hAnsi="Calisto MT"/>
        </w:rPr>
        <w:t xml:space="preserve"> yang </w:t>
      </w:r>
      <w:proofErr w:type="spellStart"/>
      <w:r w:rsidRPr="00575E77">
        <w:rPr>
          <w:rFonts w:ascii="Calisto MT" w:hAnsi="Calisto MT"/>
        </w:rPr>
        <w:t>fasih</w:t>
      </w:r>
      <w:proofErr w:type="spellEnd"/>
      <w:r w:rsidRPr="00575E77">
        <w:rPr>
          <w:rFonts w:ascii="Calisto MT" w:hAnsi="Calisto MT"/>
        </w:rPr>
        <w:t xml:space="preserve"> dalam RR </w:t>
      </w:r>
      <w:proofErr w:type="spellStart"/>
      <w:r w:rsidRPr="00575E77">
        <w:rPr>
          <w:rFonts w:ascii="Calisto MT" w:hAnsi="Calisto MT"/>
        </w:rPr>
        <w:t>akan</w:t>
      </w:r>
      <w:proofErr w:type="spellEnd"/>
      <w:r w:rsidRPr="00575E77">
        <w:rPr>
          <w:rFonts w:ascii="Calisto MT" w:hAnsi="Calisto MT"/>
        </w:rPr>
        <w:t xml:space="preserve"> </w:t>
      </w:r>
      <w:proofErr w:type="spellStart"/>
      <w:r w:rsidRPr="00575E77">
        <w:rPr>
          <w:rFonts w:ascii="Calisto MT" w:hAnsi="Calisto MT"/>
        </w:rPr>
        <w:t>meningkatkan</w:t>
      </w:r>
      <w:proofErr w:type="spellEnd"/>
      <w:r w:rsidRPr="00575E77">
        <w:rPr>
          <w:rFonts w:ascii="Calisto MT" w:hAnsi="Calisto MT"/>
        </w:rPr>
        <w:t xml:space="preserve"> </w:t>
      </w:r>
      <w:proofErr w:type="spellStart"/>
      <w:r w:rsidRPr="00575E77">
        <w:rPr>
          <w:rFonts w:ascii="Calisto MT" w:hAnsi="Calisto MT"/>
        </w:rPr>
        <w:t>efektivitas</w:t>
      </w:r>
      <w:proofErr w:type="spellEnd"/>
      <w:r w:rsidRPr="00575E77">
        <w:rPr>
          <w:rFonts w:ascii="Calisto MT" w:hAnsi="Calisto MT"/>
        </w:rPr>
        <w:t xml:space="preserve"> RR </w:t>
      </w:r>
      <w:proofErr w:type="spellStart"/>
      <w:r w:rsidRPr="00575E77">
        <w:rPr>
          <w:rFonts w:ascii="Calisto MT" w:hAnsi="Calisto MT"/>
        </w:rPr>
        <w:t>jika</w:t>
      </w:r>
      <w:proofErr w:type="spellEnd"/>
      <w:r w:rsidRPr="00575E77">
        <w:rPr>
          <w:rFonts w:ascii="Calisto MT" w:hAnsi="Calisto MT"/>
        </w:rPr>
        <w:t xml:space="preserve"> </w:t>
      </w:r>
      <w:proofErr w:type="spellStart"/>
      <w:r w:rsidRPr="00575E77">
        <w:rPr>
          <w:rFonts w:ascii="Calisto MT" w:hAnsi="Calisto MT"/>
        </w:rPr>
        <w:t>dibandingkan</w:t>
      </w:r>
      <w:proofErr w:type="spellEnd"/>
      <w:r w:rsidRPr="00575E77">
        <w:rPr>
          <w:rFonts w:ascii="Calisto MT" w:hAnsi="Calisto MT"/>
        </w:rPr>
        <w:t xml:space="preserve"> dengan </w:t>
      </w:r>
      <w:proofErr w:type="spellStart"/>
      <w:r w:rsidRPr="00575E77">
        <w:rPr>
          <w:rFonts w:ascii="Calisto MT" w:hAnsi="Calisto MT"/>
        </w:rPr>
        <w:t>intervensi</w:t>
      </w:r>
      <w:proofErr w:type="spellEnd"/>
      <w:r w:rsidRPr="00575E77">
        <w:rPr>
          <w:rFonts w:ascii="Calisto MT" w:hAnsi="Calisto MT"/>
        </w:rPr>
        <w:t xml:space="preserve"> yang hanya </w:t>
      </w:r>
      <w:proofErr w:type="spellStart"/>
      <w:r w:rsidRPr="00575E77">
        <w:rPr>
          <w:rFonts w:ascii="Calisto MT" w:hAnsi="Calisto MT"/>
        </w:rPr>
        <w:t>menerapkan</w:t>
      </w:r>
      <w:proofErr w:type="spellEnd"/>
      <w:r w:rsidRPr="00575E77">
        <w:rPr>
          <w:rFonts w:ascii="Calisto MT" w:hAnsi="Calisto MT"/>
        </w:rPr>
        <w:t xml:space="preserve"> RR. LWR </w:t>
      </w:r>
      <w:proofErr w:type="spellStart"/>
      <w:r w:rsidRPr="00575E77">
        <w:rPr>
          <w:rFonts w:ascii="Calisto MT" w:hAnsi="Calisto MT"/>
        </w:rPr>
        <w:t>terbukti</w:t>
      </w:r>
      <w:proofErr w:type="spellEnd"/>
      <w:r w:rsidRPr="00575E77">
        <w:rPr>
          <w:rFonts w:ascii="Calisto MT" w:hAnsi="Calisto MT"/>
        </w:rPr>
        <w:t xml:space="preserve"> </w:t>
      </w:r>
      <w:proofErr w:type="spellStart"/>
      <w:r w:rsidRPr="00575E77">
        <w:rPr>
          <w:rFonts w:ascii="Calisto MT" w:hAnsi="Calisto MT"/>
        </w:rPr>
        <w:t>efektif</w:t>
      </w:r>
      <w:proofErr w:type="spellEnd"/>
      <w:r w:rsidRPr="00575E77">
        <w:rPr>
          <w:rFonts w:ascii="Calisto MT" w:hAnsi="Calisto MT"/>
        </w:rPr>
        <w:t xml:space="preserve"> dalam </w:t>
      </w:r>
      <w:proofErr w:type="spellStart"/>
      <w:r w:rsidRPr="00575E77">
        <w:rPr>
          <w:rFonts w:ascii="Calisto MT" w:hAnsi="Calisto MT"/>
        </w:rPr>
        <w:t>meningkatkan</w:t>
      </w:r>
      <w:proofErr w:type="spellEnd"/>
      <w:r w:rsidRPr="00575E77">
        <w:rPr>
          <w:rFonts w:ascii="Calisto MT" w:hAnsi="Calisto MT"/>
        </w:rPr>
        <w:t xml:space="preserve"> </w:t>
      </w:r>
      <w:proofErr w:type="spellStart"/>
      <w:r w:rsidRPr="00575E77">
        <w:rPr>
          <w:rFonts w:ascii="Calisto MT" w:hAnsi="Calisto MT"/>
        </w:rPr>
        <w:t>kelancaran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dan </w:t>
      </w:r>
      <w:proofErr w:type="spellStart"/>
      <w:r w:rsidRPr="00575E77">
        <w:rPr>
          <w:rFonts w:ascii="Calisto MT" w:hAnsi="Calisto MT"/>
        </w:rPr>
        <w:t>keterampilan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umum</w:t>
      </w:r>
      <w:proofErr w:type="spellEnd"/>
      <w:r w:rsidRPr="00575E77">
        <w:rPr>
          <w:rFonts w:ascii="Calisto MT" w:hAnsi="Calisto MT"/>
        </w:rPr>
        <w:t xml:space="preserve"> pada </w:t>
      </w:r>
      <w:proofErr w:type="spellStart"/>
      <w:r w:rsidRPr="00575E77">
        <w:rPr>
          <w:rFonts w:ascii="Calisto MT" w:hAnsi="Calisto MT"/>
        </w:rPr>
        <w:t>siswa</w:t>
      </w:r>
      <w:proofErr w:type="spellEnd"/>
      <w:r w:rsidRPr="00575E77">
        <w:rPr>
          <w:rFonts w:ascii="Calisto MT" w:hAnsi="Calisto MT"/>
        </w:rPr>
        <w:t xml:space="preserve"> kelas 3 SD </w:t>
      </w:r>
      <w:r w:rsidRPr="00575E77">
        <w:rPr>
          <w:rFonts w:ascii="Calisto MT" w:hAnsi="Calisto MT"/>
          <w:noProof/>
        </w:rPr>
        <w:t>(Rasinski, 2006)</w:t>
      </w:r>
      <w:r w:rsidRPr="00575E77">
        <w:rPr>
          <w:rFonts w:ascii="Calisto MT" w:hAnsi="Calisto MT"/>
        </w:rPr>
        <w:t xml:space="preserve">. LWR adalah salah </w:t>
      </w:r>
      <w:proofErr w:type="spellStart"/>
      <w:r w:rsidRPr="00575E77">
        <w:rPr>
          <w:rFonts w:ascii="Calisto MT" w:hAnsi="Calisto MT"/>
        </w:rPr>
        <w:t>satu</w:t>
      </w:r>
      <w:proofErr w:type="spellEnd"/>
      <w:r w:rsidRPr="00575E77">
        <w:rPr>
          <w:rFonts w:ascii="Calisto MT" w:hAnsi="Calisto MT"/>
        </w:rPr>
        <w:t xml:space="preserve"> </w:t>
      </w:r>
      <w:proofErr w:type="spellStart"/>
      <w:r w:rsidRPr="00575E77">
        <w:rPr>
          <w:rFonts w:ascii="Calisto MT" w:hAnsi="Calisto MT"/>
        </w:rPr>
        <w:t>pendekatan</w:t>
      </w:r>
      <w:proofErr w:type="spellEnd"/>
      <w:r w:rsidRPr="00575E77">
        <w:rPr>
          <w:rFonts w:ascii="Calisto MT" w:hAnsi="Calisto MT"/>
        </w:rPr>
        <w:t xml:space="preserve"> </w:t>
      </w:r>
      <w:proofErr w:type="spellStart"/>
      <w:r w:rsidRPr="00575E77">
        <w:rPr>
          <w:rFonts w:ascii="Calisto MT" w:hAnsi="Calisto MT"/>
        </w:rPr>
        <w:t>instruksional</w:t>
      </w:r>
      <w:proofErr w:type="spellEnd"/>
      <w:r w:rsidRPr="00575E77">
        <w:rPr>
          <w:rFonts w:ascii="Calisto MT" w:hAnsi="Calisto MT"/>
        </w:rPr>
        <w:t xml:space="preserve"> yang </w:t>
      </w:r>
      <w:proofErr w:type="spellStart"/>
      <w:r w:rsidRPr="00575E77">
        <w:rPr>
          <w:rFonts w:ascii="Calisto MT" w:hAnsi="Calisto MT"/>
        </w:rPr>
        <w:t>serba</w:t>
      </w:r>
      <w:proofErr w:type="spellEnd"/>
      <w:r w:rsidRPr="00575E77">
        <w:rPr>
          <w:rFonts w:ascii="Calisto MT" w:hAnsi="Calisto MT"/>
        </w:rPr>
        <w:t xml:space="preserve"> </w:t>
      </w:r>
      <w:proofErr w:type="spellStart"/>
      <w:r w:rsidRPr="00575E77">
        <w:rPr>
          <w:rFonts w:ascii="Calisto MT" w:hAnsi="Calisto MT"/>
        </w:rPr>
        <w:t>guna</w:t>
      </w:r>
      <w:proofErr w:type="spellEnd"/>
      <w:r w:rsidRPr="00575E77">
        <w:rPr>
          <w:rFonts w:ascii="Calisto MT" w:hAnsi="Calisto MT"/>
        </w:rPr>
        <w:t xml:space="preserve"> </w:t>
      </w:r>
      <w:proofErr w:type="spellStart"/>
      <w:r w:rsidRPr="00575E77">
        <w:rPr>
          <w:rFonts w:ascii="Calisto MT" w:hAnsi="Calisto MT"/>
        </w:rPr>
        <w:t>karena</w:t>
      </w:r>
      <w:proofErr w:type="spellEnd"/>
      <w:r w:rsidRPr="00575E77">
        <w:rPr>
          <w:rFonts w:ascii="Calisto MT" w:hAnsi="Calisto MT"/>
        </w:rPr>
        <w:t xml:space="preserve"> dapat </w:t>
      </w:r>
      <w:proofErr w:type="spellStart"/>
      <w:r w:rsidRPr="00575E77">
        <w:rPr>
          <w:rFonts w:ascii="Calisto MT" w:hAnsi="Calisto MT"/>
        </w:rPr>
        <w:t>digunakan</w:t>
      </w:r>
      <w:proofErr w:type="spellEnd"/>
      <w:r w:rsidRPr="00575E77">
        <w:rPr>
          <w:rFonts w:ascii="Calisto MT" w:hAnsi="Calisto MT"/>
        </w:rPr>
        <w:t xml:space="preserve"> </w:t>
      </w:r>
      <w:proofErr w:type="spellStart"/>
      <w:r w:rsidRPr="00575E77">
        <w:rPr>
          <w:rFonts w:ascii="Calisto MT" w:hAnsi="Calisto MT"/>
        </w:rPr>
        <w:t>secara</w:t>
      </w:r>
      <w:proofErr w:type="spellEnd"/>
      <w:r w:rsidRPr="00575E77">
        <w:rPr>
          <w:rFonts w:ascii="Calisto MT" w:hAnsi="Calisto MT"/>
        </w:rPr>
        <w:t xml:space="preserve"> </w:t>
      </w:r>
      <w:proofErr w:type="spellStart"/>
      <w:r w:rsidRPr="00575E77">
        <w:rPr>
          <w:rFonts w:ascii="Calisto MT" w:hAnsi="Calisto MT"/>
        </w:rPr>
        <w:t>berkelompok</w:t>
      </w:r>
      <w:proofErr w:type="spellEnd"/>
      <w:r w:rsidRPr="00575E77">
        <w:rPr>
          <w:rFonts w:ascii="Calisto MT" w:hAnsi="Calisto MT"/>
        </w:rPr>
        <w:t xml:space="preserve"> </w:t>
      </w:r>
      <w:proofErr w:type="spellStart"/>
      <w:r w:rsidRPr="00575E77">
        <w:rPr>
          <w:rFonts w:ascii="Calisto MT" w:hAnsi="Calisto MT"/>
        </w:rPr>
        <w:t>maupun</w:t>
      </w:r>
      <w:proofErr w:type="spellEnd"/>
      <w:r w:rsidRPr="00575E77">
        <w:rPr>
          <w:rFonts w:ascii="Calisto MT" w:hAnsi="Calisto MT"/>
        </w:rPr>
        <w:t xml:space="preserve"> </w:t>
      </w:r>
      <w:proofErr w:type="spellStart"/>
      <w:r w:rsidRPr="00575E77">
        <w:rPr>
          <w:rFonts w:ascii="Calisto MT" w:hAnsi="Calisto MT"/>
        </w:rPr>
        <w:t>secara</w:t>
      </w:r>
      <w:proofErr w:type="spellEnd"/>
      <w:r w:rsidRPr="00575E77">
        <w:rPr>
          <w:rFonts w:ascii="Calisto MT" w:hAnsi="Calisto MT"/>
        </w:rPr>
        <w:t xml:space="preserve"> individual </w:t>
      </w:r>
      <w:r w:rsidRPr="00575E77">
        <w:rPr>
          <w:rFonts w:ascii="Calisto MT" w:hAnsi="Calisto MT"/>
          <w:noProof/>
        </w:rPr>
        <w:t>(Rasinski, 1990)</w:t>
      </w:r>
    </w:p>
    <w:p w14:paraId="40B55BDF" w14:textId="77777777" w:rsidR="00F6678C" w:rsidRPr="00575E77" w:rsidRDefault="00F6678C" w:rsidP="00F6678C">
      <w:pPr>
        <w:pStyle w:val="ListParagraph"/>
        <w:tabs>
          <w:tab w:val="left" w:pos="709"/>
        </w:tabs>
        <w:spacing w:before="0" w:beforeAutospacing="0" w:after="0" w:afterAutospacing="0" w:line="276" w:lineRule="auto"/>
        <w:ind w:left="0"/>
        <w:jc w:val="both"/>
        <w:rPr>
          <w:rFonts w:ascii="Calisto MT" w:hAnsi="Calisto MT"/>
        </w:rPr>
      </w:pPr>
      <w:r w:rsidRPr="00575E77">
        <w:rPr>
          <w:rFonts w:ascii="Calisto MT" w:hAnsi="Calisto MT"/>
        </w:rPr>
        <w:tab/>
      </w:r>
      <w:r w:rsidRPr="00575E77">
        <w:rPr>
          <w:rFonts w:ascii="Calisto MT" w:hAnsi="Calisto MT"/>
        </w:rPr>
        <w:tab/>
      </w:r>
      <w:proofErr w:type="spellStart"/>
      <w:r w:rsidRPr="00575E77">
        <w:rPr>
          <w:rFonts w:ascii="Calisto MT" w:hAnsi="Calisto MT"/>
        </w:rPr>
        <w:t>Selain</w:t>
      </w:r>
      <w:proofErr w:type="spellEnd"/>
      <w:r w:rsidRPr="00575E77">
        <w:rPr>
          <w:rFonts w:ascii="Calisto MT" w:hAnsi="Calisto MT"/>
        </w:rPr>
        <w:t xml:space="preserve"> itu terdapat pula beberapa penelitian yang </w:t>
      </w:r>
      <w:proofErr w:type="spellStart"/>
      <w:r w:rsidRPr="00575E77">
        <w:rPr>
          <w:rFonts w:ascii="Calisto MT" w:hAnsi="Calisto MT"/>
        </w:rPr>
        <w:t>menggunakan</w:t>
      </w:r>
      <w:proofErr w:type="spellEnd"/>
      <w:r w:rsidRPr="00575E77">
        <w:rPr>
          <w:rFonts w:ascii="Calisto MT" w:hAnsi="Calisto MT"/>
        </w:rPr>
        <w:t xml:space="preserve"> </w:t>
      </w:r>
      <w:proofErr w:type="spellStart"/>
      <w:r w:rsidRPr="00575E77">
        <w:rPr>
          <w:rFonts w:ascii="Calisto MT" w:hAnsi="Calisto MT"/>
        </w:rPr>
        <w:t>kombinasi</w:t>
      </w:r>
      <w:proofErr w:type="spellEnd"/>
      <w:r w:rsidRPr="00575E77">
        <w:rPr>
          <w:rFonts w:ascii="Calisto MT" w:hAnsi="Calisto MT"/>
        </w:rPr>
        <w:t xml:space="preserve"> </w:t>
      </w:r>
      <w:proofErr w:type="spellStart"/>
      <w:r w:rsidRPr="00575E77">
        <w:rPr>
          <w:rFonts w:ascii="Calisto MT" w:hAnsi="Calisto MT"/>
        </w:rPr>
        <w:t>dari</w:t>
      </w:r>
      <w:proofErr w:type="spellEnd"/>
      <w:r w:rsidRPr="00575E77">
        <w:rPr>
          <w:rFonts w:ascii="Calisto MT" w:hAnsi="Calisto MT"/>
        </w:rPr>
        <w:t xml:space="preserve"> beberapa </w:t>
      </w:r>
      <w:proofErr w:type="spellStart"/>
      <w:r w:rsidRPr="00575E77">
        <w:rPr>
          <w:rFonts w:ascii="Calisto MT" w:hAnsi="Calisto MT"/>
        </w:rPr>
        <w:t>intervensi</w:t>
      </w:r>
      <w:proofErr w:type="spellEnd"/>
      <w:r w:rsidRPr="00575E77">
        <w:rPr>
          <w:rFonts w:ascii="Calisto MT" w:hAnsi="Calisto MT"/>
        </w:rPr>
        <w:t xml:space="preserve"> untuk </w:t>
      </w:r>
      <w:proofErr w:type="spellStart"/>
      <w:r w:rsidRPr="00575E77">
        <w:rPr>
          <w:rFonts w:ascii="Calisto MT" w:hAnsi="Calisto MT"/>
        </w:rPr>
        <w:t>menangani</w:t>
      </w:r>
      <w:proofErr w:type="spellEnd"/>
      <w:r w:rsidRPr="00575E77">
        <w:rPr>
          <w:rFonts w:ascii="Calisto MT" w:hAnsi="Calisto MT"/>
        </w:rPr>
        <w:t xml:space="preserve"> </w:t>
      </w:r>
      <w:proofErr w:type="spellStart"/>
      <w:r w:rsidRPr="00575E77">
        <w:rPr>
          <w:rFonts w:ascii="Calisto MT" w:hAnsi="Calisto MT"/>
        </w:rPr>
        <w:t>permasalahan</w:t>
      </w:r>
      <w:proofErr w:type="spellEnd"/>
      <w:r w:rsidRPr="00575E77">
        <w:rPr>
          <w:rFonts w:ascii="Calisto MT" w:hAnsi="Calisto MT"/>
        </w:rPr>
        <w:t xml:space="preserve"> </w:t>
      </w:r>
      <w:proofErr w:type="spellStart"/>
      <w:r w:rsidRPr="00575E77">
        <w:rPr>
          <w:rFonts w:ascii="Calisto MT" w:hAnsi="Calisto MT"/>
        </w:rPr>
        <w:t>kelacaran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nyaring</w:t>
      </w:r>
      <w:proofErr w:type="spellEnd"/>
      <w:r w:rsidRPr="00575E77">
        <w:rPr>
          <w:rFonts w:ascii="Calisto MT" w:hAnsi="Calisto MT"/>
        </w:rPr>
        <w:t xml:space="preserve"> (</w:t>
      </w:r>
      <w:proofErr w:type="spellStart"/>
      <w:r w:rsidRPr="00575E77">
        <w:rPr>
          <w:rFonts w:ascii="Calisto MT" w:hAnsi="Calisto MT"/>
        </w:rPr>
        <w:t>Ozmen</w:t>
      </w:r>
      <w:proofErr w:type="spellEnd"/>
      <w:r w:rsidRPr="00575E77">
        <w:rPr>
          <w:rFonts w:ascii="Calisto MT" w:hAnsi="Calisto MT"/>
        </w:rPr>
        <w:t xml:space="preserve">, 2011; Eckert, </w:t>
      </w:r>
      <w:proofErr w:type="spellStart"/>
      <w:r w:rsidRPr="00575E77">
        <w:rPr>
          <w:rFonts w:ascii="Calisto MT" w:hAnsi="Calisto MT"/>
        </w:rPr>
        <w:t>Ardoin</w:t>
      </w:r>
      <w:proofErr w:type="spellEnd"/>
      <w:r w:rsidRPr="00575E77">
        <w:rPr>
          <w:rFonts w:ascii="Calisto MT" w:hAnsi="Calisto MT"/>
        </w:rPr>
        <w:t xml:space="preserve">, Daly, Martens, 2002). Salah </w:t>
      </w:r>
      <w:proofErr w:type="spellStart"/>
      <w:r w:rsidRPr="00575E77">
        <w:rPr>
          <w:rFonts w:ascii="Calisto MT" w:hAnsi="Calisto MT"/>
        </w:rPr>
        <w:t>satu</w:t>
      </w:r>
      <w:proofErr w:type="spellEnd"/>
      <w:r w:rsidRPr="00575E77">
        <w:rPr>
          <w:rFonts w:ascii="Calisto MT" w:hAnsi="Calisto MT"/>
        </w:rPr>
        <w:t xml:space="preserve"> penelitian </w:t>
      </w:r>
      <w:proofErr w:type="spellStart"/>
      <w:r w:rsidRPr="00575E77">
        <w:rPr>
          <w:rFonts w:ascii="Calisto MT" w:hAnsi="Calisto MT"/>
        </w:rPr>
        <w:t>menemukan</w:t>
      </w:r>
      <w:proofErr w:type="spellEnd"/>
      <w:r w:rsidRPr="00575E77">
        <w:rPr>
          <w:rFonts w:ascii="Calisto MT" w:hAnsi="Calisto MT"/>
        </w:rPr>
        <w:t xml:space="preserve"> bahwa </w:t>
      </w:r>
      <w:proofErr w:type="spellStart"/>
      <w:r w:rsidRPr="00575E77">
        <w:rPr>
          <w:rFonts w:ascii="Calisto MT" w:hAnsi="Calisto MT"/>
        </w:rPr>
        <w:t>mengkombinasikan</w:t>
      </w:r>
      <w:proofErr w:type="spellEnd"/>
      <w:r w:rsidRPr="00575E77">
        <w:rPr>
          <w:rFonts w:ascii="Calisto MT" w:hAnsi="Calisto MT"/>
        </w:rPr>
        <w:t xml:space="preserve"> </w:t>
      </w:r>
      <w:proofErr w:type="spellStart"/>
      <w:r w:rsidRPr="00575E77">
        <w:rPr>
          <w:rFonts w:ascii="Calisto MT" w:hAnsi="Calisto MT"/>
        </w:rPr>
        <w:t>intervensi</w:t>
      </w:r>
      <w:proofErr w:type="spellEnd"/>
      <w:r w:rsidRPr="00575E77">
        <w:rPr>
          <w:rFonts w:ascii="Calisto MT" w:hAnsi="Calisto MT"/>
        </w:rPr>
        <w:t xml:space="preserve"> pada </w:t>
      </w:r>
      <w:proofErr w:type="spellStart"/>
      <w:r w:rsidRPr="00575E77">
        <w:rPr>
          <w:rFonts w:ascii="Calisto MT" w:hAnsi="Calisto MT"/>
        </w:rPr>
        <w:t>konsekuensi</w:t>
      </w:r>
      <w:proofErr w:type="spellEnd"/>
      <w:r w:rsidRPr="00575E77">
        <w:rPr>
          <w:rFonts w:ascii="Calisto MT" w:hAnsi="Calisto MT"/>
        </w:rPr>
        <w:t xml:space="preserve"> dan </w:t>
      </w:r>
      <w:proofErr w:type="spellStart"/>
      <w:r w:rsidRPr="00575E77">
        <w:rPr>
          <w:rFonts w:ascii="Calisto MT" w:hAnsi="Calisto MT"/>
        </w:rPr>
        <w:t>antesenden</w:t>
      </w:r>
      <w:proofErr w:type="spellEnd"/>
      <w:r w:rsidRPr="00575E77">
        <w:rPr>
          <w:rFonts w:ascii="Calisto MT" w:hAnsi="Calisto MT"/>
        </w:rPr>
        <w:t xml:space="preserve"> dalam </w:t>
      </w:r>
      <w:proofErr w:type="spellStart"/>
      <w:r w:rsidRPr="00575E77">
        <w:rPr>
          <w:rFonts w:ascii="Calisto MT" w:hAnsi="Calisto MT"/>
        </w:rPr>
        <w:t>kelancaran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nyaring</w:t>
      </w:r>
      <w:proofErr w:type="spellEnd"/>
      <w:r w:rsidRPr="00575E77">
        <w:rPr>
          <w:rFonts w:ascii="Calisto MT" w:hAnsi="Calisto MT"/>
        </w:rPr>
        <w:t xml:space="preserve"> </w:t>
      </w:r>
      <w:proofErr w:type="spellStart"/>
      <w:r w:rsidRPr="00575E77">
        <w:rPr>
          <w:rFonts w:ascii="Calisto MT" w:hAnsi="Calisto MT"/>
        </w:rPr>
        <w:t>akan</w:t>
      </w:r>
      <w:proofErr w:type="spellEnd"/>
      <w:r w:rsidRPr="00575E77">
        <w:rPr>
          <w:rFonts w:ascii="Calisto MT" w:hAnsi="Calisto MT"/>
        </w:rPr>
        <w:t xml:space="preserve"> </w:t>
      </w:r>
      <w:proofErr w:type="spellStart"/>
      <w:r w:rsidRPr="00575E77">
        <w:rPr>
          <w:rFonts w:ascii="Calisto MT" w:hAnsi="Calisto MT"/>
        </w:rPr>
        <w:t>menghasilkan</w:t>
      </w:r>
      <w:proofErr w:type="spellEnd"/>
      <w:r w:rsidRPr="00575E77">
        <w:rPr>
          <w:rFonts w:ascii="Calisto MT" w:hAnsi="Calisto MT"/>
        </w:rPr>
        <w:t xml:space="preserve"> </w:t>
      </w:r>
      <w:proofErr w:type="spellStart"/>
      <w:r w:rsidRPr="00575E77">
        <w:rPr>
          <w:rFonts w:ascii="Calisto MT" w:hAnsi="Calisto MT"/>
        </w:rPr>
        <w:t>peningkatan</w:t>
      </w:r>
      <w:proofErr w:type="spellEnd"/>
      <w:r w:rsidRPr="00575E77">
        <w:rPr>
          <w:rFonts w:ascii="Calisto MT" w:hAnsi="Calisto MT"/>
        </w:rPr>
        <w:t xml:space="preserve"> </w:t>
      </w:r>
      <w:proofErr w:type="spellStart"/>
      <w:r w:rsidRPr="00575E77">
        <w:rPr>
          <w:rFonts w:ascii="Calisto MT" w:hAnsi="Calisto MT"/>
        </w:rPr>
        <w:t>kelancaran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nyaring</w:t>
      </w:r>
      <w:proofErr w:type="spellEnd"/>
      <w:r w:rsidRPr="00575E77">
        <w:rPr>
          <w:rFonts w:ascii="Calisto MT" w:hAnsi="Calisto MT"/>
        </w:rPr>
        <w:t xml:space="preserve"> yang lebih </w:t>
      </w:r>
      <w:proofErr w:type="spellStart"/>
      <w:r w:rsidRPr="00575E77">
        <w:rPr>
          <w:rFonts w:ascii="Calisto MT" w:hAnsi="Calisto MT"/>
        </w:rPr>
        <w:t>tinggi</w:t>
      </w:r>
      <w:proofErr w:type="spellEnd"/>
      <w:r w:rsidRPr="00575E77">
        <w:rPr>
          <w:rFonts w:ascii="Calisto MT" w:hAnsi="Calisto MT"/>
        </w:rPr>
        <w:t xml:space="preserve"> </w:t>
      </w:r>
      <w:proofErr w:type="spellStart"/>
      <w:r w:rsidRPr="00575E77">
        <w:rPr>
          <w:rFonts w:ascii="Calisto MT" w:hAnsi="Calisto MT"/>
        </w:rPr>
        <w:t>dibandingkan</w:t>
      </w:r>
      <w:proofErr w:type="spellEnd"/>
      <w:r w:rsidRPr="00575E77">
        <w:rPr>
          <w:rFonts w:ascii="Calisto MT" w:hAnsi="Calisto MT"/>
        </w:rPr>
        <w:t xml:space="preserve"> hanya </w:t>
      </w:r>
      <w:proofErr w:type="spellStart"/>
      <w:r w:rsidRPr="00575E77">
        <w:rPr>
          <w:rFonts w:ascii="Calisto MT" w:hAnsi="Calisto MT"/>
        </w:rPr>
        <w:t>menggunakan</w:t>
      </w:r>
      <w:proofErr w:type="spellEnd"/>
      <w:r w:rsidRPr="00575E77">
        <w:rPr>
          <w:rFonts w:ascii="Calisto MT" w:hAnsi="Calisto MT"/>
        </w:rPr>
        <w:t xml:space="preserve"> </w:t>
      </w:r>
      <w:proofErr w:type="spellStart"/>
      <w:r w:rsidRPr="00575E77">
        <w:rPr>
          <w:rFonts w:ascii="Calisto MT" w:hAnsi="Calisto MT"/>
        </w:rPr>
        <w:t>intervensi</w:t>
      </w:r>
      <w:proofErr w:type="spellEnd"/>
      <w:r w:rsidRPr="00575E77">
        <w:rPr>
          <w:rFonts w:ascii="Calisto MT" w:hAnsi="Calisto MT"/>
        </w:rPr>
        <w:t xml:space="preserve"> pada </w:t>
      </w:r>
      <w:proofErr w:type="spellStart"/>
      <w:r w:rsidRPr="00575E77">
        <w:rPr>
          <w:rFonts w:ascii="Calisto MT" w:hAnsi="Calisto MT"/>
        </w:rPr>
        <w:t>antesenden</w:t>
      </w:r>
      <w:proofErr w:type="spellEnd"/>
      <w:r w:rsidRPr="00575E77">
        <w:rPr>
          <w:rFonts w:ascii="Calisto MT" w:hAnsi="Calisto MT"/>
        </w:rPr>
        <w:t xml:space="preserve"> </w:t>
      </w:r>
      <w:r w:rsidRPr="00575E77">
        <w:rPr>
          <w:rFonts w:ascii="Calisto MT" w:hAnsi="Calisto MT"/>
          <w:noProof/>
        </w:rPr>
        <w:t>(Eckert, Ardoin, Daly, &amp; Martens, 2002)</w:t>
      </w:r>
      <w:r w:rsidRPr="00575E77">
        <w:rPr>
          <w:rFonts w:ascii="Calisto MT" w:hAnsi="Calisto MT"/>
        </w:rPr>
        <w:t xml:space="preserve">. Jika RR dan LWR </w:t>
      </w:r>
      <w:proofErr w:type="spellStart"/>
      <w:r w:rsidRPr="00575E77">
        <w:rPr>
          <w:rFonts w:ascii="Calisto MT" w:hAnsi="Calisto MT"/>
        </w:rPr>
        <w:t>berfokus</w:t>
      </w:r>
      <w:proofErr w:type="spellEnd"/>
      <w:r w:rsidRPr="00575E77">
        <w:rPr>
          <w:rFonts w:ascii="Calisto MT" w:hAnsi="Calisto MT"/>
        </w:rPr>
        <w:t xml:space="preserve"> pada </w:t>
      </w:r>
      <w:proofErr w:type="spellStart"/>
      <w:r w:rsidRPr="00575E77">
        <w:rPr>
          <w:rFonts w:ascii="Calisto MT" w:hAnsi="Calisto MT"/>
        </w:rPr>
        <w:t>antesenden</w:t>
      </w:r>
      <w:proofErr w:type="spellEnd"/>
      <w:r w:rsidRPr="00575E77">
        <w:rPr>
          <w:rFonts w:ascii="Calisto MT" w:hAnsi="Calisto MT"/>
        </w:rPr>
        <w:t xml:space="preserve"> </w:t>
      </w:r>
      <w:proofErr w:type="spellStart"/>
      <w:r w:rsidRPr="00575E77">
        <w:rPr>
          <w:rFonts w:ascii="Calisto MT" w:hAnsi="Calisto MT"/>
        </w:rPr>
        <w:t>kelanacaran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intervensi</w:t>
      </w:r>
      <w:proofErr w:type="spellEnd"/>
      <w:r w:rsidRPr="00575E77">
        <w:rPr>
          <w:rFonts w:ascii="Calisto MT" w:hAnsi="Calisto MT"/>
        </w:rPr>
        <w:t xml:space="preserve"> yang </w:t>
      </w:r>
      <w:proofErr w:type="spellStart"/>
      <w:r w:rsidRPr="00575E77">
        <w:rPr>
          <w:rFonts w:ascii="Calisto MT" w:hAnsi="Calisto MT"/>
        </w:rPr>
        <w:t>berfokus</w:t>
      </w:r>
      <w:proofErr w:type="spellEnd"/>
      <w:r w:rsidRPr="00575E77">
        <w:rPr>
          <w:rFonts w:ascii="Calisto MT" w:hAnsi="Calisto MT"/>
        </w:rPr>
        <w:t xml:space="preserve"> pada </w:t>
      </w:r>
      <w:proofErr w:type="spellStart"/>
      <w:r w:rsidRPr="00575E77">
        <w:rPr>
          <w:rFonts w:ascii="Calisto MT" w:hAnsi="Calisto MT"/>
        </w:rPr>
        <w:t>konsekuensi</w:t>
      </w:r>
      <w:proofErr w:type="spellEnd"/>
      <w:r w:rsidRPr="00575E77">
        <w:rPr>
          <w:rFonts w:ascii="Calisto MT" w:hAnsi="Calisto MT"/>
        </w:rPr>
        <w:t xml:space="preserve"> </w:t>
      </w:r>
      <w:proofErr w:type="spellStart"/>
      <w:r w:rsidRPr="00575E77">
        <w:rPr>
          <w:rFonts w:ascii="Calisto MT" w:hAnsi="Calisto MT"/>
        </w:rPr>
        <w:t>kelancaran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adalah </w:t>
      </w:r>
      <w:r w:rsidRPr="00575E77">
        <w:rPr>
          <w:rFonts w:ascii="Calisto MT" w:hAnsi="Calisto MT"/>
          <w:i/>
        </w:rPr>
        <w:t xml:space="preserve">performance feedback. </w:t>
      </w:r>
    </w:p>
    <w:p w14:paraId="08926025" w14:textId="77777777" w:rsidR="00F6678C" w:rsidRPr="00575E77" w:rsidRDefault="00F6678C" w:rsidP="00F6678C">
      <w:pPr>
        <w:pStyle w:val="ListParagraph"/>
        <w:tabs>
          <w:tab w:val="left" w:pos="709"/>
        </w:tabs>
        <w:spacing w:before="0" w:beforeAutospacing="0" w:after="0" w:afterAutospacing="0" w:line="276" w:lineRule="auto"/>
        <w:ind w:left="0"/>
        <w:jc w:val="both"/>
        <w:rPr>
          <w:rFonts w:ascii="Calisto MT" w:hAnsi="Calisto MT"/>
        </w:rPr>
      </w:pPr>
      <w:r w:rsidRPr="00575E77">
        <w:rPr>
          <w:rFonts w:ascii="Calisto MT" w:hAnsi="Calisto MT"/>
        </w:rPr>
        <w:tab/>
      </w:r>
      <w:r w:rsidRPr="00575E77">
        <w:rPr>
          <w:rFonts w:ascii="Calisto MT" w:hAnsi="Calisto MT"/>
          <w:i/>
        </w:rPr>
        <w:t>Performance feedback</w:t>
      </w:r>
      <w:r w:rsidRPr="00575E77">
        <w:rPr>
          <w:rFonts w:ascii="Calisto MT" w:hAnsi="Calisto MT"/>
        </w:rPr>
        <w:t xml:space="preserve"> </w:t>
      </w:r>
      <w:proofErr w:type="spellStart"/>
      <w:r w:rsidRPr="00575E77">
        <w:rPr>
          <w:rFonts w:ascii="Calisto MT" w:hAnsi="Calisto MT"/>
        </w:rPr>
        <w:t>didefinisikan</w:t>
      </w:r>
      <w:proofErr w:type="spellEnd"/>
      <w:r w:rsidRPr="00575E77">
        <w:rPr>
          <w:rFonts w:ascii="Calisto MT" w:hAnsi="Calisto MT"/>
        </w:rPr>
        <w:t xml:space="preserve"> sebagai </w:t>
      </w:r>
      <w:proofErr w:type="spellStart"/>
      <w:r w:rsidRPr="00575E77">
        <w:rPr>
          <w:rFonts w:ascii="Calisto MT" w:hAnsi="Calisto MT"/>
        </w:rPr>
        <w:t>pemberian</w:t>
      </w:r>
      <w:proofErr w:type="spellEnd"/>
      <w:r w:rsidRPr="00575E77">
        <w:rPr>
          <w:rFonts w:ascii="Calisto MT" w:hAnsi="Calisto MT"/>
        </w:rPr>
        <w:t xml:space="preserve"> </w:t>
      </w:r>
      <w:proofErr w:type="spellStart"/>
      <w:r w:rsidRPr="00575E77">
        <w:rPr>
          <w:rFonts w:ascii="Calisto MT" w:hAnsi="Calisto MT"/>
        </w:rPr>
        <w:t>informasi</w:t>
      </w:r>
      <w:proofErr w:type="spellEnd"/>
      <w:r w:rsidRPr="00575E77">
        <w:rPr>
          <w:rFonts w:ascii="Calisto MT" w:hAnsi="Calisto MT"/>
        </w:rPr>
        <w:t xml:space="preserve"> </w:t>
      </w:r>
      <w:proofErr w:type="spellStart"/>
      <w:r w:rsidRPr="00575E77">
        <w:rPr>
          <w:rFonts w:ascii="Calisto MT" w:hAnsi="Calisto MT"/>
        </w:rPr>
        <w:t>mengenai</w:t>
      </w:r>
      <w:proofErr w:type="spellEnd"/>
      <w:r w:rsidRPr="00575E77">
        <w:rPr>
          <w:rFonts w:ascii="Calisto MT" w:hAnsi="Calisto MT"/>
        </w:rPr>
        <w:t xml:space="preserve"> </w:t>
      </w:r>
      <w:proofErr w:type="spellStart"/>
      <w:r w:rsidRPr="00575E77">
        <w:rPr>
          <w:rFonts w:ascii="Calisto MT" w:hAnsi="Calisto MT"/>
        </w:rPr>
        <w:t>perilaku</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murid. </w:t>
      </w:r>
      <w:r w:rsidRPr="00575E77">
        <w:rPr>
          <w:rFonts w:ascii="Calisto MT" w:hAnsi="Calisto MT"/>
          <w:i/>
        </w:rPr>
        <w:t>Performance feedback</w:t>
      </w:r>
      <w:r w:rsidRPr="00575E77">
        <w:rPr>
          <w:rFonts w:ascii="Calisto MT" w:hAnsi="Calisto MT"/>
        </w:rPr>
        <w:t xml:space="preserve"> dilakukan dengan </w:t>
      </w:r>
      <w:proofErr w:type="spellStart"/>
      <w:r w:rsidRPr="00575E77">
        <w:rPr>
          <w:rFonts w:ascii="Calisto MT" w:hAnsi="Calisto MT"/>
        </w:rPr>
        <w:t>menginformasikan</w:t>
      </w:r>
      <w:proofErr w:type="spellEnd"/>
      <w:r w:rsidRPr="00575E77">
        <w:rPr>
          <w:rFonts w:ascii="Calisto MT" w:hAnsi="Calisto MT"/>
        </w:rPr>
        <w:t xml:space="preserve"> kepada murid </w:t>
      </w:r>
      <w:r w:rsidRPr="00575E77">
        <w:rPr>
          <w:rFonts w:ascii="Calisto MT" w:hAnsi="Calisto MT"/>
        </w:rPr>
        <w:t xml:space="preserve">berapa waktu yang </w:t>
      </w:r>
      <w:proofErr w:type="spellStart"/>
      <w:r w:rsidRPr="00575E77">
        <w:rPr>
          <w:rFonts w:ascii="Calisto MT" w:hAnsi="Calisto MT"/>
        </w:rPr>
        <w:t>dibutuhkan</w:t>
      </w:r>
      <w:proofErr w:type="spellEnd"/>
      <w:r w:rsidRPr="00575E77">
        <w:rPr>
          <w:rFonts w:ascii="Calisto MT" w:hAnsi="Calisto MT"/>
        </w:rPr>
        <w:t xml:space="preserve"> dan </w:t>
      </w:r>
      <w:proofErr w:type="spellStart"/>
      <w:r w:rsidRPr="00575E77">
        <w:rPr>
          <w:rFonts w:ascii="Calisto MT" w:hAnsi="Calisto MT"/>
        </w:rPr>
        <w:t>kesalahan</w:t>
      </w:r>
      <w:proofErr w:type="spellEnd"/>
      <w:r w:rsidRPr="00575E77">
        <w:rPr>
          <w:rFonts w:ascii="Calisto MT" w:hAnsi="Calisto MT"/>
        </w:rPr>
        <w:t xml:space="preserve"> yang </w:t>
      </w:r>
      <w:proofErr w:type="spellStart"/>
      <w:r w:rsidRPr="00575E77">
        <w:rPr>
          <w:rFonts w:ascii="Calisto MT" w:hAnsi="Calisto MT"/>
        </w:rPr>
        <w:t>dibuat</w:t>
      </w:r>
      <w:proofErr w:type="spellEnd"/>
      <w:r w:rsidRPr="00575E77">
        <w:rPr>
          <w:rFonts w:ascii="Calisto MT" w:hAnsi="Calisto MT"/>
        </w:rPr>
        <w:t xml:space="preserve"> </w:t>
      </w:r>
      <w:proofErr w:type="spellStart"/>
      <w:r w:rsidRPr="00575E77">
        <w:rPr>
          <w:rFonts w:ascii="Calisto MT" w:hAnsi="Calisto MT"/>
        </w:rPr>
        <w:t>selama</w:t>
      </w:r>
      <w:proofErr w:type="spellEnd"/>
      <w:r w:rsidRPr="00575E77">
        <w:rPr>
          <w:rFonts w:ascii="Calisto MT" w:hAnsi="Calisto MT"/>
        </w:rPr>
        <w:t xml:space="preserve"> proses </w:t>
      </w:r>
      <w:proofErr w:type="spellStart"/>
      <w:r w:rsidRPr="00575E77">
        <w:rPr>
          <w:rFonts w:ascii="Calisto MT" w:hAnsi="Calisto MT"/>
        </w:rPr>
        <w:t>membaca</w:t>
      </w:r>
      <w:proofErr w:type="spellEnd"/>
      <w:r w:rsidRPr="00575E77">
        <w:rPr>
          <w:rFonts w:ascii="Calisto MT" w:hAnsi="Calisto MT"/>
        </w:rPr>
        <w:t xml:space="preserve">. Jika RR </w:t>
      </w:r>
      <w:proofErr w:type="spellStart"/>
      <w:r w:rsidRPr="00575E77">
        <w:rPr>
          <w:rFonts w:ascii="Calisto MT" w:hAnsi="Calisto MT"/>
        </w:rPr>
        <w:t>digabungkan</w:t>
      </w:r>
      <w:proofErr w:type="spellEnd"/>
      <w:r w:rsidRPr="00575E77">
        <w:rPr>
          <w:rFonts w:ascii="Calisto MT" w:hAnsi="Calisto MT"/>
        </w:rPr>
        <w:t xml:space="preserve"> dengan </w:t>
      </w:r>
      <w:r w:rsidRPr="00575E77">
        <w:rPr>
          <w:rFonts w:ascii="Calisto MT" w:hAnsi="Calisto MT"/>
          <w:i/>
        </w:rPr>
        <w:t>performance feedback</w:t>
      </w:r>
      <w:r w:rsidRPr="00575E77">
        <w:rPr>
          <w:rFonts w:ascii="Calisto MT" w:hAnsi="Calisto MT"/>
        </w:rPr>
        <w:t xml:space="preserve">, </w:t>
      </w:r>
      <w:proofErr w:type="spellStart"/>
      <w:r w:rsidRPr="00575E77">
        <w:rPr>
          <w:rFonts w:ascii="Calisto MT" w:hAnsi="Calisto MT"/>
        </w:rPr>
        <w:t>maka</w:t>
      </w:r>
      <w:proofErr w:type="spellEnd"/>
      <w:r w:rsidRPr="00575E77">
        <w:rPr>
          <w:rFonts w:ascii="Calisto MT" w:hAnsi="Calisto MT"/>
        </w:rPr>
        <w:t xml:space="preserve"> sebelum murid </w:t>
      </w:r>
      <w:proofErr w:type="spellStart"/>
      <w:r w:rsidRPr="00575E77">
        <w:rPr>
          <w:rFonts w:ascii="Calisto MT" w:hAnsi="Calisto MT"/>
        </w:rPr>
        <w:t>memulai</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teks</w:t>
      </w:r>
      <w:proofErr w:type="spellEnd"/>
      <w:r w:rsidRPr="00575E77">
        <w:rPr>
          <w:rFonts w:ascii="Calisto MT" w:hAnsi="Calisto MT"/>
        </w:rPr>
        <w:t xml:space="preserve"> pada </w:t>
      </w:r>
      <w:proofErr w:type="spellStart"/>
      <w:r w:rsidRPr="00575E77">
        <w:rPr>
          <w:rFonts w:ascii="Calisto MT" w:hAnsi="Calisto MT"/>
        </w:rPr>
        <w:t>kesempatan</w:t>
      </w:r>
      <w:proofErr w:type="spellEnd"/>
      <w:r w:rsidRPr="00575E77">
        <w:rPr>
          <w:rFonts w:ascii="Calisto MT" w:hAnsi="Calisto MT"/>
        </w:rPr>
        <w:t xml:space="preserve"> </w:t>
      </w:r>
      <w:proofErr w:type="spellStart"/>
      <w:r w:rsidRPr="00575E77">
        <w:rPr>
          <w:rFonts w:ascii="Calisto MT" w:hAnsi="Calisto MT"/>
        </w:rPr>
        <w:t>berikutnya</w:t>
      </w:r>
      <w:proofErr w:type="spellEnd"/>
      <w:r w:rsidRPr="00575E77">
        <w:rPr>
          <w:rFonts w:ascii="Calisto MT" w:hAnsi="Calisto MT"/>
        </w:rPr>
        <w:t xml:space="preserve">, </w:t>
      </w:r>
      <w:proofErr w:type="spellStart"/>
      <w:r w:rsidRPr="00575E77">
        <w:rPr>
          <w:rFonts w:ascii="Calisto MT" w:hAnsi="Calisto MT"/>
        </w:rPr>
        <w:t>pendamping</w:t>
      </w:r>
      <w:proofErr w:type="spellEnd"/>
      <w:r w:rsidRPr="00575E77">
        <w:rPr>
          <w:rFonts w:ascii="Calisto MT" w:hAnsi="Calisto MT"/>
        </w:rPr>
        <w:t xml:space="preserve"> </w:t>
      </w:r>
      <w:proofErr w:type="spellStart"/>
      <w:r w:rsidRPr="00575E77">
        <w:rPr>
          <w:rFonts w:ascii="Calisto MT" w:hAnsi="Calisto MT"/>
        </w:rPr>
        <w:t>akan</w:t>
      </w:r>
      <w:proofErr w:type="spellEnd"/>
      <w:r w:rsidRPr="00575E77">
        <w:rPr>
          <w:rFonts w:ascii="Calisto MT" w:hAnsi="Calisto MT"/>
        </w:rPr>
        <w:t xml:space="preserve"> </w:t>
      </w:r>
      <w:proofErr w:type="spellStart"/>
      <w:r w:rsidRPr="00575E77">
        <w:rPr>
          <w:rFonts w:ascii="Calisto MT" w:hAnsi="Calisto MT"/>
        </w:rPr>
        <w:t>mendorong</w:t>
      </w:r>
      <w:proofErr w:type="spellEnd"/>
      <w:r w:rsidRPr="00575E77">
        <w:rPr>
          <w:rFonts w:ascii="Calisto MT" w:hAnsi="Calisto MT"/>
        </w:rPr>
        <w:t xml:space="preserve"> murid untuk </w:t>
      </w:r>
      <w:proofErr w:type="spellStart"/>
      <w:r w:rsidRPr="00575E77">
        <w:rPr>
          <w:rFonts w:ascii="Calisto MT" w:hAnsi="Calisto MT"/>
        </w:rPr>
        <w:t>mengurangi</w:t>
      </w:r>
      <w:proofErr w:type="spellEnd"/>
      <w:r w:rsidRPr="00575E77">
        <w:rPr>
          <w:rFonts w:ascii="Calisto MT" w:hAnsi="Calisto MT"/>
        </w:rPr>
        <w:t xml:space="preserve"> waktu yang </w:t>
      </w:r>
      <w:proofErr w:type="spellStart"/>
      <w:r w:rsidRPr="00575E77">
        <w:rPr>
          <w:rFonts w:ascii="Calisto MT" w:hAnsi="Calisto MT"/>
        </w:rPr>
        <w:t>diperlukan</w:t>
      </w:r>
      <w:proofErr w:type="spellEnd"/>
      <w:r w:rsidRPr="00575E77">
        <w:rPr>
          <w:rFonts w:ascii="Calisto MT" w:hAnsi="Calisto MT"/>
        </w:rPr>
        <w:t xml:space="preserve"> </w:t>
      </w:r>
      <w:proofErr w:type="spellStart"/>
      <w:r w:rsidRPr="00575E77">
        <w:rPr>
          <w:rFonts w:ascii="Calisto MT" w:hAnsi="Calisto MT"/>
        </w:rPr>
        <w:t>utuk</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dan jumlah </w:t>
      </w:r>
      <w:proofErr w:type="spellStart"/>
      <w:r w:rsidRPr="00575E77">
        <w:rPr>
          <w:rFonts w:ascii="Calisto MT" w:hAnsi="Calisto MT"/>
        </w:rPr>
        <w:t>kesalahan</w:t>
      </w:r>
      <w:proofErr w:type="spellEnd"/>
      <w:r w:rsidRPr="00575E77">
        <w:rPr>
          <w:rFonts w:ascii="Calisto MT" w:hAnsi="Calisto MT"/>
        </w:rPr>
        <w:t xml:space="preserve">. Beberapa penelitian lain yang </w:t>
      </w:r>
      <w:proofErr w:type="spellStart"/>
      <w:r w:rsidRPr="00575E77">
        <w:rPr>
          <w:rFonts w:ascii="Calisto MT" w:hAnsi="Calisto MT"/>
        </w:rPr>
        <w:t>disintesiskan</w:t>
      </w:r>
      <w:proofErr w:type="spellEnd"/>
      <w:r w:rsidRPr="00575E77">
        <w:rPr>
          <w:rFonts w:ascii="Calisto MT" w:hAnsi="Calisto MT"/>
        </w:rPr>
        <w:t xml:space="preserve"> melalui penelitian Chard, Vaughn, &amp; Tyler (2002) juga </w:t>
      </w:r>
      <w:proofErr w:type="spellStart"/>
      <w:r w:rsidRPr="00575E77">
        <w:rPr>
          <w:rFonts w:ascii="Calisto MT" w:hAnsi="Calisto MT"/>
        </w:rPr>
        <w:t>menemukan</w:t>
      </w:r>
      <w:proofErr w:type="spellEnd"/>
      <w:r w:rsidRPr="00575E77">
        <w:rPr>
          <w:rFonts w:ascii="Calisto MT" w:hAnsi="Calisto MT"/>
        </w:rPr>
        <w:t xml:space="preserve"> bahwa </w:t>
      </w:r>
      <w:proofErr w:type="spellStart"/>
      <w:r w:rsidRPr="00575E77">
        <w:rPr>
          <w:rFonts w:ascii="Calisto MT" w:hAnsi="Calisto MT"/>
        </w:rPr>
        <w:t>anak-anak</w:t>
      </w:r>
      <w:proofErr w:type="spellEnd"/>
      <w:r w:rsidRPr="00575E77">
        <w:rPr>
          <w:rFonts w:ascii="Calisto MT" w:hAnsi="Calisto MT"/>
        </w:rPr>
        <w:t xml:space="preserve"> dengan kesulitan </w:t>
      </w:r>
      <w:proofErr w:type="spellStart"/>
      <w:r w:rsidRPr="00575E77">
        <w:rPr>
          <w:rFonts w:ascii="Calisto MT" w:hAnsi="Calisto MT"/>
        </w:rPr>
        <w:t>belajar</w:t>
      </w:r>
      <w:proofErr w:type="spellEnd"/>
      <w:r w:rsidRPr="00575E77">
        <w:rPr>
          <w:rFonts w:ascii="Calisto MT" w:hAnsi="Calisto MT"/>
        </w:rPr>
        <w:t xml:space="preserve"> </w:t>
      </w:r>
      <w:proofErr w:type="spellStart"/>
      <w:r w:rsidRPr="00575E77">
        <w:rPr>
          <w:rFonts w:ascii="Calisto MT" w:hAnsi="Calisto MT"/>
        </w:rPr>
        <w:t>akan</w:t>
      </w:r>
      <w:proofErr w:type="spellEnd"/>
      <w:r w:rsidRPr="00575E77">
        <w:rPr>
          <w:rFonts w:ascii="Calisto MT" w:hAnsi="Calisto MT"/>
        </w:rPr>
        <w:t xml:space="preserve"> </w:t>
      </w:r>
      <w:proofErr w:type="spellStart"/>
      <w:r w:rsidRPr="00575E77">
        <w:rPr>
          <w:rFonts w:ascii="Calisto MT" w:hAnsi="Calisto MT"/>
        </w:rPr>
        <w:t>mendapatkan</w:t>
      </w:r>
      <w:proofErr w:type="spellEnd"/>
      <w:r w:rsidRPr="00575E77">
        <w:rPr>
          <w:rFonts w:ascii="Calisto MT" w:hAnsi="Calisto MT"/>
        </w:rPr>
        <w:t xml:space="preserve"> </w:t>
      </w:r>
      <w:proofErr w:type="spellStart"/>
      <w:r w:rsidRPr="00575E77">
        <w:rPr>
          <w:rFonts w:ascii="Calisto MT" w:hAnsi="Calisto MT"/>
        </w:rPr>
        <w:t>keuntungan</w:t>
      </w:r>
      <w:proofErr w:type="spellEnd"/>
      <w:r w:rsidRPr="00575E77">
        <w:rPr>
          <w:rFonts w:ascii="Calisto MT" w:hAnsi="Calisto MT"/>
        </w:rPr>
        <w:t xml:space="preserve"> </w:t>
      </w:r>
      <w:proofErr w:type="spellStart"/>
      <w:r w:rsidRPr="00575E77">
        <w:rPr>
          <w:rFonts w:ascii="Calisto MT" w:hAnsi="Calisto MT"/>
        </w:rPr>
        <w:t>dari</w:t>
      </w:r>
      <w:proofErr w:type="spellEnd"/>
      <w:r w:rsidRPr="00575E77">
        <w:rPr>
          <w:rFonts w:ascii="Calisto MT" w:hAnsi="Calisto MT"/>
        </w:rPr>
        <w:t xml:space="preserve"> </w:t>
      </w:r>
      <w:proofErr w:type="spellStart"/>
      <w:r w:rsidRPr="00575E77">
        <w:rPr>
          <w:rFonts w:ascii="Calisto MT" w:hAnsi="Calisto MT"/>
        </w:rPr>
        <w:t>intervensi</w:t>
      </w:r>
      <w:proofErr w:type="spellEnd"/>
      <w:r w:rsidRPr="00575E77">
        <w:rPr>
          <w:rFonts w:ascii="Calisto MT" w:hAnsi="Calisto MT"/>
        </w:rPr>
        <w:t xml:space="preserve"> yang </w:t>
      </w:r>
      <w:proofErr w:type="spellStart"/>
      <w:r w:rsidRPr="00575E77">
        <w:rPr>
          <w:rFonts w:ascii="Calisto MT" w:hAnsi="Calisto MT"/>
        </w:rPr>
        <w:t>terdiri</w:t>
      </w:r>
      <w:proofErr w:type="spellEnd"/>
      <w:r w:rsidRPr="00575E77">
        <w:rPr>
          <w:rFonts w:ascii="Calisto MT" w:hAnsi="Calisto MT"/>
        </w:rPr>
        <w:t xml:space="preserve"> atas beberapa </w:t>
      </w:r>
      <w:proofErr w:type="spellStart"/>
      <w:r w:rsidRPr="00575E77">
        <w:rPr>
          <w:rFonts w:ascii="Calisto MT" w:hAnsi="Calisto MT"/>
        </w:rPr>
        <w:t>komponen</w:t>
      </w:r>
      <w:proofErr w:type="spellEnd"/>
      <w:r w:rsidRPr="00575E77">
        <w:rPr>
          <w:rFonts w:ascii="Calisto MT" w:hAnsi="Calisto MT"/>
        </w:rPr>
        <w:t xml:space="preserve">. </w:t>
      </w:r>
      <w:proofErr w:type="spellStart"/>
      <w:r w:rsidRPr="00575E77">
        <w:rPr>
          <w:rFonts w:ascii="Calisto MT" w:hAnsi="Calisto MT"/>
        </w:rPr>
        <w:t>Selain</w:t>
      </w:r>
      <w:proofErr w:type="spellEnd"/>
      <w:r w:rsidRPr="00575E77">
        <w:rPr>
          <w:rFonts w:ascii="Calisto MT" w:hAnsi="Calisto MT"/>
        </w:rPr>
        <w:t xml:space="preserve"> itu </w:t>
      </w:r>
      <w:proofErr w:type="spellStart"/>
      <w:r w:rsidRPr="00575E77">
        <w:rPr>
          <w:rFonts w:ascii="Calisto MT" w:hAnsi="Calisto MT"/>
        </w:rPr>
        <w:t>ditemukan</w:t>
      </w:r>
      <w:proofErr w:type="spellEnd"/>
      <w:r w:rsidRPr="00575E77">
        <w:rPr>
          <w:rFonts w:ascii="Calisto MT" w:hAnsi="Calisto MT"/>
        </w:rPr>
        <w:t xml:space="preserve"> pula beberapa </w:t>
      </w:r>
      <w:proofErr w:type="spellStart"/>
      <w:r w:rsidRPr="00575E77">
        <w:rPr>
          <w:rFonts w:ascii="Calisto MT" w:hAnsi="Calisto MT"/>
        </w:rPr>
        <w:t>fungsi</w:t>
      </w:r>
      <w:proofErr w:type="spellEnd"/>
      <w:r w:rsidRPr="00575E77">
        <w:rPr>
          <w:rFonts w:ascii="Calisto MT" w:hAnsi="Calisto MT"/>
        </w:rPr>
        <w:t xml:space="preserve"> </w:t>
      </w:r>
      <w:proofErr w:type="spellStart"/>
      <w:r w:rsidRPr="00575E77">
        <w:rPr>
          <w:rFonts w:ascii="Calisto MT" w:hAnsi="Calisto MT"/>
        </w:rPr>
        <w:t>dari</w:t>
      </w:r>
      <w:proofErr w:type="spellEnd"/>
      <w:r w:rsidRPr="00575E77">
        <w:rPr>
          <w:rFonts w:ascii="Calisto MT" w:hAnsi="Calisto MT"/>
        </w:rPr>
        <w:t xml:space="preserve"> </w:t>
      </w:r>
      <w:proofErr w:type="spellStart"/>
      <w:r w:rsidRPr="00575E77">
        <w:rPr>
          <w:rFonts w:ascii="Calisto MT" w:hAnsi="Calisto MT"/>
        </w:rPr>
        <w:t>intervensi</w:t>
      </w:r>
      <w:proofErr w:type="spellEnd"/>
      <w:r w:rsidRPr="00575E77">
        <w:rPr>
          <w:rFonts w:ascii="Calisto MT" w:hAnsi="Calisto MT"/>
        </w:rPr>
        <w:t xml:space="preserve">, </w:t>
      </w:r>
      <w:proofErr w:type="spellStart"/>
      <w:r w:rsidRPr="00575E77">
        <w:rPr>
          <w:rFonts w:ascii="Calisto MT" w:hAnsi="Calisto MT"/>
        </w:rPr>
        <w:t>seperti</w:t>
      </w:r>
      <w:proofErr w:type="spellEnd"/>
      <w:r w:rsidRPr="00575E77">
        <w:rPr>
          <w:rFonts w:ascii="Calisto MT" w:hAnsi="Calisto MT"/>
        </w:rPr>
        <w:t xml:space="preserve"> </w:t>
      </w:r>
      <w:proofErr w:type="spellStart"/>
      <w:r w:rsidRPr="00575E77">
        <w:rPr>
          <w:rFonts w:ascii="Calisto MT" w:hAnsi="Calisto MT"/>
        </w:rPr>
        <w:t>menggabungkan</w:t>
      </w:r>
      <w:proofErr w:type="spellEnd"/>
      <w:r w:rsidRPr="00575E77">
        <w:rPr>
          <w:rFonts w:ascii="Calisto MT" w:hAnsi="Calisto MT"/>
        </w:rPr>
        <w:t xml:space="preserve"> </w:t>
      </w:r>
      <w:r w:rsidRPr="00575E77">
        <w:rPr>
          <w:rFonts w:ascii="Calisto MT" w:hAnsi="Calisto MT"/>
          <w:i/>
        </w:rPr>
        <w:t>repeated reading</w:t>
      </w:r>
      <w:r w:rsidRPr="00575E77">
        <w:rPr>
          <w:rFonts w:ascii="Calisto MT" w:hAnsi="Calisto MT"/>
        </w:rPr>
        <w:t xml:space="preserve"> dengan </w:t>
      </w:r>
      <w:proofErr w:type="spellStart"/>
      <w:r w:rsidRPr="00575E77">
        <w:rPr>
          <w:rFonts w:ascii="Calisto MT" w:hAnsi="Calisto MT"/>
        </w:rPr>
        <w:t>pemberian</w:t>
      </w:r>
      <w:proofErr w:type="spellEnd"/>
      <w:r w:rsidRPr="00575E77">
        <w:rPr>
          <w:rFonts w:ascii="Calisto MT" w:hAnsi="Calisto MT"/>
        </w:rPr>
        <w:t xml:space="preserve"> </w:t>
      </w:r>
      <w:proofErr w:type="spellStart"/>
      <w:r w:rsidRPr="00575E77">
        <w:rPr>
          <w:rFonts w:ascii="Calisto MT" w:hAnsi="Calisto MT"/>
        </w:rPr>
        <w:t>umpan</w:t>
      </w:r>
      <w:proofErr w:type="spellEnd"/>
      <w:r w:rsidRPr="00575E77">
        <w:rPr>
          <w:rFonts w:ascii="Calisto MT" w:hAnsi="Calisto MT"/>
        </w:rPr>
        <w:t xml:space="preserve"> </w:t>
      </w:r>
      <w:proofErr w:type="spellStart"/>
      <w:r w:rsidRPr="00575E77">
        <w:rPr>
          <w:rFonts w:ascii="Calisto MT" w:hAnsi="Calisto MT"/>
        </w:rPr>
        <w:t>balik</w:t>
      </w:r>
      <w:proofErr w:type="spellEnd"/>
      <w:r w:rsidRPr="00575E77">
        <w:rPr>
          <w:rFonts w:ascii="Calisto MT" w:hAnsi="Calisto MT"/>
        </w:rPr>
        <w:t xml:space="preserve">, </w:t>
      </w:r>
      <w:proofErr w:type="spellStart"/>
      <w:r w:rsidRPr="00575E77">
        <w:rPr>
          <w:rFonts w:ascii="Calisto MT" w:hAnsi="Calisto MT"/>
        </w:rPr>
        <w:t>mendukung</w:t>
      </w:r>
      <w:proofErr w:type="spellEnd"/>
      <w:r w:rsidRPr="00575E77">
        <w:rPr>
          <w:rFonts w:ascii="Calisto MT" w:hAnsi="Calisto MT"/>
        </w:rPr>
        <w:t xml:space="preserve"> </w:t>
      </w:r>
      <w:proofErr w:type="spellStart"/>
      <w:r w:rsidRPr="00575E77">
        <w:rPr>
          <w:rFonts w:ascii="Calisto MT" w:hAnsi="Calisto MT"/>
        </w:rPr>
        <w:t>peningkatan</w:t>
      </w:r>
      <w:proofErr w:type="spellEnd"/>
      <w:r w:rsidRPr="00575E77">
        <w:rPr>
          <w:rFonts w:ascii="Calisto MT" w:hAnsi="Calisto MT"/>
        </w:rPr>
        <w:t xml:space="preserve"> </w:t>
      </w:r>
      <w:proofErr w:type="spellStart"/>
      <w:r w:rsidRPr="00575E77">
        <w:rPr>
          <w:rFonts w:ascii="Calisto MT" w:hAnsi="Calisto MT"/>
        </w:rPr>
        <w:t>kelancaran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nyaring</w:t>
      </w:r>
      <w:proofErr w:type="spellEnd"/>
      <w:r w:rsidRPr="00575E77">
        <w:rPr>
          <w:rFonts w:ascii="Calisto MT" w:hAnsi="Calisto MT"/>
        </w:rPr>
        <w:t xml:space="preserve"> dengan </w:t>
      </w:r>
      <w:proofErr w:type="spellStart"/>
      <w:r w:rsidRPr="00575E77">
        <w:rPr>
          <w:rFonts w:ascii="Calisto MT" w:hAnsi="Calisto MT"/>
        </w:rPr>
        <w:t>cara</w:t>
      </w:r>
      <w:proofErr w:type="spellEnd"/>
      <w:r w:rsidRPr="00575E77">
        <w:rPr>
          <w:rFonts w:ascii="Calisto MT" w:hAnsi="Calisto MT"/>
        </w:rPr>
        <w:t xml:space="preserve"> </w:t>
      </w:r>
      <w:proofErr w:type="spellStart"/>
      <w:r w:rsidRPr="00575E77">
        <w:rPr>
          <w:rFonts w:ascii="Calisto MT" w:hAnsi="Calisto MT"/>
        </w:rPr>
        <w:t>mengurangi</w:t>
      </w:r>
      <w:proofErr w:type="spellEnd"/>
      <w:r w:rsidRPr="00575E77">
        <w:rPr>
          <w:rFonts w:ascii="Calisto MT" w:hAnsi="Calisto MT"/>
        </w:rPr>
        <w:t xml:space="preserve"> </w:t>
      </w:r>
      <w:proofErr w:type="spellStart"/>
      <w:r w:rsidRPr="00575E77">
        <w:rPr>
          <w:rFonts w:ascii="Calisto MT" w:hAnsi="Calisto MT"/>
        </w:rPr>
        <w:t>kesalahan</w:t>
      </w:r>
      <w:proofErr w:type="spellEnd"/>
      <w:r w:rsidRPr="00575E77">
        <w:rPr>
          <w:rFonts w:ascii="Calisto MT" w:hAnsi="Calisto MT"/>
        </w:rPr>
        <w:t xml:space="preserve"> yang dilakukan oleh </w:t>
      </w:r>
      <w:proofErr w:type="spellStart"/>
      <w:r w:rsidRPr="00575E77">
        <w:rPr>
          <w:rFonts w:ascii="Calisto MT" w:hAnsi="Calisto MT"/>
        </w:rPr>
        <w:t>pembaca</w:t>
      </w:r>
      <w:proofErr w:type="spellEnd"/>
      <w:r w:rsidRPr="00575E77">
        <w:rPr>
          <w:rFonts w:ascii="Calisto MT" w:hAnsi="Calisto MT"/>
        </w:rPr>
        <w:t xml:space="preserve"> (Chard, Vaughn, &amp; Tyler, 2002)</w:t>
      </w:r>
    </w:p>
    <w:p w14:paraId="5BC22F72" w14:textId="67C400CD" w:rsidR="00A50CF4" w:rsidRDefault="00F6678C" w:rsidP="00F6678C">
      <w:pPr>
        <w:pStyle w:val="ISI"/>
        <w:suppressAutoHyphens/>
        <w:ind w:firstLine="0"/>
      </w:pPr>
      <w:r w:rsidRPr="00575E77">
        <w:tab/>
        <w:t xml:space="preserve">Penelitian ini bertujuan untuk mengetahui efektivitas dari kombinasi RR, LWR, dan </w:t>
      </w:r>
      <w:r w:rsidRPr="00575E77">
        <w:rPr>
          <w:i/>
        </w:rPr>
        <w:t>performance feedback</w:t>
      </w:r>
      <w:r w:rsidRPr="00575E77">
        <w:t xml:space="preserve"> dalam meningkatkan akurasi membaca siswa yang diketahui mengalami permalasahan kelancaran membaca. Aspek ini dipilih untuk dapat menunjukkan performa yang baik pada automatisasi dan prosodi siswa harus dapat membaca secara akurat terlebih dahulu </w:t>
      </w:r>
      <w:r w:rsidRPr="00575E77">
        <w:rPr>
          <w:noProof/>
        </w:rPr>
        <w:t>(Marcotte &amp; Hintze, 2012)</w:t>
      </w:r>
      <w:r w:rsidRPr="00575E77">
        <w:t xml:space="preserve">. Penelitian sebelumnya telah membuktikan efektivitas RR tetapi dikombinasikan dengan modifikasi perilaku </w:t>
      </w:r>
      <w:r w:rsidRPr="00575E77">
        <w:rPr>
          <w:noProof/>
        </w:rPr>
        <w:t>(Muhdiar &amp; Handayani, 2019)</w:t>
      </w:r>
      <w:r w:rsidRPr="00575E77">
        <w:t xml:space="preserve">. Penelitian lain juga telah berupaya meningkatkan kelancaran membaca tetapi dengan menggunakan metode multisensori VAKT, bukan dengan menggunakan kombinasi RR dan LWR </w:t>
      </w:r>
      <w:r w:rsidRPr="00575E77">
        <w:rPr>
          <w:noProof/>
        </w:rPr>
        <w:t>(Sela, Yulida, Hasmi, &amp; Sakroni, 2022)</w:t>
      </w:r>
      <w:r w:rsidRPr="00575E77">
        <w:t xml:space="preserve">. Dengan mengetahui efektivitas kombinasi RR, LWR dan </w:t>
      </w:r>
      <w:r w:rsidRPr="00575E77">
        <w:rPr>
          <w:i/>
        </w:rPr>
        <w:t>performance feedback</w:t>
      </w:r>
      <w:r w:rsidRPr="00575E77">
        <w:t>, akan memperkaya alternatif metode dalam peningkatan kelancaran membaca bagi siswa sekolah dasar yang teridentifikasi mengalami permasalahan kelancaran membaca.</w:t>
      </w:r>
    </w:p>
    <w:p w14:paraId="655FB29B" w14:textId="77777777" w:rsidR="00F6678C" w:rsidRPr="000F03B9" w:rsidRDefault="00F6678C" w:rsidP="00F6678C">
      <w:pPr>
        <w:pStyle w:val="ISI"/>
        <w:suppressAutoHyphens/>
        <w:ind w:firstLine="0"/>
        <w:rPr>
          <w:b/>
          <w:bCs/>
          <w:lang w:val="en-US"/>
        </w:rPr>
      </w:pPr>
    </w:p>
    <w:p w14:paraId="43A31DD4" w14:textId="77777777" w:rsidR="001F6495" w:rsidRPr="000F03B9" w:rsidRDefault="001F6495" w:rsidP="00181191">
      <w:pPr>
        <w:pStyle w:val="ISI"/>
        <w:suppressAutoHyphens/>
        <w:ind w:firstLine="0"/>
        <w:outlineLvl w:val="0"/>
        <w:rPr>
          <w:b/>
          <w:bCs/>
          <w:lang w:val="en-US"/>
        </w:rPr>
      </w:pPr>
      <w:r w:rsidRPr="000F03B9">
        <w:rPr>
          <w:b/>
          <w:bCs/>
          <w:lang w:val="en-US"/>
        </w:rPr>
        <w:lastRenderedPageBreak/>
        <w:t>METODE</w:t>
      </w:r>
    </w:p>
    <w:p w14:paraId="1007C89F" w14:textId="77777777" w:rsidR="00F6678C" w:rsidRPr="00575E77" w:rsidRDefault="00F6678C" w:rsidP="00F6678C">
      <w:pPr>
        <w:spacing w:after="120" w:line="276" w:lineRule="auto"/>
        <w:ind w:left="0" w:firstLine="663"/>
        <w:jc w:val="both"/>
        <w:rPr>
          <w:rFonts w:ascii="Calisto MT" w:eastAsia="Times New Roman" w:hAnsi="Calisto MT"/>
          <w:lang w:eastAsia="id-ID" w:bidi="id-ID"/>
        </w:rPr>
      </w:pPr>
      <w:proofErr w:type="spellStart"/>
      <w:r w:rsidRPr="00575E77">
        <w:rPr>
          <w:rFonts w:ascii="Calisto MT" w:eastAsia="Times New Roman" w:hAnsi="Calisto MT"/>
          <w:lang w:eastAsia="id-ID" w:bidi="id-ID"/>
        </w:rPr>
        <w:t>Variabel</w:t>
      </w:r>
      <w:proofErr w:type="spellEnd"/>
      <w:r w:rsidRPr="00575E77">
        <w:rPr>
          <w:rFonts w:ascii="Calisto MT" w:eastAsia="Times New Roman" w:hAnsi="Calisto MT"/>
          <w:lang w:eastAsia="id-ID" w:bidi="id-ID"/>
        </w:rPr>
        <w:t xml:space="preserve"> yang menjadi </w:t>
      </w:r>
      <w:proofErr w:type="spellStart"/>
      <w:r w:rsidRPr="00575E77">
        <w:rPr>
          <w:rFonts w:ascii="Calisto MT" w:eastAsia="Times New Roman" w:hAnsi="Calisto MT"/>
          <w:lang w:eastAsia="id-ID" w:bidi="id-ID"/>
        </w:rPr>
        <w:t>fokus</w:t>
      </w:r>
      <w:proofErr w:type="spellEnd"/>
      <w:r w:rsidRPr="00575E77">
        <w:rPr>
          <w:rFonts w:ascii="Calisto MT" w:eastAsia="Times New Roman" w:hAnsi="Calisto MT"/>
          <w:lang w:eastAsia="id-ID" w:bidi="id-ID"/>
        </w:rPr>
        <w:t xml:space="preserve"> penelitian adalah </w:t>
      </w:r>
      <w:proofErr w:type="spellStart"/>
      <w:r w:rsidRPr="00575E77">
        <w:rPr>
          <w:rFonts w:ascii="Calisto MT" w:eastAsia="Times New Roman" w:hAnsi="Calisto MT"/>
          <w:lang w:eastAsia="id-ID" w:bidi="id-ID"/>
        </w:rPr>
        <w:t>metode</w:t>
      </w:r>
      <w:proofErr w:type="spellEnd"/>
      <w:r w:rsidRPr="00575E77">
        <w:rPr>
          <w:rFonts w:ascii="Calisto MT" w:eastAsia="Times New Roman" w:hAnsi="Calisto MT"/>
          <w:lang w:eastAsia="id-ID" w:bidi="id-ID"/>
        </w:rPr>
        <w:t xml:space="preserve"> </w:t>
      </w:r>
      <w:r w:rsidRPr="00575E77">
        <w:rPr>
          <w:rFonts w:ascii="Calisto MT" w:eastAsia="Times New Roman" w:hAnsi="Calisto MT"/>
          <w:i/>
          <w:lang w:eastAsia="id-ID" w:bidi="id-ID"/>
        </w:rPr>
        <w:t xml:space="preserve">repeated </w:t>
      </w:r>
      <w:proofErr w:type="spellStart"/>
      <w:r w:rsidRPr="00575E77">
        <w:rPr>
          <w:rFonts w:ascii="Calisto MT" w:eastAsia="Times New Roman" w:hAnsi="Calisto MT"/>
          <w:i/>
          <w:lang w:eastAsia="id-ID" w:bidi="id-ID"/>
        </w:rPr>
        <w:t>reading</w:t>
      </w:r>
      <w:proofErr w:type="spellEnd"/>
      <w:r w:rsidRPr="00575E77">
        <w:rPr>
          <w:rFonts w:ascii="Calisto MT" w:eastAsia="Times New Roman" w:hAnsi="Calisto MT"/>
          <w:i/>
          <w:lang w:eastAsia="id-ID" w:bidi="id-ID"/>
        </w:rPr>
        <w:t xml:space="preserve"> </w:t>
      </w:r>
      <w:r w:rsidRPr="00575E77">
        <w:rPr>
          <w:rFonts w:ascii="Calisto MT" w:eastAsia="Times New Roman" w:hAnsi="Calisto MT"/>
          <w:lang w:eastAsia="id-ID" w:bidi="id-ID"/>
        </w:rPr>
        <w:t xml:space="preserve">dan </w:t>
      </w:r>
      <w:r w:rsidRPr="00575E77">
        <w:rPr>
          <w:rFonts w:ascii="Calisto MT" w:eastAsia="Times New Roman" w:hAnsi="Calisto MT"/>
          <w:i/>
          <w:lang w:eastAsia="id-ID" w:bidi="id-ID"/>
        </w:rPr>
        <w:t xml:space="preserve">listening while reading </w:t>
      </w:r>
      <w:proofErr w:type="spellStart"/>
      <w:r w:rsidRPr="00575E77">
        <w:rPr>
          <w:rFonts w:ascii="Calisto MT" w:eastAsia="Times New Roman" w:hAnsi="Calisto MT"/>
          <w:lang w:eastAsia="id-ID" w:bidi="id-ID"/>
        </w:rPr>
        <w:t>serta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kelancaran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Kelancaran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diukur</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berdasarkan</w:t>
      </w:r>
      <w:proofErr w:type="spellEnd"/>
      <w:r w:rsidRPr="00575E77">
        <w:rPr>
          <w:rFonts w:ascii="Calisto MT" w:eastAsia="Times New Roman" w:hAnsi="Calisto MT"/>
          <w:lang w:eastAsia="id-ID" w:bidi="id-ID"/>
        </w:rPr>
        <w:t xml:space="preserve"> pada level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tingkat</w:t>
      </w:r>
      <w:proofErr w:type="spellEnd"/>
      <w:r w:rsidRPr="00575E77">
        <w:rPr>
          <w:rFonts w:ascii="Calisto MT" w:eastAsia="Times New Roman" w:hAnsi="Calisto MT"/>
          <w:lang w:eastAsia="id-ID" w:bidi="id-ID"/>
        </w:rPr>
        <w:t xml:space="preserve"> CWPM </w:t>
      </w:r>
      <w:proofErr w:type="spellStart"/>
      <w:r w:rsidRPr="00575E77">
        <w:rPr>
          <w:rFonts w:ascii="Calisto MT" w:eastAsia="Times New Roman" w:hAnsi="Calisto MT"/>
          <w:lang w:eastAsia="id-ID" w:bidi="id-ID"/>
        </w:rPr>
        <w:t>siswa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Siswa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akan</w:t>
      </w:r>
      <w:proofErr w:type="spellEnd"/>
      <w:r w:rsidRPr="00575E77">
        <w:rPr>
          <w:rFonts w:ascii="Calisto MT" w:eastAsia="Times New Roman" w:hAnsi="Calisto MT"/>
          <w:lang w:eastAsia="id-ID" w:bidi="id-ID"/>
        </w:rPr>
        <w:t xml:space="preserve"> diminta untuk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sampel</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bacaan</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diambil</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dari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buku</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tematik</w:t>
      </w:r>
      <w:proofErr w:type="spellEnd"/>
      <w:r w:rsidRPr="00575E77">
        <w:rPr>
          <w:rFonts w:ascii="Calisto MT" w:eastAsia="Times New Roman" w:hAnsi="Calisto MT"/>
          <w:lang w:eastAsia="id-ID" w:bidi="id-ID"/>
        </w:rPr>
        <w:t xml:space="preserve"> kelas 1-3 SD. </w:t>
      </w:r>
      <w:proofErr w:type="spellStart"/>
      <w:r w:rsidRPr="00575E77">
        <w:rPr>
          <w:rFonts w:ascii="Calisto MT" w:eastAsia="Times New Roman" w:hAnsi="Calisto MT"/>
          <w:lang w:eastAsia="id-ID" w:bidi="id-ID"/>
        </w:rPr>
        <w:t>Peneliti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kemudian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menghitung</w:t>
      </w:r>
      <w:proofErr w:type="spellEnd"/>
      <w:r w:rsidRPr="00575E77">
        <w:rPr>
          <w:rFonts w:ascii="Calisto MT" w:eastAsia="Times New Roman" w:hAnsi="Calisto MT"/>
          <w:lang w:eastAsia="id-ID" w:bidi="id-ID"/>
        </w:rPr>
        <w:t xml:space="preserve"> berapa </w:t>
      </w:r>
      <w:proofErr w:type="spellStart"/>
      <w:r w:rsidRPr="00575E77">
        <w:rPr>
          <w:rFonts w:ascii="Calisto MT" w:eastAsia="Times New Roman" w:hAnsi="Calisto MT"/>
          <w:lang w:eastAsia="id-ID" w:bidi="id-ID"/>
        </w:rPr>
        <w:t>banyak</w:t>
      </w:r>
      <w:proofErr w:type="spellEnd"/>
      <w:r w:rsidRPr="00575E77">
        <w:rPr>
          <w:rFonts w:ascii="Calisto MT" w:eastAsia="Times New Roman" w:hAnsi="Calisto MT"/>
          <w:lang w:eastAsia="id-ID" w:bidi="id-ID"/>
        </w:rPr>
        <w:t xml:space="preserve"> kata yang dapat dibaca dengan </w:t>
      </w:r>
      <w:proofErr w:type="spellStart"/>
      <w:r w:rsidRPr="00575E77">
        <w:rPr>
          <w:rFonts w:ascii="Calisto MT" w:eastAsia="Times New Roman" w:hAnsi="Calisto MT"/>
          <w:lang w:eastAsia="id-ID" w:bidi="id-ID"/>
        </w:rPr>
        <w:t>tepat</w:t>
      </w:r>
      <w:proofErr w:type="spellEnd"/>
      <w:r w:rsidRPr="00575E77">
        <w:rPr>
          <w:rFonts w:ascii="Calisto MT" w:eastAsia="Times New Roman" w:hAnsi="Calisto MT"/>
          <w:lang w:eastAsia="id-ID" w:bidi="id-ID"/>
        </w:rPr>
        <w:t xml:space="preserve"> dan berapa lama waktu yang </w:t>
      </w:r>
      <w:proofErr w:type="spellStart"/>
      <w:r w:rsidRPr="00575E77">
        <w:rPr>
          <w:rFonts w:ascii="Calisto MT" w:eastAsia="Times New Roman" w:hAnsi="Calisto MT"/>
          <w:lang w:eastAsia="id-ID" w:bidi="id-ID"/>
        </w:rPr>
        <w:t>dibutuhkan</w:t>
      </w:r>
      <w:proofErr w:type="spellEnd"/>
      <w:r w:rsidRPr="00575E77">
        <w:rPr>
          <w:rFonts w:ascii="Calisto MT" w:eastAsia="Times New Roman" w:hAnsi="Calisto MT"/>
          <w:lang w:eastAsia="id-ID" w:bidi="id-ID"/>
        </w:rPr>
        <w:t xml:space="preserve"> untuk </w:t>
      </w:r>
      <w:proofErr w:type="spellStart"/>
      <w:r w:rsidRPr="00575E77">
        <w:rPr>
          <w:rFonts w:ascii="Calisto MT" w:eastAsia="Times New Roman" w:hAnsi="Calisto MT"/>
          <w:lang w:eastAsia="id-ID" w:bidi="id-ID"/>
        </w:rPr>
        <w:t>menyelesaikan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satu</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bacaan</w:t>
      </w:r>
      <w:proofErr w:type="spellEnd"/>
      <w:r w:rsidRPr="00575E77">
        <w:rPr>
          <w:rFonts w:ascii="Calisto MT" w:eastAsia="Times New Roman" w:hAnsi="Calisto MT"/>
          <w:lang w:eastAsia="id-ID" w:bidi="id-ID"/>
        </w:rPr>
        <w:t xml:space="preserve">. </w:t>
      </w:r>
    </w:p>
    <w:p w14:paraId="15A83C94" w14:textId="77777777" w:rsidR="00F6678C" w:rsidRPr="00575E77" w:rsidRDefault="00F6678C" w:rsidP="00F6678C">
      <w:pPr>
        <w:spacing w:after="120" w:line="276" w:lineRule="auto"/>
        <w:ind w:firstLine="720"/>
        <w:jc w:val="both"/>
        <w:rPr>
          <w:rFonts w:ascii="Calisto MT" w:eastAsia="Times New Roman" w:hAnsi="Calisto MT"/>
          <w:noProof/>
          <w:lang w:eastAsia="id-ID" w:bidi="id-ID"/>
        </w:rPr>
      </w:pPr>
      <w:proofErr w:type="spellStart"/>
      <w:r w:rsidRPr="00575E77">
        <w:rPr>
          <w:rFonts w:ascii="Calisto MT" w:eastAsia="Times New Roman" w:hAnsi="Calisto MT"/>
          <w:lang w:eastAsia="id-ID" w:bidi="id-ID"/>
        </w:rPr>
        <w:t>Metode</w:t>
      </w:r>
      <w:proofErr w:type="spellEnd"/>
      <w:r w:rsidRPr="00575E77">
        <w:rPr>
          <w:rFonts w:ascii="Calisto MT" w:eastAsia="Times New Roman" w:hAnsi="Calisto MT"/>
          <w:lang w:eastAsia="id-ID" w:bidi="id-ID"/>
        </w:rPr>
        <w:t xml:space="preserve"> penelitian yang </w:t>
      </w:r>
      <w:proofErr w:type="spellStart"/>
      <w:r w:rsidRPr="00575E77">
        <w:rPr>
          <w:rFonts w:ascii="Calisto MT" w:eastAsia="Times New Roman" w:hAnsi="Calisto MT"/>
          <w:lang w:eastAsia="id-ID" w:bidi="id-ID"/>
        </w:rPr>
        <w:t>digunakan</w:t>
      </w:r>
      <w:proofErr w:type="spellEnd"/>
      <w:r w:rsidRPr="00575E77">
        <w:rPr>
          <w:rFonts w:ascii="Calisto MT" w:eastAsia="Times New Roman" w:hAnsi="Calisto MT"/>
          <w:lang w:eastAsia="id-ID" w:bidi="id-ID"/>
        </w:rPr>
        <w:t xml:space="preserve"> adalah </w:t>
      </w:r>
      <w:r w:rsidRPr="00575E77">
        <w:rPr>
          <w:rFonts w:ascii="Calisto MT" w:eastAsia="Times New Roman" w:hAnsi="Calisto MT"/>
          <w:i/>
          <w:lang w:eastAsia="id-ID" w:bidi="id-ID"/>
        </w:rPr>
        <w:t xml:space="preserve">single case design </w:t>
      </w:r>
      <w:r w:rsidRPr="00575E77">
        <w:rPr>
          <w:rFonts w:ascii="Calisto MT" w:eastAsia="Times New Roman" w:hAnsi="Calisto MT"/>
          <w:lang w:eastAsia="id-ID" w:bidi="id-ID"/>
        </w:rPr>
        <w:t>(SCD)</w:t>
      </w:r>
      <w:r w:rsidRPr="00575E77">
        <w:rPr>
          <w:rFonts w:ascii="Calisto MT" w:eastAsia="Times New Roman" w:hAnsi="Calisto MT"/>
          <w:i/>
          <w:lang w:eastAsia="id-ID" w:bidi="id-ID"/>
        </w:rPr>
        <w:t xml:space="preserve">. </w:t>
      </w:r>
      <w:r w:rsidRPr="00575E77">
        <w:rPr>
          <w:rFonts w:ascii="Calisto MT" w:eastAsia="Times New Roman" w:hAnsi="Calisto MT"/>
          <w:lang w:eastAsia="id-ID" w:bidi="id-ID"/>
        </w:rPr>
        <w:t xml:space="preserve">Dalam </w:t>
      </w:r>
      <w:proofErr w:type="spellStart"/>
      <w:r w:rsidRPr="00575E77">
        <w:rPr>
          <w:rFonts w:ascii="Calisto MT" w:eastAsia="Times New Roman" w:hAnsi="Calisto MT"/>
          <w:lang w:eastAsia="id-ID" w:bidi="id-ID"/>
        </w:rPr>
        <w:t>pendektan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respons</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terhadap</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intervensi</w:t>
      </w:r>
      <w:proofErr w:type="spellEnd"/>
      <w:r w:rsidRPr="00575E77">
        <w:rPr>
          <w:rFonts w:ascii="Calisto MT" w:eastAsia="Times New Roman" w:hAnsi="Calisto MT"/>
          <w:lang w:eastAsia="id-ID" w:bidi="id-ID"/>
        </w:rPr>
        <w:t xml:space="preserve">, SCD menjadi salah </w:t>
      </w:r>
      <w:proofErr w:type="spellStart"/>
      <w:r w:rsidRPr="00575E77">
        <w:rPr>
          <w:rFonts w:ascii="Calisto MT" w:eastAsia="Times New Roman" w:hAnsi="Calisto MT"/>
          <w:lang w:eastAsia="id-ID" w:bidi="id-ID"/>
        </w:rPr>
        <w:t>satu</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metode</w:t>
      </w:r>
      <w:proofErr w:type="spellEnd"/>
      <w:r w:rsidRPr="00575E77">
        <w:rPr>
          <w:rFonts w:ascii="Calisto MT" w:eastAsia="Times New Roman" w:hAnsi="Calisto MT"/>
          <w:lang w:eastAsia="id-ID" w:bidi="id-ID"/>
        </w:rPr>
        <w:t xml:space="preserve"> yang ideal dalam </w:t>
      </w:r>
      <w:proofErr w:type="spellStart"/>
      <w:r w:rsidRPr="00575E77">
        <w:rPr>
          <w:rFonts w:ascii="Calisto MT" w:eastAsia="Times New Roman" w:hAnsi="Calisto MT"/>
          <w:lang w:eastAsia="id-ID" w:bidi="id-ID"/>
        </w:rPr>
        <w:t>praktik</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pendidikan</w:t>
      </w:r>
      <w:proofErr w:type="spellEnd"/>
      <w:r w:rsidRPr="00575E77">
        <w:rPr>
          <w:rFonts w:ascii="Calisto MT" w:eastAsia="Times New Roman" w:hAnsi="Calisto MT"/>
          <w:lang w:eastAsia="id-ID" w:bidi="id-ID"/>
        </w:rPr>
        <w:t xml:space="preserve">. Hal ini </w:t>
      </w:r>
      <w:proofErr w:type="spellStart"/>
      <w:r w:rsidRPr="00575E77">
        <w:rPr>
          <w:rFonts w:ascii="Calisto MT" w:eastAsia="Times New Roman" w:hAnsi="Calisto MT"/>
          <w:lang w:eastAsia="id-ID" w:bidi="id-ID"/>
        </w:rPr>
        <w:t>dikarenakan</w:t>
      </w:r>
      <w:proofErr w:type="spellEnd"/>
      <w:r w:rsidRPr="00575E77">
        <w:rPr>
          <w:rFonts w:ascii="Calisto MT" w:eastAsia="Times New Roman" w:hAnsi="Calisto MT"/>
          <w:lang w:eastAsia="id-ID" w:bidi="id-ID"/>
        </w:rPr>
        <w:t xml:space="preserve"> SCD </w:t>
      </w:r>
      <w:proofErr w:type="spellStart"/>
      <w:r w:rsidRPr="00575E77">
        <w:rPr>
          <w:rFonts w:ascii="Calisto MT" w:eastAsia="Times New Roman" w:hAnsi="Calisto MT"/>
          <w:lang w:eastAsia="id-ID" w:bidi="id-ID"/>
        </w:rPr>
        <w:t>akan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memberikan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informasi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mengenai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seberapa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efektif</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sebuah</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intervensi</w:t>
      </w:r>
      <w:proofErr w:type="spellEnd"/>
      <w:r w:rsidRPr="00575E77">
        <w:rPr>
          <w:rFonts w:ascii="Calisto MT" w:eastAsia="Times New Roman" w:hAnsi="Calisto MT"/>
          <w:lang w:eastAsia="id-ID" w:bidi="id-ID"/>
        </w:rPr>
        <w:t xml:space="preserve"> yang diberikan kepada </w:t>
      </w:r>
      <w:proofErr w:type="spellStart"/>
      <w:r w:rsidRPr="00575E77">
        <w:rPr>
          <w:rFonts w:ascii="Calisto MT" w:eastAsia="Times New Roman" w:hAnsi="Calisto MT"/>
          <w:lang w:eastAsia="id-ID" w:bidi="id-ID"/>
        </w:rPr>
        <w:t>siswa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Selain</w:t>
      </w:r>
      <w:proofErr w:type="spellEnd"/>
      <w:r w:rsidRPr="00575E77">
        <w:rPr>
          <w:rFonts w:ascii="Calisto MT" w:eastAsia="Times New Roman" w:hAnsi="Calisto MT"/>
          <w:lang w:eastAsia="id-ID" w:bidi="id-ID"/>
        </w:rPr>
        <w:t xml:space="preserve"> itu, SCD juga </w:t>
      </w:r>
      <w:proofErr w:type="spellStart"/>
      <w:r w:rsidRPr="00575E77">
        <w:rPr>
          <w:rFonts w:ascii="Calisto MT" w:eastAsia="Times New Roman" w:hAnsi="Calisto MT"/>
          <w:lang w:eastAsia="id-ID" w:bidi="id-ID"/>
        </w:rPr>
        <w:t>unggul</w:t>
      </w:r>
      <w:proofErr w:type="spellEnd"/>
      <w:r w:rsidRPr="00575E77">
        <w:rPr>
          <w:rFonts w:ascii="Calisto MT" w:eastAsia="Times New Roman" w:hAnsi="Calisto MT"/>
          <w:lang w:eastAsia="id-ID" w:bidi="id-ID"/>
        </w:rPr>
        <w:t xml:space="preserve"> dalam </w:t>
      </w:r>
      <w:proofErr w:type="spellStart"/>
      <w:r w:rsidRPr="00575E77">
        <w:rPr>
          <w:rFonts w:ascii="Calisto MT" w:eastAsia="Times New Roman" w:hAnsi="Calisto MT"/>
          <w:lang w:eastAsia="id-ID" w:bidi="id-ID"/>
        </w:rPr>
        <w:t>kaitannya</w:t>
      </w:r>
      <w:proofErr w:type="spellEnd"/>
      <w:r w:rsidRPr="00575E77">
        <w:rPr>
          <w:rFonts w:ascii="Calisto MT" w:eastAsia="Times New Roman" w:hAnsi="Calisto MT"/>
          <w:lang w:eastAsia="id-ID" w:bidi="id-ID"/>
        </w:rPr>
        <w:t xml:space="preserve"> dengan </w:t>
      </w:r>
      <w:proofErr w:type="spellStart"/>
      <w:r w:rsidRPr="00575E77">
        <w:rPr>
          <w:rFonts w:ascii="Calisto MT" w:eastAsia="Times New Roman" w:hAnsi="Calisto MT"/>
          <w:lang w:eastAsia="id-ID" w:bidi="id-ID"/>
        </w:rPr>
        <w:t>kode</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etik</w:t>
      </w:r>
      <w:proofErr w:type="spellEnd"/>
      <w:r w:rsidRPr="00575E77">
        <w:rPr>
          <w:rFonts w:ascii="Calisto MT" w:eastAsia="Times New Roman" w:hAnsi="Calisto MT"/>
          <w:lang w:eastAsia="id-ID" w:bidi="id-ID"/>
        </w:rPr>
        <w:t xml:space="preserve">. SCD tidak </w:t>
      </w:r>
      <w:proofErr w:type="spellStart"/>
      <w:r w:rsidRPr="00575E77">
        <w:rPr>
          <w:rFonts w:ascii="Calisto MT" w:eastAsia="Times New Roman" w:hAnsi="Calisto MT"/>
          <w:lang w:eastAsia="id-ID" w:bidi="id-ID"/>
        </w:rPr>
        <w:t>membutuhkan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kelompok</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kontrol</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sebetulnya</w:t>
      </w:r>
      <w:proofErr w:type="spellEnd"/>
      <w:r w:rsidRPr="00575E77">
        <w:rPr>
          <w:rFonts w:ascii="Calisto MT" w:eastAsia="Times New Roman" w:hAnsi="Calisto MT"/>
          <w:lang w:eastAsia="id-ID" w:bidi="id-ID"/>
        </w:rPr>
        <w:t xml:space="preserve"> juga </w:t>
      </w:r>
      <w:proofErr w:type="spellStart"/>
      <w:r w:rsidRPr="00575E77">
        <w:rPr>
          <w:rFonts w:ascii="Calisto MT" w:eastAsia="Times New Roman" w:hAnsi="Calisto MT"/>
          <w:lang w:eastAsia="id-ID" w:bidi="id-ID"/>
        </w:rPr>
        <w:t>merupakan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siswa</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telah</w:t>
      </w:r>
      <w:proofErr w:type="spellEnd"/>
      <w:r w:rsidRPr="00575E77">
        <w:rPr>
          <w:rFonts w:ascii="Calisto MT" w:eastAsia="Times New Roman" w:hAnsi="Calisto MT"/>
          <w:lang w:eastAsia="id-ID" w:bidi="id-ID"/>
        </w:rPr>
        <w:t xml:space="preserve"> teridentifikasi </w:t>
      </w:r>
      <w:proofErr w:type="spellStart"/>
      <w:r w:rsidRPr="00575E77">
        <w:rPr>
          <w:rFonts w:ascii="Calisto MT" w:eastAsia="Times New Roman" w:hAnsi="Calisto MT"/>
          <w:lang w:eastAsia="id-ID" w:bidi="id-ID"/>
        </w:rPr>
        <w:t>mengalami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permasalahan</w:t>
      </w:r>
      <w:proofErr w:type="spellEnd"/>
      <w:r w:rsidRPr="00575E77">
        <w:rPr>
          <w:rFonts w:ascii="Calisto MT" w:eastAsia="Times New Roman" w:hAnsi="Calisto MT"/>
          <w:lang w:eastAsia="id-ID" w:bidi="id-ID"/>
        </w:rPr>
        <w:t xml:space="preserve">, tetapi hanya </w:t>
      </w:r>
      <w:proofErr w:type="spellStart"/>
      <w:r w:rsidRPr="00575E77">
        <w:rPr>
          <w:rFonts w:ascii="Calisto MT" w:eastAsia="Times New Roman" w:hAnsi="Calisto MT"/>
          <w:lang w:eastAsia="id-ID" w:bidi="id-ID"/>
        </w:rPr>
        <w:t>mendapatkan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intervensi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plasebo</w:t>
      </w:r>
      <w:proofErr w:type="spellEnd"/>
      <w:r w:rsidRPr="00575E77">
        <w:rPr>
          <w:rFonts w:ascii="Calisto MT" w:eastAsia="Times New Roman" w:hAnsi="Calisto MT"/>
          <w:lang w:eastAsia="id-ID" w:bidi="id-ID"/>
        </w:rPr>
        <w:t xml:space="preserve"> atau </w:t>
      </w:r>
      <w:proofErr w:type="spellStart"/>
      <w:r w:rsidRPr="00575E77">
        <w:rPr>
          <w:rFonts w:ascii="Calisto MT" w:eastAsia="Times New Roman" w:hAnsi="Calisto MT"/>
          <w:lang w:eastAsia="id-ID" w:bidi="id-ID"/>
        </w:rPr>
        <w:t>bahkan</w:t>
      </w:r>
      <w:proofErr w:type="spellEnd"/>
      <w:r w:rsidRPr="00575E77">
        <w:rPr>
          <w:rFonts w:ascii="Calisto MT" w:eastAsia="Times New Roman" w:hAnsi="Calisto MT"/>
          <w:lang w:eastAsia="id-ID" w:bidi="id-ID"/>
        </w:rPr>
        <w:t xml:space="preserve"> tidak </w:t>
      </w:r>
      <w:proofErr w:type="spellStart"/>
      <w:r w:rsidRPr="00575E77">
        <w:rPr>
          <w:rFonts w:ascii="Calisto MT" w:eastAsia="Times New Roman" w:hAnsi="Calisto MT"/>
          <w:lang w:eastAsia="id-ID" w:bidi="id-ID"/>
        </w:rPr>
        <w:t>mendapatkan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intervensi</w:t>
      </w:r>
      <w:proofErr w:type="spellEnd"/>
      <w:r w:rsidRPr="00575E77">
        <w:rPr>
          <w:rFonts w:ascii="Calisto MT" w:eastAsia="Times New Roman" w:hAnsi="Calisto MT"/>
          <w:lang w:eastAsia="id-ID" w:bidi="id-ID"/>
        </w:rPr>
        <w:t xml:space="preserve"> sama </w:t>
      </w:r>
      <w:proofErr w:type="spellStart"/>
      <w:r w:rsidRPr="00575E77">
        <w:rPr>
          <w:rFonts w:ascii="Calisto MT" w:eastAsia="Times New Roman" w:hAnsi="Calisto MT"/>
          <w:lang w:eastAsia="id-ID" w:bidi="id-ID"/>
        </w:rPr>
        <w:t>sekali</w:t>
      </w:r>
      <w:proofErr w:type="spellEnd"/>
      <w:r w:rsidRPr="00575E77">
        <w:rPr>
          <w:rFonts w:ascii="Calisto MT" w:eastAsia="Times New Roman" w:hAnsi="Calisto MT"/>
          <w:noProof/>
          <w:lang w:eastAsia="id-ID" w:bidi="id-ID"/>
        </w:rPr>
        <w:t xml:space="preserve"> (Riley-Tillman, Burns, &amp; Kilgus, 2020).</w:t>
      </w:r>
    </w:p>
    <w:p w14:paraId="7228B1CF" w14:textId="77777777" w:rsidR="00F6678C" w:rsidRPr="00575E77" w:rsidRDefault="00F6678C" w:rsidP="00F6678C">
      <w:pPr>
        <w:spacing w:after="120" w:line="276" w:lineRule="auto"/>
        <w:ind w:firstLine="720"/>
        <w:jc w:val="both"/>
        <w:rPr>
          <w:rFonts w:ascii="Calisto MT" w:eastAsia="Times New Roman" w:hAnsi="Calisto MT"/>
          <w:noProof/>
          <w:lang w:eastAsia="id-ID" w:bidi="id-ID"/>
        </w:rPr>
      </w:pPr>
      <w:r w:rsidRPr="00575E77">
        <w:rPr>
          <w:rFonts w:ascii="Calisto MT" w:eastAsia="Times New Roman" w:hAnsi="Calisto MT"/>
          <w:noProof/>
          <w:lang w:eastAsia="id-ID" w:bidi="id-ID"/>
        </w:rPr>
        <w:t xml:space="preserve">Desain yang digunakan dalam penelitian ini adalah desain ABA, dimana akan dilakukan tiga kali pengkuran yaitu sebelum proses intervensi, selama proses intervensi, dan setelah proses intervensi. Salah satu tujuan dari </w:t>
      </w:r>
      <w:r w:rsidRPr="00575E77">
        <w:rPr>
          <w:rFonts w:ascii="Calisto MT" w:eastAsia="Times New Roman" w:hAnsi="Calisto MT"/>
          <w:noProof/>
          <w:lang w:eastAsia="id-ID" w:bidi="id-ID"/>
        </w:rPr>
        <w:t xml:space="preserve">fase A di akhir adalah untuk melihat efek jangka panjang dari intervensi yang telah diberikan (McDonald, et al., 2017). Pada fase A yang pertama, IHM akan diberikan tes informal membaca untuk mengetahui akurasi dalam membaca huruf, vokal rangkap, diftong, suku kata, kata, kalimat, dan paragraf sederhana. Masing-masing kata, kalimat, dan paragraf sederhana diambil dari buku tematik untuk kelas 1-3 SD. IHM kemudian akan mengikuti serangkaian proses intervensi dengan menggunakan kombinasi RR, LWR, dan </w:t>
      </w:r>
      <w:r w:rsidRPr="00575E77">
        <w:rPr>
          <w:rFonts w:ascii="Calisto MT" w:eastAsia="Times New Roman" w:hAnsi="Calisto MT"/>
          <w:i/>
          <w:noProof/>
          <w:lang w:eastAsia="id-ID" w:bidi="id-ID"/>
        </w:rPr>
        <w:t xml:space="preserve">performance feedback. </w:t>
      </w:r>
      <w:r w:rsidRPr="00575E77">
        <w:rPr>
          <w:rFonts w:ascii="Calisto MT" w:eastAsia="Times New Roman" w:hAnsi="Calisto MT"/>
          <w:noProof/>
          <w:lang w:eastAsia="id-ID" w:bidi="id-ID"/>
        </w:rPr>
        <w:t>Setelah mengikuti serangkaian proses intervensi, IHM akan kembali diberikan tes informal untuk mengetahui tingkat akurasi dalam membaca huruf, vokal rangkap, diftong, suku kata, kata, kalimat, dan paragraf sederhana.</w:t>
      </w:r>
    </w:p>
    <w:p w14:paraId="1E3A4D4F" w14:textId="77777777" w:rsidR="00F6678C" w:rsidRPr="00575E77" w:rsidRDefault="00F6678C" w:rsidP="00F6678C">
      <w:pPr>
        <w:spacing w:after="120" w:line="276" w:lineRule="auto"/>
        <w:ind w:firstLine="720"/>
        <w:jc w:val="both"/>
        <w:rPr>
          <w:rFonts w:ascii="Calisto MT" w:hAnsi="Calisto MT"/>
        </w:rPr>
      </w:pPr>
      <w:r w:rsidRPr="00575E77">
        <w:rPr>
          <w:rFonts w:ascii="Calisto MT" w:hAnsi="Calisto MT"/>
          <w:lang w:val="fi-FI"/>
        </w:rPr>
        <w:t>Terdapat tiga metode yang akan digunakan dalam intervensi, yaitu</w:t>
      </w:r>
      <w:r w:rsidRPr="00575E77">
        <w:rPr>
          <w:rFonts w:ascii="Calisto MT" w:hAnsi="Calisto MT"/>
          <w:i/>
          <w:lang w:val="fi-FI"/>
        </w:rPr>
        <w:t xml:space="preserve"> LWR, RR, </w:t>
      </w:r>
      <w:r w:rsidRPr="00575E77">
        <w:rPr>
          <w:rFonts w:ascii="Calisto MT" w:hAnsi="Calisto MT"/>
          <w:lang w:val="fi-FI"/>
        </w:rPr>
        <w:t xml:space="preserve">dan </w:t>
      </w:r>
      <w:r w:rsidRPr="00575E77">
        <w:rPr>
          <w:rFonts w:ascii="Calisto MT" w:hAnsi="Calisto MT"/>
          <w:i/>
          <w:lang w:val="fi-FI"/>
        </w:rPr>
        <w:t>performance feedback.</w:t>
      </w:r>
      <w:r w:rsidRPr="00575E77">
        <w:rPr>
          <w:rFonts w:ascii="Calisto MT" w:hAnsi="Calisto MT"/>
          <w:lang w:val="fi-FI"/>
        </w:rPr>
        <w:t xml:space="preserve"> IHM akan mengikuti intervensi sebanyak 13 sesi.</w:t>
      </w:r>
      <w:r w:rsidRPr="00575E77">
        <w:rPr>
          <w:rFonts w:ascii="Calisto MT" w:hAnsi="Calisto MT"/>
          <w:i/>
          <w:lang w:val="fi-FI"/>
        </w:rPr>
        <w:t xml:space="preserve"> </w:t>
      </w:r>
      <w:r w:rsidRPr="00575E77">
        <w:rPr>
          <w:rFonts w:ascii="Calisto MT" w:hAnsi="Calisto MT"/>
          <w:lang w:val="fi-FI"/>
        </w:rPr>
        <w:t xml:space="preserve">Pada sesi 1 dan 2 metode yang akan digunakan adalah gabungan RR dan LWR. Hal ini karena level yang ingin disasar adalah ketepatan dan </w:t>
      </w:r>
      <w:proofErr w:type="spellStart"/>
      <w:r w:rsidRPr="00575E77">
        <w:rPr>
          <w:rFonts w:ascii="Calisto MT" w:hAnsi="Calisto MT"/>
        </w:rPr>
        <w:t>intervensi</w:t>
      </w:r>
      <w:proofErr w:type="spellEnd"/>
      <w:r w:rsidRPr="00575E77">
        <w:rPr>
          <w:rFonts w:ascii="Calisto MT" w:hAnsi="Calisto MT"/>
        </w:rPr>
        <w:t xml:space="preserve"> yang </w:t>
      </w:r>
      <w:proofErr w:type="spellStart"/>
      <w:r w:rsidRPr="00575E77">
        <w:rPr>
          <w:rFonts w:ascii="Calisto MT" w:hAnsi="Calisto MT"/>
        </w:rPr>
        <w:t>berfokus</w:t>
      </w:r>
      <w:proofErr w:type="spellEnd"/>
      <w:r w:rsidRPr="00575E77">
        <w:rPr>
          <w:rFonts w:ascii="Calisto MT" w:hAnsi="Calisto MT"/>
        </w:rPr>
        <w:t xml:space="preserve"> pada </w:t>
      </w:r>
      <w:proofErr w:type="spellStart"/>
      <w:r w:rsidRPr="00575E77">
        <w:rPr>
          <w:rFonts w:ascii="Calisto MT" w:hAnsi="Calisto MT"/>
        </w:rPr>
        <w:t>ketepatan</w:t>
      </w:r>
      <w:proofErr w:type="spellEnd"/>
      <w:r w:rsidRPr="00575E77">
        <w:rPr>
          <w:rFonts w:ascii="Calisto MT" w:hAnsi="Calisto MT"/>
        </w:rPr>
        <w:t xml:space="preserve"> (LWR) </w:t>
      </w:r>
      <w:proofErr w:type="spellStart"/>
      <w:r w:rsidRPr="00575E77">
        <w:rPr>
          <w:rFonts w:ascii="Calisto MT" w:hAnsi="Calisto MT"/>
        </w:rPr>
        <w:t>akan</w:t>
      </w:r>
      <w:proofErr w:type="spellEnd"/>
      <w:r w:rsidRPr="00575E77">
        <w:rPr>
          <w:rFonts w:ascii="Calisto MT" w:hAnsi="Calisto MT"/>
        </w:rPr>
        <w:t xml:space="preserve"> lebih </w:t>
      </w:r>
      <w:proofErr w:type="spellStart"/>
      <w:r w:rsidRPr="00575E77">
        <w:rPr>
          <w:rFonts w:ascii="Calisto MT" w:hAnsi="Calisto MT"/>
        </w:rPr>
        <w:t>efektif</w:t>
      </w:r>
      <w:proofErr w:type="spellEnd"/>
      <w:r w:rsidRPr="00575E77">
        <w:rPr>
          <w:rFonts w:ascii="Calisto MT" w:hAnsi="Calisto MT"/>
        </w:rPr>
        <w:t xml:space="preserve"> </w:t>
      </w:r>
      <w:r w:rsidRPr="00575E77">
        <w:rPr>
          <w:rFonts w:ascii="Calisto MT" w:hAnsi="Calisto MT"/>
          <w:noProof/>
        </w:rPr>
        <w:t>(Parker &amp; Burns, 2014)</w:t>
      </w:r>
      <w:r w:rsidRPr="00575E77">
        <w:rPr>
          <w:rFonts w:ascii="Calisto MT" w:hAnsi="Calisto MT"/>
        </w:rPr>
        <w:t xml:space="preserve">. Pada </w:t>
      </w:r>
      <w:proofErr w:type="spellStart"/>
      <w:r w:rsidRPr="00575E77">
        <w:rPr>
          <w:rFonts w:ascii="Calisto MT" w:hAnsi="Calisto MT"/>
        </w:rPr>
        <w:t>sesi</w:t>
      </w:r>
      <w:proofErr w:type="spellEnd"/>
      <w:r w:rsidRPr="00575E77">
        <w:rPr>
          <w:rFonts w:ascii="Calisto MT" w:hAnsi="Calisto MT"/>
        </w:rPr>
        <w:t xml:space="preserve"> 3 – 13 </w:t>
      </w:r>
      <w:proofErr w:type="spellStart"/>
      <w:r w:rsidRPr="00575E77">
        <w:rPr>
          <w:rFonts w:ascii="Calisto MT" w:hAnsi="Calisto MT"/>
        </w:rPr>
        <w:t>metode</w:t>
      </w:r>
      <w:proofErr w:type="spellEnd"/>
      <w:r w:rsidRPr="00575E77">
        <w:rPr>
          <w:rFonts w:ascii="Calisto MT" w:hAnsi="Calisto MT"/>
        </w:rPr>
        <w:t xml:space="preserve"> yang </w:t>
      </w:r>
      <w:proofErr w:type="spellStart"/>
      <w:r w:rsidRPr="00575E77">
        <w:rPr>
          <w:rFonts w:ascii="Calisto MT" w:hAnsi="Calisto MT"/>
        </w:rPr>
        <w:t>akan</w:t>
      </w:r>
      <w:proofErr w:type="spellEnd"/>
      <w:r w:rsidRPr="00575E77">
        <w:rPr>
          <w:rFonts w:ascii="Calisto MT" w:hAnsi="Calisto MT"/>
        </w:rPr>
        <w:t xml:space="preserve"> </w:t>
      </w:r>
      <w:proofErr w:type="spellStart"/>
      <w:r w:rsidRPr="00575E77">
        <w:rPr>
          <w:rFonts w:ascii="Calisto MT" w:hAnsi="Calisto MT"/>
        </w:rPr>
        <w:t>digunakan</w:t>
      </w:r>
      <w:proofErr w:type="spellEnd"/>
      <w:r w:rsidRPr="00575E77">
        <w:rPr>
          <w:rFonts w:ascii="Calisto MT" w:hAnsi="Calisto MT"/>
        </w:rPr>
        <w:t xml:space="preserve"> adalah RR</w:t>
      </w:r>
      <w:r w:rsidRPr="00575E77">
        <w:rPr>
          <w:rFonts w:ascii="Calisto MT" w:hAnsi="Calisto MT"/>
          <w:i/>
        </w:rPr>
        <w:t xml:space="preserve"> </w:t>
      </w:r>
      <w:r w:rsidRPr="00575E77">
        <w:rPr>
          <w:rFonts w:ascii="Calisto MT" w:hAnsi="Calisto MT"/>
        </w:rPr>
        <w:t xml:space="preserve">dan </w:t>
      </w:r>
      <w:r w:rsidRPr="00575E77">
        <w:rPr>
          <w:rFonts w:ascii="Calisto MT" w:hAnsi="Calisto MT"/>
          <w:i/>
        </w:rPr>
        <w:t xml:space="preserve">performance feedback </w:t>
      </w:r>
      <w:proofErr w:type="spellStart"/>
      <w:r w:rsidRPr="00575E77">
        <w:rPr>
          <w:rFonts w:ascii="Calisto MT" w:hAnsi="Calisto MT"/>
        </w:rPr>
        <w:t>karena</w:t>
      </w:r>
      <w:proofErr w:type="spellEnd"/>
      <w:r w:rsidRPr="00575E77">
        <w:rPr>
          <w:rFonts w:ascii="Calisto MT" w:hAnsi="Calisto MT"/>
        </w:rPr>
        <w:t xml:space="preserve"> level yang </w:t>
      </w:r>
      <w:proofErr w:type="spellStart"/>
      <w:r w:rsidRPr="00575E77">
        <w:rPr>
          <w:rFonts w:ascii="Calisto MT" w:hAnsi="Calisto MT"/>
        </w:rPr>
        <w:t>ingin</w:t>
      </w:r>
      <w:proofErr w:type="spellEnd"/>
      <w:r w:rsidRPr="00575E77">
        <w:rPr>
          <w:rFonts w:ascii="Calisto MT" w:hAnsi="Calisto MT"/>
        </w:rPr>
        <w:t xml:space="preserve"> </w:t>
      </w:r>
      <w:proofErr w:type="spellStart"/>
      <w:r w:rsidRPr="00575E77">
        <w:rPr>
          <w:rFonts w:ascii="Calisto MT" w:hAnsi="Calisto MT"/>
        </w:rPr>
        <w:t>disasar</w:t>
      </w:r>
      <w:proofErr w:type="spellEnd"/>
      <w:r w:rsidRPr="00575E77">
        <w:rPr>
          <w:rFonts w:ascii="Calisto MT" w:hAnsi="Calisto MT"/>
        </w:rPr>
        <w:t xml:space="preserve"> adalah </w:t>
      </w:r>
      <w:proofErr w:type="spellStart"/>
      <w:r w:rsidRPr="00575E77">
        <w:rPr>
          <w:rFonts w:ascii="Calisto MT" w:hAnsi="Calisto MT"/>
        </w:rPr>
        <w:t>kecakapan</w:t>
      </w:r>
      <w:proofErr w:type="spellEnd"/>
      <w:r w:rsidRPr="00575E77">
        <w:rPr>
          <w:rFonts w:ascii="Calisto MT" w:hAnsi="Calisto MT"/>
        </w:rPr>
        <w:t xml:space="preserve"> dan </w:t>
      </w:r>
      <w:proofErr w:type="spellStart"/>
      <w:r w:rsidRPr="00575E77">
        <w:rPr>
          <w:rFonts w:ascii="Calisto MT" w:hAnsi="Calisto MT"/>
        </w:rPr>
        <w:t>intervensi</w:t>
      </w:r>
      <w:proofErr w:type="spellEnd"/>
      <w:r w:rsidRPr="00575E77">
        <w:rPr>
          <w:rFonts w:ascii="Calisto MT" w:hAnsi="Calisto MT"/>
        </w:rPr>
        <w:t xml:space="preserve"> yang </w:t>
      </w:r>
      <w:proofErr w:type="spellStart"/>
      <w:r w:rsidRPr="00575E77">
        <w:rPr>
          <w:rFonts w:ascii="Calisto MT" w:hAnsi="Calisto MT"/>
        </w:rPr>
        <w:t>berfokus</w:t>
      </w:r>
      <w:proofErr w:type="spellEnd"/>
      <w:r w:rsidRPr="00575E77">
        <w:rPr>
          <w:rFonts w:ascii="Calisto MT" w:hAnsi="Calisto MT"/>
        </w:rPr>
        <w:t xml:space="preserve"> pada </w:t>
      </w:r>
      <w:proofErr w:type="spellStart"/>
      <w:r w:rsidRPr="00575E77">
        <w:rPr>
          <w:rFonts w:ascii="Calisto MT" w:hAnsi="Calisto MT"/>
        </w:rPr>
        <w:t>kecepatan</w:t>
      </w:r>
      <w:proofErr w:type="spellEnd"/>
      <w:r w:rsidRPr="00575E77">
        <w:rPr>
          <w:rFonts w:ascii="Calisto MT" w:hAnsi="Calisto MT"/>
        </w:rPr>
        <w:t xml:space="preserve"> </w:t>
      </w:r>
      <w:proofErr w:type="spellStart"/>
      <w:r w:rsidRPr="00575E77">
        <w:rPr>
          <w:rFonts w:ascii="Calisto MT" w:hAnsi="Calisto MT"/>
        </w:rPr>
        <w:t>respon</w:t>
      </w:r>
      <w:proofErr w:type="spellEnd"/>
      <w:r w:rsidRPr="00575E77">
        <w:rPr>
          <w:rFonts w:ascii="Calisto MT" w:hAnsi="Calisto MT"/>
        </w:rPr>
        <w:t xml:space="preserve"> yang </w:t>
      </w:r>
      <w:proofErr w:type="spellStart"/>
      <w:r w:rsidRPr="00575E77">
        <w:rPr>
          <w:rFonts w:ascii="Calisto MT" w:hAnsi="Calisto MT"/>
        </w:rPr>
        <w:t>akurat</w:t>
      </w:r>
      <w:proofErr w:type="spellEnd"/>
      <w:r w:rsidRPr="00575E77">
        <w:rPr>
          <w:rFonts w:ascii="Calisto MT" w:hAnsi="Calisto MT"/>
        </w:rPr>
        <w:t xml:space="preserve"> (RR) </w:t>
      </w:r>
      <w:proofErr w:type="spellStart"/>
      <w:r w:rsidRPr="00575E77">
        <w:rPr>
          <w:rFonts w:ascii="Calisto MT" w:hAnsi="Calisto MT"/>
        </w:rPr>
        <w:t>akan</w:t>
      </w:r>
      <w:proofErr w:type="spellEnd"/>
      <w:r w:rsidRPr="00575E77">
        <w:rPr>
          <w:rFonts w:ascii="Calisto MT" w:hAnsi="Calisto MT"/>
        </w:rPr>
        <w:t xml:space="preserve"> lebih </w:t>
      </w:r>
      <w:proofErr w:type="spellStart"/>
      <w:r w:rsidRPr="00575E77">
        <w:rPr>
          <w:rFonts w:ascii="Calisto MT" w:hAnsi="Calisto MT"/>
        </w:rPr>
        <w:t>efektf</w:t>
      </w:r>
      <w:proofErr w:type="spellEnd"/>
      <w:r w:rsidRPr="00575E77">
        <w:rPr>
          <w:rFonts w:ascii="Calisto MT" w:hAnsi="Calisto MT"/>
        </w:rPr>
        <w:t xml:space="preserve"> </w:t>
      </w:r>
      <w:r w:rsidRPr="00575E77">
        <w:rPr>
          <w:rFonts w:ascii="Calisto MT" w:hAnsi="Calisto MT"/>
          <w:noProof/>
        </w:rPr>
        <w:t>(Parker &amp; Burns, 2014)</w:t>
      </w:r>
      <w:r w:rsidRPr="00575E77">
        <w:rPr>
          <w:rFonts w:ascii="Calisto MT" w:hAnsi="Calisto MT"/>
        </w:rPr>
        <w:t xml:space="preserve">. </w:t>
      </w:r>
      <w:proofErr w:type="spellStart"/>
      <w:r w:rsidRPr="00575E77">
        <w:rPr>
          <w:rFonts w:ascii="Calisto MT" w:hAnsi="Calisto MT"/>
        </w:rPr>
        <w:t>Rincian</w:t>
      </w:r>
      <w:proofErr w:type="spellEnd"/>
      <w:r w:rsidRPr="00575E77">
        <w:rPr>
          <w:rFonts w:ascii="Calisto MT" w:hAnsi="Calisto MT"/>
        </w:rPr>
        <w:t xml:space="preserve"> pelaksanaan </w:t>
      </w:r>
      <w:proofErr w:type="spellStart"/>
      <w:r w:rsidRPr="00575E77">
        <w:rPr>
          <w:rFonts w:ascii="Calisto MT" w:hAnsi="Calisto MT"/>
        </w:rPr>
        <w:t>intervensi</w:t>
      </w:r>
      <w:proofErr w:type="spellEnd"/>
      <w:r w:rsidRPr="00575E77">
        <w:rPr>
          <w:rFonts w:ascii="Calisto MT" w:hAnsi="Calisto MT"/>
        </w:rPr>
        <w:t xml:space="preserve"> dapat </w:t>
      </w:r>
      <w:proofErr w:type="spellStart"/>
      <w:r w:rsidRPr="00575E77">
        <w:rPr>
          <w:rFonts w:ascii="Calisto MT" w:hAnsi="Calisto MT"/>
        </w:rPr>
        <w:t>dilihat</w:t>
      </w:r>
      <w:proofErr w:type="spellEnd"/>
      <w:r w:rsidRPr="00575E77">
        <w:rPr>
          <w:rFonts w:ascii="Calisto MT" w:hAnsi="Calisto MT"/>
        </w:rPr>
        <w:t xml:space="preserve"> pada </w:t>
      </w:r>
      <w:proofErr w:type="spellStart"/>
      <w:r w:rsidRPr="00575E77">
        <w:rPr>
          <w:rFonts w:ascii="Calisto MT" w:hAnsi="Calisto MT"/>
        </w:rPr>
        <w:t>tabel</w:t>
      </w:r>
      <w:proofErr w:type="spellEnd"/>
      <w:r w:rsidRPr="00575E77">
        <w:rPr>
          <w:rFonts w:ascii="Calisto MT" w:hAnsi="Calisto MT"/>
        </w:rPr>
        <w:t xml:space="preserve"> 2.</w:t>
      </w:r>
    </w:p>
    <w:p w14:paraId="7D54D66E" w14:textId="77777777" w:rsidR="00F6678C" w:rsidRDefault="00F6678C" w:rsidP="00F6678C">
      <w:pPr>
        <w:spacing w:after="120" w:line="276" w:lineRule="auto"/>
        <w:jc w:val="both"/>
        <w:rPr>
          <w:rFonts w:ascii="Calisto MT" w:hAnsi="Calisto MT"/>
        </w:rPr>
        <w:sectPr w:rsidR="00F6678C" w:rsidSect="00ED1904">
          <w:type w:val="continuous"/>
          <w:pgSz w:w="11907" w:h="16839" w:code="9"/>
          <w:pgMar w:top="1440" w:right="1008" w:bottom="1440" w:left="1699" w:header="720" w:footer="0" w:gutter="0"/>
          <w:cols w:num="2" w:space="387"/>
          <w:titlePg/>
          <w:docGrid w:linePitch="360"/>
        </w:sectPr>
      </w:pPr>
    </w:p>
    <w:p w14:paraId="3DB493F6" w14:textId="77777777" w:rsidR="00F6678C" w:rsidRPr="00575E77" w:rsidRDefault="00F6678C" w:rsidP="00F6678C">
      <w:pPr>
        <w:spacing w:after="120" w:line="276" w:lineRule="auto"/>
        <w:jc w:val="both"/>
        <w:rPr>
          <w:rFonts w:ascii="Calisto MT" w:eastAsia="Times New Roman" w:hAnsi="Calisto MT"/>
          <w:noProof/>
          <w:lang w:eastAsia="id-ID" w:bidi="id-ID"/>
        </w:rPr>
      </w:pPr>
      <w:proofErr w:type="spellStart"/>
      <w:r w:rsidRPr="00575E77">
        <w:rPr>
          <w:rFonts w:ascii="Calisto MT" w:hAnsi="Calisto MT"/>
        </w:rPr>
        <w:t>Tabel</w:t>
      </w:r>
      <w:proofErr w:type="spellEnd"/>
      <w:r w:rsidRPr="00575E77">
        <w:rPr>
          <w:rFonts w:ascii="Calisto MT" w:hAnsi="Calisto MT"/>
        </w:rPr>
        <w:t xml:space="preserve"> 2. </w:t>
      </w:r>
      <w:proofErr w:type="spellStart"/>
      <w:r w:rsidRPr="00575E77">
        <w:rPr>
          <w:rFonts w:ascii="Calisto MT" w:hAnsi="Calisto MT"/>
        </w:rPr>
        <w:t>Prosedur</w:t>
      </w:r>
      <w:proofErr w:type="spellEnd"/>
      <w:r w:rsidRPr="00575E77">
        <w:rPr>
          <w:rFonts w:ascii="Calisto MT" w:hAnsi="Calisto MT"/>
        </w:rPr>
        <w:t xml:space="preserve"> pelaksanaan </w:t>
      </w:r>
      <w:proofErr w:type="spellStart"/>
      <w:r w:rsidRPr="00575E77">
        <w:rPr>
          <w:rFonts w:ascii="Calisto MT" w:hAnsi="Calisto MT"/>
        </w:rPr>
        <w:t>intervensi</w:t>
      </w:r>
      <w:proofErr w:type="spellEnd"/>
    </w:p>
    <w:p w14:paraId="1C681140" w14:textId="77777777" w:rsidR="00F6678C" w:rsidRDefault="00F6678C" w:rsidP="00F6678C">
      <w:pPr>
        <w:spacing w:line="276" w:lineRule="auto"/>
        <w:jc w:val="both"/>
        <w:rPr>
          <w:rFonts w:ascii="Calisto MT" w:hAnsi="Calisto MT"/>
          <w:b/>
        </w:rPr>
        <w:sectPr w:rsidR="00F6678C" w:rsidSect="00F6678C">
          <w:type w:val="continuous"/>
          <w:pgSz w:w="11907" w:h="16839" w:code="9"/>
          <w:pgMar w:top="1440" w:right="1008" w:bottom="1440" w:left="1699" w:header="720" w:footer="0" w:gutter="0"/>
          <w:cols w:space="387"/>
          <w:titlePg/>
          <w:docGrid w:linePitch="360"/>
        </w:sect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675"/>
        <w:gridCol w:w="5138"/>
        <w:gridCol w:w="2907"/>
      </w:tblGrid>
      <w:tr w:rsidR="00F6678C" w:rsidRPr="00931A18" w14:paraId="2256F418" w14:textId="77777777" w:rsidTr="00E553BD">
        <w:tc>
          <w:tcPr>
            <w:tcW w:w="675" w:type="dxa"/>
            <w:tcBorders>
              <w:top w:val="single" w:sz="4" w:space="0" w:color="auto"/>
              <w:bottom w:val="single" w:sz="4" w:space="0" w:color="auto"/>
            </w:tcBorders>
            <w:shd w:val="clear" w:color="auto" w:fill="auto"/>
          </w:tcPr>
          <w:p w14:paraId="539D0A0D" w14:textId="77777777" w:rsidR="00F6678C" w:rsidRPr="00931A18" w:rsidRDefault="00F6678C" w:rsidP="00F6678C">
            <w:pPr>
              <w:spacing w:line="276" w:lineRule="auto"/>
              <w:jc w:val="both"/>
              <w:rPr>
                <w:rFonts w:ascii="Calisto MT" w:hAnsi="Calisto MT"/>
                <w:b/>
                <w:sz w:val="20"/>
                <w:szCs w:val="20"/>
              </w:rPr>
            </w:pPr>
            <w:proofErr w:type="spellStart"/>
            <w:r w:rsidRPr="00931A18">
              <w:rPr>
                <w:rFonts w:ascii="Calisto MT" w:hAnsi="Calisto MT"/>
                <w:b/>
                <w:sz w:val="20"/>
                <w:szCs w:val="20"/>
              </w:rPr>
              <w:t>Sesi</w:t>
            </w:r>
            <w:proofErr w:type="spellEnd"/>
          </w:p>
        </w:tc>
        <w:tc>
          <w:tcPr>
            <w:tcW w:w="5138" w:type="dxa"/>
            <w:tcBorders>
              <w:top w:val="single" w:sz="4" w:space="0" w:color="auto"/>
              <w:bottom w:val="single" w:sz="4" w:space="0" w:color="auto"/>
            </w:tcBorders>
            <w:shd w:val="clear" w:color="auto" w:fill="auto"/>
          </w:tcPr>
          <w:p w14:paraId="4A976BB7" w14:textId="77777777" w:rsidR="00F6678C" w:rsidRPr="00931A18" w:rsidRDefault="00F6678C" w:rsidP="00F6678C">
            <w:pPr>
              <w:spacing w:line="276" w:lineRule="auto"/>
              <w:jc w:val="both"/>
              <w:rPr>
                <w:rFonts w:ascii="Calisto MT" w:hAnsi="Calisto MT"/>
                <w:b/>
                <w:sz w:val="20"/>
                <w:szCs w:val="20"/>
              </w:rPr>
            </w:pPr>
            <w:r w:rsidRPr="00931A18">
              <w:rPr>
                <w:rFonts w:ascii="Calisto MT" w:hAnsi="Calisto MT"/>
                <w:b/>
                <w:sz w:val="20"/>
                <w:szCs w:val="20"/>
              </w:rPr>
              <w:t xml:space="preserve">Target </w:t>
            </w:r>
            <w:proofErr w:type="spellStart"/>
            <w:r w:rsidRPr="00931A18">
              <w:rPr>
                <w:rFonts w:ascii="Calisto MT" w:hAnsi="Calisto MT"/>
                <w:b/>
                <w:sz w:val="20"/>
                <w:szCs w:val="20"/>
              </w:rPr>
              <w:t>perilaku</w:t>
            </w:r>
            <w:proofErr w:type="spellEnd"/>
          </w:p>
        </w:tc>
        <w:tc>
          <w:tcPr>
            <w:tcW w:w="2907" w:type="dxa"/>
            <w:tcBorders>
              <w:top w:val="single" w:sz="4" w:space="0" w:color="auto"/>
              <w:bottom w:val="single" w:sz="4" w:space="0" w:color="auto"/>
            </w:tcBorders>
            <w:shd w:val="clear" w:color="auto" w:fill="auto"/>
          </w:tcPr>
          <w:p w14:paraId="2E0C20E6" w14:textId="77777777" w:rsidR="00F6678C" w:rsidRPr="00931A18" w:rsidRDefault="00F6678C" w:rsidP="00F6678C">
            <w:pPr>
              <w:spacing w:line="276" w:lineRule="auto"/>
              <w:jc w:val="both"/>
              <w:rPr>
                <w:rFonts w:ascii="Calisto MT" w:hAnsi="Calisto MT"/>
                <w:b/>
                <w:sz w:val="20"/>
                <w:szCs w:val="20"/>
              </w:rPr>
            </w:pPr>
            <w:proofErr w:type="spellStart"/>
            <w:r w:rsidRPr="00931A18">
              <w:rPr>
                <w:rFonts w:ascii="Calisto MT" w:hAnsi="Calisto MT"/>
                <w:b/>
                <w:sz w:val="20"/>
                <w:szCs w:val="20"/>
              </w:rPr>
              <w:t>Metode</w:t>
            </w:r>
            <w:proofErr w:type="spellEnd"/>
            <w:r w:rsidRPr="00931A18">
              <w:rPr>
                <w:rFonts w:ascii="Calisto MT" w:hAnsi="Calisto MT"/>
                <w:b/>
                <w:sz w:val="20"/>
                <w:szCs w:val="20"/>
              </w:rPr>
              <w:t xml:space="preserve"> yang </w:t>
            </w:r>
            <w:proofErr w:type="spellStart"/>
            <w:r w:rsidRPr="00931A18">
              <w:rPr>
                <w:rFonts w:ascii="Calisto MT" w:hAnsi="Calisto MT"/>
                <w:b/>
                <w:sz w:val="20"/>
                <w:szCs w:val="20"/>
              </w:rPr>
              <w:t>digunakan</w:t>
            </w:r>
            <w:proofErr w:type="spellEnd"/>
          </w:p>
        </w:tc>
      </w:tr>
      <w:tr w:rsidR="00F6678C" w:rsidRPr="00931A18" w14:paraId="6A302E4F" w14:textId="77777777" w:rsidTr="00E553BD">
        <w:tc>
          <w:tcPr>
            <w:tcW w:w="675" w:type="dxa"/>
            <w:tcBorders>
              <w:top w:val="single" w:sz="4" w:space="0" w:color="auto"/>
            </w:tcBorders>
            <w:shd w:val="clear" w:color="auto" w:fill="auto"/>
          </w:tcPr>
          <w:p w14:paraId="7CDEFCB4" w14:textId="77777777" w:rsidR="00F6678C" w:rsidRPr="00931A18" w:rsidRDefault="00F6678C" w:rsidP="00F6678C">
            <w:pPr>
              <w:spacing w:line="276" w:lineRule="auto"/>
              <w:jc w:val="both"/>
              <w:rPr>
                <w:rFonts w:ascii="Calisto MT" w:hAnsi="Calisto MT"/>
                <w:sz w:val="20"/>
                <w:szCs w:val="20"/>
              </w:rPr>
            </w:pPr>
            <w:r w:rsidRPr="00931A18">
              <w:rPr>
                <w:rFonts w:ascii="Calisto MT" w:hAnsi="Calisto MT"/>
                <w:sz w:val="20"/>
                <w:szCs w:val="20"/>
              </w:rPr>
              <w:t>1</w:t>
            </w:r>
          </w:p>
        </w:tc>
        <w:tc>
          <w:tcPr>
            <w:tcW w:w="5138" w:type="dxa"/>
            <w:tcBorders>
              <w:top w:val="single" w:sz="4" w:space="0" w:color="auto"/>
            </w:tcBorders>
            <w:shd w:val="clear" w:color="auto" w:fill="auto"/>
          </w:tcPr>
          <w:p w14:paraId="11918A3E" w14:textId="77777777" w:rsidR="00F6678C" w:rsidRPr="00931A18" w:rsidRDefault="00F6678C" w:rsidP="00F6678C">
            <w:pPr>
              <w:spacing w:line="276" w:lineRule="auto"/>
              <w:jc w:val="both"/>
              <w:rPr>
                <w:rFonts w:ascii="Calisto MT" w:hAnsi="Calisto MT"/>
                <w:sz w:val="20"/>
                <w:szCs w:val="20"/>
              </w:rPr>
            </w:pPr>
            <w:r w:rsidRPr="00931A18">
              <w:rPr>
                <w:rFonts w:ascii="Calisto MT" w:hAnsi="Calisto MT"/>
                <w:sz w:val="20"/>
                <w:szCs w:val="20"/>
              </w:rPr>
              <w:t xml:space="preserve">Tingkat </w:t>
            </w:r>
            <w:proofErr w:type="spellStart"/>
            <w:r w:rsidRPr="00931A18">
              <w:rPr>
                <w:rFonts w:ascii="Calisto MT" w:hAnsi="Calisto MT"/>
                <w:sz w:val="20"/>
                <w:szCs w:val="20"/>
              </w:rPr>
              <w:t>akurasi</w:t>
            </w:r>
            <w:proofErr w:type="spellEnd"/>
            <w:r w:rsidRPr="00931A18">
              <w:rPr>
                <w:rFonts w:ascii="Calisto MT" w:hAnsi="Calisto MT"/>
                <w:sz w:val="20"/>
                <w:szCs w:val="20"/>
              </w:rPr>
              <w:t xml:space="preserve"> </w:t>
            </w:r>
            <w:proofErr w:type="spellStart"/>
            <w:r w:rsidRPr="00931A18">
              <w:rPr>
                <w:rFonts w:ascii="Calisto MT" w:hAnsi="Calisto MT"/>
                <w:sz w:val="20"/>
                <w:szCs w:val="20"/>
              </w:rPr>
              <w:t>membaca</w:t>
            </w:r>
            <w:proofErr w:type="spellEnd"/>
            <w:r w:rsidRPr="00931A18">
              <w:rPr>
                <w:rFonts w:ascii="Calisto MT" w:hAnsi="Calisto MT"/>
                <w:sz w:val="20"/>
                <w:szCs w:val="20"/>
              </w:rPr>
              <w:t xml:space="preserve"> </w:t>
            </w:r>
            <w:proofErr w:type="spellStart"/>
            <w:r w:rsidRPr="00931A18">
              <w:rPr>
                <w:rFonts w:ascii="Calisto MT" w:hAnsi="Calisto MT"/>
                <w:sz w:val="20"/>
                <w:szCs w:val="20"/>
              </w:rPr>
              <w:t>huruf</w:t>
            </w:r>
            <w:proofErr w:type="spellEnd"/>
            <w:r w:rsidRPr="00931A18">
              <w:rPr>
                <w:rFonts w:ascii="Calisto MT" w:hAnsi="Calisto MT"/>
                <w:sz w:val="20"/>
                <w:szCs w:val="20"/>
              </w:rPr>
              <w:t xml:space="preserve"> dan </w:t>
            </w:r>
            <w:proofErr w:type="spellStart"/>
            <w:r w:rsidRPr="00931A18">
              <w:rPr>
                <w:rFonts w:ascii="Calisto MT" w:hAnsi="Calisto MT"/>
                <w:sz w:val="20"/>
                <w:szCs w:val="20"/>
              </w:rPr>
              <w:t>vokal</w:t>
            </w:r>
            <w:proofErr w:type="spellEnd"/>
            <w:r w:rsidRPr="00931A18">
              <w:rPr>
                <w:rFonts w:ascii="Calisto MT" w:hAnsi="Calisto MT"/>
                <w:sz w:val="20"/>
                <w:szCs w:val="20"/>
              </w:rPr>
              <w:t xml:space="preserve"> </w:t>
            </w:r>
            <w:proofErr w:type="spellStart"/>
            <w:r w:rsidRPr="00931A18">
              <w:rPr>
                <w:rFonts w:ascii="Calisto MT" w:hAnsi="Calisto MT"/>
                <w:sz w:val="20"/>
                <w:szCs w:val="20"/>
              </w:rPr>
              <w:t>rangkap</w:t>
            </w:r>
            <w:proofErr w:type="spellEnd"/>
            <w:r w:rsidRPr="00931A18">
              <w:rPr>
                <w:rFonts w:ascii="Calisto MT" w:hAnsi="Calisto MT"/>
                <w:sz w:val="20"/>
                <w:szCs w:val="20"/>
              </w:rPr>
              <w:t xml:space="preserve"> 100%</w:t>
            </w:r>
          </w:p>
        </w:tc>
        <w:tc>
          <w:tcPr>
            <w:tcW w:w="2907" w:type="dxa"/>
            <w:tcBorders>
              <w:top w:val="single" w:sz="4" w:space="0" w:color="auto"/>
            </w:tcBorders>
            <w:shd w:val="clear" w:color="auto" w:fill="auto"/>
          </w:tcPr>
          <w:p w14:paraId="177121F3" w14:textId="77777777" w:rsidR="00F6678C" w:rsidRPr="00931A18" w:rsidRDefault="00F6678C" w:rsidP="00F6678C">
            <w:pPr>
              <w:spacing w:line="276" w:lineRule="auto"/>
              <w:jc w:val="both"/>
              <w:rPr>
                <w:rFonts w:ascii="Calisto MT" w:hAnsi="Calisto MT"/>
                <w:sz w:val="20"/>
                <w:szCs w:val="20"/>
              </w:rPr>
            </w:pPr>
            <w:proofErr w:type="spellStart"/>
            <w:r w:rsidRPr="00931A18">
              <w:rPr>
                <w:rFonts w:ascii="Calisto MT" w:hAnsi="Calisto MT"/>
                <w:sz w:val="20"/>
                <w:szCs w:val="20"/>
              </w:rPr>
              <w:t>Kombinasi</w:t>
            </w:r>
            <w:proofErr w:type="spellEnd"/>
            <w:r w:rsidRPr="00931A18">
              <w:rPr>
                <w:rFonts w:ascii="Calisto MT" w:hAnsi="Calisto MT"/>
                <w:sz w:val="20"/>
                <w:szCs w:val="20"/>
              </w:rPr>
              <w:t xml:space="preserve"> LWR dan RR</w:t>
            </w:r>
          </w:p>
        </w:tc>
      </w:tr>
      <w:tr w:rsidR="00F6678C" w:rsidRPr="00931A18" w14:paraId="3EF96093" w14:textId="77777777" w:rsidTr="00E553BD">
        <w:tc>
          <w:tcPr>
            <w:tcW w:w="675" w:type="dxa"/>
            <w:shd w:val="clear" w:color="auto" w:fill="auto"/>
          </w:tcPr>
          <w:p w14:paraId="556D6E08" w14:textId="77777777" w:rsidR="00F6678C" w:rsidRPr="00931A18" w:rsidRDefault="00F6678C" w:rsidP="00F6678C">
            <w:pPr>
              <w:spacing w:line="276" w:lineRule="auto"/>
              <w:jc w:val="both"/>
              <w:rPr>
                <w:rFonts w:ascii="Calisto MT" w:hAnsi="Calisto MT"/>
                <w:sz w:val="20"/>
                <w:szCs w:val="20"/>
              </w:rPr>
            </w:pPr>
            <w:r w:rsidRPr="00931A18">
              <w:rPr>
                <w:rFonts w:ascii="Calisto MT" w:hAnsi="Calisto MT"/>
                <w:sz w:val="20"/>
                <w:szCs w:val="20"/>
              </w:rPr>
              <w:t>2</w:t>
            </w:r>
          </w:p>
        </w:tc>
        <w:tc>
          <w:tcPr>
            <w:tcW w:w="5138" w:type="dxa"/>
            <w:shd w:val="clear" w:color="auto" w:fill="auto"/>
          </w:tcPr>
          <w:p w14:paraId="622300DF" w14:textId="77777777" w:rsidR="00F6678C" w:rsidRPr="00931A18" w:rsidRDefault="00F6678C" w:rsidP="00F6678C">
            <w:pPr>
              <w:spacing w:line="276" w:lineRule="auto"/>
              <w:jc w:val="both"/>
              <w:rPr>
                <w:rFonts w:ascii="Calisto MT" w:hAnsi="Calisto MT"/>
                <w:sz w:val="20"/>
                <w:szCs w:val="20"/>
              </w:rPr>
            </w:pPr>
            <w:r w:rsidRPr="00931A18">
              <w:rPr>
                <w:rFonts w:ascii="Calisto MT" w:hAnsi="Calisto MT"/>
                <w:sz w:val="20"/>
                <w:szCs w:val="20"/>
              </w:rPr>
              <w:t xml:space="preserve">Tingkat </w:t>
            </w:r>
            <w:proofErr w:type="spellStart"/>
            <w:r w:rsidRPr="00931A18">
              <w:rPr>
                <w:rFonts w:ascii="Calisto MT" w:hAnsi="Calisto MT"/>
                <w:sz w:val="20"/>
                <w:szCs w:val="20"/>
              </w:rPr>
              <w:t>akurasi</w:t>
            </w:r>
            <w:proofErr w:type="spellEnd"/>
            <w:r w:rsidRPr="00931A18">
              <w:rPr>
                <w:rFonts w:ascii="Calisto MT" w:hAnsi="Calisto MT"/>
                <w:sz w:val="20"/>
                <w:szCs w:val="20"/>
              </w:rPr>
              <w:t xml:space="preserve"> </w:t>
            </w:r>
            <w:proofErr w:type="spellStart"/>
            <w:r w:rsidRPr="00931A18">
              <w:rPr>
                <w:rFonts w:ascii="Calisto MT" w:hAnsi="Calisto MT"/>
                <w:sz w:val="20"/>
                <w:szCs w:val="20"/>
              </w:rPr>
              <w:t>membaca</w:t>
            </w:r>
            <w:proofErr w:type="spellEnd"/>
            <w:r w:rsidRPr="00931A18">
              <w:rPr>
                <w:rFonts w:ascii="Calisto MT" w:hAnsi="Calisto MT"/>
                <w:sz w:val="20"/>
                <w:szCs w:val="20"/>
              </w:rPr>
              <w:t xml:space="preserve"> </w:t>
            </w:r>
            <w:proofErr w:type="spellStart"/>
            <w:r w:rsidRPr="00931A18">
              <w:rPr>
                <w:rFonts w:ascii="Calisto MT" w:hAnsi="Calisto MT"/>
                <w:sz w:val="20"/>
                <w:szCs w:val="20"/>
              </w:rPr>
              <w:t>gabungan</w:t>
            </w:r>
            <w:proofErr w:type="spellEnd"/>
            <w:r w:rsidRPr="00931A18">
              <w:rPr>
                <w:rFonts w:ascii="Calisto MT" w:hAnsi="Calisto MT"/>
                <w:sz w:val="20"/>
                <w:szCs w:val="20"/>
              </w:rPr>
              <w:t xml:space="preserve"> </w:t>
            </w:r>
            <w:proofErr w:type="spellStart"/>
            <w:r w:rsidRPr="00931A18">
              <w:rPr>
                <w:rFonts w:ascii="Calisto MT" w:hAnsi="Calisto MT"/>
                <w:sz w:val="20"/>
                <w:szCs w:val="20"/>
              </w:rPr>
              <w:t>diftong</w:t>
            </w:r>
            <w:proofErr w:type="spellEnd"/>
            <w:r w:rsidRPr="00931A18">
              <w:rPr>
                <w:rFonts w:ascii="Calisto MT" w:hAnsi="Calisto MT"/>
                <w:sz w:val="20"/>
                <w:szCs w:val="20"/>
              </w:rPr>
              <w:t xml:space="preserve"> </w:t>
            </w:r>
            <w:proofErr w:type="spellStart"/>
            <w:r w:rsidRPr="00931A18">
              <w:rPr>
                <w:rFonts w:ascii="Calisto MT" w:hAnsi="Calisto MT"/>
                <w:sz w:val="20"/>
                <w:szCs w:val="20"/>
              </w:rPr>
              <w:t>vokal</w:t>
            </w:r>
            <w:proofErr w:type="spellEnd"/>
            <w:r w:rsidRPr="00931A18">
              <w:rPr>
                <w:rFonts w:ascii="Calisto MT" w:hAnsi="Calisto MT"/>
                <w:sz w:val="20"/>
                <w:szCs w:val="20"/>
              </w:rPr>
              <w:t xml:space="preserve"> 100%</w:t>
            </w:r>
          </w:p>
        </w:tc>
        <w:tc>
          <w:tcPr>
            <w:tcW w:w="2907" w:type="dxa"/>
            <w:shd w:val="clear" w:color="auto" w:fill="auto"/>
          </w:tcPr>
          <w:p w14:paraId="73E54E4A" w14:textId="77777777" w:rsidR="00F6678C" w:rsidRPr="00931A18" w:rsidRDefault="00F6678C" w:rsidP="00F6678C">
            <w:pPr>
              <w:spacing w:line="276" w:lineRule="auto"/>
              <w:jc w:val="both"/>
              <w:rPr>
                <w:rFonts w:ascii="Calisto MT" w:hAnsi="Calisto MT"/>
                <w:sz w:val="20"/>
                <w:szCs w:val="20"/>
              </w:rPr>
            </w:pPr>
            <w:proofErr w:type="spellStart"/>
            <w:r w:rsidRPr="00931A18">
              <w:rPr>
                <w:rFonts w:ascii="Calisto MT" w:hAnsi="Calisto MT"/>
                <w:sz w:val="20"/>
                <w:szCs w:val="20"/>
              </w:rPr>
              <w:t>Kombinasi</w:t>
            </w:r>
            <w:proofErr w:type="spellEnd"/>
            <w:r w:rsidRPr="00931A18">
              <w:rPr>
                <w:rFonts w:ascii="Calisto MT" w:hAnsi="Calisto MT"/>
                <w:sz w:val="20"/>
                <w:szCs w:val="20"/>
              </w:rPr>
              <w:t xml:space="preserve"> LWR dan RR</w:t>
            </w:r>
          </w:p>
        </w:tc>
      </w:tr>
      <w:tr w:rsidR="00F6678C" w:rsidRPr="00931A18" w14:paraId="4FB378C7" w14:textId="77777777" w:rsidTr="00E553BD">
        <w:tc>
          <w:tcPr>
            <w:tcW w:w="675" w:type="dxa"/>
            <w:shd w:val="clear" w:color="auto" w:fill="auto"/>
          </w:tcPr>
          <w:p w14:paraId="7FFAAC42" w14:textId="77777777" w:rsidR="00F6678C" w:rsidRPr="00931A18" w:rsidRDefault="00F6678C" w:rsidP="00F6678C">
            <w:pPr>
              <w:spacing w:line="276" w:lineRule="auto"/>
              <w:jc w:val="both"/>
              <w:rPr>
                <w:rFonts w:ascii="Calisto MT" w:hAnsi="Calisto MT"/>
                <w:sz w:val="20"/>
                <w:szCs w:val="20"/>
              </w:rPr>
            </w:pPr>
            <w:r w:rsidRPr="00931A18">
              <w:rPr>
                <w:rFonts w:ascii="Calisto MT" w:hAnsi="Calisto MT"/>
                <w:sz w:val="20"/>
                <w:szCs w:val="20"/>
              </w:rPr>
              <w:t>3-5</w:t>
            </w:r>
          </w:p>
        </w:tc>
        <w:tc>
          <w:tcPr>
            <w:tcW w:w="5138" w:type="dxa"/>
            <w:shd w:val="clear" w:color="auto" w:fill="auto"/>
          </w:tcPr>
          <w:p w14:paraId="4EAF5D68" w14:textId="77777777" w:rsidR="00F6678C" w:rsidRPr="00931A18" w:rsidRDefault="00F6678C" w:rsidP="00F6678C">
            <w:pPr>
              <w:spacing w:line="276" w:lineRule="auto"/>
              <w:jc w:val="both"/>
              <w:rPr>
                <w:rFonts w:ascii="Calisto MT" w:hAnsi="Calisto MT"/>
                <w:sz w:val="20"/>
                <w:szCs w:val="20"/>
              </w:rPr>
            </w:pPr>
            <w:r w:rsidRPr="00931A18">
              <w:rPr>
                <w:rFonts w:ascii="Calisto MT" w:hAnsi="Calisto MT"/>
                <w:sz w:val="20"/>
                <w:szCs w:val="20"/>
              </w:rPr>
              <w:t xml:space="preserve">Level </w:t>
            </w:r>
            <w:proofErr w:type="spellStart"/>
            <w:r w:rsidRPr="00931A18">
              <w:rPr>
                <w:rFonts w:ascii="Calisto MT" w:hAnsi="Calisto MT"/>
                <w:sz w:val="20"/>
                <w:szCs w:val="20"/>
              </w:rPr>
              <w:t>membaca</w:t>
            </w:r>
            <w:proofErr w:type="spellEnd"/>
            <w:r w:rsidRPr="00931A18">
              <w:rPr>
                <w:rFonts w:ascii="Calisto MT" w:hAnsi="Calisto MT"/>
                <w:sz w:val="20"/>
                <w:szCs w:val="20"/>
              </w:rPr>
              <w:t xml:space="preserve"> </w:t>
            </w:r>
            <w:proofErr w:type="spellStart"/>
            <w:r w:rsidRPr="00931A18">
              <w:rPr>
                <w:rFonts w:ascii="Calisto MT" w:hAnsi="Calisto MT"/>
                <w:sz w:val="20"/>
                <w:szCs w:val="20"/>
              </w:rPr>
              <w:t>sampel</w:t>
            </w:r>
            <w:proofErr w:type="spellEnd"/>
            <w:r w:rsidRPr="00931A18">
              <w:rPr>
                <w:rFonts w:ascii="Calisto MT" w:hAnsi="Calisto MT"/>
                <w:sz w:val="20"/>
                <w:szCs w:val="20"/>
              </w:rPr>
              <w:t xml:space="preserve"> </w:t>
            </w:r>
            <w:r w:rsidRPr="00931A18">
              <w:rPr>
                <w:rFonts w:ascii="Calisto MT" w:hAnsi="Calisto MT"/>
                <w:sz w:val="20"/>
                <w:szCs w:val="20"/>
                <w:lang w:val="fi-FI"/>
              </w:rPr>
              <w:t>bacaan setara kelas 1 SD mencapai level mandiri</w:t>
            </w:r>
          </w:p>
        </w:tc>
        <w:tc>
          <w:tcPr>
            <w:tcW w:w="2907" w:type="dxa"/>
            <w:shd w:val="clear" w:color="auto" w:fill="auto"/>
          </w:tcPr>
          <w:p w14:paraId="389F3B52" w14:textId="77777777" w:rsidR="00F6678C" w:rsidRPr="00931A18" w:rsidRDefault="00F6678C" w:rsidP="00F6678C">
            <w:pPr>
              <w:spacing w:line="276" w:lineRule="auto"/>
              <w:jc w:val="both"/>
              <w:rPr>
                <w:rFonts w:ascii="Calisto MT" w:hAnsi="Calisto MT"/>
                <w:i/>
                <w:sz w:val="20"/>
                <w:szCs w:val="20"/>
              </w:rPr>
            </w:pPr>
            <w:proofErr w:type="spellStart"/>
            <w:r w:rsidRPr="00931A18">
              <w:rPr>
                <w:rFonts w:ascii="Calisto MT" w:hAnsi="Calisto MT"/>
                <w:sz w:val="20"/>
                <w:szCs w:val="20"/>
              </w:rPr>
              <w:t>Kombinasi</w:t>
            </w:r>
            <w:proofErr w:type="spellEnd"/>
            <w:r w:rsidRPr="00931A18">
              <w:rPr>
                <w:rFonts w:ascii="Calisto MT" w:hAnsi="Calisto MT"/>
                <w:sz w:val="20"/>
                <w:szCs w:val="20"/>
              </w:rPr>
              <w:t xml:space="preserve"> RR dan </w:t>
            </w:r>
            <w:r w:rsidRPr="00931A18">
              <w:rPr>
                <w:rFonts w:ascii="Calisto MT" w:hAnsi="Calisto MT"/>
                <w:i/>
                <w:sz w:val="20"/>
                <w:szCs w:val="20"/>
              </w:rPr>
              <w:t>performance feedback</w:t>
            </w:r>
          </w:p>
        </w:tc>
      </w:tr>
      <w:tr w:rsidR="00F6678C" w:rsidRPr="00931A18" w14:paraId="3FCB8CE9" w14:textId="77777777" w:rsidTr="00E553BD">
        <w:tc>
          <w:tcPr>
            <w:tcW w:w="675" w:type="dxa"/>
            <w:shd w:val="clear" w:color="auto" w:fill="auto"/>
          </w:tcPr>
          <w:p w14:paraId="332D48C7" w14:textId="77777777" w:rsidR="00F6678C" w:rsidRPr="00931A18" w:rsidRDefault="00F6678C" w:rsidP="00F6678C">
            <w:pPr>
              <w:spacing w:line="276" w:lineRule="auto"/>
              <w:jc w:val="both"/>
              <w:rPr>
                <w:rFonts w:ascii="Calisto MT" w:hAnsi="Calisto MT"/>
                <w:sz w:val="20"/>
                <w:szCs w:val="20"/>
              </w:rPr>
            </w:pPr>
            <w:r w:rsidRPr="00931A18">
              <w:rPr>
                <w:rFonts w:ascii="Calisto MT" w:hAnsi="Calisto MT"/>
                <w:sz w:val="20"/>
                <w:szCs w:val="20"/>
              </w:rPr>
              <w:t>6-8</w:t>
            </w:r>
          </w:p>
        </w:tc>
        <w:tc>
          <w:tcPr>
            <w:tcW w:w="5138" w:type="dxa"/>
            <w:shd w:val="clear" w:color="auto" w:fill="auto"/>
          </w:tcPr>
          <w:p w14:paraId="6B4DD601" w14:textId="77777777" w:rsidR="00F6678C" w:rsidRPr="00931A18" w:rsidRDefault="00F6678C" w:rsidP="00F6678C">
            <w:pPr>
              <w:spacing w:line="276" w:lineRule="auto"/>
              <w:jc w:val="both"/>
              <w:rPr>
                <w:rFonts w:ascii="Calisto MT" w:hAnsi="Calisto MT"/>
                <w:sz w:val="20"/>
                <w:szCs w:val="20"/>
              </w:rPr>
            </w:pPr>
            <w:r w:rsidRPr="00931A18">
              <w:rPr>
                <w:rFonts w:ascii="Calisto MT" w:hAnsi="Calisto MT"/>
                <w:sz w:val="20"/>
                <w:szCs w:val="20"/>
              </w:rPr>
              <w:t xml:space="preserve">Level </w:t>
            </w:r>
            <w:proofErr w:type="spellStart"/>
            <w:r w:rsidRPr="00931A18">
              <w:rPr>
                <w:rFonts w:ascii="Calisto MT" w:hAnsi="Calisto MT"/>
                <w:sz w:val="20"/>
                <w:szCs w:val="20"/>
              </w:rPr>
              <w:t>membaca</w:t>
            </w:r>
            <w:proofErr w:type="spellEnd"/>
            <w:r w:rsidRPr="00931A18">
              <w:rPr>
                <w:rFonts w:ascii="Calisto MT" w:hAnsi="Calisto MT"/>
                <w:sz w:val="20"/>
                <w:szCs w:val="20"/>
              </w:rPr>
              <w:t xml:space="preserve"> </w:t>
            </w:r>
            <w:proofErr w:type="spellStart"/>
            <w:r w:rsidRPr="00931A18">
              <w:rPr>
                <w:rFonts w:ascii="Calisto MT" w:hAnsi="Calisto MT"/>
                <w:sz w:val="20"/>
                <w:szCs w:val="20"/>
              </w:rPr>
              <w:t>sampel</w:t>
            </w:r>
            <w:proofErr w:type="spellEnd"/>
            <w:r w:rsidRPr="00931A18">
              <w:rPr>
                <w:rFonts w:ascii="Calisto MT" w:hAnsi="Calisto MT"/>
                <w:sz w:val="20"/>
                <w:szCs w:val="20"/>
              </w:rPr>
              <w:t xml:space="preserve"> </w:t>
            </w:r>
            <w:r w:rsidRPr="00931A18">
              <w:rPr>
                <w:rFonts w:ascii="Calisto MT" w:hAnsi="Calisto MT"/>
                <w:sz w:val="20"/>
                <w:szCs w:val="20"/>
                <w:lang w:val="fi-FI"/>
              </w:rPr>
              <w:t>bacaan setara kelas 2 SD mencapai level mandiri</w:t>
            </w:r>
          </w:p>
        </w:tc>
        <w:tc>
          <w:tcPr>
            <w:tcW w:w="2907" w:type="dxa"/>
            <w:shd w:val="clear" w:color="auto" w:fill="auto"/>
          </w:tcPr>
          <w:p w14:paraId="2417CACB" w14:textId="77777777" w:rsidR="00F6678C" w:rsidRPr="00931A18" w:rsidRDefault="00F6678C" w:rsidP="00F6678C">
            <w:pPr>
              <w:spacing w:line="276" w:lineRule="auto"/>
              <w:jc w:val="both"/>
              <w:rPr>
                <w:rFonts w:ascii="Calisto MT" w:hAnsi="Calisto MT"/>
                <w:sz w:val="20"/>
                <w:szCs w:val="20"/>
              </w:rPr>
            </w:pPr>
            <w:proofErr w:type="spellStart"/>
            <w:r w:rsidRPr="00931A18">
              <w:rPr>
                <w:rFonts w:ascii="Calisto MT" w:hAnsi="Calisto MT"/>
                <w:sz w:val="20"/>
                <w:szCs w:val="20"/>
              </w:rPr>
              <w:t>Kombinasi</w:t>
            </w:r>
            <w:proofErr w:type="spellEnd"/>
            <w:r w:rsidRPr="00931A18">
              <w:rPr>
                <w:rFonts w:ascii="Calisto MT" w:hAnsi="Calisto MT"/>
                <w:sz w:val="20"/>
                <w:szCs w:val="20"/>
              </w:rPr>
              <w:t xml:space="preserve"> RR dan </w:t>
            </w:r>
            <w:r w:rsidRPr="00931A18">
              <w:rPr>
                <w:rFonts w:ascii="Calisto MT" w:hAnsi="Calisto MT"/>
                <w:i/>
                <w:sz w:val="20"/>
                <w:szCs w:val="20"/>
              </w:rPr>
              <w:t>performance feedback</w:t>
            </w:r>
          </w:p>
        </w:tc>
      </w:tr>
      <w:tr w:rsidR="00F6678C" w:rsidRPr="00931A18" w14:paraId="3C1CDAAB" w14:textId="77777777" w:rsidTr="00E553BD">
        <w:tc>
          <w:tcPr>
            <w:tcW w:w="675" w:type="dxa"/>
            <w:shd w:val="clear" w:color="auto" w:fill="auto"/>
          </w:tcPr>
          <w:p w14:paraId="7EE9A533" w14:textId="77777777" w:rsidR="00F6678C" w:rsidRPr="00931A18" w:rsidRDefault="00F6678C" w:rsidP="00F6678C">
            <w:pPr>
              <w:spacing w:line="276" w:lineRule="auto"/>
              <w:jc w:val="both"/>
              <w:rPr>
                <w:rFonts w:ascii="Calisto MT" w:hAnsi="Calisto MT"/>
                <w:sz w:val="20"/>
                <w:szCs w:val="20"/>
              </w:rPr>
            </w:pPr>
            <w:r w:rsidRPr="00931A18">
              <w:rPr>
                <w:rFonts w:ascii="Calisto MT" w:hAnsi="Calisto MT"/>
                <w:sz w:val="20"/>
                <w:szCs w:val="20"/>
              </w:rPr>
              <w:t>9-13</w:t>
            </w:r>
          </w:p>
        </w:tc>
        <w:tc>
          <w:tcPr>
            <w:tcW w:w="5138" w:type="dxa"/>
            <w:shd w:val="clear" w:color="auto" w:fill="auto"/>
          </w:tcPr>
          <w:p w14:paraId="64739E92" w14:textId="77777777" w:rsidR="00F6678C" w:rsidRPr="00931A18" w:rsidRDefault="00F6678C" w:rsidP="00F6678C">
            <w:pPr>
              <w:spacing w:line="276" w:lineRule="auto"/>
              <w:jc w:val="both"/>
              <w:rPr>
                <w:rFonts w:ascii="Calisto MT" w:hAnsi="Calisto MT"/>
                <w:sz w:val="20"/>
                <w:szCs w:val="20"/>
              </w:rPr>
            </w:pPr>
            <w:r w:rsidRPr="00931A18">
              <w:rPr>
                <w:rFonts w:ascii="Calisto MT" w:hAnsi="Calisto MT"/>
                <w:sz w:val="20"/>
                <w:szCs w:val="20"/>
              </w:rPr>
              <w:t xml:space="preserve">Level </w:t>
            </w:r>
            <w:proofErr w:type="spellStart"/>
            <w:r w:rsidRPr="00931A18">
              <w:rPr>
                <w:rFonts w:ascii="Calisto MT" w:hAnsi="Calisto MT"/>
                <w:sz w:val="20"/>
                <w:szCs w:val="20"/>
              </w:rPr>
              <w:t>membaca</w:t>
            </w:r>
            <w:proofErr w:type="spellEnd"/>
            <w:r w:rsidRPr="00931A18">
              <w:rPr>
                <w:rFonts w:ascii="Calisto MT" w:hAnsi="Calisto MT"/>
                <w:sz w:val="20"/>
                <w:szCs w:val="20"/>
              </w:rPr>
              <w:t xml:space="preserve"> </w:t>
            </w:r>
            <w:proofErr w:type="spellStart"/>
            <w:r w:rsidRPr="00931A18">
              <w:rPr>
                <w:rFonts w:ascii="Calisto MT" w:hAnsi="Calisto MT"/>
                <w:sz w:val="20"/>
                <w:szCs w:val="20"/>
              </w:rPr>
              <w:t>sampel</w:t>
            </w:r>
            <w:proofErr w:type="spellEnd"/>
            <w:r w:rsidRPr="00931A18">
              <w:rPr>
                <w:rFonts w:ascii="Calisto MT" w:hAnsi="Calisto MT"/>
                <w:sz w:val="20"/>
                <w:szCs w:val="20"/>
              </w:rPr>
              <w:t xml:space="preserve"> </w:t>
            </w:r>
            <w:r w:rsidRPr="00931A18">
              <w:rPr>
                <w:rFonts w:ascii="Calisto MT" w:hAnsi="Calisto MT"/>
                <w:sz w:val="20"/>
                <w:szCs w:val="20"/>
                <w:lang w:val="fi-FI"/>
              </w:rPr>
              <w:t>bacaan setara kelas 3 SD mencapai level mandiri</w:t>
            </w:r>
          </w:p>
        </w:tc>
        <w:tc>
          <w:tcPr>
            <w:tcW w:w="2907" w:type="dxa"/>
            <w:shd w:val="clear" w:color="auto" w:fill="auto"/>
          </w:tcPr>
          <w:p w14:paraId="4297296C" w14:textId="77777777" w:rsidR="00F6678C" w:rsidRPr="00931A18" w:rsidRDefault="00F6678C" w:rsidP="00F6678C">
            <w:pPr>
              <w:spacing w:line="276" w:lineRule="auto"/>
              <w:jc w:val="both"/>
              <w:rPr>
                <w:rFonts w:ascii="Calisto MT" w:hAnsi="Calisto MT"/>
                <w:sz w:val="20"/>
                <w:szCs w:val="20"/>
              </w:rPr>
            </w:pPr>
            <w:proofErr w:type="spellStart"/>
            <w:r w:rsidRPr="00931A18">
              <w:rPr>
                <w:rFonts w:ascii="Calisto MT" w:hAnsi="Calisto MT"/>
                <w:sz w:val="20"/>
                <w:szCs w:val="20"/>
              </w:rPr>
              <w:t>Kombinasi</w:t>
            </w:r>
            <w:proofErr w:type="spellEnd"/>
            <w:r w:rsidRPr="00931A18">
              <w:rPr>
                <w:rFonts w:ascii="Calisto MT" w:hAnsi="Calisto MT"/>
                <w:sz w:val="20"/>
                <w:szCs w:val="20"/>
              </w:rPr>
              <w:t xml:space="preserve"> RR dan </w:t>
            </w:r>
            <w:r w:rsidRPr="00931A18">
              <w:rPr>
                <w:rFonts w:ascii="Calisto MT" w:hAnsi="Calisto MT"/>
                <w:i/>
                <w:sz w:val="20"/>
                <w:szCs w:val="20"/>
              </w:rPr>
              <w:t>performance feedback</w:t>
            </w:r>
          </w:p>
        </w:tc>
      </w:tr>
    </w:tbl>
    <w:p w14:paraId="5F6A830A" w14:textId="77777777" w:rsidR="00F6678C" w:rsidRDefault="00F6678C" w:rsidP="00F6678C">
      <w:pPr>
        <w:spacing w:after="120" w:line="276" w:lineRule="auto"/>
        <w:jc w:val="both"/>
        <w:rPr>
          <w:rFonts w:ascii="Calisto MT" w:hAnsi="Calisto MT"/>
        </w:rPr>
        <w:sectPr w:rsidR="00F6678C" w:rsidSect="00F6678C">
          <w:type w:val="continuous"/>
          <w:pgSz w:w="11907" w:h="16839" w:code="9"/>
          <w:pgMar w:top="1440" w:right="1008" w:bottom="1440" w:left="1699" w:header="720" w:footer="0" w:gutter="0"/>
          <w:cols w:space="387"/>
          <w:titlePg/>
          <w:docGrid w:linePitch="360"/>
        </w:sectPr>
      </w:pPr>
    </w:p>
    <w:p w14:paraId="523F5F1C" w14:textId="77777777" w:rsidR="00F6678C" w:rsidRPr="00575E77" w:rsidRDefault="00F6678C" w:rsidP="00F6678C">
      <w:pPr>
        <w:spacing w:after="120" w:line="276" w:lineRule="auto"/>
        <w:ind w:firstLine="720"/>
        <w:jc w:val="both"/>
        <w:rPr>
          <w:rFonts w:ascii="Calisto MT" w:hAnsi="Calisto MT"/>
        </w:rPr>
      </w:pPr>
      <w:proofErr w:type="spellStart"/>
      <w:r w:rsidRPr="00575E77">
        <w:rPr>
          <w:rFonts w:ascii="Calisto MT" w:hAnsi="Calisto MT"/>
        </w:rPr>
        <w:lastRenderedPageBreak/>
        <w:t>Subjek</w:t>
      </w:r>
      <w:proofErr w:type="spellEnd"/>
      <w:r w:rsidRPr="00575E77">
        <w:rPr>
          <w:rFonts w:ascii="Calisto MT" w:hAnsi="Calisto MT"/>
        </w:rPr>
        <w:t xml:space="preserve"> dalam penelitian adalah IHM, </w:t>
      </w:r>
      <w:proofErr w:type="spellStart"/>
      <w:r w:rsidRPr="00575E77">
        <w:rPr>
          <w:rFonts w:ascii="Calisto MT" w:hAnsi="Calisto MT"/>
        </w:rPr>
        <w:t>siswa</w:t>
      </w:r>
      <w:proofErr w:type="spellEnd"/>
      <w:r w:rsidRPr="00575E77">
        <w:rPr>
          <w:rFonts w:ascii="Calisto MT" w:hAnsi="Calisto MT"/>
        </w:rPr>
        <w:t xml:space="preserve"> kelas 3 SD yang teridentifikasi </w:t>
      </w:r>
      <w:proofErr w:type="spellStart"/>
      <w:r w:rsidRPr="00575E77">
        <w:rPr>
          <w:rFonts w:ascii="Calisto MT" w:hAnsi="Calisto MT"/>
        </w:rPr>
        <w:t>mengalami</w:t>
      </w:r>
      <w:proofErr w:type="spellEnd"/>
      <w:r w:rsidRPr="00575E77">
        <w:rPr>
          <w:rFonts w:ascii="Calisto MT" w:hAnsi="Calisto MT"/>
        </w:rPr>
        <w:t xml:space="preserve"> </w:t>
      </w:r>
      <w:proofErr w:type="spellStart"/>
      <w:r w:rsidRPr="00575E77">
        <w:rPr>
          <w:rFonts w:ascii="Calisto MT" w:hAnsi="Calisto MT"/>
        </w:rPr>
        <w:t>permasalahan</w:t>
      </w:r>
      <w:proofErr w:type="spellEnd"/>
      <w:r w:rsidRPr="00575E77">
        <w:rPr>
          <w:rFonts w:ascii="Calisto MT" w:hAnsi="Calisto MT"/>
        </w:rPr>
        <w:t xml:space="preserve"> </w:t>
      </w:r>
      <w:proofErr w:type="spellStart"/>
      <w:r w:rsidRPr="00575E77">
        <w:rPr>
          <w:rFonts w:ascii="Calisto MT" w:hAnsi="Calisto MT"/>
        </w:rPr>
        <w:t>kelancaran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Berdasarkan</w:t>
      </w:r>
      <w:proofErr w:type="spellEnd"/>
      <w:r w:rsidRPr="00575E77">
        <w:rPr>
          <w:rFonts w:ascii="Calisto MT" w:hAnsi="Calisto MT"/>
        </w:rPr>
        <w:t xml:space="preserve"> pada hasil </w:t>
      </w:r>
      <w:proofErr w:type="spellStart"/>
      <w:r w:rsidRPr="00575E77">
        <w:rPr>
          <w:rFonts w:ascii="Calisto MT" w:hAnsi="Calisto MT"/>
        </w:rPr>
        <w:t>pemeriksaan</w:t>
      </w:r>
      <w:proofErr w:type="spellEnd"/>
      <w:r w:rsidRPr="00575E77">
        <w:rPr>
          <w:rFonts w:ascii="Calisto MT" w:hAnsi="Calisto MT"/>
        </w:rPr>
        <w:t xml:space="preserve"> </w:t>
      </w:r>
      <w:proofErr w:type="spellStart"/>
      <w:r w:rsidRPr="00575E77">
        <w:rPr>
          <w:rFonts w:ascii="Calisto MT" w:hAnsi="Calisto MT"/>
        </w:rPr>
        <w:t>psikologi</w:t>
      </w:r>
      <w:proofErr w:type="spellEnd"/>
      <w:r w:rsidRPr="00575E77">
        <w:rPr>
          <w:rFonts w:ascii="Calisto MT" w:hAnsi="Calisto MT"/>
        </w:rPr>
        <w:t xml:space="preserve"> </w:t>
      </w:r>
      <w:proofErr w:type="spellStart"/>
      <w:r w:rsidRPr="00575E77">
        <w:rPr>
          <w:rFonts w:ascii="Calisto MT" w:hAnsi="Calisto MT"/>
        </w:rPr>
        <w:t>menggunakan</w:t>
      </w:r>
      <w:proofErr w:type="spellEnd"/>
      <w:r w:rsidRPr="00575E77">
        <w:rPr>
          <w:rFonts w:ascii="Calisto MT" w:hAnsi="Calisto MT"/>
        </w:rPr>
        <w:t xml:space="preserve"> CPM, </w:t>
      </w:r>
      <w:proofErr w:type="spellStart"/>
      <w:r w:rsidRPr="00575E77">
        <w:rPr>
          <w:rFonts w:ascii="Calisto MT" w:hAnsi="Calisto MT"/>
        </w:rPr>
        <w:t>diketahui</w:t>
      </w:r>
      <w:proofErr w:type="spellEnd"/>
      <w:r w:rsidRPr="00575E77">
        <w:rPr>
          <w:rFonts w:ascii="Calisto MT" w:hAnsi="Calisto MT"/>
        </w:rPr>
        <w:t xml:space="preserve"> bahwa </w:t>
      </w:r>
      <w:proofErr w:type="spellStart"/>
      <w:r w:rsidRPr="00575E77">
        <w:rPr>
          <w:rFonts w:ascii="Calisto MT" w:hAnsi="Calisto MT"/>
        </w:rPr>
        <w:t>taraf</w:t>
      </w:r>
      <w:proofErr w:type="spellEnd"/>
      <w:r w:rsidRPr="00575E77">
        <w:rPr>
          <w:rFonts w:ascii="Calisto MT" w:hAnsi="Calisto MT"/>
        </w:rPr>
        <w:t xml:space="preserve"> </w:t>
      </w:r>
      <w:proofErr w:type="spellStart"/>
      <w:r w:rsidRPr="00575E77">
        <w:rPr>
          <w:rFonts w:ascii="Calisto MT" w:hAnsi="Calisto MT"/>
        </w:rPr>
        <w:t>intelegensi</w:t>
      </w:r>
      <w:proofErr w:type="spellEnd"/>
      <w:r w:rsidRPr="00575E77">
        <w:rPr>
          <w:rFonts w:ascii="Calisto MT" w:hAnsi="Calisto MT"/>
        </w:rPr>
        <w:t xml:space="preserve"> IHM </w:t>
      </w:r>
      <w:proofErr w:type="spellStart"/>
      <w:r w:rsidRPr="00575E77">
        <w:rPr>
          <w:rFonts w:ascii="Calisto MT" w:hAnsi="Calisto MT"/>
        </w:rPr>
        <w:t>berada</w:t>
      </w:r>
      <w:proofErr w:type="spellEnd"/>
      <w:r w:rsidRPr="00575E77">
        <w:rPr>
          <w:rFonts w:ascii="Calisto MT" w:hAnsi="Calisto MT"/>
        </w:rPr>
        <w:t xml:space="preserve"> pada </w:t>
      </w:r>
      <w:proofErr w:type="spellStart"/>
      <w:r w:rsidRPr="00575E77">
        <w:rPr>
          <w:rFonts w:ascii="Calisto MT" w:hAnsi="Calisto MT"/>
        </w:rPr>
        <w:t>golongan</w:t>
      </w:r>
      <w:proofErr w:type="spellEnd"/>
      <w:r w:rsidRPr="00575E77">
        <w:rPr>
          <w:rFonts w:ascii="Calisto MT" w:hAnsi="Calisto MT"/>
        </w:rPr>
        <w:t xml:space="preserve"> II</w:t>
      </w:r>
      <w:r w:rsidRPr="00575E77">
        <w:rPr>
          <w:rFonts w:ascii="Calisto MT" w:hAnsi="Calisto MT"/>
          <w:vertAlign w:val="superscript"/>
        </w:rPr>
        <w:t>+</w:t>
      </w:r>
      <w:r w:rsidRPr="00575E77">
        <w:rPr>
          <w:rFonts w:ascii="Calisto MT" w:hAnsi="Calisto MT"/>
        </w:rPr>
        <w:t xml:space="preserve"> dengan </w:t>
      </w:r>
      <w:proofErr w:type="spellStart"/>
      <w:r w:rsidRPr="00575E77">
        <w:rPr>
          <w:rFonts w:ascii="Calisto MT" w:hAnsi="Calisto MT"/>
        </w:rPr>
        <w:t>kategori</w:t>
      </w:r>
      <w:proofErr w:type="spellEnd"/>
      <w:r w:rsidRPr="00575E77">
        <w:rPr>
          <w:rFonts w:ascii="Calisto MT" w:hAnsi="Calisto MT"/>
        </w:rPr>
        <w:t xml:space="preserve"> </w:t>
      </w:r>
      <w:r w:rsidRPr="00575E77">
        <w:rPr>
          <w:rFonts w:ascii="Calisto MT" w:hAnsi="Calisto MT"/>
          <w:i/>
        </w:rPr>
        <w:t>definitely above the average in intellectual capacity.</w:t>
      </w:r>
      <w:r w:rsidRPr="00575E77">
        <w:rPr>
          <w:rFonts w:ascii="Calisto MT" w:hAnsi="Calisto MT"/>
        </w:rPr>
        <w:t xml:space="preserve"> Hal ini </w:t>
      </w:r>
      <w:proofErr w:type="spellStart"/>
      <w:r w:rsidRPr="00575E77">
        <w:rPr>
          <w:rFonts w:ascii="Calisto MT" w:hAnsi="Calisto MT"/>
        </w:rPr>
        <w:t>menunjukkan</w:t>
      </w:r>
      <w:proofErr w:type="spellEnd"/>
      <w:r w:rsidRPr="00575E77">
        <w:rPr>
          <w:rFonts w:ascii="Calisto MT" w:hAnsi="Calisto MT"/>
        </w:rPr>
        <w:t xml:space="preserve"> bahwa </w:t>
      </w:r>
      <w:proofErr w:type="spellStart"/>
      <w:r w:rsidRPr="00575E77">
        <w:rPr>
          <w:rFonts w:ascii="Calisto MT" w:hAnsi="Calisto MT"/>
        </w:rPr>
        <w:t>permasalahan</w:t>
      </w:r>
      <w:proofErr w:type="spellEnd"/>
      <w:r w:rsidRPr="00575E77">
        <w:rPr>
          <w:rFonts w:ascii="Calisto MT" w:hAnsi="Calisto MT"/>
        </w:rPr>
        <w:t xml:space="preserve"> </w:t>
      </w:r>
      <w:proofErr w:type="spellStart"/>
      <w:r w:rsidRPr="00575E77">
        <w:rPr>
          <w:rFonts w:ascii="Calisto MT" w:hAnsi="Calisto MT"/>
        </w:rPr>
        <w:t>kelancaran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yang </w:t>
      </w:r>
      <w:proofErr w:type="spellStart"/>
      <w:r w:rsidRPr="00575E77">
        <w:rPr>
          <w:rFonts w:ascii="Calisto MT" w:hAnsi="Calisto MT"/>
        </w:rPr>
        <w:t>dialami</w:t>
      </w:r>
      <w:proofErr w:type="spellEnd"/>
      <w:r w:rsidRPr="00575E77">
        <w:rPr>
          <w:rFonts w:ascii="Calisto MT" w:hAnsi="Calisto MT"/>
        </w:rPr>
        <w:t xml:space="preserve"> oleh IHM </w:t>
      </w:r>
      <w:proofErr w:type="spellStart"/>
      <w:r w:rsidRPr="00575E77">
        <w:rPr>
          <w:rFonts w:ascii="Calisto MT" w:hAnsi="Calisto MT"/>
        </w:rPr>
        <w:t>bukan</w:t>
      </w:r>
      <w:proofErr w:type="spellEnd"/>
      <w:r w:rsidRPr="00575E77">
        <w:rPr>
          <w:rFonts w:ascii="Calisto MT" w:hAnsi="Calisto MT"/>
        </w:rPr>
        <w:t xml:space="preserve"> </w:t>
      </w:r>
      <w:proofErr w:type="spellStart"/>
      <w:r w:rsidRPr="00575E77">
        <w:rPr>
          <w:rFonts w:ascii="Calisto MT" w:hAnsi="Calisto MT"/>
        </w:rPr>
        <w:t>disebabkan</w:t>
      </w:r>
      <w:proofErr w:type="spellEnd"/>
      <w:r w:rsidRPr="00575E77">
        <w:rPr>
          <w:rFonts w:ascii="Calisto MT" w:hAnsi="Calisto MT"/>
        </w:rPr>
        <w:t xml:space="preserve"> oleh </w:t>
      </w:r>
      <w:proofErr w:type="spellStart"/>
      <w:r w:rsidRPr="00575E77">
        <w:rPr>
          <w:rFonts w:ascii="Calisto MT" w:hAnsi="Calisto MT"/>
        </w:rPr>
        <w:t>faktor</w:t>
      </w:r>
      <w:proofErr w:type="spellEnd"/>
      <w:r w:rsidRPr="00575E77">
        <w:rPr>
          <w:rFonts w:ascii="Calisto MT" w:hAnsi="Calisto MT"/>
        </w:rPr>
        <w:t xml:space="preserve"> </w:t>
      </w:r>
      <w:proofErr w:type="spellStart"/>
      <w:r w:rsidRPr="00575E77">
        <w:rPr>
          <w:rFonts w:ascii="Calisto MT" w:hAnsi="Calisto MT"/>
        </w:rPr>
        <w:t>kapasitas</w:t>
      </w:r>
      <w:proofErr w:type="spellEnd"/>
      <w:r w:rsidRPr="00575E77">
        <w:rPr>
          <w:rFonts w:ascii="Calisto MT" w:hAnsi="Calisto MT"/>
        </w:rPr>
        <w:t xml:space="preserve"> </w:t>
      </w:r>
      <w:proofErr w:type="spellStart"/>
      <w:r w:rsidRPr="00575E77">
        <w:rPr>
          <w:rFonts w:ascii="Calisto MT" w:hAnsi="Calisto MT"/>
        </w:rPr>
        <w:t>intelegensi</w:t>
      </w:r>
      <w:proofErr w:type="spellEnd"/>
      <w:r w:rsidRPr="00575E77">
        <w:rPr>
          <w:rFonts w:ascii="Calisto MT" w:hAnsi="Calisto MT"/>
        </w:rPr>
        <w:t xml:space="preserve">. Di </w:t>
      </w:r>
      <w:proofErr w:type="spellStart"/>
      <w:r w:rsidRPr="00575E77">
        <w:rPr>
          <w:rFonts w:ascii="Calisto MT" w:hAnsi="Calisto MT"/>
        </w:rPr>
        <w:t>satu</w:t>
      </w:r>
      <w:proofErr w:type="spellEnd"/>
      <w:r w:rsidRPr="00575E77">
        <w:rPr>
          <w:rFonts w:ascii="Calisto MT" w:hAnsi="Calisto MT"/>
        </w:rPr>
        <w:t xml:space="preserve"> </w:t>
      </w:r>
      <w:proofErr w:type="spellStart"/>
      <w:r w:rsidRPr="00575E77">
        <w:rPr>
          <w:rFonts w:ascii="Calisto MT" w:hAnsi="Calisto MT"/>
        </w:rPr>
        <w:t>sisi</w:t>
      </w:r>
      <w:proofErr w:type="spellEnd"/>
      <w:r w:rsidRPr="00575E77">
        <w:rPr>
          <w:rFonts w:ascii="Calisto MT" w:hAnsi="Calisto MT"/>
        </w:rPr>
        <w:t xml:space="preserve">, </w:t>
      </w:r>
      <w:proofErr w:type="spellStart"/>
      <w:r w:rsidRPr="00575E77">
        <w:rPr>
          <w:rFonts w:ascii="Calisto MT" w:hAnsi="Calisto MT"/>
        </w:rPr>
        <w:t>kedua</w:t>
      </w:r>
      <w:proofErr w:type="spellEnd"/>
      <w:r w:rsidRPr="00575E77">
        <w:rPr>
          <w:rFonts w:ascii="Calisto MT" w:hAnsi="Calisto MT"/>
        </w:rPr>
        <w:t xml:space="preserve"> </w:t>
      </w:r>
      <w:proofErr w:type="spellStart"/>
      <w:r w:rsidRPr="00575E77">
        <w:rPr>
          <w:rFonts w:ascii="Calisto MT" w:hAnsi="Calisto MT"/>
        </w:rPr>
        <w:t>orangtua</w:t>
      </w:r>
      <w:proofErr w:type="spellEnd"/>
      <w:r w:rsidRPr="00575E77">
        <w:rPr>
          <w:rFonts w:ascii="Calisto MT" w:hAnsi="Calisto MT"/>
        </w:rPr>
        <w:t xml:space="preserve"> IHM </w:t>
      </w:r>
      <w:proofErr w:type="spellStart"/>
      <w:r w:rsidRPr="00575E77">
        <w:rPr>
          <w:rFonts w:ascii="Calisto MT" w:hAnsi="Calisto MT"/>
        </w:rPr>
        <w:t>memiliki</w:t>
      </w:r>
      <w:proofErr w:type="spellEnd"/>
      <w:r w:rsidRPr="00575E77">
        <w:rPr>
          <w:rFonts w:ascii="Calisto MT" w:hAnsi="Calisto MT"/>
        </w:rPr>
        <w:t xml:space="preserve"> </w:t>
      </w:r>
      <w:proofErr w:type="spellStart"/>
      <w:r w:rsidRPr="00575E77">
        <w:rPr>
          <w:rFonts w:ascii="Calisto MT" w:hAnsi="Calisto MT"/>
        </w:rPr>
        <w:t>latar</w:t>
      </w:r>
      <w:proofErr w:type="spellEnd"/>
      <w:r w:rsidRPr="00575E77">
        <w:rPr>
          <w:rFonts w:ascii="Calisto MT" w:hAnsi="Calisto MT"/>
        </w:rPr>
        <w:t xml:space="preserve"> </w:t>
      </w:r>
      <w:proofErr w:type="spellStart"/>
      <w:r w:rsidRPr="00575E77">
        <w:rPr>
          <w:rFonts w:ascii="Calisto MT" w:hAnsi="Calisto MT"/>
        </w:rPr>
        <w:t>belakang</w:t>
      </w:r>
      <w:proofErr w:type="spellEnd"/>
      <w:r w:rsidRPr="00575E77">
        <w:rPr>
          <w:rFonts w:ascii="Calisto MT" w:hAnsi="Calisto MT"/>
        </w:rPr>
        <w:t xml:space="preserve"> </w:t>
      </w:r>
      <w:proofErr w:type="spellStart"/>
      <w:r w:rsidRPr="00575E77">
        <w:rPr>
          <w:rFonts w:ascii="Calisto MT" w:hAnsi="Calisto MT"/>
        </w:rPr>
        <w:t>pendidikan</w:t>
      </w:r>
      <w:proofErr w:type="spellEnd"/>
      <w:r w:rsidRPr="00575E77">
        <w:rPr>
          <w:rFonts w:ascii="Calisto MT" w:hAnsi="Calisto MT"/>
        </w:rPr>
        <w:t xml:space="preserve"> yang </w:t>
      </w:r>
      <w:proofErr w:type="spellStart"/>
      <w:r w:rsidRPr="00575E77">
        <w:rPr>
          <w:rFonts w:ascii="Calisto MT" w:hAnsi="Calisto MT"/>
        </w:rPr>
        <w:t>rendah</w:t>
      </w:r>
      <w:proofErr w:type="spellEnd"/>
      <w:r w:rsidRPr="00575E77">
        <w:rPr>
          <w:rFonts w:ascii="Calisto MT" w:hAnsi="Calisto MT"/>
        </w:rPr>
        <w:t xml:space="preserve"> dan </w:t>
      </w:r>
      <w:proofErr w:type="spellStart"/>
      <w:r w:rsidRPr="00575E77">
        <w:rPr>
          <w:rFonts w:ascii="Calisto MT" w:hAnsi="Calisto MT"/>
        </w:rPr>
        <w:t>buta</w:t>
      </w:r>
      <w:proofErr w:type="spellEnd"/>
      <w:r w:rsidRPr="00575E77">
        <w:rPr>
          <w:rFonts w:ascii="Calisto MT" w:hAnsi="Calisto MT"/>
        </w:rPr>
        <w:t xml:space="preserve"> </w:t>
      </w:r>
      <w:proofErr w:type="spellStart"/>
      <w:r w:rsidRPr="00575E77">
        <w:rPr>
          <w:rFonts w:ascii="Calisto MT" w:hAnsi="Calisto MT"/>
        </w:rPr>
        <w:t>huruf</w:t>
      </w:r>
      <w:proofErr w:type="spellEnd"/>
      <w:r w:rsidRPr="00575E77">
        <w:rPr>
          <w:rFonts w:ascii="Calisto MT" w:hAnsi="Calisto MT"/>
        </w:rPr>
        <w:t xml:space="preserve">. Yang </w:t>
      </w:r>
      <w:proofErr w:type="spellStart"/>
      <w:r w:rsidRPr="00575E77">
        <w:rPr>
          <w:rFonts w:ascii="Calisto MT" w:hAnsi="Calisto MT"/>
        </w:rPr>
        <w:t>mendampingi</w:t>
      </w:r>
      <w:proofErr w:type="spellEnd"/>
      <w:r w:rsidRPr="00575E77">
        <w:rPr>
          <w:rFonts w:ascii="Calisto MT" w:hAnsi="Calisto MT"/>
        </w:rPr>
        <w:t xml:space="preserve"> IHM </w:t>
      </w:r>
      <w:proofErr w:type="spellStart"/>
      <w:r w:rsidRPr="00575E77">
        <w:rPr>
          <w:rFonts w:ascii="Calisto MT" w:hAnsi="Calisto MT"/>
        </w:rPr>
        <w:t>belajar</w:t>
      </w:r>
      <w:proofErr w:type="spellEnd"/>
      <w:r w:rsidRPr="00575E77">
        <w:rPr>
          <w:rFonts w:ascii="Calisto MT" w:hAnsi="Calisto MT"/>
        </w:rPr>
        <w:t xml:space="preserve"> di rumah adalah </w:t>
      </w:r>
      <w:proofErr w:type="spellStart"/>
      <w:r w:rsidRPr="00575E77">
        <w:rPr>
          <w:rFonts w:ascii="Calisto MT" w:hAnsi="Calisto MT"/>
        </w:rPr>
        <w:t>kakaknya</w:t>
      </w:r>
      <w:proofErr w:type="spellEnd"/>
      <w:r w:rsidRPr="00575E77">
        <w:rPr>
          <w:rFonts w:ascii="Calisto MT" w:hAnsi="Calisto MT"/>
        </w:rPr>
        <w:t xml:space="preserve"> yang duduk di </w:t>
      </w:r>
      <w:proofErr w:type="spellStart"/>
      <w:r w:rsidRPr="00575E77">
        <w:rPr>
          <w:rFonts w:ascii="Calisto MT" w:hAnsi="Calisto MT"/>
        </w:rPr>
        <w:t>bangku</w:t>
      </w:r>
      <w:proofErr w:type="spellEnd"/>
      <w:r w:rsidRPr="00575E77">
        <w:rPr>
          <w:rFonts w:ascii="Calisto MT" w:hAnsi="Calisto MT"/>
        </w:rPr>
        <w:t xml:space="preserve"> SMP.</w:t>
      </w:r>
    </w:p>
    <w:p w14:paraId="64309574" w14:textId="77777777" w:rsidR="00F6678C" w:rsidRPr="00575E77" w:rsidRDefault="00F6678C" w:rsidP="00F6678C">
      <w:pPr>
        <w:spacing w:after="120" w:line="276" w:lineRule="auto"/>
        <w:ind w:firstLine="720"/>
        <w:jc w:val="both"/>
        <w:rPr>
          <w:rFonts w:ascii="Calisto MT" w:hAnsi="Calisto MT"/>
          <w:lang w:val="fi-FI"/>
        </w:rPr>
      </w:pPr>
      <w:r w:rsidRPr="00575E77">
        <w:rPr>
          <w:rFonts w:ascii="Calisto MT" w:hAnsi="Calisto MT"/>
          <w:lang w:val="fi-FI"/>
        </w:rPr>
        <w:t>Saat ini tingkat akurasi IHM untuk level bacaan setara kelas 3 SD adalah 81% (level frustasi) dan tingkat CWPM IHM adalah 5 kata permenit. Tingkat CWPM IHM berada jauh di bawah harapan CPWM untuk siswa kelas 3 SD yang seharusnya sudah mencapai 107 kata permenit. Paparan lebih lanjut mengenai akurasi membaca IHM dapat ditemukan pada tabel 3</w:t>
      </w:r>
    </w:p>
    <w:p w14:paraId="497A8BDF" w14:textId="77777777" w:rsidR="00F6678C" w:rsidRDefault="00F6678C" w:rsidP="00F6678C">
      <w:pPr>
        <w:spacing w:after="120" w:line="276" w:lineRule="auto"/>
        <w:jc w:val="both"/>
        <w:rPr>
          <w:rFonts w:ascii="Calisto MT" w:hAnsi="Calisto MT"/>
          <w:lang w:val="fi-FI"/>
        </w:rPr>
        <w:sectPr w:rsidR="00F6678C" w:rsidSect="00ED1904">
          <w:type w:val="continuous"/>
          <w:pgSz w:w="11907" w:h="16839" w:code="9"/>
          <w:pgMar w:top="1440" w:right="1008" w:bottom="1440" w:left="1699" w:header="720" w:footer="0" w:gutter="0"/>
          <w:cols w:num="2" w:space="387"/>
          <w:titlePg/>
          <w:docGrid w:linePitch="360"/>
        </w:sectPr>
      </w:pPr>
    </w:p>
    <w:p w14:paraId="36E26CA4" w14:textId="77777777" w:rsidR="00F6678C" w:rsidRPr="00931A18" w:rsidRDefault="00F6678C" w:rsidP="0074659F">
      <w:pPr>
        <w:spacing w:after="120" w:line="276" w:lineRule="auto"/>
        <w:rPr>
          <w:rFonts w:ascii="Calisto MT" w:hAnsi="Calisto MT"/>
          <w:i/>
          <w:iCs/>
          <w:lang w:val="fi-FI"/>
        </w:rPr>
      </w:pPr>
      <w:r w:rsidRPr="00931A18">
        <w:rPr>
          <w:rFonts w:ascii="Calisto MT" w:hAnsi="Calisto MT"/>
          <w:b/>
          <w:bCs/>
          <w:i/>
          <w:iCs/>
          <w:lang w:val="fi-FI"/>
        </w:rPr>
        <w:t>Tabel 3</w:t>
      </w:r>
      <w:r w:rsidRPr="00931A18">
        <w:rPr>
          <w:rFonts w:ascii="Calisto MT" w:hAnsi="Calisto MT"/>
          <w:i/>
          <w:iCs/>
          <w:lang w:val="fi-FI"/>
        </w:rPr>
        <w:t>. Tingkat akurasi membaca IHM</w:t>
      </w:r>
    </w:p>
    <w:p w14:paraId="1431F8B8" w14:textId="77777777" w:rsidR="00F6678C" w:rsidRPr="00931A18" w:rsidRDefault="00F6678C" w:rsidP="0074659F">
      <w:pPr>
        <w:spacing w:after="120" w:line="276" w:lineRule="auto"/>
        <w:rPr>
          <w:rFonts w:ascii="Calisto MT" w:hAnsi="Calisto MT"/>
          <w:b/>
          <w:i/>
          <w:iCs/>
          <w:lang w:val="fi-FI"/>
        </w:rPr>
        <w:sectPr w:rsidR="00F6678C" w:rsidRPr="00931A18" w:rsidSect="00F6678C">
          <w:type w:val="continuous"/>
          <w:pgSz w:w="11907" w:h="16839" w:code="9"/>
          <w:pgMar w:top="1440" w:right="1008" w:bottom="1440" w:left="1699" w:header="720" w:footer="0" w:gutter="0"/>
          <w:cols w:space="387"/>
          <w:titlePg/>
          <w:docGrid w:linePitch="360"/>
        </w:sectPr>
      </w:pPr>
    </w:p>
    <w:tbl>
      <w:tblPr>
        <w:tblW w:w="0" w:type="auto"/>
        <w:tblBorders>
          <w:top w:val="single" w:sz="4" w:space="0" w:color="auto"/>
          <w:bottom w:val="single" w:sz="4" w:space="0" w:color="auto"/>
        </w:tblBorders>
        <w:tblLook w:val="04A0" w:firstRow="1" w:lastRow="0" w:firstColumn="1" w:lastColumn="0" w:noHBand="0" w:noVBand="1"/>
      </w:tblPr>
      <w:tblGrid>
        <w:gridCol w:w="2782"/>
        <w:gridCol w:w="870"/>
        <w:gridCol w:w="5068"/>
      </w:tblGrid>
      <w:tr w:rsidR="00F6678C" w:rsidRPr="00F6678C" w14:paraId="10BB08BD" w14:textId="77777777" w:rsidTr="00E553BD">
        <w:tc>
          <w:tcPr>
            <w:tcW w:w="2782" w:type="dxa"/>
            <w:tcBorders>
              <w:top w:val="single" w:sz="4" w:space="0" w:color="auto"/>
              <w:bottom w:val="single" w:sz="4" w:space="0" w:color="auto"/>
            </w:tcBorders>
            <w:shd w:val="clear" w:color="auto" w:fill="auto"/>
          </w:tcPr>
          <w:p w14:paraId="276E9FD4" w14:textId="77777777" w:rsidR="00F6678C" w:rsidRPr="00F6678C" w:rsidRDefault="00F6678C" w:rsidP="00E553BD">
            <w:pPr>
              <w:spacing w:after="120" w:line="276" w:lineRule="auto"/>
              <w:jc w:val="both"/>
              <w:rPr>
                <w:rFonts w:ascii="Calisto MT" w:hAnsi="Calisto MT"/>
                <w:b/>
                <w:sz w:val="20"/>
                <w:szCs w:val="20"/>
                <w:lang w:val="fi-FI"/>
              </w:rPr>
            </w:pPr>
            <w:r w:rsidRPr="00F6678C">
              <w:rPr>
                <w:rFonts w:ascii="Calisto MT" w:hAnsi="Calisto MT"/>
                <w:b/>
                <w:sz w:val="20"/>
                <w:szCs w:val="20"/>
                <w:lang w:val="fi-FI"/>
              </w:rPr>
              <w:t>Aspek</w:t>
            </w:r>
          </w:p>
        </w:tc>
        <w:tc>
          <w:tcPr>
            <w:tcW w:w="870" w:type="dxa"/>
            <w:tcBorders>
              <w:top w:val="single" w:sz="4" w:space="0" w:color="auto"/>
              <w:bottom w:val="single" w:sz="4" w:space="0" w:color="auto"/>
            </w:tcBorders>
            <w:shd w:val="clear" w:color="auto" w:fill="auto"/>
          </w:tcPr>
          <w:p w14:paraId="59F65018" w14:textId="77777777" w:rsidR="00F6678C" w:rsidRPr="00F6678C" w:rsidRDefault="00F6678C" w:rsidP="00E553BD">
            <w:pPr>
              <w:spacing w:after="120" w:line="276" w:lineRule="auto"/>
              <w:jc w:val="both"/>
              <w:rPr>
                <w:rFonts w:ascii="Calisto MT" w:hAnsi="Calisto MT"/>
                <w:b/>
                <w:sz w:val="20"/>
                <w:szCs w:val="20"/>
                <w:lang w:val="fi-FI"/>
              </w:rPr>
            </w:pPr>
            <w:r w:rsidRPr="00F6678C">
              <w:rPr>
                <w:rFonts w:ascii="Calisto MT" w:hAnsi="Calisto MT"/>
                <w:b/>
                <w:sz w:val="20"/>
                <w:szCs w:val="20"/>
                <w:lang w:val="fi-FI"/>
              </w:rPr>
              <w:t>Tingkat akurasi</w:t>
            </w:r>
          </w:p>
        </w:tc>
        <w:tc>
          <w:tcPr>
            <w:tcW w:w="5068" w:type="dxa"/>
            <w:tcBorders>
              <w:top w:val="single" w:sz="4" w:space="0" w:color="auto"/>
              <w:bottom w:val="single" w:sz="4" w:space="0" w:color="auto"/>
            </w:tcBorders>
            <w:shd w:val="clear" w:color="auto" w:fill="auto"/>
          </w:tcPr>
          <w:p w14:paraId="596B9EE1" w14:textId="77777777" w:rsidR="00F6678C" w:rsidRPr="00F6678C" w:rsidRDefault="00F6678C" w:rsidP="00E553BD">
            <w:pPr>
              <w:spacing w:after="120" w:line="276" w:lineRule="auto"/>
              <w:jc w:val="both"/>
              <w:rPr>
                <w:rFonts w:ascii="Calisto MT" w:hAnsi="Calisto MT"/>
                <w:b/>
                <w:sz w:val="20"/>
                <w:szCs w:val="20"/>
                <w:lang w:val="fi-FI"/>
              </w:rPr>
            </w:pPr>
            <w:r w:rsidRPr="00F6678C">
              <w:rPr>
                <w:rFonts w:ascii="Calisto MT" w:hAnsi="Calisto MT"/>
                <w:b/>
                <w:sz w:val="20"/>
                <w:szCs w:val="20"/>
                <w:lang w:val="fi-FI"/>
              </w:rPr>
              <w:t>Contoh kesalahan membaca</w:t>
            </w:r>
          </w:p>
        </w:tc>
      </w:tr>
      <w:tr w:rsidR="00F6678C" w:rsidRPr="00F6678C" w14:paraId="0CFB61C5" w14:textId="77777777" w:rsidTr="00E553BD">
        <w:tc>
          <w:tcPr>
            <w:tcW w:w="2782" w:type="dxa"/>
            <w:tcBorders>
              <w:top w:val="single" w:sz="4" w:space="0" w:color="auto"/>
            </w:tcBorders>
            <w:shd w:val="clear" w:color="auto" w:fill="auto"/>
          </w:tcPr>
          <w:p w14:paraId="724AFCD2"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Membaca huruf</w:t>
            </w:r>
          </w:p>
        </w:tc>
        <w:tc>
          <w:tcPr>
            <w:tcW w:w="870" w:type="dxa"/>
            <w:tcBorders>
              <w:top w:val="single" w:sz="4" w:space="0" w:color="auto"/>
            </w:tcBorders>
            <w:shd w:val="clear" w:color="auto" w:fill="auto"/>
          </w:tcPr>
          <w:p w14:paraId="41D1ED0A"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94%</w:t>
            </w:r>
          </w:p>
        </w:tc>
        <w:tc>
          <w:tcPr>
            <w:tcW w:w="5068" w:type="dxa"/>
            <w:tcBorders>
              <w:top w:val="single" w:sz="4" w:space="0" w:color="auto"/>
            </w:tcBorders>
            <w:shd w:val="clear" w:color="auto" w:fill="auto"/>
          </w:tcPr>
          <w:p w14:paraId="2D7F7013"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Huruf ‘f’ yang dibaca sebagai ‘v’</w:t>
            </w:r>
          </w:p>
        </w:tc>
      </w:tr>
      <w:tr w:rsidR="00F6678C" w:rsidRPr="00F6678C" w14:paraId="0EDF6E05" w14:textId="77777777" w:rsidTr="00E553BD">
        <w:tc>
          <w:tcPr>
            <w:tcW w:w="2782" w:type="dxa"/>
            <w:shd w:val="clear" w:color="auto" w:fill="auto"/>
          </w:tcPr>
          <w:p w14:paraId="22E28661"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Membaca vokal rangkap</w:t>
            </w:r>
          </w:p>
        </w:tc>
        <w:tc>
          <w:tcPr>
            <w:tcW w:w="870" w:type="dxa"/>
            <w:shd w:val="clear" w:color="auto" w:fill="auto"/>
          </w:tcPr>
          <w:p w14:paraId="6749F979"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58%</w:t>
            </w:r>
          </w:p>
        </w:tc>
        <w:tc>
          <w:tcPr>
            <w:tcW w:w="5068" w:type="dxa"/>
            <w:shd w:val="clear" w:color="auto" w:fill="auto"/>
          </w:tcPr>
          <w:p w14:paraId="1BF486AD"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’Ue’ dibaca sebagai ’u/e/ea’</w:t>
            </w:r>
          </w:p>
        </w:tc>
      </w:tr>
      <w:tr w:rsidR="00F6678C" w:rsidRPr="00F6678C" w14:paraId="4CCA828B" w14:textId="77777777" w:rsidTr="00E553BD">
        <w:tc>
          <w:tcPr>
            <w:tcW w:w="2782" w:type="dxa"/>
            <w:shd w:val="clear" w:color="auto" w:fill="auto"/>
          </w:tcPr>
          <w:p w14:paraId="2C8C811F"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Membaca diftong</w:t>
            </w:r>
          </w:p>
        </w:tc>
        <w:tc>
          <w:tcPr>
            <w:tcW w:w="870" w:type="dxa"/>
            <w:shd w:val="clear" w:color="auto" w:fill="auto"/>
          </w:tcPr>
          <w:p w14:paraId="25424ACB"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0%</w:t>
            </w:r>
          </w:p>
        </w:tc>
        <w:tc>
          <w:tcPr>
            <w:tcW w:w="5068" w:type="dxa"/>
            <w:shd w:val="clear" w:color="auto" w:fill="auto"/>
          </w:tcPr>
          <w:p w14:paraId="7B3C20FD"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’Nya’ dibaca ’naya’; ’Ngo’ dibaca ’nayo’</w:t>
            </w:r>
          </w:p>
        </w:tc>
      </w:tr>
      <w:tr w:rsidR="00F6678C" w:rsidRPr="00F6678C" w14:paraId="42846383" w14:textId="77777777" w:rsidTr="00E553BD">
        <w:tc>
          <w:tcPr>
            <w:tcW w:w="2782" w:type="dxa"/>
            <w:shd w:val="clear" w:color="auto" w:fill="auto"/>
          </w:tcPr>
          <w:p w14:paraId="0FFEF96C"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Membaca suku kata</w:t>
            </w:r>
          </w:p>
        </w:tc>
        <w:tc>
          <w:tcPr>
            <w:tcW w:w="870" w:type="dxa"/>
            <w:shd w:val="clear" w:color="auto" w:fill="auto"/>
          </w:tcPr>
          <w:p w14:paraId="43B35F6E"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100%</w:t>
            </w:r>
          </w:p>
        </w:tc>
        <w:tc>
          <w:tcPr>
            <w:tcW w:w="5068" w:type="dxa"/>
            <w:shd w:val="clear" w:color="auto" w:fill="auto"/>
          </w:tcPr>
          <w:p w14:paraId="5360C578"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w:t>
            </w:r>
          </w:p>
        </w:tc>
      </w:tr>
      <w:tr w:rsidR="00F6678C" w:rsidRPr="00F6678C" w14:paraId="1E8788AC" w14:textId="77777777" w:rsidTr="00E553BD">
        <w:tc>
          <w:tcPr>
            <w:tcW w:w="2782" w:type="dxa"/>
            <w:shd w:val="clear" w:color="auto" w:fill="auto"/>
          </w:tcPr>
          <w:p w14:paraId="6BEA670A"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Membaca kata susunan vokal-konsonan</w:t>
            </w:r>
          </w:p>
        </w:tc>
        <w:tc>
          <w:tcPr>
            <w:tcW w:w="870" w:type="dxa"/>
            <w:shd w:val="clear" w:color="auto" w:fill="auto"/>
          </w:tcPr>
          <w:p w14:paraId="1A7FCB4B"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100%</w:t>
            </w:r>
          </w:p>
        </w:tc>
        <w:tc>
          <w:tcPr>
            <w:tcW w:w="5068" w:type="dxa"/>
            <w:shd w:val="clear" w:color="auto" w:fill="auto"/>
          </w:tcPr>
          <w:p w14:paraId="33A6BC03"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w:t>
            </w:r>
          </w:p>
        </w:tc>
      </w:tr>
      <w:tr w:rsidR="00F6678C" w:rsidRPr="00F6678C" w14:paraId="61F95BEE" w14:textId="77777777" w:rsidTr="00E553BD">
        <w:tc>
          <w:tcPr>
            <w:tcW w:w="2782" w:type="dxa"/>
            <w:shd w:val="clear" w:color="auto" w:fill="auto"/>
          </w:tcPr>
          <w:p w14:paraId="5092F032"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Membaca kata susunan konsonan-vokal-konsonan</w:t>
            </w:r>
          </w:p>
        </w:tc>
        <w:tc>
          <w:tcPr>
            <w:tcW w:w="870" w:type="dxa"/>
            <w:shd w:val="clear" w:color="auto" w:fill="auto"/>
          </w:tcPr>
          <w:p w14:paraId="30159378"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67%</w:t>
            </w:r>
          </w:p>
        </w:tc>
        <w:tc>
          <w:tcPr>
            <w:tcW w:w="5068" w:type="dxa"/>
            <w:shd w:val="clear" w:color="auto" w:fill="auto"/>
          </w:tcPr>
          <w:p w14:paraId="46C72C40"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’Kapak’ dibaca ’kapa’</w:t>
            </w:r>
          </w:p>
        </w:tc>
      </w:tr>
      <w:tr w:rsidR="00F6678C" w:rsidRPr="00F6678C" w14:paraId="6059F7F9" w14:textId="77777777" w:rsidTr="00E553BD">
        <w:tc>
          <w:tcPr>
            <w:tcW w:w="2782" w:type="dxa"/>
            <w:shd w:val="clear" w:color="auto" w:fill="auto"/>
          </w:tcPr>
          <w:p w14:paraId="36489AA5"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 xml:space="preserve">Membaca kalimat </w:t>
            </w:r>
          </w:p>
        </w:tc>
        <w:tc>
          <w:tcPr>
            <w:tcW w:w="870" w:type="dxa"/>
            <w:shd w:val="clear" w:color="auto" w:fill="auto"/>
          </w:tcPr>
          <w:p w14:paraId="1A6175F9"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81%</w:t>
            </w:r>
          </w:p>
        </w:tc>
        <w:tc>
          <w:tcPr>
            <w:tcW w:w="5068" w:type="dxa"/>
            <w:shd w:val="clear" w:color="auto" w:fill="auto"/>
          </w:tcPr>
          <w:p w14:paraId="27F7969E"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 xml:space="preserve">’Indonesia mempunyai dua musim’ dibaca </w:t>
            </w:r>
            <w:r w:rsidRPr="00F6678C">
              <w:rPr>
                <w:rFonts w:ascii="Calisto MT" w:hAnsi="Calisto MT"/>
                <w:sz w:val="20"/>
                <w:szCs w:val="20"/>
                <w:lang w:val="en-ID"/>
              </w:rPr>
              <w:t xml:space="preserve">‘Indonesia </w:t>
            </w:r>
            <w:proofErr w:type="spellStart"/>
            <w:r w:rsidRPr="00F6678C">
              <w:rPr>
                <w:rFonts w:ascii="Calisto MT" w:hAnsi="Calisto MT"/>
                <w:b/>
                <w:sz w:val="20"/>
                <w:szCs w:val="20"/>
                <w:lang w:val="en-ID"/>
              </w:rPr>
              <w:t>mempunya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dua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musim</w:t>
            </w:r>
            <w:proofErr w:type="spellEnd"/>
            <w:r w:rsidRPr="00F6678C">
              <w:rPr>
                <w:rFonts w:ascii="Calisto MT" w:hAnsi="Calisto MT"/>
                <w:sz w:val="20"/>
                <w:szCs w:val="20"/>
                <w:lang w:val="en-ID"/>
              </w:rPr>
              <w:t>’</w:t>
            </w:r>
          </w:p>
        </w:tc>
      </w:tr>
      <w:tr w:rsidR="00F6678C" w:rsidRPr="00F6678C" w14:paraId="6AD9382F" w14:textId="77777777" w:rsidTr="00E553BD">
        <w:tc>
          <w:tcPr>
            <w:tcW w:w="2782" w:type="dxa"/>
            <w:shd w:val="clear" w:color="auto" w:fill="auto"/>
          </w:tcPr>
          <w:p w14:paraId="768AFDB8"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Membaca paragraf</w:t>
            </w:r>
          </w:p>
        </w:tc>
        <w:tc>
          <w:tcPr>
            <w:tcW w:w="870" w:type="dxa"/>
            <w:shd w:val="clear" w:color="auto" w:fill="auto"/>
          </w:tcPr>
          <w:p w14:paraId="4D347C1F"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81%</w:t>
            </w:r>
          </w:p>
        </w:tc>
        <w:tc>
          <w:tcPr>
            <w:tcW w:w="5068" w:type="dxa"/>
            <w:shd w:val="clear" w:color="auto" w:fill="auto"/>
          </w:tcPr>
          <w:p w14:paraId="718A89E6" w14:textId="77777777" w:rsidR="00F6678C" w:rsidRPr="00F6678C" w:rsidRDefault="00F6678C" w:rsidP="00E553BD">
            <w:pPr>
              <w:spacing w:after="120" w:line="276" w:lineRule="auto"/>
              <w:jc w:val="both"/>
              <w:rPr>
                <w:rFonts w:ascii="Calisto MT" w:hAnsi="Calisto MT"/>
                <w:sz w:val="20"/>
                <w:szCs w:val="20"/>
                <w:lang w:val="fi-FI"/>
              </w:rPr>
            </w:pPr>
            <w:r w:rsidRPr="00F6678C">
              <w:rPr>
                <w:rFonts w:ascii="Calisto MT" w:hAnsi="Calisto MT"/>
                <w:sz w:val="20"/>
                <w:szCs w:val="20"/>
                <w:lang w:val="fi-FI"/>
              </w:rPr>
              <w:t>’Sekarang ini banyak sekali benda berbahan dasar plastik. Mengapa? Karena plastik murah dan tahan lama.’ dibaca ’Sekarang ini banyak sekali benda beran/ber/berbahaya dasar plastik. Mempa? Karena plastik murah dan tan/tan lama.’</w:t>
            </w:r>
          </w:p>
        </w:tc>
      </w:tr>
    </w:tbl>
    <w:p w14:paraId="5C1F5567" w14:textId="77777777" w:rsidR="00F6678C" w:rsidRDefault="00F6678C" w:rsidP="00F6678C">
      <w:pPr>
        <w:spacing w:after="120" w:line="276" w:lineRule="auto"/>
        <w:jc w:val="both"/>
        <w:rPr>
          <w:rFonts w:ascii="Calisto MT" w:hAnsi="Calisto MT"/>
          <w:lang w:val="fi-FI"/>
        </w:rPr>
        <w:sectPr w:rsidR="00F6678C" w:rsidSect="00F6678C">
          <w:type w:val="continuous"/>
          <w:pgSz w:w="11907" w:h="16839" w:code="9"/>
          <w:pgMar w:top="1440" w:right="1008" w:bottom="1440" w:left="1699" w:header="720" w:footer="0" w:gutter="0"/>
          <w:cols w:space="387"/>
          <w:titlePg/>
          <w:docGrid w:linePitch="360"/>
        </w:sectPr>
      </w:pPr>
    </w:p>
    <w:p w14:paraId="743CFFAD" w14:textId="77777777" w:rsidR="00F6678C" w:rsidRPr="00575E77" w:rsidRDefault="00F6678C" w:rsidP="00F6678C">
      <w:pPr>
        <w:pStyle w:val="ListParagraph"/>
        <w:spacing w:line="276" w:lineRule="auto"/>
        <w:ind w:left="0" w:firstLine="720"/>
        <w:jc w:val="both"/>
        <w:rPr>
          <w:rFonts w:ascii="Calisto MT" w:hAnsi="Calisto MT"/>
          <w:noProof/>
        </w:rPr>
      </w:pPr>
      <w:r w:rsidRPr="00575E77">
        <w:rPr>
          <w:rFonts w:ascii="Calisto MT" w:hAnsi="Calisto MT"/>
          <w:lang w:val="fi-FI"/>
        </w:rPr>
        <w:t xml:space="preserve">Berdasarkan pada hasil tes informal juga diketahui bahwa IHM masih seringkali melakukan kesalahan dalam membaca. </w:t>
      </w:r>
      <w:proofErr w:type="spellStart"/>
      <w:r w:rsidRPr="00575E77">
        <w:rPr>
          <w:rFonts w:ascii="Calisto MT" w:hAnsi="Calisto MT"/>
        </w:rPr>
        <w:t>Tabel</w:t>
      </w:r>
      <w:proofErr w:type="spellEnd"/>
      <w:r w:rsidRPr="00575E77">
        <w:rPr>
          <w:rFonts w:ascii="Calisto MT" w:hAnsi="Calisto MT"/>
        </w:rPr>
        <w:t xml:space="preserve"> 4 </w:t>
      </w:r>
      <w:proofErr w:type="spellStart"/>
      <w:r w:rsidRPr="00575E77">
        <w:rPr>
          <w:rFonts w:ascii="Calisto MT" w:hAnsi="Calisto MT"/>
        </w:rPr>
        <w:t>menunjukkan</w:t>
      </w:r>
      <w:proofErr w:type="spellEnd"/>
      <w:r w:rsidRPr="00575E77">
        <w:rPr>
          <w:rFonts w:ascii="Calisto MT" w:hAnsi="Calisto MT"/>
        </w:rPr>
        <w:t xml:space="preserve"> hasil </w:t>
      </w:r>
      <w:r w:rsidRPr="00575E77">
        <w:rPr>
          <w:rFonts w:ascii="Calisto MT" w:hAnsi="Calisto MT"/>
          <w:i/>
        </w:rPr>
        <w:t xml:space="preserve">checklist </w:t>
      </w:r>
      <w:proofErr w:type="spellStart"/>
      <w:r w:rsidRPr="00575E77">
        <w:rPr>
          <w:rFonts w:ascii="Calisto MT" w:hAnsi="Calisto MT"/>
        </w:rPr>
        <w:t>kesalahan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r w:rsidRPr="00575E77">
        <w:rPr>
          <w:rFonts w:ascii="Calisto MT" w:hAnsi="Calisto MT"/>
        </w:rPr>
        <w:t xml:space="preserve">yang dilakukan oleh IHM. </w:t>
      </w:r>
      <w:r w:rsidRPr="00575E77">
        <w:rPr>
          <w:rFonts w:ascii="Calisto MT" w:hAnsi="Calisto MT"/>
          <w:i/>
        </w:rPr>
        <w:t xml:space="preserve">Checklist </w:t>
      </w:r>
      <w:proofErr w:type="spellStart"/>
      <w:r w:rsidRPr="00575E77">
        <w:rPr>
          <w:rFonts w:ascii="Calisto MT" w:hAnsi="Calisto MT"/>
        </w:rPr>
        <w:t>kesalahan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disadur</w:t>
      </w:r>
      <w:proofErr w:type="spellEnd"/>
      <w:r w:rsidRPr="00575E77">
        <w:rPr>
          <w:rFonts w:ascii="Calisto MT" w:hAnsi="Calisto MT"/>
        </w:rPr>
        <w:t xml:space="preserve"> </w:t>
      </w:r>
      <w:proofErr w:type="spellStart"/>
      <w:r w:rsidRPr="00575E77">
        <w:rPr>
          <w:rFonts w:ascii="Calisto MT" w:hAnsi="Calisto MT"/>
        </w:rPr>
        <w:t>dari</w:t>
      </w:r>
      <w:proofErr w:type="spellEnd"/>
      <w:r w:rsidRPr="00575E77">
        <w:rPr>
          <w:rFonts w:ascii="Calisto MT" w:hAnsi="Calisto MT"/>
          <w:noProof/>
        </w:rPr>
        <w:t xml:space="preserve"> Abdurrahman (2012)</w:t>
      </w:r>
    </w:p>
    <w:p w14:paraId="632992AC" w14:textId="77777777" w:rsidR="00F6678C" w:rsidRPr="00575E77" w:rsidRDefault="00F6678C" w:rsidP="00F6678C">
      <w:pPr>
        <w:pStyle w:val="ListParagraph"/>
        <w:spacing w:line="276" w:lineRule="auto"/>
        <w:ind w:left="0"/>
        <w:jc w:val="both"/>
        <w:rPr>
          <w:rFonts w:ascii="Calisto MT" w:hAnsi="Calisto MT"/>
          <w:noProof/>
        </w:rPr>
      </w:pPr>
    </w:p>
    <w:p w14:paraId="3196DB13" w14:textId="77777777" w:rsidR="00F6678C" w:rsidRDefault="00F6678C" w:rsidP="00F6678C">
      <w:pPr>
        <w:pStyle w:val="ListParagraph"/>
        <w:spacing w:line="276" w:lineRule="auto"/>
        <w:ind w:left="0"/>
        <w:jc w:val="both"/>
        <w:rPr>
          <w:rFonts w:ascii="Calisto MT" w:hAnsi="Calisto MT"/>
          <w:noProof/>
        </w:rPr>
        <w:sectPr w:rsidR="00F6678C" w:rsidSect="00ED1904">
          <w:type w:val="continuous"/>
          <w:pgSz w:w="11907" w:h="16839" w:code="9"/>
          <w:pgMar w:top="1440" w:right="1008" w:bottom="1440" w:left="1699" w:header="720" w:footer="0" w:gutter="0"/>
          <w:cols w:num="2" w:space="387"/>
          <w:titlePg/>
          <w:docGrid w:linePitch="360"/>
        </w:sectPr>
      </w:pPr>
    </w:p>
    <w:p w14:paraId="75DD650D" w14:textId="77777777" w:rsidR="00F6678C" w:rsidRDefault="00F6678C" w:rsidP="00F6678C">
      <w:pPr>
        <w:pStyle w:val="ListParagraph"/>
        <w:spacing w:line="276" w:lineRule="auto"/>
        <w:ind w:left="0"/>
        <w:jc w:val="both"/>
        <w:rPr>
          <w:rFonts w:ascii="Calisto MT" w:hAnsi="Calisto MT"/>
          <w:noProof/>
        </w:rPr>
      </w:pPr>
    </w:p>
    <w:p w14:paraId="4CECB004" w14:textId="035F30BD" w:rsidR="00F6678C" w:rsidRPr="00931A18" w:rsidRDefault="00F6678C" w:rsidP="00931A18">
      <w:pPr>
        <w:pStyle w:val="ListParagraph"/>
        <w:spacing w:line="276" w:lineRule="auto"/>
        <w:ind w:left="0"/>
        <w:rPr>
          <w:rFonts w:ascii="Calisto MT" w:hAnsi="Calisto MT"/>
          <w:i/>
          <w:iCs/>
          <w:noProof/>
        </w:rPr>
      </w:pPr>
      <w:r w:rsidRPr="00931A18">
        <w:rPr>
          <w:rFonts w:ascii="Calisto MT" w:hAnsi="Calisto MT"/>
          <w:b/>
          <w:bCs/>
          <w:i/>
          <w:iCs/>
          <w:noProof/>
        </w:rPr>
        <w:t>Tabel 4.</w:t>
      </w:r>
      <w:r w:rsidRPr="00931A18">
        <w:rPr>
          <w:rFonts w:ascii="Calisto MT" w:hAnsi="Calisto MT"/>
          <w:i/>
          <w:iCs/>
          <w:noProof/>
        </w:rPr>
        <w:t xml:space="preserve"> Checklist kesalahan mebaca</w:t>
      </w:r>
    </w:p>
    <w:p w14:paraId="391C30DA" w14:textId="77777777" w:rsidR="00F6678C" w:rsidRDefault="00F6678C" w:rsidP="00931A18">
      <w:pPr>
        <w:spacing w:line="276" w:lineRule="auto"/>
        <w:rPr>
          <w:rFonts w:ascii="Calisto MT" w:hAnsi="Calisto MT"/>
          <w:b/>
          <w:lang w:val="en-ID"/>
        </w:rPr>
        <w:sectPr w:rsidR="00F6678C" w:rsidSect="00F6678C">
          <w:type w:val="continuous"/>
          <w:pgSz w:w="11907" w:h="16839" w:code="9"/>
          <w:pgMar w:top="1440" w:right="1008" w:bottom="1440" w:left="1699" w:header="720" w:footer="0" w:gutter="0"/>
          <w:cols w:space="387"/>
          <w:titlePg/>
          <w:docGrid w:linePitch="360"/>
        </w:sectPr>
      </w:pPr>
    </w:p>
    <w:tbl>
      <w:tblPr>
        <w:tblW w:w="5000" w:type="pct"/>
        <w:tblBorders>
          <w:top w:val="single" w:sz="4" w:space="0" w:color="auto"/>
          <w:bottom w:val="single" w:sz="4" w:space="0" w:color="auto"/>
        </w:tblBorders>
        <w:tblLook w:val="04A0" w:firstRow="1" w:lastRow="0" w:firstColumn="1" w:lastColumn="0" w:noHBand="0" w:noVBand="1"/>
      </w:tblPr>
      <w:tblGrid>
        <w:gridCol w:w="793"/>
        <w:gridCol w:w="2945"/>
        <w:gridCol w:w="906"/>
        <w:gridCol w:w="4772"/>
      </w:tblGrid>
      <w:tr w:rsidR="00F6678C" w:rsidRPr="00F6678C" w14:paraId="375074CF" w14:textId="77777777" w:rsidTr="00E553BD">
        <w:trPr>
          <w:tblHeader/>
        </w:trPr>
        <w:tc>
          <w:tcPr>
            <w:tcW w:w="421" w:type="pct"/>
            <w:tcBorders>
              <w:top w:val="single" w:sz="4" w:space="0" w:color="auto"/>
              <w:bottom w:val="single" w:sz="4" w:space="0" w:color="auto"/>
            </w:tcBorders>
            <w:shd w:val="clear" w:color="auto" w:fill="auto"/>
            <w:hideMark/>
          </w:tcPr>
          <w:p w14:paraId="2F2979FF" w14:textId="77777777" w:rsidR="00F6678C" w:rsidRPr="00F6678C" w:rsidRDefault="00F6678C" w:rsidP="00E553BD">
            <w:pPr>
              <w:spacing w:line="276" w:lineRule="auto"/>
              <w:rPr>
                <w:rFonts w:ascii="Calisto MT" w:hAnsi="Calisto MT"/>
                <w:b/>
                <w:sz w:val="20"/>
                <w:szCs w:val="20"/>
                <w:lang w:val="en-ID"/>
              </w:rPr>
            </w:pPr>
            <w:r w:rsidRPr="00F6678C">
              <w:rPr>
                <w:rFonts w:ascii="Calisto MT" w:hAnsi="Calisto MT"/>
                <w:b/>
                <w:sz w:val="20"/>
                <w:szCs w:val="20"/>
                <w:lang w:val="en-ID"/>
              </w:rPr>
              <w:t>No.</w:t>
            </w:r>
          </w:p>
        </w:tc>
        <w:tc>
          <w:tcPr>
            <w:tcW w:w="1564" w:type="pct"/>
            <w:tcBorders>
              <w:top w:val="single" w:sz="4" w:space="0" w:color="auto"/>
              <w:bottom w:val="single" w:sz="4" w:space="0" w:color="auto"/>
            </w:tcBorders>
            <w:shd w:val="clear" w:color="auto" w:fill="auto"/>
            <w:hideMark/>
          </w:tcPr>
          <w:p w14:paraId="6539FEBB" w14:textId="77777777" w:rsidR="00F6678C" w:rsidRPr="00F6678C" w:rsidRDefault="00F6678C" w:rsidP="00F6678C">
            <w:pPr>
              <w:spacing w:line="276" w:lineRule="auto"/>
              <w:jc w:val="left"/>
              <w:rPr>
                <w:rFonts w:ascii="Calisto MT" w:hAnsi="Calisto MT"/>
                <w:b/>
                <w:sz w:val="20"/>
                <w:szCs w:val="20"/>
                <w:lang w:val="en-ID"/>
              </w:rPr>
            </w:pPr>
            <w:proofErr w:type="spellStart"/>
            <w:r w:rsidRPr="00F6678C">
              <w:rPr>
                <w:rFonts w:ascii="Calisto MT" w:hAnsi="Calisto MT"/>
                <w:b/>
                <w:sz w:val="20"/>
                <w:szCs w:val="20"/>
                <w:lang w:val="en-ID"/>
              </w:rPr>
              <w:t>Jenis</w:t>
            </w:r>
            <w:proofErr w:type="spellEnd"/>
            <w:r w:rsidRPr="00F6678C">
              <w:rPr>
                <w:rFonts w:ascii="Calisto MT" w:hAnsi="Calisto MT"/>
                <w:b/>
                <w:sz w:val="20"/>
                <w:szCs w:val="20"/>
                <w:lang w:val="en-ID"/>
              </w:rPr>
              <w:t xml:space="preserve"> </w:t>
            </w:r>
            <w:proofErr w:type="spellStart"/>
            <w:r w:rsidRPr="00F6678C">
              <w:rPr>
                <w:rFonts w:ascii="Calisto MT" w:hAnsi="Calisto MT"/>
                <w:b/>
                <w:sz w:val="20"/>
                <w:szCs w:val="20"/>
                <w:lang w:val="en-ID"/>
              </w:rPr>
              <w:t>Kesalahan</w:t>
            </w:r>
            <w:proofErr w:type="spellEnd"/>
          </w:p>
        </w:tc>
        <w:tc>
          <w:tcPr>
            <w:tcW w:w="481" w:type="pct"/>
            <w:tcBorders>
              <w:top w:val="single" w:sz="4" w:space="0" w:color="auto"/>
              <w:bottom w:val="single" w:sz="4" w:space="0" w:color="auto"/>
            </w:tcBorders>
            <w:shd w:val="clear" w:color="auto" w:fill="auto"/>
            <w:hideMark/>
          </w:tcPr>
          <w:p w14:paraId="7CEE36A1" w14:textId="77777777" w:rsidR="00F6678C" w:rsidRPr="00F6678C" w:rsidRDefault="00F6678C" w:rsidP="00E553BD">
            <w:pPr>
              <w:spacing w:line="276" w:lineRule="auto"/>
              <w:rPr>
                <w:rFonts w:ascii="Calisto MT" w:hAnsi="Calisto MT"/>
                <w:b/>
                <w:sz w:val="20"/>
                <w:szCs w:val="20"/>
                <w:lang w:val="en-ID"/>
              </w:rPr>
            </w:pPr>
            <w:r w:rsidRPr="00F6678C">
              <w:rPr>
                <w:rFonts w:ascii="Calisto MT" w:hAnsi="Calisto MT"/>
                <w:b/>
                <w:sz w:val="20"/>
                <w:szCs w:val="20"/>
                <w:lang w:val="en-ID"/>
              </w:rPr>
              <w:t>Cek</w:t>
            </w:r>
          </w:p>
        </w:tc>
        <w:tc>
          <w:tcPr>
            <w:tcW w:w="2533" w:type="pct"/>
            <w:tcBorders>
              <w:top w:val="single" w:sz="4" w:space="0" w:color="auto"/>
              <w:bottom w:val="single" w:sz="4" w:space="0" w:color="auto"/>
            </w:tcBorders>
            <w:shd w:val="clear" w:color="auto" w:fill="auto"/>
            <w:hideMark/>
          </w:tcPr>
          <w:p w14:paraId="59B2B181" w14:textId="77777777" w:rsidR="00F6678C" w:rsidRPr="00F6678C" w:rsidRDefault="00F6678C" w:rsidP="00F6678C">
            <w:pPr>
              <w:spacing w:line="276" w:lineRule="auto"/>
              <w:jc w:val="left"/>
              <w:rPr>
                <w:rFonts w:ascii="Calisto MT" w:hAnsi="Calisto MT"/>
                <w:b/>
                <w:sz w:val="20"/>
                <w:szCs w:val="20"/>
                <w:lang w:val="en-ID"/>
              </w:rPr>
            </w:pPr>
            <w:proofErr w:type="spellStart"/>
            <w:r w:rsidRPr="00F6678C">
              <w:rPr>
                <w:rFonts w:ascii="Calisto MT" w:hAnsi="Calisto MT"/>
                <w:b/>
                <w:sz w:val="20"/>
                <w:szCs w:val="20"/>
                <w:lang w:val="en-ID"/>
              </w:rPr>
              <w:t>Keterangan</w:t>
            </w:r>
            <w:proofErr w:type="spellEnd"/>
          </w:p>
        </w:tc>
      </w:tr>
      <w:tr w:rsidR="00F6678C" w:rsidRPr="00F6678C" w14:paraId="714E9F40" w14:textId="77777777" w:rsidTr="00E553BD">
        <w:tc>
          <w:tcPr>
            <w:tcW w:w="421" w:type="pct"/>
            <w:tcBorders>
              <w:top w:val="single" w:sz="4" w:space="0" w:color="auto"/>
            </w:tcBorders>
            <w:shd w:val="clear" w:color="auto" w:fill="auto"/>
            <w:hideMark/>
          </w:tcPr>
          <w:p w14:paraId="249E05F6"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1.</w:t>
            </w:r>
          </w:p>
        </w:tc>
        <w:tc>
          <w:tcPr>
            <w:tcW w:w="1564" w:type="pct"/>
            <w:tcBorders>
              <w:top w:val="single" w:sz="4" w:space="0" w:color="auto"/>
            </w:tcBorders>
            <w:shd w:val="clear" w:color="auto" w:fill="auto"/>
            <w:hideMark/>
          </w:tcPr>
          <w:p w14:paraId="5D578342"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Tidak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dapat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melafalkan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semua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vokal</w:t>
            </w:r>
            <w:proofErr w:type="spellEnd"/>
            <w:r w:rsidRPr="00F6678C">
              <w:rPr>
                <w:rFonts w:ascii="Calisto MT" w:hAnsi="Calisto MT"/>
                <w:sz w:val="20"/>
                <w:szCs w:val="20"/>
                <w:lang w:val="en-ID"/>
              </w:rPr>
              <w:t xml:space="preserve"> (a, </w:t>
            </w:r>
            <w:proofErr w:type="spellStart"/>
            <w:r w:rsidRPr="00F6678C">
              <w:rPr>
                <w:rFonts w:ascii="Calisto MT" w:hAnsi="Calisto MT"/>
                <w:sz w:val="20"/>
                <w:szCs w:val="20"/>
                <w:lang w:val="en-ID"/>
              </w:rPr>
              <w:t>i</w:t>
            </w:r>
            <w:proofErr w:type="spellEnd"/>
            <w:r w:rsidRPr="00F6678C">
              <w:rPr>
                <w:rFonts w:ascii="Calisto MT" w:hAnsi="Calisto MT"/>
                <w:sz w:val="20"/>
                <w:szCs w:val="20"/>
                <w:lang w:val="en-ID"/>
              </w:rPr>
              <w:t>, u, e, o)</w:t>
            </w:r>
          </w:p>
        </w:tc>
        <w:tc>
          <w:tcPr>
            <w:tcW w:w="481" w:type="pct"/>
            <w:tcBorders>
              <w:top w:val="single" w:sz="4" w:space="0" w:color="auto"/>
            </w:tcBorders>
            <w:shd w:val="clear" w:color="auto" w:fill="auto"/>
            <w:hideMark/>
          </w:tcPr>
          <w:p w14:paraId="01537377"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tcBorders>
              <w:top w:val="single" w:sz="4" w:space="0" w:color="auto"/>
            </w:tcBorders>
            <w:shd w:val="clear" w:color="auto" w:fill="auto"/>
            <w:hideMark/>
          </w:tcPr>
          <w:p w14:paraId="798152B3" w14:textId="77777777" w:rsidR="00F6678C" w:rsidRPr="00F6678C" w:rsidRDefault="00F6678C" w:rsidP="00F6678C">
            <w:pPr>
              <w:spacing w:line="276" w:lineRule="auto"/>
              <w:jc w:val="left"/>
              <w:rPr>
                <w:rFonts w:ascii="Calisto MT" w:hAnsi="Calisto MT"/>
                <w:sz w:val="20"/>
                <w:szCs w:val="20"/>
                <w:lang w:val="en-ID"/>
              </w:rPr>
            </w:pPr>
            <w:r w:rsidRPr="00F6678C">
              <w:rPr>
                <w:rFonts w:ascii="Calisto MT" w:hAnsi="Calisto MT"/>
                <w:sz w:val="20"/>
                <w:szCs w:val="20"/>
                <w:lang w:val="en-ID"/>
              </w:rPr>
              <w:t xml:space="preserve">IHM </w:t>
            </w:r>
            <w:proofErr w:type="spellStart"/>
            <w:r w:rsidRPr="00F6678C">
              <w:rPr>
                <w:rFonts w:ascii="Calisto MT" w:hAnsi="Calisto MT"/>
                <w:sz w:val="20"/>
                <w:szCs w:val="20"/>
                <w:lang w:val="en-ID"/>
              </w:rPr>
              <w:t>sudah</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dapat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mengenali</w:t>
            </w:r>
            <w:proofErr w:type="spellEnd"/>
            <w:r w:rsidRPr="00F6678C">
              <w:rPr>
                <w:rFonts w:ascii="Calisto MT" w:hAnsi="Calisto MT"/>
                <w:sz w:val="20"/>
                <w:szCs w:val="20"/>
                <w:lang w:val="en-ID"/>
              </w:rPr>
              <w:t xml:space="preserve"> dan </w:t>
            </w:r>
            <w:proofErr w:type="spellStart"/>
            <w:r w:rsidRPr="00F6678C">
              <w:rPr>
                <w:rFonts w:ascii="Calisto MT" w:hAnsi="Calisto MT"/>
                <w:sz w:val="20"/>
                <w:szCs w:val="20"/>
                <w:lang w:val="en-ID"/>
              </w:rPr>
              <w:t>melafalkan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semua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vokal</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dengan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tepat</w:t>
            </w:r>
            <w:proofErr w:type="spellEnd"/>
          </w:p>
        </w:tc>
      </w:tr>
      <w:tr w:rsidR="00F6678C" w:rsidRPr="00F6678C" w14:paraId="68D50FE4" w14:textId="77777777" w:rsidTr="00E553BD">
        <w:tc>
          <w:tcPr>
            <w:tcW w:w="421" w:type="pct"/>
            <w:shd w:val="clear" w:color="auto" w:fill="auto"/>
            <w:hideMark/>
          </w:tcPr>
          <w:p w14:paraId="70405A26"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2.</w:t>
            </w:r>
          </w:p>
        </w:tc>
        <w:tc>
          <w:tcPr>
            <w:tcW w:w="1564" w:type="pct"/>
            <w:shd w:val="clear" w:color="auto" w:fill="auto"/>
            <w:hideMark/>
          </w:tcPr>
          <w:p w14:paraId="6FCF6667"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Tidak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dapat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melafalkan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beberapa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vokal</w:t>
            </w:r>
            <w:proofErr w:type="spellEnd"/>
          </w:p>
        </w:tc>
        <w:tc>
          <w:tcPr>
            <w:tcW w:w="481" w:type="pct"/>
            <w:shd w:val="clear" w:color="auto" w:fill="auto"/>
            <w:hideMark/>
          </w:tcPr>
          <w:p w14:paraId="02986E57"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2CCDA8E4" w14:textId="77777777" w:rsidR="00F6678C" w:rsidRPr="00F6678C" w:rsidRDefault="00F6678C" w:rsidP="00F6678C">
            <w:pPr>
              <w:spacing w:line="276" w:lineRule="auto"/>
              <w:jc w:val="left"/>
              <w:rPr>
                <w:rFonts w:ascii="Calisto MT" w:hAnsi="Calisto MT"/>
                <w:sz w:val="20"/>
                <w:szCs w:val="20"/>
                <w:lang w:val="en-ID"/>
              </w:rPr>
            </w:pPr>
            <w:r w:rsidRPr="00F6678C">
              <w:rPr>
                <w:rFonts w:ascii="Calisto MT" w:hAnsi="Calisto MT"/>
                <w:sz w:val="20"/>
                <w:szCs w:val="20"/>
                <w:lang w:val="en-ID"/>
              </w:rPr>
              <w:t xml:space="preserve">IHM </w:t>
            </w:r>
            <w:proofErr w:type="spellStart"/>
            <w:r w:rsidRPr="00F6678C">
              <w:rPr>
                <w:rFonts w:ascii="Calisto MT" w:hAnsi="Calisto MT"/>
                <w:sz w:val="20"/>
                <w:szCs w:val="20"/>
                <w:lang w:val="en-ID"/>
              </w:rPr>
              <w:t>sudah</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dapat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mengenali</w:t>
            </w:r>
            <w:proofErr w:type="spellEnd"/>
            <w:r w:rsidRPr="00F6678C">
              <w:rPr>
                <w:rFonts w:ascii="Calisto MT" w:hAnsi="Calisto MT"/>
                <w:sz w:val="20"/>
                <w:szCs w:val="20"/>
                <w:lang w:val="en-ID"/>
              </w:rPr>
              <w:t xml:space="preserve"> dan </w:t>
            </w:r>
            <w:proofErr w:type="spellStart"/>
            <w:r w:rsidRPr="00F6678C">
              <w:rPr>
                <w:rFonts w:ascii="Calisto MT" w:hAnsi="Calisto MT"/>
                <w:sz w:val="20"/>
                <w:szCs w:val="20"/>
                <w:lang w:val="en-ID"/>
              </w:rPr>
              <w:t>melafalkan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semua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vokal</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dengan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tepat</w:t>
            </w:r>
            <w:proofErr w:type="spellEnd"/>
          </w:p>
        </w:tc>
      </w:tr>
      <w:tr w:rsidR="00F6678C" w:rsidRPr="00F6678C" w14:paraId="032FC693" w14:textId="77777777" w:rsidTr="00E553BD">
        <w:tc>
          <w:tcPr>
            <w:tcW w:w="421" w:type="pct"/>
            <w:shd w:val="clear" w:color="auto" w:fill="auto"/>
            <w:hideMark/>
          </w:tcPr>
          <w:p w14:paraId="50CF7F3C"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3.</w:t>
            </w:r>
          </w:p>
        </w:tc>
        <w:tc>
          <w:tcPr>
            <w:tcW w:w="1564" w:type="pct"/>
            <w:shd w:val="clear" w:color="auto" w:fill="auto"/>
            <w:hideMark/>
          </w:tcPr>
          <w:p w14:paraId="4350FFBB"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Tidak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dapat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melafalkan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semua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konsonan</w:t>
            </w:r>
            <w:proofErr w:type="spellEnd"/>
          </w:p>
        </w:tc>
        <w:tc>
          <w:tcPr>
            <w:tcW w:w="481" w:type="pct"/>
            <w:shd w:val="clear" w:color="auto" w:fill="auto"/>
            <w:hideMark/>
          </w:tcPr>
          <w:p w14:paraId="156F8818"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72C4CE6B" w14:textId="77777777" w:rsidR="00F6678C" w:rsidRPr="00F6678C" w:rsidRDefault="00F6678C" w:rsidP="00F6678C">
            <w:pPr>
              <w:spacing w:line="276" w:lineRule="auto"/>
              <w:jc w:val="left"/>
              <w:rPr>
                <w:rFonts w:ascii="Calisto MT" w:hAnsi="Calisto MT"/>
                <w:sz w:val="20"/>
                <w:szCs w:val="20"/>
                <w:lang w:val="en-ID"/>
              </w:rPr>
            </w:pPr>
            <w:r w:rsidRPr="00F6678C">
              <w:rPr>
                <w:rFonts w:ascii="Calisto MT" w:hAnsi="Calisto MT"/>
                <w:sz w:val="20"/>
                <w:szCs w:val="20"/>
                <w:lang w:val="en-ID"/>
              </w:rPr>
              <w:t xml:space="preserve">IHM </w:t>
            </w:r>
            <w:proofErr w:type="spellStart"/>
            <w:r w:rsidRPr="00F6678C">
              <w:rPr>
                <w:rFonts w:ascii="Calisto MT" w:hAnsi="Calisto MT"/>
                <w:sz w:val="20"/>
                <w:szCs w:val="20"/>
                <w:lang w:val="en-ID"/>
              </w:rPr>
              <w:t>sudah</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dapat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mengenali</w:t>
            </w:r>
            <w:proofErr w:type="spellEnd"/>
            <w:r w:rsidRPr="00F6678C">
              <w:rPr>
                <w:rFonts w:ascii="Calisto MT" w:hAnsi="Calisto MT"/>
                <w:sz w:val="20"/>
                <w:szCs w:val="20"/>
                <w:lang w:val="en-ID"/>
              </w:rPr>
              <w:t xml:space="preserve"> dan </w:t>
            </w:r>
            <w:proofErr w:type="spellStart"/>
            <w:r w:rsidRPr="00F6678C">
              <w:rPr>
                <w:rFonts w:ascii="Calisto MT" w:hAnsi="Calisto MT"/>
                <w:sz w:val="20"/>
                <w:szCs w:val="20"/>
                <w:lang w:val="en-ID"/>
              </w:rPr>
              <w:t>melafalkan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hampir</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semua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konsonan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dengan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tepat</w:t>
            </w:r>
            <w:proofErr w:type="spellEnd"/>
          </w:p>
        </w:tc>
      </w:tr>
      <w:tr w:rsidR="00F6678C" w:rsidRPr="00F6678C" w14:paraId="2E3AF3A0" w14:textId="77777777" w:rsidTr="00E553BD">
        <w:tc>
          <w:tcPr>
            <w:tcW w:w="421" w:type="pct"/>
            <w:shd w:val="clear" w:color="auto" w:fill="auto"/>
            <w:hideMark/>
          </w:tcPr>
          <w:p w14:paraId="5AE1B7DD"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4.</w:t>
            </w:r>
          </w:p>
        </w:tc>
        <w:tc>
          <w:tcPr>
            <w:tcW w:w="1564" w:type="pct"/>
            <w:shd w:val="clear" w:color="auto" w:fill="auto"/>
            <w:hideMark/>
          </w:tcPr>
          <w:p w14:paraId="2057778D"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Tidak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dapat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melafalkan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beberapa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konsonan</w:t>
            </w:r>
            <w:proofErr w:type="spellEnd"/>
          </w:p>
        </w:tc>
        <w:tc>
          <w:tcPr>
            <w:tcW w:w="481" w:type="pct"/>
            <w:shd w:val="clear" w:color="auto" w:fill="auto"/>
            <w:hideMark/>
          </w:tcPr>
          <w:p w14:paraId="569213AB"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3D0970D8" w14:textId="77777777" w:rsidR="00F6678C" w:rsidRPr="00F6678C" w:rsidRDefault="00F6678C" w:rsidP="00F6678C">
            <w:pPr>
              <w:spacing w:line="276" w:lineRule="auto"/>
              <w:jc w:val="left"/>
              <w:rPr>
                <w:rFonts w:ascii="Calisto MT" w:hAnsi="Calisto MT"/>
                <w:sz w:val="20"/>
                <w:szCs w:val="20"/>
                <w:lang w:val="en-ID"/>
              </w:rPr>
            </w:pPr>
            <w:r w:rsidRPr="00F6678C">
              <w:rPr>
                <w:rFonts w:ascii="Calisto MT" w:hAnsi="Calisto MT"/>
                <w:sz w:val="20"/>
                <w:szCs w:val="20"/>
                <w:lang w:val="en-ID"/>
              </w:rPr>
              <w:t xml:space="preserve">IHM salah </w:t>
            </w:r>
            <w:proofErr w:type="spellStart"/>
            <w:r w:rsidRPr="00F6678C">
              <w:rPr>
                <w:rFonts w:ascii="Calisto MT" w:hAnsi="Calisto MT"/>
                <w:sz w:val="20"/>
                <w:szCs w:val="20"/>
                <w:lang w:val="en-ID"/>
              </w:rPr>
              <w:t>menyebutkan</w:t>
            </w:r>
            <w:proofErr w:type="spellEnd"/>
            <w:r w:rsidRPr="00F6678C">
              <w:rPr>
                <w:rFonts w:ascii="Calisto MT" w:hAnsi="Calisto MT"/>
                <w:sz w:val="20"/>
                <w:szCs w:val="20"/>
                <w:lang w:val="en-ID"/>
              </w:rPr>
              <w:t xml:space="preserve"> ‘f’ </w:t>
            </w:r>
            <w:proofErr w:type="spellStart"/>
            <w:r w:rsidRPr="00F6678C">
              <w:rPr>
                <w:rFonts w:ascii="Calisto MT" w:hAnsi="Calisto MT"/>
                <w:sz w:val="20"/>
                <w:szCs w:val="20"/>
                <w:lang w:val="en-ID"/>
              </w:rPr>
              <w:t>sebagai</w:t>
            </w:r>
            <w:proofErr w:type="spellEnd"/>
            <w:r w:rsidRPr="00F6678C">
              <w:rPr>
                <w:rFonts w:ascii="Calisto MT" w:hAnsi="Calisto MT"/>
                <w:sz w:val="20"/>
                <w:szCs w:val="20"/>
                <w:lang w:val="en-ID"/>
              </w:rPr>
              <w:t xml:space="preserve"> ‘v’ dan </w:t>
            </w:r>
            <w:proofErr w:type="spellStart"/>
            <w:r w:rsidRPr="00F6678C">
              <w:rPr>
                <w:rFonts w:ascii="Calisto MT" w:hAnsi="Calisto MT"/>
                <w:sz w:val="20"/>
                <w:szCs w:val="20"/>
                <w:lang w:val="en-ID"/>
              </w:rPr>
              <w:t>belum</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mengenali</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‘Q’ dan ‘q’</w:t>
            </w:r>
          </w:p>
        </w:tc>
      </w:tr>
      <w:tr w:rsidR="00F6678C" w:rsidRPr="00F6678C" w14:paraId="15828104" w14:textId="77777777" w:rsidTr="00E553BD">
        <w:tc>
          <w:tcPr>
            <w:tcW w:w="421" w:type="pct"/>
            <w:shd w:val="clear" w:color="auto" w:fill="auto"/>
            <w:hideMark/>
          </w:tcPr>
          <w:p w14:paraId="26A0FCD8"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 xml:space="preserve">5. </w:t>
            </w:r>
          </w:p>
        </w:tc>
        <w:tc>
          <w:tcPr>
            <w:tcW w:w="1564" w:type="pct"/>
            <w:shd w:val="clear" w:color="auto" w:fill="auto"/>
            <w:hideMark/>
          </w:tcPr>
          <w:p w14:paraId="0910BB65"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Tidak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dapat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melafalkan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lastRenderedPageBreak/>
              <w:t>diftong</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ny</w:t>
            </w:r>
            <w:proofErr w:type="spellEnd"/>
            <w:r w:rsidRPr="00F6678C">
              <w:rPr>
                <w:rFonts w:ascii="Calisto MT" w:hAnsi="Calisto MT"/>
                <w:sz w:val="20"/>
                <w:szCs w:val="20"/>
                <w:lang w:val="en-ID"/>
              </w:rPr>
              <w:t>, ng)</w:t>
            </w:r>
          </w:p>
        </w:tc>
        <w:tc>
          <w:tcPr>
            <w:tcW w:w="481" w:type="pct"/>
            <w:shd w:val="clear" w:color="auto" w:fill="auto"/>
            <w:hideMark/>
          </w:tcPr>
          <w:p w14:paraId="61F1CBC2"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lastRenderedPageBreak/>
              <w:t>-</w:t>
            </w:r>
          </w:p>
        </w:tc>
        <w:tc>
          <w:tcPr>
            <w:tcW w:w="2533" w:type="pct"/>
            <w:shd w:val="clear" w:color="auto" w:fill="auto"/>
            <w:hideMark/>
          </w:tcPr>
          <w:p w14:paraId="1422C8EA" w14:textId="77777777" w:rsidR="00F6678C" w:rsidRPr="00F6678C" w:rsidRDefault="00F6678C" w:rsidP="00F6678C">
            <w:pPr>
              <w:spacing w:line="276" w:lineRule="auto"/>
              <w:jc w:val="left"/>
              <w:rPr>
                <w:rFonts w:ascii="Calisto MT" w:hAnsi="Calisto MT"/>
                <w:sz w:val="20"/>
                <w:szCs w:val="20"/>
                <w:lang w:val="en-ID"/>
              </w:rPr>
            </w:pPr>
            <w:r w:rsidRPr="00F6678C">
              <w:rPr>
                <w:rFonts w:ascii="Calisto MT" w:hAnsi="Calisto MT"/>
                <w:sz w:val="20"/>
                <w:szCs w:val="20"/>
                <w:lang w:val="en-ID"/>
              </w:rPr>
              <w:t xml:space="preserve">IHM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ny</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sebagai</w:t>
            </w:r>
            <w:proofErr w:type="spellEnd"/>
            <w:r w:rsidRPr="00F6678C">
              <w:rPr>
                <w:rFonts w:ascii="Calisto MT" w:hAnsi="Calisto MT"/>
                <w:sz w:val="20"/>
                <w:szCs w:val="20"/>
                <w:lang w:val="en-ID"/>
              </w:rPr>
              <w:t xml:space="preserve"> ‘nye’ dan ‘ng’ </w:t>
            </w:r>
            <w:proofErr w:type="spellStart"/>
            <w:r w:rsidRPr="00F6678C">
              <w:rPr>
                <w:rFonts w:ascii="Calisto MT" w:hAnsi="Calisto MT"/>
                <w:sz w:val="20"/>
                <w:szCs w:val="20"/>
                <w:lang w:val="en-ID"/>
              </w:rPr>
              <w:t>sebagai</w:t>
            </w:r>
            <w:proofErr w:type="spellEnd"/>
            <w:r w:rsidRPr="00F6678C">
              <w:rPr>
                <w:rFonts w:ascii="Calisto MT" w:hAnsi="Calisto MT"/>
                <w:sz w:val="20"/>
                <w:szCs w:val="20"/>
                <w:lang w:val="en-ID"/>
              </w:rPr>
              <w:t xml:space="preserve"> </w:t>
            </w:r>
            <w:r w:rsidRPr="00F6678C">
              <w:rPr>
                <w:rFonts w:ascii="Calisto MT" w:hAnsi="Calisto MT"/>
                <w:sz w:val="20"/>
                <w:szCs w:val="20"/>
                <w:lang w:val="en-ID"/>
              </w:rPr>
              <w:lastRenderedPageBreak/>
              <w:t>‘</w:t>
            </w:r>
            <w:proofErr w:type="spellStart"/>
            <w:r w:rsidRPr="00F6678C">
              <w:rPr>
                <w:rFonts w:ascii="Calisto MT" w:hAnsi="Calisto MT"/>
                <w:sz w:val="20"/>
                <w:szCs w:val="20"/>
                <w:lang w:val="en-ID"/>
              </w:rPr>
              <w:t>eng</w:t>
            </w:r>
            <w:proofErr w:type="spellEnd"/>
            <w:r w:rsidRPr="00F6678C">
              <w:rPr>
                <w:rFonts w:ascii="Calisto MT" w:hAnsi="Calisto MT"/>
                <w:sz w:val="20"/>
                <w:szCs w:val="20"/>
                <w:lang w:val="en-ID"/>
              </w:rPr>
              <w:t>’</w:t>
            </w:r>
          </w:p>
        </w:tc>
      </w:tr>
      <w:tr w:rsidR="00F6678C" w:rsidRPr="00F6678C" w14:paraId="4481102B" w14:textId="77777777" w:rsidTr="00E553BD">
        <w:tc>
          <w:tcPr>
            <w:tcW w:w="421" w:type="pct"/>
            <w:shd w:val="clear" w:color="auto" w:fill="auto"/>
            <w:hideMark/>
          </w:tcPr>
          <w:p w14:paraId="4A9C3F48"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lastRenderedPageBreak/>
              <w:t>6.</w:t>
            </w:r>
          </w:p>
        </w:tc>
        <w:tc>
          <w:tcPr>
            <w:tcW w:w="1564" w:type="pct"/>
            <w:shd w:val="clear" w:color="auto" w:fill="auto"/>
            <w:hideMark/>
          </w:tcPr>
          <w:p w14:paraId="67349C46"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Tidak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dapat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melafalkan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gabungan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konsonan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vokal</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ba</w:t>
            </w:r>
            <w:proofErr w:type="spellEnd"/>
            <w:r w:rsidRPr="00F6678C">
              <w:rPr>
                <w:rFonts w:ascii="Calisto MT" w:hAnsi="Calisto MT"/>
                <w:sz w:val="20"/>
                <w:szCs w:val="20"/>
                <w:lang w:val="en-ID"/>
              </w:rPr>
              <w:t xml:space="preserve">, </w:t>
            </w:r>
            <w:proofErr w:type="gramStart"/>
            <w:r w:rsidRPr="00F6678C">
              <w:rPr>
                <w:rFonts w:ascii="Calisto MT" w:hAnsi="Calisto MT"/>
                <w:sz w:val="20"/>
                <w:szCs w:val="20"/>
                <w:lang w:val="en-ID"/>
              </w:rPr>
              <w:t>pa..</w:t>
            </w:r>
            <w:proofErr w:type="gramEnd"/>
            <w:r w:rsidRPr="00F6678C">
              <w:rPr>
                <w:rFonts w:ascii="Calisto MT" w:hAnsi="Calisto MT"/>
                <w:sz w:val="20"/>
                <w:szCs w:val="20"/>
                <w:lang w:val="en-ID"/>
              </w:rPr>
              <w:t>)</w:t>
            </w:r>
          </w:p>
        </w:tc>
        <w:tc>
          <w:tcPr>
            <w:tcW w:w="481" w:type="pct"/>
            <w:shd w:val="clear" w:color="auto" w:fill="auto"/>
            <w:hideMark/>
          </w:tcPr>
          <w:p w14:paraId="685C1194"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2F1B470A" w14:textId="77777777" w:rsidR="00F6678C" w:rsidRPr="00F6678C" w:rsidRDefault="00F6678C" w:rsidP="00F6678C">
            <w:pPr>
              <w:spacing w:line="276" w:lineRule="auto"/>
              <w:jc w:val="left"/>
              <w:rPr>
                <w:rFonts w:ascii="Calisto MT" w:hAnsi="Calisto MT"/>
                <w:sz w:val="20"/>
                <w:szCs w:val="20"/>
                <w:lang w:val="en-ID"/>
              </w:rPr>
            </w:pPr>
            <w:r w:rsidRPr="00F6678C">
              <w:rPr>
                <w:rFonts w:ascii="Calisto MT" w:hAnsi="Calisto MT"/>
                <w:sz w:val="20"/>
                <w:szCs w:val="20"/>
                <w:lang w:val="en-ID"/>
              </w:rPr>
              <w:t xml:space="preserve">IHM </w:t>
            </w:r>
            <w:proofErr w:type="spellStart"/>
            <w:r w:rsidRPr="00F6678C">
              <w:rPr>
                <w:rFonts w:ascii="Calisto MT" w:hAnsi="Calisto MT"/>
                <w:sz w:val="20"/>
                <w:szCs w:val="20"/>
                <w:lang w:val="en-ID"/>
              </w:rPr>
              <w:t>sudah</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dapat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melafalkan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gabungan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konsonan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dengan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tepat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walau</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masih</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mengeja</w:t>
            </w:r>
            <w:proofErr w:type="spellEnd"/>
          </w:p>
        </w:tc>
      </w:tr>
      <w:tr w:rsidR="00F6678C" w:rsidRPr="00F6678C" w14:paraId="7EB0C160" w14:textId="77777777" w:rsidTr="00E553BD">
        <w:tc>
          <w:tcPr>
            <w:tcW w:w="421" w:type="pct"/>
            <w:shd w:val="clear" w:color="auto" w:fill="auto"/>
            <w:hideMark/>
          </w:tcPr>
          <w:p w14:paraId="26560AAE"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7.</w:t>
            </w:r>
          </w:p>
        </w:tc>
        <w:tc>
          <w:tcPr>
            <w:tcW w:w="1564" w:type="pct"/>
            <w:shd w:val="clear" w:color="auto" w:fill="auto"/>
            <w:hideMark/>
          </w:tcPr>
          <w:p w14:paraId="4DE46C82"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Tidak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dapat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melafalkan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gabungan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diftong-vokal</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nya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ngu</w:t>
            </w:r>
            <w:proofErr w:type="spellEnd"/>
            <w:r w:rsidRPr="00F6678C">
              <w:rPr>
                <w:rFonts w:ascii="Calisto MT" w:hAnsi="Calisto MT"/>
                <w:sz w:val="20"/>
                <w:szCs w:val="20"/>
                <w:lang w:val="en-ID"/>
              </w:rPr>
              <w:t>…)</w:t>
            </w:r>
          </w:p>
        </w:tc>
        <w:tc>
          <w:tcPr>
            <w:tcW w:w="481" w:type="pct"/>
            <w:shd w:val="clear" w:color="auto" w:fill="auto"/>
            <w:hideMark/>
          </w:tcPr>
          <w:p w14:paraId="4F239303"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22CBC77D" w14:textId="77777777" w:rsidR="00F6678C" w:rsidRPr="00F6678C" w:rsidRDefault="00F6678C" w:rsidP="00F6678C">
            <w:pPr>
              <w:spacing w:line="276" w:lineRule="auto"/>
              <w:jc w:val="left"/>
              <w:rPr>
                <w:rFonts w:ascii="Calisto MT" w:hAnsi="Calisto MT"/>
                <w:sz w:val="20"/>
                <w:szCs w:val="20"/>
                <w:lang w:val="en-ID"/>
              </w:rPr>
            </w:pPr>
            <w:r w:rsidRPr="00F6678C">
              <w:rPr>
                <w:rFonts w:ascii="Calisto MT" w:hAnsi="Calisto MT"/>
                <w:sz w:val="20"/>
                <w:szCs w:val="20"/>
                <w:lang w:val="en-ID"/>
              </w:rPr>
              <w:t xml:space="preserve">IHM </w:t>
            </w:r>
            <w:proofErr w:type="spellStart"/>
            <w:r w:rsidRPr="00F6678C">
              <w:rPr>
                <w:rFonts w:ascii="Calisto MT" w:hAnsi="Calisto MT"/>
                <w:sz w:val="20"/>
                <w:szCs w:val="20"/>
                <w:lang w:val="en-ID"/>
              </w:rPr>
              <w:t>menyisipkan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vokal</w:t>
            </w:r>
            <w:proofErr w:type="spellEnd"/>
            <w:r w:rsidRPr="00F6678C">
              <w:rPr>
                <w:rFonts w:ascii="Calisto MT" w:hAnsi="Calisto MT"/>
                <w:sz w:val="20"/>
                <w:szCs w:val="20"/>
                <w:lang w:val="en-ID"/>
              </w:rPr>
              <w:t xml:space="preserve"> di </w:t>
            </w:r>
            <w:proofErr w:type="spellStart"/>
            <w:r w:rsidRPr="00F6678C">
              <w:rPr>
                <w:rFonts w:ascii="Calisto MT" w:hAnsi="Calisto MT"/>
                <w:sz w:val="20"/>
                <w:szCs w:val="20"/>
                <w:lang w:val="en-ID"/>
              </w:rPr>
              <w:t>antara</w:t>
            </w:r>
            <w:proofErr w:type="spellEnd"/>
            <w:r w:rsidRPr="00F6678C">
              <w:rPr>
                <w:rFonts w:ascii="Calisto MT" w:hAnsi="Calisto MT"/>
                <w:sz w:val="20"/>
                <w:szCs w:val="20"/>
                <w:lang w:val="en-ID"/>
              </w:rPr>
              <w:t xml:space="preserve"> ‘n’ dan ‘y’ </w:t>
            </w:r>
            <w:proofErr w:type="spellStart"/>
            <w:r w:rsidRPr="00F6678C">
              <w:rPr>
                <w:rFonts w:ascii="Calisto MT" w:hAnsi="Calisto MT"/>
                <w:sz w:val="20"/>
                <w:szCs w:val="20"/>
                <w:lang w:val="en-ID"/>
              </w:rPr>
              <w:t>atau</w:t>
            </w:r>
            <w:proofErr w:type="spellEnd"/>
            <w:r w:rsidRPr="00F6678C">
              <w:rPr>
                <w:rFonts w:ascii="Calisto MT" w:hAnsi="Calisto MT"/>
                <w:sz w:val="20"/>
                <w:szCs w:val="20"/>
                <w:lang w:val="en-ID"/>
              </w:rPr>
              <w:t xml:space="preserve"> ‘n’ dan ‘g.’ </w:t>
            </w:r>
            <w:proofErr w:type="spellStart"/>
            <w:r w:rsidRPr="00F6678C">
              <w:rPr>
                <w:rFonts w:ascii="Calisto MT" w:hAnsi="Calisto MT"/>
                <w:sz w:val="20"/>
                <w:szCs w:val="20"/>
                <w:lang w:val="en-ID"/>
              </w:rPr>
              <w:t>Contoh</w:t>
            </w:r>
            <w:proofErr w:type="spellEnd"/>
            <w:r w:rsidRPr="00F6678C">
              <w:rPr>
                <w:rFonts w:ascii="Calisto MT" w:hAnsi="Calisto MT"/>
                <w:sz w:val="20"/>
                <w:szCs w:val="20"/>
                <w:lang w:val="en-ID"/>
              </w:rPr>
              <w:t xml:space="preserve">: ‘nye’ </w:t>
            </w:r>
            <w:proofErr w:type="spellStart"/>
            <w:r w:rsidRPr="00F6678C">
              <w:rPr>
                <w:rFonts w:ascii="Calisto MT" w:hAnsi="Calisto MT"/>
                <w:sz w:val="20"/>
                <w:szCs w:val="20"/>
                <w:lang w:val="en-ID"/>
              </w:rPr>
              <w:t>dibaca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naye</w:t>
            </w:r>
            <w:proofErr w:type="spellEnd"/>
            <w:r w:rsidRPr="00F6678C">
              <w:rPr>
                <w:rFonts w:ascii="Calisto MT" w:hAnsi="Calisto MT"/>
                <w:sz w:val="20"/>
                <w:szCs w:val="20"/>
                <w:lang w:val="en-ID"/>
              </w:rPr>
              <w:t>’ dan ‘</w:t>
            </w:r>
            <w:proofErr w:type="spellStart"/>
            <w:r w:rsidRPr="00F6678C">
              <w:rPr>
                <w:rFonts w:ascii="Calisto MT" w:hAnsi="Calisto MT"/>
                <w:sz w:val="20"/>
                <w:szCs w:val="20"/>
                <w:lang w:val="en-ID"/>
              </w:rPr>
              <w:t>ngu</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dibaca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nagu</w:t>
            </w:r>
            <w:proofErr w:type="spellEnd"/>
            <w:r w:rsidRPr="00F6678C">
              <w:rPr>
                <w:rFonts w:ascii="Calisto MT" w:hAnsi="Calisto MT"/>
                <w:sz w:val="20"/>
                <w:szCs w:val="20"/>
                <w:lang w:val="en-ID"/>
              </w:rPr>
              <w:t xml:space="preserve">.’ Hal </w:t>
            </w:r>
            <w:proofErr w:type="spellStart"/>
            <w:r w:rsidRPr="00F6678C">
              <w:rPr>
                <w:rFonts w:ascii="Calisto MT" w:hAnsi="Calisto MT"/>
                <w:sz w:val="20"/>
                <w:szCs w:val="20"/>
                <w:lang w:val="en-ID"/>
              </w:rPr>
              <w:t>ini</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terjadi</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saat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gabungan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diftong</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vokal</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terisolir</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Saat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berada</w:t>
            </w:r>
            <w:proofErr w:type="spellEnd"/>
            <w:r w:rsidRPr="00F6678C">
              <w:rPr>
                <w:rFonts w:ascii="Calisto MT" w:hAnsi="Calisto MT"/>
                <w:sz w:val="20"/>
                <w:szCs w:val="20"/>
                <w:lang w:val="en-ID"/>
              </w:rPr>
              <w:t xml:space="preserve"> di </w:t>
            </w:r>
            <w:proofErr w:type="spellStart"/>
            <w:r w:rsidRPr="00F6678C">
              <w:rPr>
                <w:rFonts w:ascii="Calisto MT" w:hAnsi="Calisto MT"/>
                <w:sz w:val="20"/>
                <w:szCs w:val="20"/>
                <w:lang w:val="en-ID"/>
              </w:rPr>
              <w:t>dalam</w:t>
            </w:r>
            <w:proofErr w:type="spellEnd"/>
            <w:r w:rsidRPr="00F6678C">
              <w:rPr>
                <w:rFonts w:ascii="Calisto MT" w:hAnsi="Calisto MT"/>
                <w:sz w:val="20"/>
                <w:szCs w:val="20"/>
                <w:lang w:val="en-ID"/>
              </w:rPr>
              <w:t xml:space="preserve"> kata, </w:t>
            </w:r>
            <w:proofErr w:type="spellStart"/>
            <w:r w:rsidRPr="00F6678C">
              <w:rPr>
                <w:rFonts w:ascii="Calisto MT" w:hAnsi="Calisto MT"/>
                <w:sz w:val="20"/>
                <w:szCs w:val="20"/>
                <w:lang w:val="en-ID"/>
              </w:rPr>
              <w:t>jumlah</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kesalahan</w:t>
            </w:r>
            <w:proofErr w:type="spellEnd"/>
            <w:r w:rsidRPr="00F6678C">
              <w:rPr>
                <w:rFonts w:ascii="Calisto MT" w:hAnsi="Calisto MT"/>
                <w:sz w:val="20"/>
                <w:szCs w:val="20"/>
                <w:lang w:val="en-ID"/>
              </w:rPr>
              <w:t xml:space="preserve"> IHM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gabungan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diftong-vokal</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tidak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sebesar</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saat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terisolir</w:t>
            </w:r>
            <w:proofErr w:type="spellEnd"/>
            <w:r w:rsidRPr="00F6678C">
              <w:rPr>
                <w:rFonts w:ascii="Calisto MT" w:hAnsi="Calisto MT"/>
                <w:sz w:val="20"/>
                <w:szCs w:val="20"/>
                <w:lang w:val="en-ID"/>
              </w:rPr>
              <w:t>.</w:t>
            </w:r>
          </w:p>
        </w:tc>
      </w:tr>
      <w:tr w:rsidR="00F6678C" w:rsidRPr="00F6678C" w14:paraId="16F63162" w14:textId="77777777" w:rsidTr="00E553BD">
        <w:tc>
          <w:tcPr>
            <w:tcW w:w="421" w:type="pct"/>
            <w:shd w:val="clear" w:color="auto" w:fill="auto"/>
            <w:hideMark/>
          </w:tcPr>
          <w:p w14:paraId="5DF77E34"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 xml:space="preserve">8. </w:t>
            </w:r>
          </w:p>
        </w:tc>
        <w:tc>
          <w:tcPr>
            <w:tcW w:w="1564" w:type="pct"/>
            <w:shd w:val="clear" w:color="auto" w:fill="auto"/>
          </w:tcPr>
          <w:p w14:paraId="7AB17451"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Tidak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dapat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melafalkan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vokal</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rangkap</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ia</w:t>
            </w:r>
            <w:proofErr w:type="spellEnd"/>
            <w:r w:rsidRPr="00F6678C">
              <w:rPr>
                <w:rFonts w:ascii="Calisto MT" w:hAnsi="Calisto MT"/>
                <w:sz w:val="20"/>
                <w:szCs w:val="20"/>
                <w:lang w:val="en-ID"/>
              </w:rPr>
              <w:t xml:space="preserve">, oi, </w:t>
            </w:r>
            <w:proofErr w:type="spellStart"/>
            <w:r w:rsidRPr="00F6678C">
              <w:rPr>
                <w:rFonts w:ascii="Calisto MT" w:hAnsi="Calisto MT"/>
                <w:sz w:val="20"/>
                <w:szCs w:val="20"/>
                <w:lang w:val="en-ID"/>
              </w:rPr>
              <w:t>ua</w:t>
            </w:r>
            <w:proofErr w:type="spellEnd"/>
            <w:r w:rsidRPr="00F6678C">
              <w:rPr>
                <w:rFonts w:ascii="Calisto MT" w:hAnsi="Calisto MT"/>
                <w:sz w:val="20"/>
                <w:szCs w:val="20"/>
                <w:lang w:val="en-ID"/>
              </w:rPr>
              <w:t>)</w:t>
            </w:r>
          </w:p>
          <w:p w14:paraId="04C8490E" w14:textId="77777777" w:rsidR="00F6678C" w:rsidRPr="00F6678C" w:rsidRDefault="00F6678C" w:rsidP="00F6678C">
            <w:pPr>
              <w:spacing w:line="276" w:lineRule="auto"/>
              <w:jc w:val="left"/>
              <w:rPr>
                <w:rFonts w:ascii="Calisto MT" w:hAnsi="Calisto MT"/>
                <w:sz w:val="20"/>
                <w:szCs w:val="20"/>
                <w:lang w:val="en-ID"/>
              </w:rPr>
            </w:pPr>
          </w:p>
        </w:tc>
        <w:tc>
          <w:tcPr>
            <w:tcW w:w="481" w:type="pct"/>
            <w:shd w:val="clear" w:color="auto" w:fill="auto"/>
            <w:hideMark/>
          </w:tcPr>
          <w:p w14:paraId="12A75ADB"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395542F3" w14:textId="77777777" w:rsidR="00F6678C" w:rsidRPr="00F6678C" w:rsidRDefault="00F6678C" w:rsidP="00F6678C">
            <w:pPr>
              <w:spacing w:line="276" w:lineRule="auto"/>
              <w:jc w:val="left"/>
              <w:rPr>
                <w:rFonts w:ascii="Calisto MT" w:hAnsi="Calisto MT"/>
                <w:sz w:val="20"/>
                <w:szCs w:val="20"/>
                <w:lang w:val="en-ID"/>
              </w:rPr>
            </w:pPr>
            <w:r w:rsidRPr="00F6678C">
              <w:rPr>
                <w:rFonts w:ascii="Calisto MT" w:hAnsi="Calisto MT"/>
                <w:sz w:val="20"/>
                <w:szCs w:val="20"/>
                <w:lang w:val="en-ID"/>
              </w:rPr>
              <w:t xml:space="preserve">IHM </w:t>
            </w:r>
            <w:proofErr w:type="spellStart"/>
            <w:r w:rsidRPr="00F6678C">
              <w:rPr>
                <w:rFonts w:ascii="Calisto MT" w:hAnsi="Calisto MT"/>
                <w:sz w:val="20"/>
                <w:szCs w:val="20"/>
                <w:lang w:val="en-ID"/>
              </w:rPr>
              <w:t>masih</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membuat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kesalahan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dalam</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vokal</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rangkap</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seperti</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hanya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vokal</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pertama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atau</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hanya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vokal</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kedua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Contoh</w:t>
            </w:r>
            <w:proofErr w:type="spellEnd"/>
            <w:r w:rsidRPr="00F6678C">
              <w:rPr>
                <w:rFonts w:ascii="Calisto MT" w:hAnsi="Calisto MT"/>
                <w:sz w:val="20"/>
                <w:szCs w:val="20"/>
                <w:lang w:val="en-ID"/>
              </w:rPr>
              <w:t>: ‘</w:t>
            </w:r>
            <w:proofErr w:type="spellStart"/>
            <w:proofErr w:type="gramStart"/>
            <w:r w:rsidRPr="00F6678C">
              <w:rPr>
                <w:rFonts w:ascii="Calisto MT" w:hAnsi="Calisto MT"/>
                <w:sz w:val="20"/>
                <w:szCs w:val="20"/>
                <w:lang w:val="en-ID"/>
              </w:rPr>
              <w:t>ie</w:t>
            </w:r>
            <w:proofErr w:type="spellEnd"/>
            <w:proofErr w:type="gram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dibaca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i</w:t>
            </w:r>
            <w:proofErr w:type="spellEnd"/>
            <w:r w:rsidRPr="00F6678C">
              <w:rPr>
                <w:rFonts w:ascii="Calisto MT" w:hAnsi="Calisto MT"/>
                <w:sz w:val="20"/>
                <w:szCs w:val="20"/>
                <w:lang w:val="en-ID"/>
              </w:rPr>
              <w:t>’</w:t>
            </w:r>
          </w:p>
        </w:tc>
      </w:tr>
      <w:tr w:rsidR="00F6678C" w:rsidRPr="00F6678C" w14:paraId="25B37A93" w14:textId="77777777" w:rsidTr="00E553BD">
        <w:tc>
          <w:tcPr>
            <w:tcW w:w="421" w:type="pct"/>
            <w:shd w:val="clear" w:color="auto" w:fill="auto"/>
            <w:hideMark/>
          </w:tcPr>
          <w:p w14:paraId="7DD12C8D"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9.</w:t>
            </w:r>
          </w:p>
        </w:tc>
        <w:tc>
          <w:tcPr>
            <w:tcW w:w="1564" w:type="pct"/>
            <w:shd w:val="clear" w:color="auto" w:fill="auto"/>
            <w:hideMark/>
          </w:tcPr>
          <w:p w14:paraId="5CA72704"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Tidak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dapat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melafalkan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gabungan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konsonan-vokal-konsonan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ba-</w:t>
            </w:r>
            <w:proofErr w:type="gramStart"/>
            <w:r w:rsidRPr="00F6678C">
              <w:rPr>
                <w:rFonts w:ascii="Calisto MT" w:hAnsi="Calisto MT"/>
                <w:sz w:val="20"/>
                <w:szCs w:val="20"/>
                <w:lang w:val="en-ID"/>
              </w:rPr>
              <w:t>pak</w:t>
            </w:r>
            <w:proofErr w:type="spellEnd"/>
            <w:r w:rsidRPr="00F6678C">
              <w:rPr>
                <w:rFonts w:ascii="Calisto MT" w:hAnsi="Calisto MT"/>
                <w:sz w:val="20"/>
                <w:szCs w:val="20"/>
                <w:lang w:val="en-ID"/>
              </w:rPr>
              <w:t>..</w:t>
            </w:r>
            <w:proofErr w:type="gramEnd"/>
            <w:r w:rsidRPr="00F6678C">
              <w:rPr>
                <w:rFonts w:ascii="Calisto MT" w:hAnsi="Calisto MT"/>
                <w:sz w:val="20"/>
                <w:szCs w:val="20"/>
                <w:lang w:val="en-ID"/>
              </w:rPr>
              <w:t>)</w:t>
            </w:r>
          </w:p>
        </w:tc>
        <w:tc>
          <w:tcPr>
            <w:tcW w:w="481" w:type="pct"/>
            <w:shd w:val="clear" w:color="auto" w:fill="auto"/>
            <w:hideMark/>
          </w:tcPr>
          <w:p w14:paraId="13909FCB"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2E4EF255" w14:textId="77777777" w:rsidR="00F6678C" w:rsidRPr="00F6678C" w:rsidRDefault="00F6678C" w:rsidP="00F6678C">
            <w:pPr>
              <w:spacing w:line="276" w:lineRule="auto"/>
              <w:jc w:val="left"/>
              <w:rPr>
                <w:rFonts w:ascii="Calisto MT" w:hAnsi="Calisto MT"/>
                <w:sz w:val="20"/>
                <w:szCs w:val="20"/>
                <w:lang w:val="en-ID"/>
              </w:rPr>
            </w:pPr>
            <w:r w:rsidRPr="00F6678C">
              <w:rPr>
                <w:rFonts w:ascii="Calisto MT" w:hAnsi="Calisto MT"/>
                <w:sz w:val="20"/>
                <w:szCs w:val="20"/>
                <w:lang w:val="en-ID"/>
              </w:rPr>
              <w:t xml:space="preserve">IHM </w:t>
            </w:r>
            <w:proofErr w:type="spellStart"/>
            <w:r w:rsidRPr="00F6678C">
              <w:rPr>
                <w:rFonts w:ascii="Calisto MT" w:hAnsi="Calisto MT"/>
                <w:sz w:val="20"/>
                <w:szCs w:val="20"/>
                <w:lang w:val="en-ID"/>
              </w:rPr>
              <w:t>masih</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membuat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kesalahan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dalam</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k-v-k </w:t>
            </w:r>
            <w:proofErr w:type="spellStart"/>
            <w:r w:rsidRPr="00F6678C">
              <w:rPr>
                <w:rFonts w:ascii="Calisto MT" w:hAnsi="Calisto MT"/>
                <w:sz w:val="20"/>
                <w:szCs w:val="20"/>
                <w:lang w:val="en-ID"/>
              </w:rPr>
              <w:t>dengan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mengganti</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yang </w:t>
            </w:r>
            <w:proofErr w:type="spellStart"/>
            <w:r w:rsidRPr="00F6678C">
              <w:rPr>
                <w:rFonts w:ascii="Calisto MT" w:hAnsi="Calisto MT"/>
                <w:sz w:val="20"/>
                <w:szCs w:val="20"/>
                <w:lang w:val="en-ID"/>
              </w:rPr>
              <w:t>terdapat</w:t>
            </w:r>
            <w:proofErr w:type="spellEnd"/>
            <w:r w:rsidRPr="00F6678C">
              <w:rPr>
                <w:rFonts w:ascii="Calisto MT" w:hAnsi="Calisto MT"/>
                <w:sz w:val="20"/>
                <w:szCs w:val="20"/>
                <w:lang w:val="en-ID"/>
              </w:rPr>
              <w:t xml:space="preserve"> pada kata. </w:t>
            </w:r>
            <w:proofErr w:type="spellStart"/>
            <w:r w:rsidRPr="00F6678C">
              <w:rPr>
                <w:rFonts w:ascii="Calisto MT" w:hAnsi="Calisto MT"/>
                <w:sz w:val="20"/>
                <w:szCs w:val="20"/>
                <w:lang w:val="en-ID"/>
              </w:rPr>
              <w:t>Contoh</w:t>
            </w:r>
            <w:proofErr w:type="spellEnd"/>
            <w:r w:rsidRPr="00F6678C">
              <w:rPr>
                <w:rFonts w:ascii="Calisto MT" w:hAnsi="Calisto MT"/>
                <w:sz w:val="20"/>
                <w:szCs w:val="20"/>
                <w:lang w:val="en-ID"/>
              </w:rPr>
              <w:t>: ‘</w:t>
            </w:r>
            <w:proofErr w:type="spellStart"/>
            <w:r w:rsidRPr="00F6678C">
              <w:rPr>
                <w:rFonts w:ascii="Calisto MT" w:hAnsi="Calisto MT"/>
                <w:sz w:val="20"/>
                <w:szCs w:val="20"/>
                <w:lang w:val="en-ID"/>
              </w:rPr>
              <w:t>kapak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dibaca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kapal</w:t>
            </w:r>
            <w:proofErr w:type="spellEnd"/>
            <w:r w:rsidRPr="00F6678C">
              <w:rPr>
                <w:rFonts w:ascii="Calisto MT" w:hAnsi="Calisto MT"/>
                <w:sz w:val="20"/>
                <w:szCs w:val="20"/>
                <w:lang w:val="en-ID"/>
              </w:rPr>
              <w:t>’</w:t>
            </w:r>
          </w:p>
        </w:tc>
      </w:tr>
      <w:tr w:rsidR="00F6678C" w:rsidRPr="00F6678C" w14:paraId="49349D7E" w14:textId="77777777" w:rsidTr="00E553BD">
        <w:tc>
          <w:tcPr>
            <w:tcW w:w="421" w:type="pct"/>
            <w:shd w:val="clear" w:color="auto" w:fill="auto"/>
            <w:hideMark/>
          </w:tcPr>
          <w:p w14:paraId="71722F1E"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10.</w:t>
            </w:r>
          </w:p>
        </w:tc>
        <w:tc>
          <w:tcPr>
            <w:tcW w:w="1564" w:type="pct"/>
            <w:shd w:val="clear" w:color="auto" w:fill="auto"/>
          </w:tcPr>
          <w:p w14:paraId="44868A4F"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Tidak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dapat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melafalkan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gabungan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vokal-konsonan</w:t>
            </w:r>
            <w:proofErr w:type="spellEnd"/>
            <w:r w:rsidRPr="00F6678C">
              <w:rPr>
                <w:rFonts w:ascii="Calisto MT" w:hAnsi="Calisto MT"/>
                <w:sz w:val="20"/>
                <w:szCs w:val="20"/>
                <w:lang w:val="en-ID"/>
              </w:rPr>
              <w:t xml:space="preserve"> (as-</w:t>
            </w:r>
            <w:proofErr w:type="gramStart"/>
            <w:r w:rsidRPr="00F6678C">
              <w:rPr>
                <w:rFonts w:ascii="Calisto MT" w:hAnsi="Calisto MT"/>
                <w:sz w:val="20"/>
                <w:szCs w:val="20"/>
                <w:lang w:val="en-ID"/>
              </w:rPr>
              <w:t>pal..</w:t>
            </w:r>
            <w:proofErr w:type="gramEnd"/>
            <w:r w:rsidRPr="00F6678C">
              <w:rPr>
                <w:rFonts w:ascii="Calisto MT" w:hAnsi="Calisto MT"/>
                <w:sz w:val="20"/>
                <w:szCs w:val="20"/>
                <w:lang w:val="en-ID"/>
              </w:rPr>
              <w:t>)</w:t>
            </w:r>
          </w:p>
          <w:p w14:paraId="7874CEA4" w14:textId="77777777" w:rsidR="00F6678C" w:rsidRPr="00F6678C" w:rsidRDefault="00F6678C" w:rsidP="00F6678C">
            <w:pPr>
              <w:spacing w:line="276" w:lineRule="auto"/>
              <w:jc w:val="left"/>
              <w:rPr>
                <w:rFonts w:ascii="Calisto MT" w:hAnsi="Calisto MT"/>
                <w:sz w:val="20"/>
                <w:szCs w:val="20"/>
                <w:lang w:val="en-ID"/>
              </w:rPr>
            </w:pPr>
          </w:p>
        </w:tc>
        <w:tc>
          <w:tcPr>
            <w:tcW w:w="481" w:type="pct"/>
            <w:shd w:val="clear" w:color="auto" w:fill="auto"/>
            <w:hideMark/>
          </w:tcPr>
          <w:p w14:paraId="34285088"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09A63B10"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Secara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umum</w:t>
            </w:r>
            <w:proofErr w:type="spellEnd"/>
            <w:r w:rsidRPr="00F6678C">
              <w:rPr>
                <w:rFonts w:ascii="Calisto MT" w:hAnsi="Calisto MT"/>
                <w:sz w:val="20"/>
                <w:szCs w:val="20"/>
                <w:lang w:val="en-ID"/>
              </w:rPr>
              <w:t xml:space="preserve"> IHM </w:t>
            </w:r>
            <w:proofErr w:type="spellStart"/>
            <w:r w:rsidRPr="00F6678C">
              <w:rPr>
                <w:rFonts w:ascii="Calisto MT" w:hAnsi="Calisto MT"/>
                <w:sz w:val="20"/>
                <w:szCs w:val="20"/>
                <w:lang w:val="en-ID"/>
              </w:rPr>
              <w:t>sudah</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mampu</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gabungan</w:t>
            </w:r>
            <w:proofErr w:type="spellEnd"/>
            <w:r w:rsidRPr="00F6678C">
              <w:rPr>
                <w:rFonts w:ascii="Calisto MT" w:hAnsi="Calisto MT"/>
                <w:sz w:val="20"/>
                <w:szCs w:val="20"/>
                <w:lang w:val="en-ID"/>
              </w:rPr>
              <w:t xml:space="preserve"> v-k </w:t>
            </w:r>
            <w:proofErr w:type="spellStart"/>
            <w:r w:rsidRPr="00F6678C">
              <w:rPr>
                <w:rFonts w:ascii="Calisto MT" w:hAnsi="Calisto MT"/>
                <w:sz w:val="20"/>
                <w:szCs w:val="20"/>
                <w:lang w:val="en-ID"/>
              </w:rPr>
              <w:t>tetapi</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masih</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membuat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kesalahan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dengan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menghilangkan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ketika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Contoh</w:t>
            </w:r>
            <w:proofErr w:type="spellEnd"/>
            <w:r w:rsidRPr="00F6678C">
              <w:rPr>
                <w:rFonts w:ascii="Calisto MT" w:hAnsi="Calisto MT"/>
                <w:sz w:val="20"/>
                <w:szCs w:val="20"/>
                <w:lang w:val="en-ID"/>
              </w:rPr>
              <w:t>: ‘</w:t>
            </w:r>
            <w:proofErr w:type="spellStart"/>
            <w:r w:rsidRPr="00F6678C">
              <w:rPr>
                <w:rFonts w:ascii="Calisto MT" w:hAnsi="Calisto MT"/>
                <w:sz w:val="20"/>
                <w:szCs w:val="20"/>
                <w:lang w:val="en-ID"/>
              </w:rPr>
              <w:t>ormas</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dibaca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omas</w:t>
            </w:r>
            <w:proofErr w:type="spellEnd"/>
            <w:r w:rsidRPr="00F6678C">
              <w:rPr>
                <w:rFonts w:ascii="Calisto MT" w:hAnsi="Calisto MT"/>
                <w:sz w:val="20"/>
                <w:szCs w:val="20"/>
                <w:lang w:val="en-ID"/>
              </w:rPr>
              <w:t>’</w:t>
            </w:r>
          </w:p>
        </w:tc>
      </w:tr>
      <w:tr w:rsidR="00F6678C" w:rsidRPr="00F6678C" w14:paraId="2FDEE855" w14:textId="77777777" w:rsidTr="00E553BD">
        <w:tc>
          <w:tcPr>
            <w:tcW w:w="421" w:type="pct"/>
            <w:shd w:val="clear" w:color="auto" w:fill="auto"/>
            <w:hideMark/>
          </w:tcPr>
          <w:p w14:paraId="028ACBF6"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11.</w:t>
            </w:r>
          </w:p>
        </w:tc>
        <w:tc>
          <w:tcPr>
            <w:tcW w:w="1564" w:type="pct"/>
            <w:shd w:val="clear" w:color="auto" w:fill="auto"/>
            <w:hideMark/>
          </w:tcPr>
          <w:p w14:paraId="21BF4009"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Tidak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dapat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membedakan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yang </w:t>
            </w:r>
            <w:proofErr w:type="spellStart"/>
            <w:r w:rsidRPr="00F6678C">
              <w:rPr>
                <w:rFonts w:ascii="Calisto MT" w:hAnsi="Calisto MT"/>
                <w:sz w:val="20"/>
                <w:szCs w:val="20"/>
                <w:lang w:val="en-ID"/>
              </w:rPr>
              <w:t>bentuknya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hampir</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sama</w:t>
            </w:r>
            <w:proofErr w:type="spellEnd"/>
            <w:r w:rsidRPr="00F6678C">
              <w:rPr>
                <w:rFonts w:ascii="Calisto MT" w:hAnsi="Calisto MT"/>
                <w:sz w:val="20"/>
                <w:szCs w:val="20"/>
                <w:lang w:val="en-ID"/>
              </w:rPr>
              <w:t xml:space="preserve"> (b-d, p-q, m-n, u-w)</w:t>
            </w:r>
          </w:p>
        </w:tc>
        <w:tc>
          <w:tcPr>
            <w:tcW w:w="481" w:type="pct"/>
            <w:shd w:val="clear" w:color="auto" w:fill="auto"/>
            <w:hideMark/>
          </w:tcPr>
          <w:p w14:paraId="41085E6E"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791B858A"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Saat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terisolir</w:t>
            </w:r>
            <w:proofErr w:type="spellEnd"/>
            <w:r w:rsidRPr="00F6678C">
              <w:rPr>
                <w:rFonts w:ascii="Calisto MT" w:hAnsi="Calisto MT"/>
                <w:sz w:val="20"/>
                <w:szCs w:val="20"/>
                <w:lang w:val="en-ID"/>
              </w:rPr>
              <w:t xml:space="preserve"> IHM </w:t>
            </w:r>
            <w:proofErr w:type="spellStart"/>
            <w:r w:rsidRPr="00F6678C">
              <w:rPr>
                <w:rFonts w:ascii="Calisto MT" w:hAnsi="Calisto MT"/>
                <w:sz w:val="20"/>
                <w:szCs w:val="20"/>
                <w:lang w:val="en-ID"/>
              </w:rPr>
              <w:t>sudah</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dapat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dengan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tepat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Saat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berada</w:t>
            </w:r>
            <w:proofErr w:type="spellEnd"/>
            <w:r w:rsidRPr="00F6678C">
              <w:rPr>
                <w:rFonts w:ascii="Calisto MT" w:hAnsi="Calisto MT"/>
                <w:sz w:val="20"/>
                <w:szCs w:val="20"/>
                <w:lang w:val="en-ID"/>
              </w:rPr>
              <w:t xml:space="preserve"> di </w:t>
            </w:r>
            <w:proofErr w:type="spellStart"/>
            <w:r w:rsidRPr="00F6678C">
              <w:rPr>
                <w:rFonts w:ascii="Calisto MT" w:hAnsi="Calisto MT"/>
                <w:sz w:val="20"/>
                <w:szCs w:val="20"/>
                <w:lang w:val="en-ID"/>
              </w:rPr>
              <w:t>dalam</w:t>
            </w:r>
            <w:proofErr w:type="spellEnd"/>
            <w:r w:rsidRPr="00F6678C">
              <w:rPr>
                <w:rFonts w:ascii="Calisto MT" w:hAnsi="Calisto MT"/>
                <w:sz w:val="20"/>
                <w:szCs w:val="20"/>
                <w:lang w:val="en-ID"/>
              </w:rPr>
              <w:t xml:space="preserve"> kata, IHM </w:t>
            </w:r>
            <w:proofErr w:type="spellStart"/>
            <w:r w:rsidRPr="00F6678C">
              <w:rPr>
                <w:rFonts w:ascii="Calisto MT" w:hAnsi="Calisto MT"/>
                <w:sz w:val="20"/>
                <w:szCs w:val="20"/>
                <w:lang w:val="en-ID"/>
              </w:rPr>
              <w:t>masih</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membuat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kesalahan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yang </w:t>
            </w:r>
            <w:proofErr w:type="spellStart"/>
            <w:r w:rsidRPr="00F6678C">
              <w:rPr>
                <w:rFonts w:ascii="Calisto MT" w:hAnsi="Calisto MT"/>
                <w:sz w:val="20"/>
                <w:szCs w:val="20"/>
                <w:lang w:val="en-ID"/>
              </w:rPr>
              <w:t>mirip</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Contoh</w:t>
            </w:r>
            <w:proofErr w:type="spellEnd"/>
            <w:r w:rsidRPr="00F6678C">
              <w:rPr>
                <w:rFonts w:ascii="Calisto MT" w:hAnsi="Calisto MT"/>
                <w:sz w:val="20"/>
                <w:szCs w:val="20"/>
                <w:lang w:val="en-ID"/>
              </w:rPr>
              <w:t xml:space="preserve">: ‘u’ </w:t>
            </w:r>
            <w:proofErr w:type="spellStart"/>
            <w:r w:rsidRPr="00F6678C">
              <w:rPr>
                <w:rFonts w:ascii="Calisto MT" w:hAnsi="Calisto MT"/>
                <w:sz w:val="20"/>
                <w:szCs w:val="20"/>
                <w:lang w:val="en-ID"/>
              </w:rPr>
              <w:t>dibaca</w:t>
            </w:r>
            <w:proofErr w:type="spellEnd"/>
            <w:r w:rsidRPr="00F6678C">
              <w:rPr>
                <w:rFonts w:ascii="Calisto MT" w:hAnsi="Calisto MT"/>
                <w:sz w:val="20"/>
                <w:szCs w:val="20"/>
                <w:lang w:val="en-ID"/>
              </w:rPr>
              <w:t xml:space="preserve"> ‘a’, ‘k’ </w:t>
            </w:r>
            <w:proofErr w:type="spellStart"/>
            <w:r w:rsidRPr="00F6678C">
              <w:rPr>
                <w:rFonts w:ascii="Calisto MT" w:hAnsi="Calisto MT"/>
                <w:sz w:val="20"/>
                <w:szCs w:val="20"/>
                <w:lang w:val="en-ID"/>
              </w:rPr>
              <w:t>dibaca</w:t>
            </w:r>
            <w:proofErr w:type="spellEnd"/>
            <w:r w:rsidRPr="00F6678C">
              <w:rPr>
                <w:rFonts w:ascii="Calisto MT" w:hAnsi="Calisto MT"/>
                <w:sz w:val="20"/>
                <w:szCs w:val="20"/>
                <w:lang w:val="en-ID"/>
              </w:rPr>
              <w:t xml:space="preserve"> ‘r’</w:t>
            </w:r>
          </w:p>
        </w:tc>
      </w:tr>
      <w:tr w:rsidR="00F6678C" w:rsidRPr="00F6678C" w14:paraId="0C21D21F" w14:textId="77777777" w:rsidTr="00E553BD">
        <w:tc>
          <w:tcPr>
            <w:tcW w:w="421" w:type="pct"/>
            <w:shd w:val="clear" w:color="auto" w:fill="auto"/>
            <w:hideMark/>
          </w:tcPr>
          <w:p w14:paraId="1583DF9F"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12.</w:t>
            </w:r>
          </w:p>
        </w:tc>
        <w:tc>
          <w:tcPr>
            <w:tcW w:w="1564" w:type="pct"/>
            <w:shd w:val="clear" w:color="auto" w:fill="auto"/>
          </w:tcPr>
          <w:p w14:paraId="7F2688F6"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Penghilangan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atau</w:t>
            </w:r>
            <w:proofErr w:type="spellEnd"/>
            <w:r w:rsidRPr="00F6678C">
              <w:rPr>
                <w:rFonts w:ascii="Calisto MT" w:hAnsi="Calisto MT"/>
                <w:sz w:val="20"/>
                <w:szCs w:val="20"/>
                <w:lang w:val="en-ID"/>
              </w:rPr>
              <w:t xml:space="preserve"> kata</w:t>
            </w:r>
          </w:p>
          <w:p w14:paraId="04613A09" w14:textId="77777777" w:rsidR="00F6678C" w:rsidRPr="00F6678C" w:rsidRDefault="00F6678C" w:rsidP="00F6678C">
            <w:pPr>
              <w:spacing w:line="276" w:lineRule="auto"/>
              <w:jc w:val="left"/>
              <w:rPr>
                <w:rFonts w:ascii="Calisto MT" w:hAnsi="Calisto MT"/>
                <w:sz w:val="20"/>
                <w:szCs w:val="20"/>
                <w:lang w:val="en-ID"/>
              </w:rPr>
            </w:pPr>
          </w:p>
        </w:tc>
        <w:tc>
          <w:tcPr>
            <w:tcW w:w="481" w:type="pct"/>
            <w:shd w:val="clear" w:color="auto" w:fill="auto"/>
            <w:hideMark/>
          </w:tcPr>
          <w:p w14:paraId="20FC17B4"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02262338" w14:textId="77777777" w:rsidR="00F6678C" w:rsidRPr="00F6678C" w:rsidRDefault="00F6678C" w:rsidP="00F6678C">
            <w:pPr>
              <w:spacing w:line="276" w:lineRule="auto"/>
              <w:jc w:val="left"/>
              <w:rPr>
                <w:rFonts w:ascii="Calisto MT" w:hAnsi="Calisto MT"/>
                <w:sz w:val="20"/>
                <w:szCs w:val="20"/>
                <w:lang w:val="en-ID"/>
              </w:rPr>
            </w:pPr>
            <w:r w:rsidRPr="00F6678C">
              <w:rPr>
                <w:rFonts w:ascii="Calisto MT" w:hAnsi="Calisto MT"/>
                <w:sz w:val="20"/>
                <w:szCs w:val="20"/>
                <w:lang w:val="en-ID"/>
              </w:rPr>
              <w:t xml:space="preserve">IHM </w:t>
            </w:r>
            <w:proofErr w:type="spellStart"/>
            <w:r w:rsidRPr="00F6678C">
              <w:rPr>
                <w:rFonts w:ascii="Calisto MT" w:hAnsi="Calisto MT"/>
                <w:sz w:val="20"/>
                <w:szCs w:val="20"/>
                <w:lang w:val="en-ID"/>
              </w:rPr>
              <w:t>cenderung</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menghilangkan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huruf</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saat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kata/</w:t>
            </w:r>
            <w:proofErr w:type="spellStart"/>
            <w:r w:rsidRPr="00F6678C">
              <w:rPr>
                <w:rFonts w:ascii="Calisto MT" w:hAnsi="Calisto MT"/>
                <w:sz w:val="20"/>
                <w:szCs w:val="20"/>
                <w:lang w:val="en-ID"/>
              </w:rPr>
              <w:t>kalimat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Contoh</w:t>
            </w:r>
            <w:proofErr w:type="spellEnd"/>
            <w:r w:rsidRPr="00F6678C">
              <w:rPr>
                <w:rFonts w:ascii="Calisto MT" w:hAnsi="Calisto MT"/>
                <w:sz w:val="20"/>
                <w:szCs w:val="20"/>
                <w:lang w:val="en-ID"/>
              </w:rPr>
              <w:t>: ‘</w:t>
            </w:r>
            <w:proofErr w:type="spellStart"/>
            <w:r w:rsidRPr="00F6678C">
              <w:rPr>
                <w:rFonts w:ascii="Calisto MT" w:hAnsi="Calisto MT"/>
                <w:sz w:val="20"/>
                <w:szCs w:val="20"/>
                <w:lang w:val="en-ID"/>
              </w:rPr>
              <w:t>kapal</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dibaca</w:t>
            </w:r>
            <w:proofErr w:type="spellEnd"/>
            <w:r w:rsidRPr="00F6678C">
              <w:rPr>
                <w:rFonts w:ascii="Calisto MT" w:hAnsi="Calisto MT"/>
                <w:sz w:val="20"/>
                <w:szCs w:val="20"/>
                <w:lang w:val="en-ID"/>
              </w:rPr>
              <w:t xml:space="preserve"> ‘kapa’, ‘</w:t>
            </w:r>
            <w:proofErr w:type="spellStart"/>
            <w:r w:rsidRPr="00F6678C">
              <w:rPr>
                <w:rFonts w:ascii="Calisto MT" w:hAnsi="Calisto MT"/>
                <w:sz w:val="20"/>
                <w:szCs w:val="20"/>
                <w:lang w:val="en-ID"/>
              </w:rPr>
              <w:t>mempunyai</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dibaca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mempunya</w:t>
            </w:r>
            <w:proofErr w:type="spellEnd"/>
            <w:r w:rsidRPr="00F6678C">
              <w:rPr>
                <w:rFonts w:ascii="Calisto MT" w:hAnsi="Calisto MT"/>
                <w:sz w:val="20"/>
                <w:szCs w:val="20"/>
                <w:lang w:val="en-ID"/>
              </w:rPr>
              <w:t>’</w:t>
            </w:r>
          </w:p>
        </w:tc>
      </w:tr>
      <w:tr w:rsidR="00F6678C" w:rsidRPr="00F6678C" w14:paraId="3339A930" w14:textId="77777777" w:rsidTr="00E553BD">
        <w:tc>
          <w:tcPr>
            <w:tcW w:w="421" w:type="pct"/>
            <w:shd w:val="clear" w:color="auto" w:fill="auto"/>
            <w:hideMark/>
          </w:tcPr>
          <w:p w14:paraId="08869A47"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13.</w:t>
            </w:r>
          </w:p>
        </w:tc>
        <w:tc>
          <w:tcPr>
            <w:tcW w:w="1564" w:type="pct"/>
            <w:shd w:val="clear" w:color="auto" w:fill="auto"/>
          </w:tcPr>
          <w:p w14:paraId="2ED943F1"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Penyisipan</w:t>
            </w:r>
            <w:proofErr w:type="spellEnd"/>
            <w:r w:rsidRPr="00F6678C">
              <w:rPr>
                <w:rFonts w:ascii="Calisto MT" w:hAnsi="Calisto MT"/>
                <w:sz w:val="20"/>
                <w:szCs w:val="20"/>
                <w:lang w:val="en-ID"/>
              </w:rPr>
              <w:t xml:space="preserve"> kata</w:t>
            </w:r>
          </w:p>
          <w:p w14:paraId="60103AEF" w14:textId="77777777" w:rsidR="00F6678C" w:rsidRPr="00F6678C" w:rsidRDefault="00F6678C" w:rsidP="00F6678C">
            <w:pPr>
              <w:spacing w:line="276" w:lineRule="auto"/>
              <w:jc w:val="left"/>
              <w:rPr>
                <w:rFonts w:ascii="Calisto MT" w:hAnsi="Calisto MT"/>
                <w:sz w:val="20"/>
                <w:szCs w:val="20"/>
                <w:lang w:val="en-ID"/>
              </w:rPr>
            </w:pPr>
          </w:p>
          <w:p w14:paraId="69B1D995" w14:textId="77777777" w:rsidR="00F6678C" w:rsidRPr="00F6678C" w:rsidRDefault="00F6678C" w:rsidP="00F6678C">
            <w:pPr>
              <w:spacing w:line="276" w:lineRule="auto"/>
              <w:jc w:val="left"/>
              <w:rPr>
                <w:rFonts w:ascii="Calisto MT" w:hAnsi="Calisto MT"/>
                <w:sz w:val="20"/>
                <w:szCs w:val="20"/>
                <w:lang w:val="en-ID"/>
              </w:rPr>
            </w:pPr>
          </w:p>
        </w:tc>
        <w:tc>
          <w:tcPr>
            <w:tcW w:w="481" w:type="pct"/>
            <w:shd w:val="clear" w:color="auto" w:fill="auto"/>
            <w:hideMark/>
          </w:tcPr>
          <w:p w14:paraId="66F52582"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65ACDA25"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Saat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paragraph </w:t>
            </w:r>
            <w:proofErr w:type="spellStart"/>
            <w:r w:rsidRPr="00F6678C">
              <w:rPr>
                <w:rFonts w:ascii="Calisto MT" w:hAnsi="Calisto MT"/>
                <w:sz w:val="20"/>
                <w:szCs w:val="20"/>
                <w:lang w:val="en-ID"/>
              </w:rPr>
              <w:t>sederhana</w:t>
            </w:r>
            <w:proofErr w:type="spellEnd"/>
            <w:r w:rsidRPr="00F6678C">
              <w:rPr>
                <w:rFonts w:ascii="Calisto MT" w:hAnsi="Calisto MT"/>
                <w:sz w:val="20"/>
                <w:szCs w:val="20"/>
                <w:lang w:val="en-ID"/>
              </w:rPr>
              <w:t xml:space="preserve">, IHM </w:t>
            </w:r>
            <w:proofErr w:type="spellStart"/>
            <w:r w:rsidRPr="00F6678C">
              <w:rPr>
                <w:rFonts w:ascii="Calisto MT" w:hAnsi="Calisto MT"/>
                <w:sz w:val="20"/>
                <w:szCs w:val="20"/>
                <w:lang w:val="en-ID"/>
              </w:rPr>
              <w:t>menambahkan</w:t>
            </w:r>
            <w:proofErr w:type="spellEnd"/>
            <w:r w:rsidRPr="00F6678C">
              <w:rPr>
                <w:rFonts w:ascii="Calisto MT" w:hAnsi="Calisto MT"/>
                <w:sz w:val="20"/>
                <w:szCs w:val="20"/>
                <w:lang w:val="en-ID"/>
              </w:rPr>
              <w:t xml:space="preserve"> kata yang </w:t>
            </w:r>
            <w:proofErr w:type="spellStart"/>
            <w:r w:rsidRPr="00F6678C">
              <w:rPr>
                <w:rFonts w:ascii="Calisto MT" w:hAnsi="Calisto MT"/>
                <w:sz w:val="20"/>
                <w:szCs w:val="20"/>
                <w:lang w:val="en-ID"/>
              </w:rPr>
              <w:t>tidak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terdapat</w:t>
            </w:r>
            <w:proofErr w:type="spellEnd"/>
            <w:r w:rsidRPr="00F6678C">
              <w:rPr>
                <w:rFonts w:ascii="Calisto MT" w:hAnsi="Calisto MT"/>
                <w:sz w:val="20"/>
                <w:szCs w:val="20"/>
                <w:lang w:val="en-ID"/>
              </w:rPr>
              <w:t xml:space="preserve"> pada </w:t>
            </w:r>
            <w:proofErr w:type="spellStart"/>
            <w:r w:rsidRPr="00F6678C">
              <w:rPr>
                <w:rFonts w:ascii="Calisto MT" w:hAnsi="Calisto MT"/>
                <w:sz w:val="20"/>
                <w:szCs w:val="20"/>
                <w:lang w:val="en-ID"/>
              </w:rPr>
              <w:t>teks</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Contoh</w:t>
            </w:r>
            <w:proofErr w:type="spellEnd"/>
            <w:r w:rsidRPr="00F6678C">
              <w:rPr>
                <w:rFonts w:ascii="Calisto MT" w:hAnsi="Calisto MT"/>
                <w:sz w:val="20"/>
                <w:szCs w:val="20"/>
                <w:lang w:val="en-ID"/>
              </w:rPr>
              <w:t>: ‘</w:t>
            </w:r>
            <w:proofErr w:type="spellStart"/>
            <w:r w:rsidRPr="00F6678C">
              <w:rPr>
                <w:rFonts w:ascii="Calisto MT" w:hAnsi="Calisto MT"/>
                <w:sz w:val="20"/>
                <w:szCs w:val="20"/>
                <w:lang w:val="en-ID"/>
              </w:rPr>
              <w:t>akibatnya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dibaca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akibat</w:t>
            </w:r>
            <w:proofErr w:type="spellEnd"/>
            <w:r w:rsidRPr="00F6678C">
              <w:rPr>
                <w:rFonts w:ascii="Calisto MT" w:hAnsi="Calisto MT"/>
                <w:sz w:val="20"/>
                <w:szCs w:val="20"/>
                <w:lang w:val="en-ID"/>
              </w:rPr>
              <w:t xml:space="preserve"> yang’</w:t>
            </w:r>
          </w:p>
        </w:tc>
      </w:tr>
      <w:tr w:rsidR="00F6678C" w:rsidRPr="00F6678C" w14:paraId="472E5973" w14:textId="77777777" w:rsidTr="00E553BD">
        <w:tc>
          <w:tcPr>
            <w:tcW w:w="421" w:type="pct"/>
            <w:shd w:val="clear" w:color="auto" w:fill="auto"/>
            <w:hideMark/>
          </w:tcPr>
          <w:p w14:paraId="461C77EB"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14.</w:t>
            </w:r>
          </w:p>
        </w:tc>
        <w:tc>
          <w:tcPr>
            <w:tcW w:w="1564" w:type="pct"/>
            <w:shd w:val="clear" w:color="auto" w:fill="auto"/>
            <w:hideMark/>
          </w:tcPr>
          <w:p w14:paraId="4D315846"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Penggantian</w:t>
            </w:r>
            <w:proofErr w:type="spellEnd"/>
            <w:r w:rsidRPr="00F6678C">
              <w:rPr>
                <w:rFonts w:ascii="Calisto MT" w:hAnsi="Calisto MT"/>
                <w:sz w:val="20"/>
                <w:szCs w:val="20"/>
                <w:lang w:val="en-ID"/>
              </w:rPr>
              <w:t xml:space="preserve"> kata, </w:t>
            </w:r>
            <w:proofErr w:type="spellStart"/>
            <w:r w:rsidRPr="00F6678C">
              <w:rPr>
                <w:rFonts w:ascii="Calisto MT" w:hAnsi="Calisto MT"/>
                <w:sz w:val="20"/>
                <w:szCs w:val="20"/>
                <w:lang w:val="en-ID"/>
              </w:rPr>
              <w:t>makna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tetap</w:t>
            </w:r>
            <w:proofErr w:type="spellEnd"/>
          </w:p>
        </w:tc>
        <w:tc>
          <w:tcPr>
            <w:tcW w:w="481" w:type="pct"/>
            <w:shd w:val="clear" w:color="auto" w:fill="auto"/>
            <w:hideMark/>
          </w:tcPr>
          <w:p w14:paraId="79145077"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1B5FD9AC" w14:textId="77777777" w:rsidR="00F6678C" w:rsidRPr="00F6678C" w:rsidRDefault="00F6678C" w:rsidP="00F6678C">
            <w:pPr>
              <w:spacing w:line="276" w:lineRule="auto"/>
              <w:jc w:val="left"/>
              <w:rPr>
                <w:rFonts w:ascii="Calisto MT" w:hAnsi="Calisto MT"/>
                <w:sz w:val="20"/>
                <w:szCs w:val="20"/>
                <w:lang w:val="en-ID"/>
              </w:rPr>
            </w:pPr>
          </w:p>
        </w:tc>
      </w:tr>
      <w:tr w:rsidR="00F6678C" w:rsidRPr="00F6678C" w14:paraId="7E584DA5" w14:textId="77777777" w:rsidTr="00E553BD">
        <w:tc>
          <w:tcPr>
            <w:tcW w:w="421" w:type="pct"/>
            <w:shd w:val="clear" w:color="auto" w:fill="auto"/>
            <w:hideMark/>
          </w:tcPr>
          <w:p w14:paraId="582A72EF"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 xml:space="preserve">15. </w:t>
            </w:r>
          </w:p>
        </w:tc>
        <w:tc>
          <w:tcPr>
            <w:tcW w:w="1564" w:type="pct"/>
            <w:shd w:val="clear" w:color="auto" w:fill="auto"/>
            <w:hideMark/>
          </w:tcPr>
          <w:p w14:paraId="6F8812B6"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Penggantian</w:t>
            </w:r>
            <w:proofErr w:type="spellEnd"/>
            <w:r w:rsidRPr="00F6678C">
              <w:rPr>
                <w:rFonts w:ascii="Calisto MT" w:hAnsi="Calisto MT"/>
                <w:sz w:val="20"/>
                <w:szCs w:val="20"/>
                <w:lang w:val="en-ID"/>
              </w:rPr>
              <w:t xml:space="preserve"> kata, </w:t>
            </w:r>
            <w:proofErr w:type="spellStart"/>
            <w:r w:rsidRPr="00F6678C">
              <w:rPr>
                <w:rFonts w:ascii="Calisto MT" w:hAnsi="Calisto MT"/>
                <w:sz w:val="20"/>
                <w:szCs w:val="20"/>
                <w:lang w:val="en-ID"/>
              </w:rPr>
              <w:t>makna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berbeda</w:t>
            </w:r>
            <w:proofErr w:type="spellEnd"/>
          </w:p>
        </w:tc>
        <w:tc>
          <w:tcPr>
            <w:tcW w:w="481" w:type="pct"/>
            <w:shd w:val="clear" w:color="auto" w:fill="auto"/>
            <w:hideMark/>
          </w:tcPr>
          <w:p w14:paraId="5242D2CB"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689D8731" w14:textId="77777777" w:rsidR="00F6678C" w:rsidRPr="00F6678C" w:rsidRDefault="00F6678C" w:rsidP="00F6678C">
            <w:pPr>
              <w:spacing w:line="276" w:lineRule="auto"/>
              <w:jc w:val="left"/>
              <w:rPr>
                <w:rFonts w:ascii="Calisto MT" w:hAnsi="Calisto MT"/>
                <w:sz w:val="20"/>
                <w:szCs w:val="20"/>
                <w:lang w:val="en-ID"/>
              </w:rPr>
            </w:pPr>
            <w:r w:rsidRPr="00F6678C">
              <w:rPr>
                <w:rFonts w:ascii="Calisto MT" w:hAnsi="Calisto MT"/>
                <w:sz w:val="20"/>
                <w:szCs w:val="20"/>
                <w:lang w:val="en-ID"/>
              </w:rPr>
              <w:t xml:space="preserve">IHM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tentu</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sebagai</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tentukan</w:t>
            </w:r>
            <w:proofErr w:type="spellEnd"/>
            <w:r w:rsidRPr="00F6678C">
              <w:rPr>
                <w:rFonts w:ascii="Calisto MT" w:hAnsi="Calisto MT"/>
                <w:sz w:val="20"/>
                <w:szCs w:val="20"/>
                <w:lang w:val="en-ID"/>
              </w:rPr>
              <w:t>’, ‘</w:t>
            </w:r>
            <w:proofErr w:type="spellStart"/>
            <w:r w:rsidRPr="00F6678C">
              <w:rPr>
                <w:rFonts w:ascii="Calisto MT" w:hAnsi="Calisto MT"/>
                <w:sz w:val="20"/>
                <w:szCs w:val="20"/>
                <w:lang w:val="en-ID"/>
              </w:rPr>
              <w:t>bermain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dibaca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bersama</w:t>
            </w:r>
            <w:proofErr w:type="spellEnd"/>
            <w:r w:rsidRPr="00F6678C">
              <w:rPr>
                <w:rFonts w:ascii="Calisto MT" w:hAnsi="Calisto MT"/>
                <w:sz w:val="20"/>
                <w:szCs w:val="20"/>
                <w:lang w:val="en-ID"/>
              </w:rPr>
              <w:t>’</w:t>
            </w:r>
          </w:p>
        </w:tc>
      </w:tr>
      <w:tr w:rsidR="00F6678C" w:rsidRPr="00F6678C" w14:paraId="33062CCC" w14:textId="77777777" w:rsidTr="00E553BD">
        <w:tc>
          <w:tcPr>
            <w:tcW w:w="421" w:type="pct"/>
            <w:shd w:val="clear" w:color="auto" w:fill="auto"/>
            <w:hideMark/>
          </w:tcPr>
          <w:p w14:paraId="1CA7B3E5"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16.</w:t>
            </w:r>
          </w:p>
        </w:tc>
        <w:tc>
          <w:tcPr>
            <w:tcW w:w="1564" w:type="pct"/>
            <w:shd w:val="clear" w:color="auto" w:fill="auto"/>
            <w:hideMark/>
          </w:tcPr>
          <w:p w14:paraId="68AD22E5"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Pengucapan</w:t>
            </w:r>
            <w:proofErr w:type="spellEnd"/>
            <w:r w:rsidRPr="00F6678C">
              <w:rPr>
                <w:rFonts w:ascii="Calisto MT" w:hAnsi="Calisto MT"/>
                <w:sz w:val="20"/>
                <w:szCs w:val="20"/>
                <w:lang w:val="en-ID"/>
              </w:rPr>
              <w:t xml:space="preserve"> kata yang salah, </w:t>
            </w:r>
            <w:proofErr w:type="spellStart"/>
            <w:r w:rsidRPr="00F6678C">
              <w:rPr>
                <w:rFonts w:ascii="Calisto MT" w:hAnsi="Calisto MT"/>
                <w:sz w:val="20"/>
                <w:szCs w:val="20"/>
                <w:lang w:val="en-ID"/>
              </w:rPr>
              <w:t>makna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sama</w:t>
            </w:r>
            <w:proofErr w:type="spellEnd"/>
          </w:p>
        </w:tc>
        <w:tc>
          <w:tcPr>
            <w:tcW w:w="481" w:type="pct"/>
            <w:shd w:val="clear" w:color="auto" w:fill="auto"/>
            <w:hideMark/>
          </w:tcPr>
          <w:p w14:paraId="552088B3"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5C292F3D" w14:textId="77777777" w:rsidR="00F6678C" w:rsidRPr="00F6678C" w:rsidRDefault="00F6678C" w:rsidP="00F6678C">
            <w:pPr>
              <w:spacing w:line="276" w:lineRule="auto"/>
              <w:jc w:val="left"/>
              <w:rPr>
                <w:rFonts w:ascii="Calisto MT" w:hAnsi="Calisto MT"/>
                <w:sz w:val="20"/>
                <w:szCs w:val="20"/>
                <w:lang w:val="en-ID"/>
              </w:rPr>
            </w:pPr>
          </w:p>
        </w:tc>
      </w:tr>
      <w:tr w:rsidR="00F6678C" w:rsidRPr="00F6678C" w14:paraId="08A8A84C" w14:textId="77777777" w:rsidTr="00E553BD">
        <w:tc>
          <w:tcPr>
            <w:tcW w:w="421" w:type="pct"/>
            <w:shd w:val="clear" w:color="auto" w:fill="auto"/>
            <w:hideMark/>
          </w:tcPr>
          <w:p w14:paraId="0EF16EB2"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 xml:space="preserve">17. </w:t>
            </w:r>
          </w:p>
        </w:tc>
        <w:tc>
          <w:tcPr>
            <w:tcW w:w="1564" w:type="pct"/>
            <w:shd w:val="clear" w:color="auto" w:fill="auto"/>
            <w:hideMark/>
          </w:tcPr>
          <w:p w14:paraId="5F305B4F"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Pengucapan</w:t>
            </w:r>
            <w:proofErr w:type="spellEnd"/>
            <w:r w:rsidRPr="00F6678C">
              <w:rPr>
                <w:rFonts w:ascii="Calisto MT" w:hAnsi="Calisto MT"/>
                <w:sz w:val="20"/>
                <w:szCs w:val="20"/>
                <w:lang w:val="en-ID"/>
              </w:rPr>
              <w:t xml:space="preserve"> kata yang salah </w:t>
            </w:r>
            <w:proofErr w:type="spellStart"/>
            <w:r w:rsidRPr="00F6678C">
              <w:rPr>
                <w:rFonts w:ascii="Calisto MT" w:hAnsi="Calisto MT"/>
                <w:sz w:val="20"/>
                <w:szCs w:val="20"/>
                <w:lang w:val="en-ID"/>
              </w:rPr>
              <w:t>tidak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bermakna</w:t>
            </w:r>
            <w:proofErr w:type="spellEnd"/>
          </w:p>
        </w:tc>
        <w:tc>
          <w:tcPr>
            <w:tcW w:w="481" w:type="pct"/>
            <w:shd w:val="clear" w:color="auto" w:fill="auto"/>
            <w:hideMark/>
          </w:tcPr>
          <w:p w14:paraId="5D2BCBD3"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74374D98"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Muncul</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saat</w:t>
            </w:r>
            <w:proofErr w:type="spellEnd"/>
            <w:r w:rsidRPr="00F6678C">
              <w:rPr>
                <w:rFonts w:ascii="Calisto MT" w:hAnsi="Calisto MT"/>
                <w:sz w:val="20"/>
                <w:szCs w:val="20"/>
                <w:lang w:val="en-ID"/>
              </w:rPr>
              <w:t xml:space="preserve"> IHM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paragraf</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atau</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kalimat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Contoh</w:t>
            </w:r>
            <w:proofErr w:type="spellEnd"/>
            <w:r w:rsidRPr="00F6678C">
              <w:rPr>
                <w:rFonts w:ascii="Calisto MT" w:hAnsi="Calisto MT"/>
                <w:sz w:val="20"/>
                <w:szCs w:val="20"/>
                <w:lang w:val="en-ID"/>
              </w:rPr>
              <w:t xml:space="preserve">: ‘sangat’ </w:t>
            </w:r>
            <w:proofErr w:type="spellStart"/>
            <w:r w:rsidRPr="00F6678C">
              <w:rPr>
                <w:rFonts w:ascii="Calisto MT" w:hAnsi="Calisto MT"/>
                <w:sz w:val="20"/>
                <w:szCs w:val="20"/>
                <w:lang w:val="en-ID"/>
              </w:rPr>
              <w:t>dibaca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sadega</w:t>
            </w:r>
            <w:proofErr w:type="spellEnd"/>
            <w:r w:rsidRPr="00F6678C">
              <w:rPr>
                <w:rFonts w:ascii="Calisto MT" w:hAnsi="Calisto MT"/>
                <w:sz w:val="20"/>
                <w:szCs w:val="20"/>
                <w:lang w:val="en-ID"/>
              </w:rPr>
              <w:t>’, ‘</w:t>
            </w:r>
            <w:proofErr w:type="spellStart"/>
            <w:r w:rsidRPr="00F6678C">
              <w:rPr>
                <w:rFonts w:ascii="Calisto MT" w:hAnsi="Calisto MT"/>
                <w:sz w:val="20"/>
                <w:szCs w:val="20"/>
                <w:lang w:val="en-ID"/>
              </w:rPr>
              <w:t>gurumu</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dibaca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guramu</w:t>
            </w:r>
            <w:proofErr w:type="spellEnd"/>
            <w:r w:rsidRPr="00F6678C">
              <w:rPr>
                <w:rFonts w:ascii="Calisto MT" w:hAnsi="Calisto MT"/>
                <w:sz w:val="20"/>
                <w:szCs w:val="20"/>
                <w:lang w:val="en-ID"/>
              </w:rPr>
              <w:t>’</w:t>
            </w:r>
          </w:p>
        </w:tc>
      </w:tr>
      <w:tr w:rsidR="00F6678C" w:rsidRPr="00F6678C" w14:paraId="3686892E" w14:textId="77777777" w:rsidTr="00E553BD">
        <w:tc>
          <w:tcPr>
            <w:tcW w:w="421" w:type="pct"/>
            <w:shd w:val="clear" w:color="auto" w:fill="auto"/>
            <w:hideMark/>
          </w:tcPr>
          <w:p w14:paraId="494D2AA0"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18.</w:t>
            </w:r>
          </w:p>
        </w:tc>
        <w:tc>
          <w:tcPr>
            <w:tcW w:w="1564" w:type="pct"/>
            <w:shd w:val="clear" w:color="auto" w:fill="auto"/>
          </w:tcPr>
          <w:p w14:paraId="30690CC0"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Pengucapan</w:t>
            </w:r>
            <w:proofErr w:type="spellEnd"/>
            <w:r w:rsidRPr="00F6678C">
              <w:rPr>
                <w:rFonts w:ascii="Calisto MT" w:hAnsi="Calisto MT"/>
                <w:sz w:val="20"/>
                <w:szCs w:val="20"/>
                <w:lang w:val="en-ID"/>
              </w:rPr>
              <w:t xml:space="preserve"> kata </w:t>
            </w:r>
            <w:proofErr w:type="spellStart"/>
            <w:r w:rsidRPr="00F6678C">
              <w:rPr>
                <w:rFonts w:ascii="Calisto MT" w:hAnsi="Calisto MT"/>
                <w:sz w:val="20"/>
                <w:szCs w:val="20"/>
                <w:lang w:val="en-ID"/>
              </w:rPr>
              <w:t>dengan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bantuan</w:t>
            </w:r>
            <w:proofErr w:type="spellEnd"/>
            <w:r w:rsidRPr="00F6678C">
              <w:rPr>
                <w:rFonts w:ascii="Calisto MT" w:hAnsi="Calisto MT"/>
                <w:sz w:val="20"/>
                <w:szCs w:val="20"/>
                <w:lang w:val="en-ID"/>
              </w:rPr>
              <w:t xml:space="preserve"> guru</w:t>
            </w:r>
          </w:p>
          <w:p w14:paraId="491AE64F" w14:textId="77777777" w:rsidR="00F6678C" w:rsidRPr="00F6678C" w:rsidRDefault="00F6678C" w:rsidP="00F6678C">
            <w:pPr>
              <w:spacing w:line="276" w:lineRule="auto"/>
              <w:jc w:val="left"/>
              <w:rPr>
                <w:rFonts w:ascii="Calisto MT" w:hAnsi="Calisto MT"/>
                <w:sz w:val="20"/>
                <w:szCs w:val="20"/>
                <w:lang w:val="en-ID"/>
              </w:rPr>
            </w:pPr>
          </w:p>
          <w:p w14:paraId="28024642" w14:textId="77777777" w:rsidR="00F6678C" w:rsidRPr="00F6678C" w:rsidRDefault="00F6678C" w:rsidP="00F6678C">
            <w:pPr>
              <w:spacing w:line="276" w:lineRule="auto"/>
              <w:jc w:val="left"/>
              <w:rPr>
                <w:rFonts w:ascii="Calisto MT" w:hAnsi="Calisto MT"/>
                <w:sz w:val="20"/>
                <w:szCs w:val="20"/>
                <w:lang w:val="en-ID"/>
              </w:rPr>
            </w:pPr>
          </w:p>
        </w:tc>
        <w:tc>
          <w:tcPr>
            <w:tcW w:w="481" w:type="pct"/>
            <w:shd w:val="clear" w:color="auto" w:fill="auto"/>
            <w:hideMark/>
          </w:tcPr>
          <w:p w14:paraId="7A4E187B"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210E23F7"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Saat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pelajaran</w:t>
            </w:r>
            <w:proofErr w:type="spellEnd"/>
            <w:r w:rsidRPr="00F6678C">
              <w:rPr>
                <w:rFonts w:ascii="Calisto MT" w:hAnsi="Calisto MT"/>
                <w:sz w:val="20"/>
                <w:szCs w:val="20"/>
                <w:lang w:val="en-ID"/>
              </w:rPr>
              <w:t xml:space="preserve"> di </w:t>
            </w:r>
            <w:proofErr w:type="spellStart"/>
            <w:r w:rsidRPr="00F6678C">
              <w:rPr>
                <w:rFonts w:ascii="Calisto MT" w:hAnsi="Calisto MT"/>
                <w:sz w:val="20"/>
                <w:szCs w:val="20"/>
                <w:lang w:val="en-ID"/>
              </w:rPr>
              <w:t>kelas</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besar</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beberapa</w:t>
            </w:r>
            <w:proofErr w:type="spellEnd"/>
            <w:r w:rsidRPr="00F6678C">
              <w:rPr>
                <w:rFonts w:ascii="Calisto MT" w:hAnsi="Calisto MT"/>
                <w:sz w:val="20"/>
                <w:szCs w:val="20"/>
                <w:lang w:val="en-ID"/>
              </w:rPr>
              <w:t xml:space="preserve"> kali IHM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di </w:t>
            </w:r>
            <w:proofErr w:type="spellStart"/>
            <w:r w:rsidRPr="00F6678C">
              <w:rPr>
                <w:rFonts w:ascii="Calisto MT" w:hAnsi="Calisto MT"/>
                <w:sz w:val="20"/>
                <w:szCs w:val="20"/>
                <w:lang w:val="en-ID"/>
              </w:rPr>
              <w:t>bawah</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bimbingan</w:t>
            </w:r>
            <w:proofErr w:type="spellEnd"/>
            <w:r w:rsidRPr="00F6678C">
              <w:rPr>
                <w:rFonts w:ascii="Calisto MT" w:hAnsi="Calisto MT"/>
                <w:sz w:val="20"/>
                <w:szCs w:val="20"/>
                <w:lang w:val="en-ID"/>
              </w:rPr>
              <w:t xml:space="preserve"> observer. Observer </w:t>
            </w:r>
            <w:proofErr w:type="spellStart"/>
            <w:r w:rsidRPr="00F6678C">
              <w:rPr>
                <w:rFonts w:ascii="Calisto MT" w:hAnsi="Calisto MT"/>
                <w:sz w:val="20"/>
                <w:szCs w:val="20"/>
                <w:lang w:val="en-ID"/>
              </w:rPr>
              <w:t>membimbing</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dengan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meminta</w:t>
            </w:r>
            <w:proofErr w:type="spellEnd"/>
            <w:r w:rsidRPr="00F6678C">
              <w:rPr>
                <w:rFonts w:ascii="Calisto MT" w:hAnsi="Calisto MT"/>
                <w:sz w:val="20"/>
                <w:szCs w:val="20"/>
                <w:lang w:val="en-ID"/>
              </w:rPr>
              <w:t xml:space="preserve"> IHM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perhuruf</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persuku</w:t>
            </w:r>
            <w:proofErr w:type="spellEnd"/>
            <w:r w:rsidRPr="00F6678C">
              <w:rPr>
                <w:rFonts w:ascii="Calisto MT" w:hAnsi="Calisto MT"/>
                <w:sz w:val="20"/>
                <w:szCs w:val="20"/>
                <w:lang w:val="en-ID"/>
              </w:rPr>
              <w:t xml:space="preserve"> kata </w:t>
            </w:r>
            <w:proofErr w:type="spellStart"/>
            <w:r w:rsidRPr="00F6678C">
              <w:rPr>
                <w:rFonts w:ascii="Calisto MT" w:hAnsi="Calisto MT"/>
                <w:sz w:val="20"/>
                <w:szCs w:val="20"/>
                <w:lang w:val="en-ID"/>
              </w:rPr>
              <w:t>kemudian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merangkai</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menjadi</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kalimat</w:t>
            </w:r>
            <w:proofErr w:type="spellEnd"/>
            <w:r w:rsidRPr="00F6678C">
              <w:rPr>
                <w:rFonts w:ascii="Calisto MT" w:hAnsi="Calisto MT"/>
                <w:sz w:val="20"/>
                <w:szCs w:val="20"/>
                <w:lang w:val="en-ID"/>
              </w:rPr>
              <w:t xml:space="preserve"> </w:t>
            </w:r>
          </w:p>
        </w:tc>
      </w:tr>
      <w:tr w:rsidR="00F6678C" w:rsidRPr="00F6678C" w14:paraId="3D92FE64" w14:textId="77777777" w:rsidTr="00E553BD">
        <w:tc>
          <w:tcPr>
            <w:tcW w:w="421" w:type="pct"/>
            <w:shd w:val="clear" w:color="auto" w:fill="auto"/>
            <w:hideMark/>
          </w:tcPr>
          <w:p w14:paraId="62498A5E"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19.</w:t>
            </w:r>
          </w:p>
        </w:tc>
        <w:tc>
          <w:tcPr>
            <w:tcW w:w="1564" w:type="pct"/>
            <w:shd w:val="clear" w:color="auto" w:fill="auto"/>
            <w:hideMark/>
          </w:tcPr>
          <w:p w14:paraId="3A4E1E20"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Pengulangan</w:t>
            </w:r>
            <w:proofErr w:type="spellEnd"/>
          </w:p>
        </w:tc>
        <w:tc>
          <w:tcPr>
            <w:tcW w:w="481" w:type="pct"/>
            <w:shd w:val="clear" w:color="auto" w:fill="auto"/>
            <w:hideMark/>
          </w:tcPr>
          <w:p w14:paraId="61E693A1"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65BA77CE"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Saat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masyarakat</w:t>
            </w:r>
            <w:proofErr w:type="spellEnd"/>
            <w:r w:rsidRPr="00F6678C">
              <w:rPr>
                <w:rFonts w:ascii="Calisto MT" w:hAnsi="Calisto MT"/>
                <w:sz w:val="20"/>
                <w:szCs w:val="20"/>
                <w:lang w:val="en-ID"/>
              </w:rPr>
              <w:t xml:space="preserve">’ IHM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dengan</w:t>
            </w:r>
            <w:proofErr w:type="spellEnd"/>
            <w:r w:rsidRPr="00F6678C">
              <w:rPr>
                <w:rFonts w:ascii="Calisto MT" w:hAnsi="Calisto MT"/>
                <w:sz w:val="20"/>
                <w:szCs w:val="20"/>
                <w:lang w:val="en-ID"/>
              </w:rPr>
              <w:t xml:space="preserve"> ‘kat’ </w:t>
            </w:r>
            <w:proofErr w:type="spellStart"/>
            <w:r w:rsidRPr="00F6678C">
              <w:rPr>
                <w:rFonts w:ascii="Calisto MT" w:hAnsi="Calisto MT"/>
                <w:sz w:val="20"/>
                <w:szCs w:val="20"/>
                <w:lang w:val="en-ID"/>
              </w:rPr>
              <w:t>kemudian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mengatakan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masyarakat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Saat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lastRenderedPageBreak/>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usai</w:t>
            </w:r>
            <w:proofErr w:type="spellEnd"/>
            <w:r w:rsidRPr="00F6678C">
              <w:rPr>
                <w:rFonts w:ascii="Calisto MT" w:hAnsi="Calisto MT"/>
                <w:sz w:val="20"/>
                <w:szCs w:val="20"/>
                <w:lang w:val="en-ID"/>
              </w:rPr>
              <w:t xml:space="preserve">, IHM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dengan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mengatakan</w:t>
            </w:r>
            <w:proofErr w:type="spellEnd"/>
            <w:r w:rsidRPr="00F6678C">
              <w:rPr>
                <w:rFonts w:ascii="Calisto MT" w:hAnsi="Calisto MT"/>
                <w:sz w:val="20"/>
                <w:szCs w:val="20"/>
                <w:lang w:val="en-ID"/>
              </w:rPr>
              <w:t xml:space="preserve"> ‘</w:t>
            </w:r>
            <w:proofErr w:type="spellStart"/>
            <w:proofErr w:type="gramStart"/>
            <w:r w:rsidRPr="00F6678C">
              <w:rPr>
                <w:rFonts w:ascii="Calisto MT" w:hAnsi="Calisto MT"/>
                <w:sz w:val="20"/>
                <w:szCs w:val="20"/>
                <w:lang w:val="en-ID"/>
              </w:rPr>
              <w:t>usi</w:t>
            </w:r>
            <w:proofErr w:type="spellEnd"/>
            <w:r w:rsidRPr="00F6678C">
              <w:rPr>
                <w:rFonts w:ascii="Calisto MT" w:hAnsi="Calisto MT"/>
                <w:sz w:val="20"/>
                <w:szCs w:val="20"/>
                <w:lang w:val="en-ID"/>
              </w:rPr>
              <w:t>..</w:t>
            </w:r>
            <w:proofErr w:type="gram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sebanyak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tiga</w:t>
            </w:r>
            <w:proofErr w:type="spellEnd"/>
            <w:r w:rsidRPr="00F6678C">
              <w:rPr>
                <w:rFonts w:ascii="Calisto MT" w:hAnsi="Calisto MT"/>
                <w:sz w:val="20"/>
                <w:szCs w:val="20"/>
                <w:lang w:val="en-ID"/>
              </w:rPr>
              <w:t xml:space="preserve"> kali </w:t>
            </w:r>
            <w:proofErr w:type="spellStart"/>
            <w:r w:rsidRPr="00F6678C">
              <w:rPr>
                <w:rFonts w:ascii="Calisto MT" w:hAnsi="Calisto MT"/>
                <w:sz w:val="20"/>
                <w:szCs w:val="20"/>
                <w:lang w:val="en-ID"/>
              </w:rPr>
              <w:t>dengan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jeda</w:t>
            </w:r>
            <w:proofErr w:type="spellEnd"/>
            <w:r w:rsidRPr="00F6678C">
              <w:rPr>
                <w:rFonts w:ascii="Calisto MT" w:hAnsi="Calisto MT"/>
                <w:sz w:val="20"/>
                <w:szCs w:val="20"/>
                <w:lang w:val="en-ID"/>
              </w:rPr>
              <w:t xml:space="preserve"> di </w:t>
            </w:r>
            <w:proofErr w:type="spellStart"/>
            <w:r w:rsidRPr="00F6678C">
              <w:rPr>
                <w:rFonts w:ascii="Calisto MT" w:hAnsi="Calisto MT"/>
                <w:sz w:val="20"/>
                <w:szCs w:val="20"/>
                <w:lang w:val="en-ID"/>
              </w:rPr>
              <w:t>antaranya</w:t>
            </w:r>
            <w:proofErr w:type="spellEnd"/>
          </w:p>
        </w:tc>
      </w:tr>
      <w:tr w:rsidR="00F6678C" w:rsidRPr="00F6678C" w14:paraId="4712D7A8" w14:textId="77777777" w:rsidTr="00E553BD">
        <w:tc>
          <w:tcPr>
            <w:tcW w:w="421" w:type="pct"/>
            <w:shd w:val="clear" w:color="auto" w:fill="auto"/>
            <w:hideMark/>
          </w:tcPr>
          <w:p w14:paraId="4B361307"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lastRenderedPageBreak/>
              <w:t>20.</w:t>
            </w:r>
          </w:p>
        </w:tc>
        <w:tc>
          <w:tcPr>
            <w:tcW w:w="1564" w:type="pct"/>
            <w:shd w:val="clear" w:color="auto" w:fill="auto"/>
            <w:hideMark/>
          </w:tcPr>
          <w:p w14:paraId="7484BF11"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Pembalikan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kalimat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subjek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predikat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objek</w:t>
            </w:r>
            <w:proofErr w:type="spellEnd"/>
          </w:p>
        </w:tc>
        <w:tc>
          <w:tcPr>
            <w:tcW w:w="481" w:type="pct"/>
            <w:shd w:val="clear" w:color="auto" w:fill="auto"/>
            <w:hideMark/>
          </w:tcPr>
          <w:p w14:paraId="23A2F2FA"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3D5027C7" w14:textId="77777777" w:rsidR="00F6678C" w:rsidRPr="00F6678C" w:rsidRDefault="00F6678C" w:rsidP="00F6678C">
            <w:pPr>
              <w:spacing w:line="276" w:lineRule="auto"/>
              <w:jc w:val="left"/>
              <w:rPr>
                <w:rFonts w:ascii="Calisto MT" w:hAnsi="Calisto MT"/>
                <w:sz w:val="20"/>
                <w:szCs w:val="20"/>
                <w:lang w:val="en-ID"/>
              </w:rPr>
            </w:pPr>
            <w:r w:rsidRPr="00F6678C">
              <w:rPr>
                <w:rFonts w:ascii="Calisto MT" w:hAnsi="Calisto MT"/>
                <w:sz w:val="20"/>
                <w:szCs w:val="20"/>
                <w:lang w:val="en-ID"/>
              </w:rPr>
              <w:t xml:space="preserve">IHM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dengan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runtut</w:t>
            </w:r>
            <w:proofErr w:type="spellEnd"/>
          </w:p>
        </w:tc>
      </w:tr>
      <w:tr w:rsidR="00F6678C" w:rsidRPr="00F6678C" w14:paraId="55B1EBFA" w14:textId="77777777" w:rsidTr="00E553BD">
        <w:tc>
          <w:tcPr>
            <w:tcW w:w="421" w:type="pct"/>
            <w:shd w:val="clear" w:color="auto" w:fill="auto"/>
            <w:hideMark/>
          </w:tcPr>
          <w:p w14:paraId="38E8241E"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 xml:space="preserve">21. </w:t>
            </w:r>
          </w:p>
        </w:tc>
        <w:tc>
          <w:tcPr>
            <w:tcW w:w="1564" w:type="pct"/>
            <w:shd w:val="clear" w:color="auto" w:fill="auto"/>
            <w:hideMark/>
          </w:tcPr>
          <w:p w14:paraId="3CBE75CE"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Tidak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memperhatikan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tanda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baca</w:t>
            </w:r>
            <w:proofErr w:type="spellEnd"/>
          </w:p>
        </w:tc>
        <w:tc>
          <w:tcPr>
            <w:tcW w:w="481" w:type="pct"/>
            <w:shd w:val="clear" w:color="auto" w:fill="auto"/>
            <w:hideMark/>
          </w:tcPr>
          <w:p w14:paraId="71BA30AE"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0EEA830B" w14:textId="77777777" w:rsidR="00F6678C" w:rsidRPr="00F6678C" w:rsidRDefault="00F6678C" w:rsidP="00F6678C">
            <w:pPr>
              <w:spacing w:line="276" w:lineRule="auto"/>
              <w:jc w:val="left"/>
              <w:rPr>
                <w:rFonts w:ascii="Calisto MT" w:hAnsi="Calisto MT"/>
                <w:sz w:val="20"/>
                <w:szCs w:val="20"/>
                <w:lang w:val="en-ID"/>
              </w:rPr>
            </w:pPr>
            <w:r w:rsidRPr="00F6678C">
              <w:rPr>
                <w:rFonts w:ascii="Calisto MT" w:hAnsi="Calisto MT"/>
                <w:sz w:val="20"/>
                <w:szCs w:val="20"/>
                <w:lang w:val="en-ID"/>
              </w:rPr>
              <w:t xml:space="preserve">IHM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dengan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tersendat-sendat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tanpa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memperhatikan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tanda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titik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koma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atau</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tanda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tanya</w:t>
            </w:r>
            <w:proofErr w:type="spellEnd"/>
          </w:p>
        </w:tc>
      </w:tr>
      <w:tr w:rsidR="00F6678C" w:rsidRPr="00F6678C" w14:paraId="12F6C2A4" w14:textId="77777777" w:rsidTr="00E553BD">
        <w:tc>
          <w:tcPr>
            <w:tcW w:w="421" w:type="pct"/>
            <w:shd w:val="clear" w:color="auto" w:fill="auto"/>
            <w:hideMark/>
          </w:tcPr>
          <w:p w14:paraId="25B6AB64"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22.</w:t>
            </w:r>
          </w:p>
        </w:tc>
        <w:tc>
          <w:tcPr>
            <w:tcW w:w="1564" w:type="pct"/>
            <w:shd w:val="clear" w:color="auto" w:fill="auto"/>
            <w:hideMark/>
          </w:tcPr>
          <w:p w14:paraId="6BD9DF70"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Membetulkan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kesalahan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sendiri</w:t>
            </w:r>
            <w:proofErr w:type="spellEnd"/>
          </w:p>
        </w:tc>
        <w:tc>
          <w:tcPr>
            <w:tcW w:w="481" w:type="pct"/>
            <w:shd w:val="clear" w:color="auto" w:fill="auto"/>
            <w:hideMark/>
          </w:tcPr>
          <w:p w14:paraId="205DA9CD"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4447D658"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Saat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sedang</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IHM </w:t>
            </w:r>
            <w:proofErr w:type="spellStart"/>
            <w:r w:rsidRPr="00F6678C">
              <w:rPr>
                <w:rFonts w:ascii="Calisto MT" w:hAnsi="Calisto MT"/>
                <w:sz w:val="20"/>
                <w:szCs w:val="20"/>
                <w:lang w:val="en-ID"/>
              </w:rPr>
              <w:t>berusaha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untuk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memperbaiki</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bacaannya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Beberapa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koreksi</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membuat</w:t>
            </w:r>
            <w:proofErr w:type="spellEnd"/>
            <w:r w:rsidRPr="00F6678C">
              <w:rPr>
                <w:rFonts w:ascii="Calisto MT" w:hAnsi="Calisto MT"/>
                <w:sz w:val="20"/>
                <w:szCs w:val="20"/>
                <w:lang w:val="en-ID"/>
              </w:rPr>
              <w:t xml:space="preserve"> IHM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dengan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benar</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beberapa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lainnya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tetap</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dibaca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dengan</w:t>
            </w:r>
            <w:proofErr w:type="spellEnd"/>
            <w:r w:rsidRPr="00F6678C">
              <w:rPr>
                <w:rFonts w:ascii="Calisto MT" w:hAnsi="Calisto MT"/>
                <w:sz w:val="20"/>
                <w:szCs w:val="20"/>
                <w:lang w:val="en-ID"/>
              </w:rPr>
              <w:t xml:space="preserve"> salah</w:t>
            </w:r>
          </w:p>
        </w:tc>
      </w:tr>
      <w:tr w:rsidR="00F6678C" w:rsidRPr="00F6678C" w14:paraId="64D5A2E8" w14:textId="77777777" w:rsidTr="00E553BD">
        <w:tc>
          <w:tcPr>
            <w:tcW w:w="421" w:type="pct"/>
            <w:shd w:val="clear" w:color="auto" w:fill="auto"/>
            <w:hideMark/>
          </w:tcPr>
          <w:p w14:paraId="1F95CACC"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23.</w:t>
            </w:r>
          </w:p>
        </w:tc>
        <w:tc>
          <w:tcPr>
            <w:tcW w:w="1564" w:type="pct"/>
            <w:shd w:val="clear" w:color="auto" w:fill="auto"/>
          </w:tcPr>
          <w:p w14:paraId="5091B6F2" w14:textId="77777777" w:rsidR="00F6678C" w:rsidRPr="00F6678C" w:rsidRDefault="00F6678C" w:rsidP="00F6678C">
            <w:pPr>
              <w:spacing w:line="276" w:lineRule="auto"/>
              <w:jc w:val="left"/>
              <w:rPr>
                <w:rFonts w:ascii="Calisto MT" w:hAnsi="Calisto MT"/>
                <w:sz w:val="20"/>
                <w:szCs w:val="20"/>
                <w:lang w:val="en-ID"/>
              </w:rPr>
            </w:pPr>
            <w:r w:rsidRPr="00F6678C">
              <w:rPr>
                <w:rFonts w:ascii="Calisto MT" w:hAnsi="Calisto MT"/>
                <w:sz w:val="20"/>
                <w:szCs w:val="20"/>
                <w:lang w:val="en-ID"/>
              </w:rPr>
              <w:t xml:space="preserve">Ragu-ragu </w:t>
            </w:r>
            <w:proofErr w:type="spellStart"/>
            <w:r w:rsidRPr="00F6678C">
              <w:rPr>
                <w:rFonts w:ascii="Calisto MT" w:hAnsi="Calisto MT"/>
                <w:sz w:val="20"/>
                <w:szCs w:val="20"/>
                <w:lang w:val="en-ID"/>
              </w:rPr>
              <w:t>dalam</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membaca</w:t>
            </w:r>
            <w:proofErr w:type="spellEnd"/>
          </w:p>
          <w:p w14:paraId="01243CA8" w14:textId="77777777" w:rsidR="00F6678C" w:rsidRPr="00F6678C" w:rsidRDefault="00F6678C" w:rsidP="00F6678C">
            <w:pPr>
              <w:spacing w:line="276" w:lineRule="auto"/>
              <w:jc w:val="left"/>
              <w:rPr>
                <w:rFonts w:ascii="Calisto MT" w:hAnsi="Calisto MT"/>
                <w:sz w:val="20"/>
                <w:szCs w:val="20"/>
                <w:lang w:val="en-ID"/>
              </w:rPr>
            </w:pPr>
          </w:p>
          <w:p w14:paraId="6637AB3B" w14:textId="77777777" w:rsidR="00F6678C" w:rsidRPr="00F6678C" w:rsidRDefault="00F6678C" w:rsidP="00F6678C">
            <w:pPr>
              <w:spacing w:line="276" w:lineRule="auto"/>
              <w:jc w:val="left"/>
              <w:rPr>
                <w:rFonts w:ascii="Calisto MT" w:hAnsi="Calisto MT"/>
                <w:sz w:val="20"/>
                <w:szCs w:val="20"/>
                <w:lang w:val="en-ID"/>
              </w:rPr>
            </w:pPr>
          </w:p>
        </w:tc>
        <w:tc>
          <w:tcPr>
            <w:tcW w:w="481" w:type="pct"/>
            <w:shd w:val="clear" w:color="auto" w:fill="auto"/>
            <w:hideMark/>
          </w:tcPr>
          <w:p w14:paraId="00B0EB1A"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1E37FC45" w14:textId="77777777" w:rsidR="00F6678C" w:rsidRPr="00F6678C" w:rsidRDefault="00F6678C" w:rsidP="00F6678C">
            <w:pPr>
              <w:spacing w:line="276" w:lineRule="auto"/>
              <w:jc w:val="left"/>
              <w:rPr>
                <w:rFonts w:ascii="Calisto MT" w:hAnsi="Calisto MT"/>
                <w:sz w:val="20"/>
                <w:szCs w:val="20"/>
                <w:lang w:val="en-ID"/>
              </w:rPr>
            </w:pPr>
            <w:r w:rsidRPr="00F6678C">
              <w:rPr>
                <w:rFonts w:ascii="Calisto MT" w:hAnsi="Calisto MT"/>
                <w:sz w:val="20"/>
                <w:szCs w:val="20"/>
                <w:lang w:val="en-ID"/>
              </w:rPr>
              <w:t xml:space="preserve">IHM </w:t>
            </w:r>
            <w:proofErr w:type="spellStart"/>
            <w:r w:rsidRPr="00F6678C">
              <w:rPr>
                <w:rFonts w:ascii="Calisto MT" w:hAnsi="Calisto MT"/>
                <w:sz w:val="20"/>
                <w:szCs w:val="20"/>
                <w:lang w:val="en-ID"/>
              </w:rPr>
              <w:t>membutuhkan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waktu</w:t>
            </w:r>
            <w:proofErr w:type="spellEnd"/>
            <w:r w:rsidRPr="00F6678C">
              <w:rPr>
                <w:rFonts w:ascii="Calisto MT" w:hAnsi="Calisto MT"/>
                <w:sz w:val="20"/>
                <w:szCs w:val="20"/>
                <w:lang w:val="en-ID"/>
              </w:rPr>
              <w:t xml:space="preserve"> yang </w:t>
            </w:r>
            <w:proofErr w:type="spellStart"/>
            <w:r w:rsidRPr="00F6678C">
              <w:rPr>
                <w:rFonts w:ascii="Calisto MT" w:hAnsi="Calisto MT"/>
                <w:sz w:val="20"/>
                <w:szCs w:val="20"/>
                <w:lang w:val="en-ID"/>
              </w:rPr>
              <w:t>cukup</w:t>
            </w:r>
            <w:proofErr w:type="spellEnd"/>
            <w:r w:rsidRPr="00F6678C">
              <w:rPr>
                <w:rFonts w:ascii="Calisto MT" w:hAnsi="Calisto MT"/>
                <w:sz w:val="20"/>
                <w:szCs w:val="20"/>
                <w:lang w:val="en-ID"/>
              </w:rPr>
              <w:t xml:space="preserve"> lama </w:t>
            </w:r>
            <w:proofErr w:type="spellStart"/>
            <w:r w:rsidRPr="00F6678C">
              <w:rPr>
                <w:rFonts w:ascii="Calisto MT" w:hAnsi="Calisto MT"/>
                <w:sz w:val="20"/>
                <w:szCs w:val="20"/>
                <w:lang w:val="en-ID"/>
              </w:rPr>
              <w:t>untuk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mulai</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saat</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diminta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Selain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itu</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saat</w:t>
            </w:r>
            <w:proofErr w:type="spellEnd"/>
            <w:r w:rsidRPr="00F6678C">
              <w:rPr>
                <w:rFonts w:ascii="Calisto MT" w:hAnsi="Calisto MT"/>
                <w:sz w:val="20"/>
                <w:szCs w:val="20"/>
                <w:lang w:val="en-ID"/>
              </w:rPr>
              <w:t xml:space="preserve"> IHM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IHM </w:t>
            </w:r>
            <w:proofErr w:type="spellStart"/>
            <w:r w:rsidRPr="00F6678C">
              <w:rPr>
                <w:rFonts w:ascii="Calisto MT" w:hAnsi="Calisto MT"/>
                <w:sz w:val="20"/>
                <w:szCs w:val="20"/>
                <w:lang w:val="en-ID"/>
              </w:rPr>
              <w:t>cenderung</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secara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perlahan-lahan</w:t>
            </w:r>
            <w:proofErr w:type="spellEnd"/>
          </w:p>
        </w:tc>
      </w:tr>
      <w:tr w:rsidR="00F6678C" w:rsidRPr="00F6678C" w14:paraId="70ADA646" w14:textId="77777777" w:rsidTr="00E553BD">
        <w:tc>
          <w:tcPr>
            <w:tcW w:w="421" w:type="pct"/>
            <w:shd w:val="clear" w:color="auto" w:fill="auto"/>
            <w:hideMark/>
          </w:tcPr>
          <w:p w14:paraId="72D77A54"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 xml:space="preserve">24. </w:t>
            </w:r>
          </w:p>
        </w:tc>
        <w:tc>
          <w:tcPr>
            <w:tcW w:w="1564" w:type="pct"/>
            <w:shd w:val="clear" w:color="auto" w:fill="auto"/>
          </w:tcPr>
          <w:p w14:paraId="4F7CDB28" w14:textId="77777777" w:rsidR="00F6678C" w:rsidRPr="00F6678C" w:rsidRDefault="00F6678C" w:rsidP="00F6678C">
            <w:pPr>
              <w:spacing w:line="276" w:lineRule="auto"/>
              <w:jc w:val="left"/>
              <w:rPr>
                <w:rFonts w:ascii="Calisto MT" w:hAnsi="Calisto MT"/>
                <w:sz w:val="20"/>
                <w:szCs w:val="20"/>
                <w:lang w:val="en-ID"/>
              </w:rPr>
            </w:pP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tersendat-sendat</w:t>
            </w:r>
            <w:proofErr w:type="spellEnd"/>
          </w:p>
        </w:tc>
        <w:tc>
          <w:tcPr>
            <w:tcW w:w="481" w:type="pct"/>
            <w:shd w:val="clear" w:color="auto" w:fill="auto"/>
            <w:hideMark/>
          </w:tcPr>
          <w:p w14:paraId="03F06414" w14:textId="77777777" w:rsidR="00F6678C" w:rsidRPr="00F6678C" w:rsidRDefault="00F6678C" w:rsidP="00E553BD">
            <w:pPr>
              <w:spacing w:line="276" w:lineRule="auto"/>
              <w:rPr>
                <w:rFonts w:ascii="Calisto MT" w:hAnsi="Calisto MT"/>
                <w:sz w:val="20"/>
                <w:szCs w:val="20"/>
                <w:lang w:val="en-ID"/>
              </w:rPr>
            </w:pPr>
            <w:r w:rsidRPr="00F6678C">
              <w:rPr>
                <w:rFonts w:ascii="Calisto MT" w:hAnsi="Calisto MT"/>
                <w:sz w:val="20"/>
                <w:szCs w:val="20"/>
                <w:lang w:val="en-ID"/>
              </w:rPr>
              <w:t>√</w:t>
            </w:r>
          </w:p>
        </w:tc>
        <w:tc>
          <w:tcPr>
            <w:tcW w:w="2533" w:type="pct"/>
            <w:shd w:val="clear" w:color="auto" w:fill="auto"/>
            <w:hideMark/>
          </w:tcPr>
          <w:p w14:paraId="383BFEE0" w14:textId="77777777" w:rsidR="00F6678C" w:rsidRPr="00F6678C" w:rsidRDefault="00F6678C" w:rsidP="00F6678C">
            <w:pPr>
              <w:spacing w:line="276" w:lineRule="auto"/>
              <w:jc w:val="left"/>
              <w:rPr>
                <w:rFonts w:ascii="Calisto MT" w:hAnsi="Calisto MT"/>
                <w:sz w:val="20"/>
                <w:szCs w:val="20"/>
                <w:lang w:val="en-ID"/>
              </w:rPr>
            </w:pPr>
            <w:r w:rsidRPr="00F6678C">
              <w:rPr>
                <w:rFonts w:ascii="Calisto MT" w:hAnsi="Calisto MT"/>
                <w:sz w:val="20"/>
                <w:szCs w:val="20"/>
                <w:lang w:val="en-ID"/>
              </w:rPr>
              <w:t xml:space="preserve">IHM </w:t>
            </w:r>
            <w:proofErr w:type="spellStart"/>
            <w:r w:rsidRPr="00F6678C">
              <w:rPr>
                <w:rFonts w:ascii="Calisto MT" w:hAnsi="Calisto MT"/>
                <w:sz w:val="20"/>
                <w:szCs w:val="20"/>
                <w:lang w:val="en-ID"/>
              </w:rPr>
              <w:t>membaca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dengan</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mengeja</w:t>
            </w:r>
            <w:proofErr w:type="spellEnd"/>
            <w:r w:rsidRPr="00F6678C">
              <w:rPr>
                <w:rFonts w:ascii="Calisto MT" w:hAnsi="Calisto MT"/>
                <w:sz w:val="20"/>
                <w:szCs w:val="20"/>
                <w:lang w:val="en-ID"/>
              </w:rPr>
              <w:t xml:space="preserve"> dan </w:t>
            </w:r>
            <w:proofErr w:type="spellStart"/>
            <w:r w:rsidRPr="00F6678C">
              <w:rPr>
                <w:rFonts w:ascii="Calisto MT" w:hAnsi="Calisto MT"/>
                <w:sz w:val="20"/>
                <w:szCs w:val="20"/>
                <w:lang w:val="en-ID"/>
              </w:rPr>
              <w:t>beberapa</w:t>
            </w:r>
            <w:proofErr w:type="spellEnd"/>
            <w:r w:rsidRPr="00F6678C">
              <w:rPr>
                <w:rFonts w:ascii="Calisto MT" w:hAnsi="Calisto MT"/>
                <w:sz w:val="20"/>
                <w:szCs w:val="20"/>
                <w:lang w:val="en-ID"/>
              </w:rPr>
              <w:t xml:space="preserve"> kali IHM </w:t>
            </w:r>
            <w:proofErr w:type="spellStart"/>
            <w:r w:rsidRPr="00F6678C">
              <w:rPr>
                <w:rFonts w:ascii="Calisto MT" w:hAnsi="Calisto MT"/>
                <w:sz w:val="20"/>
                <w:szCs w:val="20"/>
                <w:lang w:val="en-ID"/>
              </w:rPr>
              <w:t>tidak</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tahu</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bagaimana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cara</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mengeja</w:t>
            </w:r>
            <w:proofErr w:type="spellEnd"/>
            <w:r w:rsidRPr="00F6678C">
              <w:rPr>
                <w:rFonts w:ascii="Calisto MT" w:hAnsi="Calisto MT"/>
                <w:sz w:val="20"/>
                <w:szCs w:val="20"/>
                <w:lang w:val="en-ID"/>
              </w:rPr>
              <w:t xml:space="preserve"> kata yang </w:t>
            </w:r>
            <w:proofErr w:type="spellStart"/>
            <w:r w:rsidRPr="00F6678C">
              <w:rPr>
                <w:rFonts w:ascii="Calisto MT" w:hAnsi="Calisto MT"/>
                <w:sz w:val="20"/>
                <w:szCs w:val="20"/>
                <w:lang w:val="en-ID"/>
              </w:rPr>
              <w:t>terdapat</w:t>
            </w:r>
            <w:proofErr w:type="spellEnd"/>
            <w:r w:rsidRPr="00F6678C">
              <w:rPr>
                <w:rFonts w:ascii="Calisto MT" w:hAnsi="Calisto MT"/>
                <w:sz w:val="20"/>
                <w:szCs w:val="20"/>
                <w:lang w:val="en-ID"/>
              </w:rPr>
              <w:t xml:space="preserve"> di </w:t>
            </w:r>
            <w:proofErr w:type="spellStart"/>
            <w:r w:rsidRPr="00F6678C">
              <w:rPr>
                <w:rFonts w:ascii="Calisto MT" w:hAnsi="Calisto MT"/>
                <w:sz w:val="20"/>
                <w:szCs w:val="20"/>
                <w:lang w:val="en-ID"/>
              </w:rPr>
              <w:t>dalam</w:t>
            </w:r>
            <w:proofErr w:type="spellEnd"/>
            <w:r w:rsidRPr="00F6678C">
              <w:rPr>
                <w:rFonts w:ascii="Calisto MT" w:hAnsi="Calisto MT"/>
                <w:sz w:val="20"/>
                <w:szCs w:val="20"/>
                <w:lang w:val="en-ID"/>
              </w:rPr>
              <w:t xml:space="preserve"> </w:t>
            </w:r>
            <w:proofErr w:type="spellStart"/>
            <w:r w:rsidRPr="00F6678C">
              <w:rPr>
                <w:rFonts w:ascii="Calisto MT" w:hAnsi="Calisto MT"/>
                <w:sz w:val="20"/>
                <w:szCs w:val="20"/>
                <w:lang w:val="en-ID"/>
              </w:rPr>
              <w:t>kalimat</w:t>
            </w:r>
            <w:proofErr w:type="spellEnd"/>
            <w:r w:rsidRPr="00F6678C">
              <w:rPr>
                <w:rFonts w:ascii="Calisto MT" w:hAnsi="Calisto MT"/>
                <w:sz w:val="20"/>
                <w:szCs w:val="20"/>
                <w:lang w:val="en-ID"/>
              </w:rPr>
              <w:t xml:space="preserve">. </w:t>
            </w:r>
          </w:p>
        </w:tc>
      </w:tr>
    </w:tbl>
    <w:p w14:paraId="098AEC45" w14:textId="77777777" w:rsidR="00F6678C" w:rsidRDefault="00F6678C" w:rsidP="00181191">
      <w:pPr>
        <w:pStyle w:val="ISI"/>
        <w:suppressAutoHyphens/>
        <w:ind w:firstLine="0"/>
        <w:outlineLvl w:val="0"/>
        <w:rPr>
          <w:b/>
          <w:bCs/>
          <w:lang w:val="id-ID"/>
        </w:rPr>
        <w:sectPr w:rsidR="00F6678C" w:rsidSect="00F6678C">
          <w:type w:val="continuous"/>
          <w:pgSz w:w="11907" w:h="16839" w:code="9"/>
          <w:pgMar w:top="1440" w:right="1008" w:bottom="1440" w:left="1699" w:header="720" w:footer="0" w:gutter="0"/>
          <w:cols w:space="387"/>
          <w:titlePg/>
          <w:docGrid w:linePitch="360"/>
        </w:sectPr>
      </w:pPr>
    </w:p>
    <w:p w14:paraId="2765597D" w14:textId="77777777" w:rsidR="001F6495" w:rsidRPr="00A111FC" w:rsidRDefault="001F6495" w:rsidP="00181191">
      <w:pPr>
        <w:pStyle w:val="ISI"/>
        <w:suppressAutoHyphens/>
        <w:ind w:firstLine="0"/>
        <w:outlineLvl w:val="0"/>
        <w:rPr>
          <w:b/>
          <w:bCs/>
          <w:lang w:val="en-US"/>
        </w:rPr>
      </w:pPr>
      <w:r w:rsidRPr="000F03B9">
        <w:rPr>
          <w:b/>
          <w:bCs/>
          <w:lang w:val="id-ID"/>
        </w:rPr>
        <w:t xml:space="preserve">HASIL </w:t>
      </w:r>
      <w:r w:rsidR="00A111FC">
        <w:rPr>
          <w:b/>
          <w:bCs/>
          <w:lang w:val="en-US"/>
        </w:rPr>
        <w:t>DAN PEMBAHASAN</w:t>
      </w:r>
    </w:p>
    <w:p w14:paraId="39626C96" w14:textId="77777777" w:rsidR="0074659F" w:rsidRDefault="0074659F" w:rsidP="0074659F">
      <w:pPr>
        <w:spacing w:after="120" w:line="276" w:lineRule="auto"/>
        <w:jc w:val="both"/>
        <w:rPr>
          <w:rFonts w:ascii="Calisto MT" w:eastAsia="Times New Roman" w:hAnsi="Calisto MT"/>
          <w:lang w:eastAsia="id-ID" w:bidi="id-ID"/>
        </w:rPr>
      </w:pPr>
      <w:r w:rsidRPr="00575E77">
        <w:rPr>
          <w:rFonts w:ascii="Calisto MT" w:eastAsia="Times New Roman" w:hAnsi="Calisto MT"/>
          <w:lang w:eastAsia="id-ID" w:bidi="id-ID"/>
        </w:rPr>
        <w:t xml:space="preserve">Setelah dilakukan </w:t>
      </w:r>
      <w:proofErr w:type="spellStart"/>
      <w:r w:rsidRPr="00575E77">
        <w:rPr>
          <w:rFonts w:ascii="Calisto MT" w:eastAsia="Times New Roman" w:hAnsi="Calisto MT"/>
          <w:lang w:eastAsia="id-ID" w:bidi="id-ID"/>
        </w:rPr>
        <w:t>intervensi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selama</w:t>
      </w:r>
      <w:proofErr w:type="spellEnd"/>
      <w:r w:rsidRPr="00575E77">
        <w:rPr>
          <w:rFonts w:ascii="Calisto MT" w:eastAsia="Times New Roman" w:hAnsi="Calisto MT"/>
          <w:lang w:eastAsia="id-ID" w:bidi="id-ID"/>
        </w:rPr>
        <w:t xml:space="preserve"> 13 </w:t>
      </w:r>
      <w:proofErr w:type="spellStart"/>
      <w:r w:rsidRPr="00575E77">
        <w:rPr>
          <w:rFonts w:ascii="Calisto MT" w:eastAsia="Times New Roman" w:hAnsi="Calisto MT"/>
          <w:lang w:eastAsia="id-ID" w:bidi="id-ID"/>
        </w:rPr>
        <w:t>sesi</w:t>
      </w:r>
      <w:proofErr w:type="spellEnd"/>
      <w:r w:rsidRPr="00575E77">
        <w:rPr>
          <w:rFonts w:ascii="Calisto MT" w:eastAsia="Times New Roman" w:hAnsi="Calisto MT"/>
          <w:lang w:eastAsia="id-ID" w:bidi="id-ID"/>
        </w:rPr>
        <w:t xml:space="preserve">, terdapat </w:t>
      </w:r>
      <w:proofErr w:type="spellStart"/>
      <w:r w:rsidRPr="00575E77">
        <w:rPr>
          <w:rFonts w:ascii="Calisto MT" w:eastAsia="Times New Roman" w:hAnsi="Calisto MT"/>
          <w:lang w:eastAsia="id-ID" w:bidi="id-ID"/>
        </w:rPr>
        <w:t>perubahan</w:t>
      </w:r>
      <w:proofErr w:type="spellEnd"/>
      <w:r w:rsidRPr="00575E77">
        <w:rPr>
          <w:rFonts w:ascii="Calisto MT" w:eastAsia="Times New Roman" w:hAnsi="Calisto MT"/>
          <w:lang w:eastAsia="id-ID" w:bidi="id-ID"/>
        </w:rPr>
        <w:t xml:space="preserve"> yang cukup </w:t>
      </w:r>
      <w:proofErr w:type="spellStart"/>
      <w:r w:rsidRPr="00575E77">
        <w:rPr>
          <w:rFonts w:ascii="Calisto MT" w:eastAsia="Times New Roman" w:hAnsi="Calisto MT"/>
          <w:lang w:eastAsia="id-ID" w:bidi="id-ID"/>
        </w:rPr>
        <w:t>signifikan</w:t>
      </w:r>
      <w:proofErr w:type="spellEnd"/>
      <w:r w:rsidRPr="00575E77">
        <w:rPr>
          <w:rFonts w:ascii="Calisto MT" w:eastAsia="Times New Roman" w:hAnsi="Calisto MT"/>
          <w:lang w:eastAsia="id-ID" w:bidi="id-ID"/>
        </w:rPr>
        <w:t xml:space="preserve"> pada </w:t>
      </w:r>
      <w:proofErr w:type="spellStart"/>
      <w:r w:rsidRPr="00575E77">
        <w:rPr>
          <w:rFonts w:ascii="Calisto MT" w:eastAsia="Times New Roman" w:hAnsi="Calisto MT"/>
          <w:lang w:eastAsia="id-ID" w:bidi="id-ID"/>
        </w:rPr>
        <w:t>akurasi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IHM. </w:t>
      </w:r>
      <w:proofErr w:type="spellStart"/>
      <w:r w:rsidRPr="00575E77">
        <w:rPr>
          <w:rFonts w:ascii="Calisto MT" w:eastAsia="Times New Roman" w:hAnsi="Calisto MT"/>
          <w:lang w:eastAsia="id-ID" w:bidi="id-ID"/>
        </w:rPr>
        <w:t>Perbandingan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akurasi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dapat </w:t>
      </w:r>
      <w:proofErr w:type="spellStart"/>
      <w:r w:rsidRPr="00575E77">
        <w:rPr>
          <w:rFonts w:ascii="Calisto MT" w:eastAsia="Times New Roman" w:hAnsi="Calisto MT"/>
          <w:lang w:eastAsia="id-ID" w:bidi="id-ID"/>
        </w:rPr>
        <w:t>dilihat</w:t>
      </w:r>
      <w:proofErr w:type="spellEnd"/>
      <w:r w:rsidRPr="00575E77">
        <w:rPr>
          <w:rFonts w:ascii="Calisto MT" w:eastAsia="Times New Roman" w:hAnsi="Calisto MT"/>
          <w:lang w:eastAsia="id-ID" w:bidi="id-ID"/>
        </w:rPr>
        <w:t xml:space="preserve"> pada </w:t>
      </w:r>
      <w:proofErr w:type="spellStart"/>
      <w:r w:rsidRPr="00575E77">
        <w:rPr>
          <w:rFonts w:ascii="Calisto MT" w:eastAsia="Times New Roman" w:hAnsi="Calisto MT"/>
          <w:lang w:eastAsia="id-ID" w:bidi="id-ID"/>
        </w:rPr>
        <w:t>tabel</w:t>
      </w:r>
      <w:proofErr w:type="spellEnd"/>
      <w:r w:rsidRPr="00575E77">
        <w:rPr>
          <w:rFonts w:ascii="Calisto MT" w:eastAsia="Times New Roman" w:hAnsi="Calisto MT"/>
          <w:lang w:eastAsia="id-ID" w:bidi="id-ID"/>
        </w:rPr>
        <w:t xml:space="preserve"> 5. </w:t>
      </w:r>
    </w:p>
    <w:p w14:paraId="1975F066" w14:textId="77777777" w:rsidR="0074659F" w:rsidRDefault="0074659F" w:rsidP="0074659F">
      <w:pPr>
        <w:spacing w:after="120" w:line="276" w:lineRule="auto"/>
        <w:jc w:val="both"/>
        <w:rPr>
          <w:rFonts w:ascii="Calisto MT" w:eastAsia="Times New Roman" w:hAnsi="Calisto MT"/>
          <w:lang w:eastAsia="id-ID" w:bidi="id-ID"/>
        </w:rPr>
      </w:pPr>
    </w:p>
    <w:p w14:paraId="15FC158B" w14:textId="77777777" w:rsidR="0074659F" w:rsidRDefault="0074659F" w:rsidP="0074659F">
      <w:pPr>
        <w:spacing w:after="120" w:line="276" w:lineRule="auto"/>
        <w:jc w:val="both"/>
        <w:rPr>
          <w:rFonts w:ascii="Calisto MT" w:eastAsia="Times New Roman" w:hAnsi="Calisto MT"/>
          <w:b/>
          <w:bCs/>
          <w:i/>
          <w:iCs/>
          <w:lang w:eastAsia="id-ID" w:bidi="id-ID"/>
        </w:rPr>
        <w:sectPr w:rsidR="0074659F" w:rsidSect="0050662A">
          <w:type w:val="continuous"/>
          <w:pgSz w:w="11907" w:h="16839" w:code="9"/>
          <w:pgMar w:top="1440" w:right="1008" w:bottom="1440" w:left="1699" w:header="720" w:footer="0" w:gutter="0"/>
          <w:cols w:num="2" w:space="387"/>
          <w:docGrid w:linePitch="360"/>
        </w:sectPr>
      </w:pPr>
    </w:p>
    <w:p w14:paraId="02D342AD" w14:textId="7DB19DC4" w:rsidR="0074659F" w:rsidRDefault="0074659F" w:rsidP="0074659F">
      <w:pPr>
        <w:spacing w:after="120" w:line="276" w:lineRule="auto"/>
        <w:rPr>
          <w:rFonts w:ascii="Calisto MT" w:hAnsi="Calisto MT"/>
          <w:b/>
          <w:lang w:val="fi-FI"/>
        </w:rPr>
        <w:sectPr w:rsidR="0074659F" w:rsidSect="0074659F">
          <w:type w:val="continuous"/>
          <w:pgSz w:w="11907" w:h="16839" w:code="9"/>
          <w:pgMar w:top="1440" w:right="1008" w:bottom="1440" w:left="1699" w:header="720" w:footer="0" w:gutter="0"/>
          <w:cols w:space="387"/>
          <w:docGrid w:linePitch="360"/>
        </w:sectPr>
      </w:pPr>
      <w:proofErr w:type="spellStart"/>
      <w:r w:rsidRPr="0074659F">
        <w:rPr>
          <w:rFonts w:ascii="Calisto MT" w:eastAsia="Times New Roman" w:hAnsi="Calisto MT"/>
          <w:b/>
          <w:bCs/>
          <w:i/>
          <w:iCs/>
          <w:lang w:eastAsia="id-ID" w:bidi="id-ID"/>
        </w:rPr>
        <w:t>Tabel</w:t>
      </w:r>
      <w:proofErr w:type="spellEnd"/>
      <w:r w:rsidRPr="0074659F">
        <w:rPr>
          <w:rFonts w:ascii="Calisto MT" w:eastAsia="Times New Roman" w:hAnsi="Calisto MT"/>
          <w:b/>
          <w:bCs/>
          <w:i/>
          <w:iCs/>
          <w:lang w:eastAsia="id-ID" w:bidi="id-ID"/>
        </w:rPr>
        <w:t xml:space="preserve"> 5.</w:t>
      </w:r>
      <w:r w:rsidRPr="0074659F">
        <w:rPr>
          <w:rFonts w:ascii="Calisto MT" w:eastAsia="Times New Roman" w:hAnsi="Calisto MT"/>
          <w:i/>
          <w:iCs/>
          <w:lang w:eastAsia="id-ID" w:bidi="id-ID"/>
        </w:rPr>
        <w:t xml:space="preserve"> </w:t>
      </w:r>
      <w:proofErr w:type="spellStart"/>
      <w:r w:rsidRPr="0074659F">
        <w:rPr>
          <w:rFonts w:ascii="Calisto MT" w:eastAsia="Times New Roman" w:hAnsi="Calisto MT"/>
          <w:i/>
          <w:iCs/>
          <w:lang w:eastAsia="id-ID" w:bidi="id-ID"/>
        </w:rPr>
        <w:t>Perbandingan</w:t>
      </w:r>
      <w:proofErr w:type="spellEnd"/>
      <w:r w:rsidRPr="0074659F">
        <w:rPr>
          <w:rFonts w:ascii="Calisto MT" w:eastAsia="Times New Roman" w:hAnsi="Calisto MT"/>
          <w:i/>
          <w:iCs/>
          <w:lang w:eastAsia="id-ID" w:bidi="id-ID"/>
        </w:rPr>
        <w:t xml:space="preserve"> level </w:t>
      </w:r>
      <w:proofErr w:type="spellStart"/>
      <w:r w:rsidRPr="0074659F">
        <w:rPr>
          <w:rFonts w:ascii="Calisto MT" w:eastAsia="Times New Roman" w:hAnsi="Calisto MT"/>
          <w:i/>
          <w:iCs/>
          <w:lang w:eastAsia="id-ID" w:bidi="id-ID"/>
        </w:rPr>
        <w:t>membaca</w:t>
      </w:r>
      <w:proofErr w:type="spellEnd"/>
      <w:r w:rsidRPr="0074659F">
        <w:rPr>
          <w:rFonts w:ascii="Calisto MT" w:eastAsia="Times New Roman" w:hAnsi="Calisto MT"/>
          <w:i/>
          <w:iCs/>
          <w:lang w:eastAsia="id-ID" w:bidi="id-ID"/>
        </w:rPr>
        <w:t xml:space="preserve"> dan CWPM </w:t>
      </w:r>
      <w:proofErr w:type="spellStart"/>
      <w:r w:rsidRPr="0074659F">
        <w:rPr>
          <w:rFonts w:ascii="Calisto MT" w:eastAsia="Times New Roman" w:hAnsi="Calisto MT"/>
          <w:i/>
          <w:iCs/>
          <w:lang w:eastAsia="id-ID" w:bidi="id-ID"/>
        </w:rPr>
        <w:t>sesudah</w:t>
      </w:r>
      <w:proofErr w:type="spellEnd"/>
      <w:r w:rsidRPr="0074659F">
        <w:rPr>
          <w:rFonts w:ascii="Calisto MT" w:eastAsia="Times New Roman" w:hAnsi="Calisto MT"/>
          <w:i/>
          <w:iCs/>
          <w:lang w:eastAsia="id-ID" w:bidi="id-ID"/>
        </w:rPr>
        <w:t xml:space="preserve"> dan sebelum </w:t>
      </w:r>
      <w:proofErr w:type="spellStart"/>
      <w:r w:rsidRPr="0074659F">
        <w:rPr>
          <w:rFonts w:ascii="Calisto MT" w:eastAsia="Times New Roman" w:hAnsi="Calisto MT"/>
          <w:i/>
          <w:iCs/>
          <w:lang w:eastAsia="id-ID" w:bidi="id-ID"/>
        </w:rPr>
        <w:t>intervensi</w:t>
      </w:r>
      <w:proofErr w:type="spellEnd"/>
    </w:p>
    <w:tbl>
      <w:tblPr>
        <w:tblW w:w="0" w:type="auto"/>
        <w:tblBorders>
          <w:top w:val="single" w:sz="4" w:space="0" w:color="auto"/>
          <w:bottom w:val="single" w:sz="4" w:space="0" w:color="auto"/>
        </w:tblBorders>
        <w:tblLook w:val="04A0" w:firstRow="1" w:lastRow="0" w:firstColumn="1" w:lastColumn="0" w:noHBand="0" w:noVBand="1"/>
      </w:tblPr>
      <w:tblGrid>
        <w:gridCol w:w="4539"/>
        <w:gridCol w:w="1533"/>
        <w:gridCol w:w="856"/>
        <w:gridCol w:w="1632"/>
        <w:gridCol w:w="856"/>
      </w:tblGrid>
      <w:tr w:rsidR="0074659F" w:rsidRPr="00575E77" w14:paraId="2470E683" w14:textId="77777777" w:rsidTr="00E553BD">
        <w:tc>
          <w:tcPr>
            <w:tcW w:w="0" w:type="auto"/>
            <w:vMerge w:val="restart"/>
            <w:tcBorders>
              <w:top w:val="single" w:sz="4" w:space="0" w:color="auto"/>
            </w:tcBorders>
            <w:shd w:val="clear" w:color="auto" w:fill="auto"/>
            <w:vAlign w:val="center"/>
          </w:tcPr>
          <w:p w14:paraId="10C42166" w14:textId="77777777" w:rsidR="0074659F" w:rsidRPr="00575E77" w:rsidRDefault="0074659F" w:rsidP="0074659F">
            <w:pPr>
              <w:spacing w:line="276" w:lineRule="auto"/>
              <w:rPr>
                <w:rFonts w:ascii="Calisto MT" w:hAnsi="Calisto MT"/>
                <w:b/>
                <w:lang w:val="fi-FI"/>
              </w:rPr>
            </w:pPr>
            <w:r w:rsidRPr="00575E77">
              <w:rPr>
                <w:rFonts w:ascii="Calisto MT" w:hAnsi="Calisto MT"/>
                <w:b/>
                <w:lang w:val="fi-FI"/>
              </w:rPr>
              <w:t>Aspek</w:t>
            </w:r>
          </w:p>
        </w:tc>
        <w:tc>
          <w:tcPr>
            <w:tcW w:w="0" w:type="auto"/>
            <w:gridSpan w:val="2"/>
            <w:tcBorders>
              <w:top w:val="single" w:sz="4" w:space="0" w:color="auto"/>
              <w:bottom w:val="single" w:sz="4" w:space="0" w:color="auto"/>
            </w:tcBorders>
            <w:shd w:val="clear" w:color="auto" w:fill="auto"/>
          </w:tcPr>
          <w:p w14:paraId="4F41EEAA" w14:textId="77777777" w:rsidR="0074659F" w:rsidRPr="00575E77" w:rsidRDefault="0074659F" w:rsidP="0074659F">
            <w:pPr>
              <w:spacing w:line="276" w:lineRule="auto"/>
              <w:rPr>
                <w:rFonts w:ascii="Calisto MT" w:hAnsi="Calisto MT"/>
                <w:b/>
                <w:lang w:val="fi-FI"/>
              </w:rPr>
            </w:pPr>
            <w:r w:rsidRPr="00575E77">
              <w:rPr>
                <w:rFonts w:ascii="Calisto MT" w:hAnsi="Calisto MT"/>
                <w:b/>
                <w:lang w:val="fi-FI"/>
              </w:rPr>
              <w:t>Sebelum</w:t>
            </w:r>
          </w:p>
        </w:tc>
        <w:tc>
          <w:tcPr>
            <w:tcW w:w="0" w:type="auto"/>
            <w:gridSpan w:val="2"/>
            <w:tcBorders>
              <w:top w:val="single" w:sz="4" w:space="0" w:color="auto"/>
              <w:bottom w:val="single" w:sz="4" w:space="0" w:color="auto"/>
            </w:tcBorders>
            <w:shd w:val="clear" w:color="auto" w:fill="auto"/>
          </w:tcPr>
          <w:p w14:paraId="2F6DDAD5" w14:textId="77777777" w:rsidR="0074659F" w:rsidRPr="00575E77" w:rsidRDefault="0074659F" w:rsidP="0074659F">
            <w:pPr>
              <w:spacing w:line="276" w:lineRule="auto"/>
              <w:rPr>
                <w:rFonts w:ascii="Calisto MT" w:hAnsi="Calisto MT"/>
                <w:b/>
                <w:lang w:val="fi-FI"/>
              </w:rPr>
            </w:pPr>
            <w:r w:rsidRPr="00575E77">
              <w:rPr>
                <w:rFonts w:ascii="Calisto MT" w:hAnsi="Calisto MT"/>
                <w:b/>
                <w:lang w:val="fi-FI"/>
              </w:rPr>
              <w:t>Sesudah</w:t>
            </w:r>
          </w:p>
        </w:tc>
      </w:tr>
      <w:tr w:rsidR="0074659F" w:rsidRPr="00575E77" w14:paraId="5CBD4A45" w14:textId="77777777" w:rsidTr="00E553BD">
        <w:tc>
          <w:tcPr>
            <w:tcW w:w="0" w:type="auto"/>
            <w:vMerge/>
            <w:tcBorders>
              <w:bottom w:val="single" w:sz="4" w:space="0" w:color="auto"/>
            </w:tcBorders>
            <w:shd w:val="clear" w:color="auto" w:fill="auto"/>
          </w:tcPr>
          <w:p w14:paraId="1A47EDDC" w14:textId="77777777" w:rsidR="0074659F" w:rsidRPr="00575E77" w:rsidRDefault="0074659F" w:rsidP="0074659F">
            <w:pPr>
              <w:spacing w:line="276" w:lineRule="auto"/>
              <w:jc w:val="both"/>
              <w:rPr>
                <w:rFonts w:ascii="Calisto MT" w:hAnsi="Calisto MT"/>
                <w:b/>
                <w:lang w:val="fi-FI"/>
              </w:rPr>
            </w:pPr>
          </w:p>
        </w:tc>
        <w:tc>
          <w:tcPr>
            <w:tcW w:w="0" w:type="auto"/>
            <w:tcBorders>
              <w:top w:val="single" w:sz="4" w:space="0" w:color="auto"/>
              <w:bottom w:val="single" w:sz="4" w:space="0" w:color="auto"/>
            </w:tcBorders>
            <w:shd w:val="clear" w:color="auto" w:fill="auto"/>
          </w:tcPr>
          <w:p w14:paraId="547CC239" w14:textId="77777777" w:rsidR="0074659F" w:rsidRPr="00575E77" w:rsidRDefault="0074659F" w:rsidP="0074659F">
            <w:pPr>
              <w:spacing w:line="276" w:lineRule="auto"/>
              <w:jc w:val="both"/>
              <w:rPr>
                <w:rFonts w:ascii="Calisto MT" w:hAnsi="Calisto MT"/>
                <w:b/>
                <w:lang w:val="fi-FI"/>
              </w:rPr>
            </w:pPr>
            <w:r w:rsidRPr="00575E77">
              <w:rPr>
                <w:rFonts w:ascii="Calisto MT" w:hAnsi="Calisto MT"/>
                <w:b/>
                <w:lang w:val="fi-FI"/>
              </w:rPr>
              <w:t>Level membaca</w:t>
            </w:r>
          </w:p>
        </w:tc>
        <w:tc>
          <w:tcPr>
            <w:tcW w:w="0" w:type="auto"/>
            <w:tcBorders>
              <w:top w:val="single" w:sz="4" w:space="0" w:color="auto"/>
              <w:bottom w:val="single" w:sz="4" w:space="0" w:color="auto"/>
            </w:tcBorders>
            <w:shd w:val="clear" w:color="auto" w:fill="auto"/>
          </w:tcPr>
          <w:p w14:paraId="5133F27A" w14:textId="77777777" w:rsidR="0074659F" w:rsidRPr="00575E77" w:rsidRDefault="0074659F" w:rsidP="0074659F">
            <w:pPr>
              <w:spacing w:line="276" w:lineRule="auto"/>
              <w:jc w:val="both"/>
              <w:rPr>
                <w:rFonts w:ascii="Calisto MT" w:hAnsi="Calisto MT"/>
                <w:b/>
                <w:lang w:val="fi-FI"/>
              </w:rPr>
            </w:pPr>
            <w:r w:rsidRPr="00575E77">
              <w:rPr>
                <w:rFonts w:ascii="Calisto MT" w:hAnsi="Calisto MT"/>
                <w:b/>
                <w:lang w:val="fi-FI"/>
              </w:rPr>
              <w:t>CWPM</w:t>
            </w:r>
          </w:p>
        </w:tc>
        <w:tc>
          <w:tcPr>
            <w:tcW w:w="0" w:type="auto"/>
            <w:tcBorders>
              <w:top w:val="single" w:sz="4" w:space="0" w:color="auto"/>
              <w:bottom w:val="single" w:sz="4" w:space="0" w:color="auto"/>
            </w:tcBorders>
            <w:shd w:val="clear" w:color="auto" w:fill="auto"/>
          </w:tcPr>
          <w:p w14:paraId="50EA1021" w14:textId="77777777" w:rsidR="0074659F" w:rsidRPr="00575E77" w:rsidRDefault="0074659F" w:rsidP="0074659F">
            <w:pPr>
              <w:spacing w:line="276" w:lineRule="auto"/>
              <w:jc w:val="both"/>
              <w:rPr>
                <w:rFonts w:ascii="Calisto MT" w:hAnsi="Calisto MT"/>
                <w:b/>
                <w:lang w:val="fi-FI"/>
              </w:rPr>
            </w:pPr>
            <w:r w:rsidRPr="00575E77">
              <w:rPr>
                <w:rFonts w:ascii="Calisto MT" w:hAnsi="Calisto MT"/>
                <w:b/>
                <w:lang w:val="fi-FI"/>
              </w:rPr>
              <w:t>Level membaca</w:t>
            </w:r>
          </w:p>
        </w:tc>
        <w:tc>
          <w:tcPr>
            <w:tcW w:w="0" w:type="auto"/>
            <w:tcBorders>
              <w:top w:val="single" w:sz="4" w:space="0" w:color="auto"/>
              <w:bottom w:val="single" w:sz="4" w:space="0" w:color="auto"/>
            </w:tcBorders>
            <w:shd w:val="clear" w:color="auto" w:fill="auto"/>
          </w:tcPr>
          <w:p w14:paraId="3E79ABB6" w14:textId="77777777" w:rsidR="0074659F" w:rsidRPr="00575E77" w:rsidRDefault="0074659F" w:rsidP="0074659F">
            <w:pPr>
              <w:spacing w:line="276" w:lineRule="auto"/>
              <w:jc w:val="both"/>
              <w:rPr>
                <w:rFonts w:ascii="Calisto MT" w:hAnsi="Calisto MT"/>
                <w:b/>
                <w:lang w:val="fi-FI"/>
              </w:rPr>
            </w:pPr>
            <w:r w:rsidRPr="00575E77">
              <w:rPr>
                <w:rFonts w:ascii="Calisto MT" w:hAnsi="Calisto MT"/>
                <w:b/>
                <w:lang w:val="fi-FI"/>
              </w:rPr>
              <w:t>CWPM</w:t>
            </w:r>
          </w:p>
        </w:tc>
      </w:tr>
      <w:tr w:rsidR="0074659F" w:rsidRPr="00575E77" w14:paraId="07FB9580" w14:textId="77777777" w:rsidTr="00E553BD">
        <w:tc>
          <w:tcPr>
            <w:tcW w:w="0" w:type="auto"/>
            <w:tcBorders>
              <w:top w:val="single" w:sz="4" w:space="0" w:color="auto"/>
            </w:tcBorders>
            <w:shd w:val="clear" w:color="auto" w:fill="auto"/>
          </w:tcPr>
          <w:p w14:paraId="64D71B25"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Akurasi dalam membaca huruf</w:t>
            </w:r>
          </w:p>
        </w:tc>
        <w:tc>
          <w:tcPr>
            <w:tcW w:w="0" w:type="auto"/>
            <w:tcBorders>
              <w:top w:val="single" w:sz="4" w:space="0" w:color="auto"/>
            </w:tcBorders>
            <w:shd w:val="clear" w:color="auto" w:fill="auto"/>
          </w:tcPr>
          <w:p w14:paraId="2B3951BB"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94%</w:t>
            </w:r>
          </w:p>
        </w:tc>
        <w:tc>
          <w:tcPr>
            <w:tcW w:w="0" w:type="auto"/>
            <w:tcBorders>
              <w:top w:val="single" w:sz="4" w:space="0" w:color="auto"/>
            </w:tcBorders>
            <w:shd w:val="clear" w:color="auto" w:fill="auto"/>
          </w:tcPr>
          <w:p w14:paraId="51012D01"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w:t>
            </w:r>
          </w:p>
        </w:tc>
        <w:tc>
          <w:tcPr>
            <w:tcW w:w="0" w:type="auto"/>
            <w:tcBorders>
              <w:top w:val="single" w:sz="4" w:space="0" w:color="auto"/>
            </w:tcBorders>
            <w:shd w:val="clear" w:color="auto" w:fill="auto"/>
          </w:tcPr>
          <w:p w14:paraId="35285070"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100%</w:t>
            </w:r>
          </w:p>
        </w:tc>
        <w:tc>
          <w:tcPr>
            <w:tcW w:w="0" w:type="auto"/>
            <w:tcBorders>
              <w:top w:val="single" w:sz="4" w:space="0" w:color="auto"/>
            </w:tcBorders>
            <w:shd w:val="clear" w:color="auto" w:fill="auto"/>
          </w:tcPr>
          <w:p w14:paraId="66A2A0B1"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w:t>
            </w:r>
          </w:p>
        </w:tc>
      </w:tr>
      <w:tr w:rsidR="0074659F" w:rsidRPr="00575E77" w14:paraId="144DB7C9" w14:textId="77777777" w:rsidTr="00E553BD">
        <w:tc>
          <w:tcPr>
            <w:tcW w:w="0" w:type="auto"/>
            <w:shd w:val="clear" w:color="auto" w:fill="auto"/>
          </w:tcPr>
          <w:p w14:paraId="59A2F1E4"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Akurasi dalam membaca vokal rangkap pada tes informal</w:t>
            </w:r>
          </w:p>
        </w:tc>
        <w:tc>
          <w:tcPr>
            <w:tcW w:w="0" w:type="auto"/>
            <w:shd w:val="clear" w:color="auto" w:fill="auto"/>
          </w:tcPr>
          <w:p w14:paraId="5B269FFA"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58%</w:t>
            </w:r>
          </w:p>
        </w:tc>
        <w:tc>
          <w:tcPr>
            <w:tcW w:w="0" w:type="auto"/>
            <w:shd w:val="clear" w:color="auto" w:fill="auto"/>
          </w:tcPr>
          <w:p w14:paraId="73D42617"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w:t>
            </w:r>
          </w:p>
        </w:tc>
        <w:tc>
          <w:tcPr>
            <w:tcW w:w="0" w:type="auto"/>
            <w:shd w:val="clear" w:color="auto" w:fill="auto"/>
          </w:tcPr>
          <w:p w14:paraId="2CC62C41"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100%</w:t>
            </w:r>
          </w:p>
        </w:tc>
        <w:tc>
          <w:tcPr>
            <w:tcW w:w="0" w:type="auto"/>
            <w:shd w:val="clear" w:color="auto" w:fill="auto"/>
          </w:tcPr>
          <w:p w14:paraId="499C82AB"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w:t>
            </w:r>
          </w:p>
        </w:tc>
      </w:tr>
      <w:tr w:rsidR="0074659F" w:rsidRPr="00575E77" w14:paraId="559782E3" w14:textId="77777777" w:rsidTr="00E553BD">
        <w:tc>
          <w:tcPr>
            <w:tcW w:w="0" w:type="auto"/>
            <w:shd w:val="clear" w:color="auto" w:fill="auto"/>
          </w:tcPr>
          <w:p w14:paraId="04904F73"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Akurasi dalam membaca gabungan huruf diftong dan vokal pada tes informal</w:t>
            </w:r>
          </w:p>
        </w:tc>
        <w:tc>
          <w:tcPr>
            <w:tcW w:w="0" w:type="auto"/>
            <w:shd w:val="clear" w:color="auto" w:fill="auto"/>
          </w:tcPr>
          <w:p w14:paraId="2F448F73"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0%</w:t>
            </w:r>
          </w:p>
        </w:tc>
        <w:tc>
          <w:tcPr>
            <w:tcW w:w="0" w:type="auto"/>
            <w:shd w:val="clear" w:color="auto" w:fill="auto"/>
          </w:tcPr>
          <w:p w14:paraId="743FE9BE"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w:t>
            </w:r>
          </w:p>
        </w:tc>
        <w:tc>
          <w:tcPr>
            <w:tcW w:w="0" w:type="auto"/>
            <w:shd w:val="clear" w:color="auto" w:fill="auto"/>
          </w:tcPr>
          <w:p w14:paraId="52F71C5A"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100%</w:t>
            </w:r>
          </w:p>
        </w:tc>
        <w:tc>
          <w:tcPr>
            <w:tcW w:w="0" w:type="auto"/>
            <w:shd w:val="clear" w:color="auto" w:fill="auto"/>
          </w:tcPr>
          <w:p w14:paraId="6D078C1F"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w:t>
            </w:r>
          </w:p>
        </w:tc>
      </w:tr>
      <w:tr w:rsidR="0074659F" w:rsidRPr="00575E77" w14:paraId="593F8F81" w14:textId="77777777" w:rsidTr="00E553BD">
        <w:tc>
          <w:tcPr>
            <w:tcW w:w="0" w:type="auto"/>
            <w:shd w:val="clear" w:color="auto" w:fill="auto"/>
          </w:tcPr>
          <w:p w14:paraId="30852199"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Akurasi dalam membaca teks setara kelas 1 SD pada tes informal</w:t>
            </w:r>
          </w:p>
        </w:tc>
        <w:tc>
          <w:tcPr>
            <w:tcW w:w="0" w:type="auto"/>
            <w:shd w:val="clear" w:color="auto" w:fill="auto"/>
          </w:tcPr>
          <w:p w14:paraId="7E66A9F8"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61% (Level frustasi)</w:t>
            </w:r>
          </w:p>
        </w:tc>
        <w:tc>
          <w:tcPr>
            <w:tcW w:w="0" w:type="auto"/>
            <w:shd w:val="clear" w:color="auto" w:fill="auto"/>
          </w:tcPr>
          <w:p w14:paraId="4393828F"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5,1</w:t>
            </w:r>
          </w:p>
        </w:tc>
        <w:tc>
          <w:tcPr>
            <w:tcW w:w="0" w:type="auto"/>
            <w:shd w:val="clear" w:color="auto" w:fill="auto"/>
          </w:tcPr>
          <w:p w14:paraId="0D047E58"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100% (Level mandiri)</w:t>
            </w:r>
          </w:p>
        </w:tc>
        <w:tc>
          <w:tcPr>
            <w:tcW w:w="0" w:type="auto"/>
            <w:shd w:val="clear" w:color="auto" w:fill="auto"/>
          </w:tcPr>
          <w:p w14:paraId="006FBA02"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25,3</w:t>
            </w:r>
          </w:p>
        </w:tc>
      </w:tr>
      <w:tr w:rsidR="0074659F" w:rsidRPr="00575E77" w14:paraId="0AEB4B85" w14:textId="77777777" w:rsidTr="00E553BD">
        <w:tc>
          <w:tcPr>
            <w:tcW w:w="0" w:type="auto"/>
            <w:shd w:val="clear" w:color="auto" w:fill="auto"/>
          </w:tcPr>
          <w:p w14:paraId="76712B37"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Akurasi dalam membaca teks setara kelas 2 SD pada tes informal</w:t>
            </w:r>
          </w:p>
        </w:tc>
        <w:tc>
          <w:tcPr>
            <w:tcW w:w="0" w:type="auto"/>
            <w:shd w:val="clear" w:color="auto" w:fill="auto"/>
          </w:tcPr>
          <w:p w14:paraId="6E93E319"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68% (Level frustasi)</w:t>
            </w:r>
          </w:p>
        </w:tc>
        <w:tc>
          <w:tcPr>
            <w:tcW w:w="0" w:type="auto"/>
            <w:shd w:val="clear" w:color="auto" w:fill="auto"/>
          </w:tcPr>
          <w:p w14:paraId="3A7C3BAE"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6,8</w:t>
            </w:r>
          </w:p>
        </w:tc>
        <w:tc>
          <w:tcPr>
            <w:tcW w:w="0" w:type="auto"/>
            <w:shd w:val="clear" w:color="auto" w:fill="auto"/>
          </w:tcPr>
          <w:p w14:paraId="4B0A56F4"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98% (Level mandiri)</w:t>
            </w:r>
          </w:p>
        </w:tc>
        <w:tc>
          <w:tcPr>
            <w:tcW w:w="0" w:type="auto"/>
            <w:shd w:val="clear" w:color="auto" w:fill="auto"/>
          </w:tcPr>
          <w:p w14:paraId="66B6B930"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22,6</w:t>
            </w:r>
          </w:p>
        </w:tc>
      </w:tr>
      <w:tr w:rsidR="0074659F" w:rsidRPr="00575E77" w14:paraId="7B5DE68C" w14:textId="77777777" w:rsidTr="00E553BD">
        <w:tc>
          <w:tcPr>
            <w:tcW w:w="0" w:type="auto"/>
            <w:shd w:val="clear" w:color="auto" w:fill="auto"/>
          </w:tcPr>
          <w:p w14:paraId="7FBCE210"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Akurasi dalam membaca teks setara kelas 3 SD pada tes informal</w:t>
            </w:r>
          </w:p>
        </w:tc>
        <w:tc>
          <w:tcPr>
            <w:tcW w:w="0" w:type="auto"/>
            <w:shd w:val="clear" w:color="auto" w:fill="auto"/>
          </w:tcPr>
          <w:p w14:paraId="0C397B39"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81% (Level frustasi)</w:t>
            </w:r>
          </w:p>
        </w:tc>
        <w:tc>
          <w:tcPr>
            <w:tcW w:w="0" w:type="auto"/>
            <w:shd w:val="clear" w:color="auto" w:fill="auto"/>
          </w:tcPr>
          <w:p w14:paraId="1438F37B"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6,2</w:t>
            </w:r>
          </w:p>
        </w:tc>
        <w:tc>
          <w:tcPr>
            <w:tcW w:w="0" w:type="auto"/>
            <w:shd w:val="clear" w:color="auto" w:fill="auto"/>
          </w:tcPr>
          <w:p w14:paraId="67E16AE1"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99% (Level mandiri)</w:t>
            </w:r>
          </w:p>
        </w:tc>
        <w:tc>
          <w:tcPr>
            <w:tcW w:w="0" w:type="auto"/>
            <w:shd w:val="clear" w:color="auto" w:fill="auto"/>
          </w:tcPr>
          <w:p w14:paraId="4DCE3897" w14:textId="77777777" w:rsidR="0074659F" w:rsidRPr="00575E77" w:rsidRDefault="0074659F" w:rsidP="0074659F">
            <w:pPr>
              <w:spacing w:line="276" w:lineRule="auto"/>
              <w:jc w:val="both"/>
              <w:rPr>
                <w:rFonts w:ascii="Calisto MT" w:hAnsi="Calisto MT"/>
                <w:lang w:val="fi-FI"/>
              </w:rPr>
            </w:pPr>
            <w:r w:rsidRPr="00575E77">
              <w:rPr>
                <w:rFonts w:ascii="Calisto MT" w:hAnsi="Calisto MT"/>
                <w:lang w:val="fi-FI"/>
              </w:rPr>
              <w:t>25,7</w:t>
            </w:r>
          </w:p>
        </w:tc>
      </w:tr>
    </w:tbl>
    <w:p w14:paraId="57A23AD5" w14:textId="77777777" w:rsidR="0074659F" w:rsidRDefault="0074659F" w:rsidP="0074659F">
      <w:pPr>
        <w:spacing w:after="120" w:line="276" w:lineRule="auto"/>
        <w:jc w:val="both"/>
        <w:rPr>
          <w:rFonts w:ascii="Calisto MT" w:eastAsia="Times New Roman" w:hAnsi="Calisto MT"/>
          <w:lang w:eastAsia="id-ID" w:bidi="id-ID"/>
        </w:rPr>
        <w:sectPr w:rsidR="0074659F" w:rsidSect="0074659F">
          <w:type w:val="continuous"/>
          <w:pgSz w:w="11907" w:h="16839" w:code="9"/>
          <w:pgMar w:top="1440" w:right="1008" w:bottom="1440" w:left="1699" w:header="720" w:footer="0" w:gutter="0"/>
          <w:cols w:space="387"/>
          <w:docGrid w:linePitch="360"/>
        </w:sectPr>
      </w:pPr>
    </w:p>
    <w:p w14:paraId="4ABE01BB" w14:textId="77777777" w:rsidR="0074659F" w:rsidRPr="00575E77" w:rsidRDefault="0074659F" w:rsidP="0074659F">
      <w:pPr>
        <w:spacing w:after="120" w:line="276" w:lineRule="auto"/>
        <w:jc w:val="both"/>
        <w:rPr>
          <w:rFonts w:ascii="Calisto MT" w:eastAsia="Times New Roman" w:hAnsi="Calisto MT"/>
          <w:lang w:eastAsia="id-ID" w:bidi="id-ID"/>
        </w:rPr>
      </w:pPr>
      <w:proofErr w:type="spellStart"/>
      <w:r w:rsidRPr="00575E77">
        <w:rPr>
          <w:rFonts w:ascii="Calisto MT" w:eastAsia="Times New Roman" w:hAnsi="Calisto MT"/>
          <w:lang w:eastAsia="id-ID" w:bidi="id-ID"/>
        </w:rPr>
        <w:t>Berdasarkan</w:t>
      </w:r>
      <w:proofErr w:type="spellEnd"/>
      <w:r w:rsidRPr="00575E77">
        <w:rPr>
          <w:rFonts w:ascii="Calisto MT" w:eastAsia="Times New Roman" w:hAnsi="Calisto MT"/>
          <w:lang w:eastAsia="id-ID" w:bidi="id-ID"/>
        </w:rPr>
        <w:t xml:space="preserve"> pada </w:t>
      </w:r>
      <w:proofErr w:type="spellStart"/>
      <w:r w:rsidRPr="00575E77">
        <w:rPr>
          <w:rFonts w:ascii="Calisto MT" w:eastAsia="Times New Roman" w:hAnsi="Calisto MT"/>
          <w:lang w:eastAsia="id-ID" w:bidi="id-ID"/>
        </w:rPr>
        <w:t>tabel</w:t>
      </w:r>
      <w:proofErr w:type="spellEnd"/>
      <w:r w:rsidRPr="00575E77">
        <w:rPr>
          <w:rFonts w:ascii="Calisto MT" w:eastAsia="Times New Roman" w:hAnsi="Calisto MT"/>
          <w:lang w:eastAsia="id-ID" w:bidi="id-ID"/>
        </w:rPr>
        <w:t xml:space="preserve"> 5 </w:t>
      </w:r>
      <w:proofErr w:type="spellStart"/>
      <w:r w:rsidRPr="00575E77">
        <w:rPr>
          <w:rFonts w:ascii="Calisto MT" w:eastAsia="Times New Roman" w:hAnsi="Calisto MT"/>
          <w:lang w:eastAsia="id-ID" w:bidi="id-ID"/>
        </w:rPr>
        <w:t>terlihat</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terjadi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peningkatan</w:t>
      </w:r>
      <w:proofErr w:type="spellEnd"/>
      <w:r w:rsidRPr="00575E77">
        <w:rPr>
          <w:rFonts w:ascii="Calisto MT" w:eastAsia="Times New Roman" w:hAnsi="Calisto MT"/>
          <w:lang w:eastAsia="id-ID" w:bidi="id-ID"/>
        </w:rPr>
        <w:t xml:space="preserve"> level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pada IHM. Pada </w:t>
      </w:r>
      <w:proofErr w:type="spellStart"/>
      <w:r w:rsidRPr="00575E77">
        <w:rPr>
          <w:rFonts w:ascii="Calisto MT" w:eastAsia="Times New Roman" w:hAnsi="Calisto MT"/>
          <w:lang w:eastAsia="id-ID" w:bidi="id-ID"/>
        </w:rPr>
        <w:t>kondisi</w:t>
      </w:r>
      <w:proofErr w:type="spellEnd"/>
      <w:r w:rsidRPr="00575E77">
        <w:rPr>
          <w:rFonts w:ascii="Calisto MT" w:eastAsia="Times New Roman" w:hAnsi="Calisto MT"/>
          <w:lang w:eastAsia="id-ID" w:bidi="id-ID"/>
        </w:rPr>
        <w:t xml:space="preserve"> sebelum </w:t>
      </w:r>
      <w:proofErr w:type="spellStart"/>
      <w:r w:rsidRPr="00575E77">
        <w:rPr>
          <w:rFonts w:ascii="Calisto MT" w:eastAsia="Times New Roman" w:hAnsi="Calisto MT"/>
          <w:lang w:eastAsia="id-ID" w:bidi="id-ID"/>
        </w:rPr>
        <w:t>intervensi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tingkat</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akurasi</w:t>
      </w:r>
      <w:proofErr w:type="spellEnd"/>
      <w:r w:rsidRPr="00575E77">
        <w:rPr>
          <w:rFonts w:ascii="Calisto MT" w:eastAsia="Times New Roman" w:hAnsi="Calisto MT"/>
          <w:lang w:eastAsia="id-ID" w:bidi="id-ID"/>
        </w:rPr>
        <w:t xml:space="preserve"> IHM dalam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huruf</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vokal</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rangkap</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gabungan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huruf</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diftong</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masih</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rendah</w:t>
      </w:r>
      <w:proofErr w:type="spellEnd"/>
      <w:r w:rsidRPr="00575E77">
        <w:rPr>
          <w:rFonts w:ascii="Calisto MT" w:eastAsia="Times New Roman" w:hAnsi="Calisto MT"/>
          <w:lang w:eastAsia="id-ID" w:bidi="id-ID"/>
        </w:rPr>
        <w:t xml:space="preserve">. Setelah dilakukan </w:t>
      </w:r>
      <w:proofErr w:type="spellStart"/>
      <w:r w:rsidRPr="00575E77">
        <w:rPr>
          <w:rFonts w:ascii="Calisto MT" w:eastAsia="Times New Roman" w:hAnsi="Calisto MT"/>
          <w:lang w:eastAsia="id-ID" w:bidi="id-ID"/>
        </w:rPr>
        <w:t>intervensi</w:t>
      </w:r>
      <w:proofErr w:type="spellEnd"/>
      <w:r w:rsidRPr="00575E77">
        <w:rPr>
          <w:rFonts w:ascii="Calisto MT" w:eastAsia="Times New Roman" w:hAnsi="Calisto MT"/>
          <w:lang w:eastAsia="id-ID" w:bidi="id-ID"/>
        </w:rPr>
        <w:t xml:space="preserve">, IHM dapat </w:t>
      </w:r>
      <w:proofErr w:type="spellStart"/>
      <w:r w:rsidRPr="00575E77">
        <w:rPr>
          <w:rFonts w:ascii="Calisto MT" w:eastAsia="Times New Roman" w:hAnsi="Calisto MT"/>
          <w:lang w:eastAsia="id-ID" w:bidi="id-ID"/>
        </w:rPr>
        <w:t>memncapai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akurasi</w:t>
      </w:r>
      <w:proofErr w:type="spellEnd"/>
      <w:r w:rsidRPr="00575E77">
        <w:rPr>
          <w:rFonts w:ascii="Calisto MT" w:eastAsia="Times New Roman" w:hAnsi="Calisto MT"/>
          <w:lang w:eastAsia="id-ID" w:bidi="id-ID"/>
        </w:rPr>
        <w:t xml:space="preserve"> 100%. </w:t>
      </w:r>
      <w:proofErr w:type="spellStart"/>
      <w:r w:rsidRPr="00575E77">
        <w:rPr>
          <w:rFonts w:ascii="Calisto MT" w:eastAsia="Times New Roman" w:hAnsi="Calisto MT"/>
          <w:lang w:eastAsia="id-ID" w:bidi="id-ID"/>
        </w:rPr>
        <w:t>Selain</w:t>
      </w:r>
      <w:proofErr w:type="spellEnd"/>
      <w:r w:rsidRPr="00575E77">
        <w:rPr>
          <w:rFonts w:ascii="Calisto MT" w:eastAsia="Times New Roman" w:hAnsi="Calisto MT"/>
          <w:lang w:eastAsia="id-ID" w:bidi="id-ID"/>
        </w:rPr>
        <w:t xml:space="preserve"> itu, sebelum dilakukan </w:t>
      </w:r>
      <w:proofErr w:type="spellStart"/>
      <w:r w:rsidRPr="00575E77">
        <w:rPr>
          <w:rFonts w:ascii="Calisto MT" w:eastAsia="Times New Roman" w:hAnsi="Calisto MT"/>
          <w:lang w:eastAsia="id-ID" w:bidi="id-ID"/>
        </w:rPr>
        <w:t>intervensi</w:t>
      </w:r>
      <w:proofErr w:type="spellEnd"/>
      <w:r w:rsidRPr="00575E77">
        <w:rPr>
          <w:rFonts w:ascii="Calisto MT" w:eastAsia="Times New Roman" w:hAnsi="Calisto MT"/>
          <w:lang w:eastAsia="id-ID" w:bidi="id-ID"/>
        </w:rPr>
        <w:t xml:space="preserve"> level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IHM untuk </w:t>
      </w:r>
      <w:proofErr w:type="spellStart"/>
      <w:r w:rsidRPr="00575E77">
        <w:rPr>
          <w:rFonts w:ascii="Calisto MT" w:eastAsia="Times New Roman" w:hAnsi="Calisto MT"/>
          <w:lang w:eastAsia="id-ID" w:bidi="id-ID"/>
        </w:rPr>
        <w:t>teks</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setara</w:t>
      </w:r>
      <w:proofErr w:type="spellEnd"/>
      <w:r w:rsidRPr="00575E77">
        <w:rPr>
          <w:rFonts w:ascii="Calisto MT" w:eastAsia="Times New Roman" w:hAnsi="Calisto MT"/>
          <w:lang w:eastAsia="id-ID" w:bidi="id-ID"/>
        </w:rPr>
        <w:t xml:space="preserve"> </w:t>
      </w:r>
      <w:r w:rsidRPr="00575E77">
        <w:rPr>
          <w:rFonts w:ascii="Calisto MT" w:eastAsia="Times New Roman" w:hAnsi="Calisto MT"/>
          <w:lang w:eastAsia="id-ID" w:bidi="id-ID"/>
        </w:rPr>
        <w:t xml:space="preserve">kelas 1-3 SD </w:t>
      </w:r>
      <w:proofErr w:type="spellStart"/>
      <w:r w:rsidRPr="00575E77">
        <w:rPr>
          <w:rFonts w:ascii="Calisto MT" w:eastAsia="Times New Roman" w:hAnsi="Calisto MT"/>
          <w:lang w:eastAsia="id-ID" w:bidi="id-ID"/>
        </w:rPr>
        <w:t>masih</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berada</w:t>
      </w:r>
      <w:proofErr w:type="spellEnd"/>
      <w:r w:rsidRPr="00575E77">
        <w:rPr>
          <w:rFonts w:ascii="Calisto MT" w:eastAsia="Times New Roman" w:hAnsi="Calisto MT"/>
          <w:lang w:eastAsia="id-ID" w:bidi="id-ID"/>
        </w:rPr>
        <w:t xml:space="preserve"> pada level </w:t>
      </w:r>
      <w:proofErr w:type="spellStart"/>
      <w:r w:rsidRPr="00575E77">
        <w:rPr>
          <w:rFonts w:ascii="Calisto MT" w:eastAsia="Times New Roman" w:hAnsi="Calisto MT"/>
          <w:lang w:eastAsia="id-ID" w:bidi="id-ID"/>
        </w:rPr>
        <w:t>frustasi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Pasca</w:t>
      </w:r>
      <w:proofErr w:type="spellEnd"/>
      <w:r w:rsidRPr="00575E77">
        <w:rPr>
          <w:rFonts w:ascii="Calisto MT" w:eastAsia="Times New Roman" w:hAnsi="Calisto MT"/>
          <w:lang w:eastAsia="id-ID" w:bidi="id-ID"/>
        </w:rPr>
        <w:t xml:space="preserve"> dilakukan </w:t>
      </w:r>
      <w:proofErr w:type="spellStart"/>
      <w:r w:rsidRPr="00575E77">
        <w:rPr>
          <w:rFonts w:ascii="Calisto MT" w:eastAsia="Times New Roman" w:hAnsi="Calisto MT"/>
          <w:lang w:eastAsia="id-ID" w:bidi="id-ID"/>
        </w:rPr>
        <w:t>intervensi</w:t>
      </w:r>
      <w:proofErr w:type="spellEnd"/>
      <w:r w:rsidRPr="00575E77">
        <w:rPr>
          <w:rFonts w:ascii="Calisto MT" w:eastAsia="Times New Roman" w:hAnsi="Calisto MT"/>
          <w:lang w:eastAsia="id-ID" w:bidi="id-ID"/>
        </w:rPr>
        <w:t xml:space="preserve">, IHM sudah </w:t>
      </w:r>
      <w:proofErr w:type="spellStart"/>
      <w:r w:rsidRPr="00575E77">
        <w:rPr>
          <w:rFonts w:ascii="Calisto MT" w:eastAsia="Times New Roman" w:hAnsi="Calisto MT"/>
          <w:lang w:eastAsia="id-ID" w:bidi="id-ID"/>
        </w:rPr>
        <w:t>mencapai</w:t>
      </w:r>
      <w:proofErr w:type="spellEnd"/>
      <w:r w:rsidRPr="00575E77">
        <w:rPr>
          <w:rFonts w:ascii="Calisto MT" w:eastAsia="Times New Roman" w:hAnsi="Calisto MT"/>
          <w:lang w:eastAsia="id-ID" w:bidi="id-ID"/>
        </w:rPr>
        <w:t xml:space="preserve"> level </w:t>
      </w:r>
      <w:proofErr w:type="spellStart"/>
      <w:r w:rsidRPr="00575E77">
        <w:rPr>
          <w:rFonts w:ascii="Calisto MT" w:eastAsia="Times New Roman" w:hAnsi="Calisto MT"/>
          <w:lang w:eastAsia="id-ID" w:bidi="id-ID"/>
        </w:rPr>
        <w:t>mandiri</w:t>
      </w:r>
      <w:proofErr w:type="spellEnd"/>
      <w:r w:rsidRPr="00575E77">
        <w:rPr>
          <w:rFonts w:ascii="Calisto MT" w:eastAsia="Times New Roman" w:hAnsi="Calisto MT"/>
          <w:lang w:eastAsia="id-ID" w:bidi="id-ID"/>
        </w:rPr>
        <w:t xml:space="preserve"> untuk </w:t>
      </w:r>
      <w:proofErr w:type="spellStart"/>
      <w:r w:rsidRPr="00575E77">
        <w:rPr>
          <w:rFonts w:ascii="Calisto MT" w:eastAsia="Times New Roman" w:hAnsi="Calisto MT"/>
          <w:lang w:eastAsia="id-ID" w:bidi="id-ID"/>
        </w:rPr>
        <w:t>sampel</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bacaan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setara</w:t>
      </w:r>
      <w:proofErr w:type="spellEnd"/>
      <w:r w:rsidRPr="00575E77">
        <w:rPr>
          <w:rFonts w:ascii="Calisto MT" w:eastAsia="Times New Roman" w:hAnsi="Calisto MT"/>
          <w:lang w:eastAsia="id-ID" w:bidi="id-ID"/>
        </w:rPr>
        <w:t xml:space="preserve"> kelas 1-3 SD. Hasil </w:t>
      </w:r>
      <w:proofErr w:type="spellStart"/>
      <w:r w:rsidRPr="00575E77">
        <w:rPr>
          <w:rFonts w:ascii="Calisto MT" w:eastAsia="Times New Roman" w:hAnsi="Calisto MT"/>
          <w:lang w:eastAsia="id-ID" w:bidi="id-ID"/>
        </w:rPr>
        <w:t>dari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tiap</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sesi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intervensi</w:t>
      </w:r>
      <w:proofErr w:type="spellEnd"/>
      <w:r w:rsidRPr="00575E77">
        <w:rPr>
          <w:rFonts w:ascii="Calisto MT" w:eastAsia="Times New Roman" w:hAnsi="Calisto MT"/>
          <w:lang w:eastAsia="id-ID" w:bidi="id-ID"/>
        </w:rPr>
        <w:t xml:space="preserve"> dapat </w:t>
      </w:r>
      <w:proofErr w:type="spellStart"/>
      <w:r w:rsidRPr="00575E77">
        <w:rPr>
          <w:rFonts w:ascii="Calisto MT" w:eastAsia="Times New Roman" w:hAnsi="Calisto MT"/>
          <w:lang w:eastAsia="id-ID" w:bidi="id-ID"/>
        </w:rPr>
        <w:t>dilihat</w:t>
      </w:r>
      <w:proofErr w:type="spellEnd"/>
      <w:r w:rsidRPr="00575E77">
        <w:rPr>
          <w:rFonts w:ascii="Calisto MT" w:eastAsia="Times New Roman" w:hAnsi="Calisto MT"/>
          <w:lang w:eastAsia="id-ID" w:bidi="id-ID"/>
        </w:rPr>
        <w:t xml:space="preserve"> pada </w:t>
      </w:r>
      <w:proofErr w:type="spellStart"/>
      <w:r w:rsidRPr="00575E77">
        <w:rPr>
          <w:rFonts w:ascii="Calisto MT" w:eastAsia="Times New Roman" w:hAnsi="Calisto MT"/>
          <w:lang w:eastAsia="id-ID" w:bidi="id-ID"/>
        </w:rPr>
        <w:t>tabel</w:t>
      </w:r>
      <w:proofErr w:type="spellEnd"/>
      <w:r w:rsidRPr="00575E77">
        <w:rPr>
          <w:rFonts w:ascii="Calisto MT" w:eastAsia="Times New Roman" w:hAnsi="Calisto MT"/>
          <w:lang w:eastAsia="id-ID" w:bidi="id-ID"/>
        </w:rPr>
        <w:t xml:space="preserve"> 6.</w:t>
      </w:r>
    </w:p>
    <w:p w14:paraId="38CA1D17" w14:textId="77777777" w:rsidR="0074659F" w:rsidRDefault="0074659F" w:rsidP="00E553BD">
      <w:pPr>
        <w:spacing w:after="0" w:line="276" w:lineRule="auto"/>
        <w:jc w:val="both"/>
        <w:rPr>
          <w:rFonts w:ascii="Calisto MT" w:eastAsia="Times New Roman" w:hAnsi="Calisto MT"/>
          <w:b/>
          <w:lang w:eastAsia="id-ID" w:bidi="id-ID"/>
        </w:rPr>
      </w:pPr>
    </w:p>
    <w:p w14:paraId="73D95F8D" w14:textId="77777777" w:rsidR="0074659F" w:rsidRDefault="0074659F" w:rsidP="0074659F">
      <w:pPr>
        <w:spacing w:line="276" w:lineRule="auto"/>
        <w:rPr>
          <w:rFonts w:ascii="Calisto MT" w:eastAsia="Times New Roman" w:hAnsi="Calisto MT"/>
          <w:b/>
          <w:i/>
          <w:iCs/>
          <w:lang w:eastAsia="id-ID" w:bidi="id-ID"/>
        </w:rPr>
        <w:sectPr w:rsidR="0074659F" w:rsidSect="0050662A">
          <w:type w:val="continuous"/>
          <w:pgSz w:w="11907" w:h="16839" w:code="9"/>
          <w:pgMar w:top="1440" w:right="1008" w:bottom="1440" w:left="1699" w:header="720" w:footer="0" w:gutter="0"/>
          <w:cols w:num="2" w:space="387"/>
          <w:docGrid w:linePitch="360"/>
        </w:sectPr>
      </w:pPr>
    </w:p>
    <w:p w14:paraId="0FEC8E89" w14:textId="0A86E3AF" w:rsidR="0074659F" w:rsidRPr="0074659F" w:rsidRDefault="0074659F" w:rsidP="0074659F">
      <w:pPr>
        <w:spacing w:line="276" w:lineRule="auto"/>
        <w:rPr>
          <w:rFonts w:ascii="Calisto MT" w:eastAsia="Times New Roman" w:hAnsi="Calisto MT"/>
          <w:b/>
          <w:i/>
          <w:iCs/>
          <w:lang w:eastAsia="id-ID" w:bidi="id-ID"/>
        </w:rPr>
        <w:sectPr w:rsidR="0074659F" w:rsidRPr="0074659F" w:rsidSect="0074659F">
          <w:type w:val="continuous"/>
          <w:pgSz w:w="11907" w:h="16839" w:code="9"/>
          <w:pgMar w:top="1440" w:right="1008" w:bottom="1440" w:left="1699" w:header="720" w:footer="0" w:gutter="0"/>
          <w:cols w:space="387"/>
          <w:docGrid w:linePitch="360"/>
        </w:sectPr>
      </w:pPr>
      <w:proofErr w:type="spellStart"/>
      <w:r w:rsidRPr="0074659F">
        <w:rPr>
          <w:rFonts w:ascii="Calisto MT" w:eastAsia="Times New Roman" w:hAnsi="Calisto MT"/>
          <w:b/>
          <w:i/>
          <w:iCs/>
          <w:lang w:eastAsia="id-ID" w:bidi="id-ID"/>
        </w:rPr>
        <w:t>Tabel</w:t>
      </w:r>
      <w:proofErr w:type="spellEnd"/>
      <w:r w:rsidRPr="0074659F">
        <w:rPr>
          <w:rFonts w:ascii="Calisto MT" w:eastAsia="Times New Roman" w:hAnsi="Calisto MT"/>
          <w:b/>
          <w:i/>
          <w:iCs/>
          <w:lang w:eastAsia="id-ID" w:bidi="id-ID"/>
        </w:rPr>
        <w:t xml:space="preserve"> 6. </w:t>
      </w:r>
      <w:r w:rsidRPr="0074659F">
        <w:rPr>
          <w:rFonts w:ascii="Calisto MT" w:eastAsia="Times New Roman" w:hAnsi="Calisto MT"/>
          <w:bCs/>
          <w:i/>
          <w:iCs/>
          <w:lang w:eastAsia="id-ID" w:bidi="id-ID"/>
        </w:rPr>
        <w:t xml:space="preserve">Hasil </w:t>
      </w:r>
      <w:proofErr w:type="spellStart"/>
      <w:r w:rsidRPr="0074659F">
        <w:rPr>
          <w:rFonts w:ascii="Calisto MT" w:eastAsia="Times New Roman" w:hAnsi="Calisto MT"/>
          <w:bCs/>
          <w:i/>
          <w:iCs/>
          <w:lang w:eastAsia="id-ID" w:bidi="id-ID"/>
        </w:rPr>
        <w:t>intervensi</w:t>
      </w:r>
      <w:proofErr w:type="spellEnd"/>
      <w:r w:rsidRPr="0074659F">
        <w:rPr>
          <w:rFonts w:ascii="Calisto MT" w:eastAsia="Times New Roman" w:hAnsi="Calisto MT"/>
          <w:bCs/>
          <w:i/>
          <w:iCs/>
          <w:lang w:eastAsia="id-ID" w:bidi="id-ID"/>
        </w:rPr>
        <w:t xml:space="preserve"> </w:t>
      </w:r>
      <w:proofErr w:type="spellStart"/>
      <w:r w:rsidRPr="0074659F">
        <w:rPr>
          <w:rFonts w:ascii="Calisto MT" w:eastAsia="Times New Roman" w:hAnsi="Calisto MT"/>
          <w:bCs/>
          <w:i/>
          <w:iCs/>
          <w:lang w:eastAsia="id-ID" w:bidi="id-ID"/>
        </w:rPr>
        <w:t>tiap</w:t>
      </w:r>
      <w:proofErr w:type="spellEnd"/>
      <w:r w:rsidRPr="0074659F">
        <w:rPr>
          <w:rFonts w:ascii="Calisto MT" w:eastAsia="Times New Roman" w:hAnsi="Calisto MT"/>
          <w:bCs/>
          <w:i/>
          <w:iCs/>
          <w:lang w:eastAsia="id-ID" w:bidi="id-ID"/>
        </w:rPr>
        <w:t xml:space="preserve"> </w:t>
      </w:r>
      <w:proofErr w:type="spellStart"/>
      <w:r w:rsidRPr="0074659F">
        <w:rPr>
          <w:rFonts w:ascii="Calisto MT" w:eastAsia="Times New Roman" w:hAnsi="Calisto MT"/>
          <w:bCs/>
          <w:i/>
          <w:iCs/>
          <w:lang w:eastAsia="id-ID" w:bidi="id-ID"/>
        </w:rPr>
        <w:t>sesi</w:t>
      </w:r>
      <w:proofErr w:type="spellEnd"/>
    </w:p>
    <w:p w14:paraId="7533A027" w14:textId="77777777" w:rsidR="0074659F" w:rsidRDefault="0074659F" w:rsidP="00E553BD">
      <w:pPr>
        <w:spacing w:after="0" w:line="276" w:lineRule="auto"/>
        <w:jc w:val="both"/>
        <w:rPr>
          <w:rFonts w:ascii="Calisto MT" w:eastAsia="Times New Roman" w:hAnsi="Calisto MT"/>
          <w:b/>
          <w:lang w:eastAsia="id-ID" w:bidi="id-ID"/>
        </w:rPr>
        <w:sectPr w:rsidR="0074659F" w:rsidSect="0074659F">
          <w:type w:val="continuous"/>
          <w:pgSz w:w="11907" w:h="16839" w:code="9"/>
          <w:pgMar w:top="1440" w:right="1008" w:bottom="1440" w:left="1699" w:header="720" w:footer="0" w:gutter="0"/>
          <w:cols w:space="387"/>
          <w:docGrid w:linePitch="360"/>
        </w:sectPr>
      </w:pPr>
    </w:p>
    <w:tbl>
      <w:tblPr>
        <w:tblW w:w="0" w:type="auto"/>
        <w:tblBorders>
          <w:top w:val="single" w:sz="4" w:space="0" w:color="auto"/>
          <w:bottom w:val="single" w:sz="4" w:space="0" w:color="auto"/>
        </w:tblBorders>
        <w:tblLook w:val="04A0" w:firstRow="1" w:lastRow="0" w:firstColumn="1" w:lastColumn="0" w:noHBand="0" w:noVBand="1"/>
      </w:tblPr>
      <w:tblGrid>
        <w:gridCol w:w="485"/>
        <w:gridCol w:w="3153"/>
        <w:gridCol w:w="1281"/>
        <w:gridCol w:w="868"/>
        <w:gridCol w:w="2428"/>
      </w:tblGrid>
      <w:tr w:rsidR="0074659F" w:rsidRPr="00575E77" w14:paraId="323F6727" w14:textId="77777777" w:rsidTr="00E553BD">
        <w:tc>
          <w:tcPr>
            <w:tcW w:w="0" w:type="auto"/>
            <w:tcBorders>
              <w:top w:val="single" w:sz="4" w:space="0" w:color="auto"/>
              <w:bottom w:val="single" w:sz="4" w:space="0" w:color="auto"/>
            </w:tcBorders>
            <w:shd w:val="clear" w:color="auto" w:fill="auto"/>
          </w:tcPr>
          <w:p w14:paraId="76554EAD" w14:textId="77777777" w:rsidR="0074659F" w:rsidRPr="00575E77" w:rsidRDefault="0074659F" w:rsidP="00E553BD">
            <w:pPr>
              <w:spacing w:after="0" w:line="276" w:lineRule="auto"/>
              <w:jc w:val="both"/>
              <w:rPr>
                <w:rFonts w:ascii="Calisto MT" w:eastAsia="Times New Roman" w:hAnsi="Calisto MT"/>
                <w:b/>
                <w:lang w:eastAsia="id-ID" w:bidi="id-ID"/>
              </w:rPr>
            </w:pPr>
            <w:proofErr w:type="spellStart"/>
            <w:r w:rsidRPr="00575E77">
              <w:rPr>
                <w:rFonts w:ascii="Calisto MT" w:eastAsia="Times New Roman" w:hAnsi="Calisto MT"/>
                <w:b/>
                <w:lang w:eastAsia="id-ID" w:bidi="id-ID"/>
              </w:rPr>
              <w:lastRenderedPageBreak/>
              <w:t>Sesi</w:t>
            </w:r>
            <w:proofErr w:type="spellEnd"/>
          </w:p>
        </w:tc>
        <w:tc>
          <w:tcPr>
            <w:tcW w:w="0" w:type="auto"/>
            <w:tcBorders>
              <w:top w:val="single" w:sz="4" w:space="0" w:color="auto"/>
              <w:bottom w:val="single" w:sz="4" w:space="0" w:color="auto"/>
            </w:tcBorders>
          </w:tcPr>
          <w:p w14:paraId="41B84AB1" w14:textId="77777777" w:rsidR="0074659F" w:rsidRPr="00575E77" w:rsidRDefault="0074659F" w:rsidP="00E553BD">
            <w:pPr>
              <w:spacing w:after="0" w:line="276" w:lineRule="auto"/>
              <w:jc w:val="both"/>
              <w:rPr>
                <w:rFonts w:ascii="Calisto MT" w:eastAsia="Times New Roman" w:hAnsi="Calisto MT"/>
                <w:b/>
                <w:lang w:eastAsia="id-ID" w:bidi="id-ID"/>
              </w:rPr>
            </w:pPr>
            <w:r w:rsidRPr="00575E77">
              <w:rPr>
                <w:rFonts w:ascii="Calisto MT" w:eastAsia="Times New Roman" w:hAnsi="Calisto MT"/>
                <w:b/>
                <w:lang w:eastAsia="id-ID" w:bidi="id-ID"/>
              </w:rPr>
              <w:t xml:space="preserve">Target </w:t>
            </w:r>
            <w:proofErr w:type="spellStart"/>
            <w:r w:rsidRPr="00575E77">
              <w:rPr>
                <w:rFonts w:ascii="Calisto MT" w:eastAsia="Times New Roman" w:hAnsi="Calisto MT"/>
                <w:b/>
                <w:lang w:eastAsia="id-ID" w:bidi="id-ID"/>
              </w:rPr>
              <w:t>Perilaku</w:t>
            </w:r>
            <w:proofErr w:type="spellEnd"/>
          </w:p>
        </w:tc>
        <w:tc>
          <w:tcPr>
            <w:tcW w:w="0" w:type="auto"/>
            <w:tcBorders>
              <w:top w:val="single" w:sz="4" w:space="0" w:color="auto"/>
              <w:bottom w:val="single" w:sz="4" w:space="0" w:color="auto"/>
            </w:tcBorders>
            <w:shd w:val="clear" w:color="auto" w:fill="auto"/>
          </w:tcPr>
          <w:p w14:paraId="56164E47" w14:textId="77777777" w:rsidR="0074659F" w:rsidRPr="00575E77" w:rsidRDefault="0074659F" w:rsidP="00E553BD">
            <w:pPr>
              <w:spacing w:after="0" w:line="276" w:lineRule="auto"/>
              <w:jc w:val="both"/>
              <w:rPr>
                <w:rFonts w:ascii="Calisto MT" w:eastAsia="Times New Roman" w:hAnsi="Calisto MT"/>
                <w:b/>
                <w:lang w:eastAsia="id-ID" w:bidi="id-ID"/>
              </w:rPr>
            </w:pPr>
            <w:r w:rsidRPr="00575E77">
              <w:rPr>
                <w:rFonts w:ascii="Calisto MT" w:eastAsia="Times New Roman" w:hAnsi="Calisto MT"/>
                <w:b/>
                <w:lang w:eastAsia="id-ID" w:bidi="id-ID"/>
              </w:rPr>
              <w:t>Jumlah kata</w:t>
            </w:r>
          </w:p>
        </w:tc>
        <w:tc>
          <w:tcPr>
            <w:tcW w:w="0" w:type="auto"/>
            <w:tcBorders>
              <w:top w:val="single" w:sz="4" w:space="0" w:color="auto"/>
              <w:bottom w:val="single" w:sz="4" w:space="0" w:color="auto"/>
            </w:tcBorders>
            <w:shd w:val="clear" w:color="auto" w:fill="auto"/>
          </w:tcPr>
          <w:p w14:paraId="30C5DBCD" w14:textId="77777777" w:rsidR="0074659F" w:rsidRPr="00575E77" w:rsidRDefault="0074659F" w:rsidP="00E553BD">
            <w:pPr>
              <w:spacing w:after="0" w:line="276" w:lineRule="auto"/>
              <w:jc w:val="both"/>
              <w:rPr>
                <w:rFonts w:ascii="Calisto MT" w:eastAsia="Times New Roman" w:hAnsi="Calisto MT"/>
                <w:b/>
                <w:lang w:eastAsia="id-ID" w:bidi="id-ID"/>
              </w:rPr>
            </w:pPr>
            <w:proofErr w:type="spellStart"/>
            <w:r w:rsidRPr="00575E77">
              <w:rPr>
                <w:rFonts w:ascii="Calisto MT" w:eastAsia="Times New Roman" w:hAnsi="Calisto MT"/>
                <w:b/>
                <w:lang w:eastAsia="id-ID" w:bidi="id-ID"/>
              </w:rPr>
              <w:t>Akurasi</w:t>
            </w:r>
            <w:proofErr w:type="spellEnd"/>
          </w:p>
        </w:tc>
        <w:tc>
          <w:tcPr>
            <w:tcW w:w="0" w:type="auto"/>
            <w:tcBorders>
              <w:top w:val="single" w:sz="4" w:space="0" w:color="auto"/>
              <w:bottom w:val="single" w:sz="4" w:space="0" w:color="auto"/>
            </w:tcBorders>
            <w:shd w:val="clear" w:color="auto" w:fill="auto"/>
          </w:tcPr>
          <w:p w14:paraId="318E116E" w14:textId="77777777" w:rsidR="0074659F" w:rsidRPr="00575E77" w:rsidRDefault="0074659F" w:rsidP="00E553BD">
            <w:pPr>
              <w:spacing w:after="0" w:line="276" w:lineRule="auto"/>
              <w:jc w:val="both"/>
              <w:rPr>
                <w:rFonts w:ascii="Calisto MT" w:eastAsia="Times New Roman" w:hAnsi="Calisto MT"/>
                <w:b/>
                <w:lang w:eastAsia="id-ID" w:bidi="id-ID"/>
              </w:rPr>
            </w:pPr>
            <w:r w:rsidRPr="00575E77">
              <w:rPr>
                <w:rFonts w:ascii="Calisto MT" w:eastAsia="Times New Roman" w:hAnsi="Calisto MT"/>
                <w:b/>
                <w:lang w:eastAsia="id-ID" w:bidi="id-ID"/>
              </w:rPr>
              <w:t xml:space="preserve">Waktu yang </w:t>
            </w:r>
            <w:proofErr w:type="spellStart"/>
            <w:r w:rsidRPr="00575E77">
              <w:rPr>
                <w:rFonts w:ascii="Calisto MT" w:eastAsia="Times New Roman" w:hAnsi="Calisto MT"/>
                <w:b/>
                <w:lang w:eastAsia="id-ID" w:bidi="id-ID"/>
              </w:rPr>
              <w:t>dibutuhkan</w:t>
            </w:r>
            <w:proofErr w:type="spellEnd"/>
          </w:p>
        </w:tc>
      </w:tr>
      <w:tr w:rsidR="0074659F" w:rsidRPr="00575E77" w14:paraId="15E56546" w14:textId="77777777" w:rsidTr="00E553BD">
        <w:tc>
          <w:tcPr>
            <w:tcW w:w="0" w:type="auto"/>
            <w:tcBorders>
              <w:top w:val="single" w:sz="4" w:space="0" w:color="auto"/>
            </w:tcBorders>
            <w:shd w:val="clear" w:color="auto" w:fill="auto"/>
          </w:tcPr>
          <w:p w14:paraId="456513DE"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1</w:t>
            </w:r>
          </w:p>
        </w:tc>
        <w:tc>
          <w:tcPr>
            <w:tcW w:w="0" w:type="auto"/>
            <w:tcBorders>
              <w:top w:val="single" w:sz="4" w:space="0" w:color="auto"/>
            </w:tcBorders>
          </w:tcPr>
          <w:p w14:paraId="51B7F72D" w14:textId="77777777" w:rsidR="0074659F" w:rsidRPr="00575E77" w:rsidRDefault="0074659F" w:rsidP="00E553BD">
            <w:pPr>
              <w:spacing w:after="0" w:line="276" w:lineRule="auto"/>
              <w:jc w:val="both"/>
              <w:rPr>
                <w:rFonts w:ascii="Calisto MT" w:eastAsia="Times New Roman" w:hAnsi="Calisto MT"/>
                <w:lang w:eastAsia="id-ID" w:bidi="id-ID"/>
              </w:rPr>
            </w:pPr>
            <w:proofErr w:type="spellStart"/>
            <w:r w:rsidRPr="00575E77">
              <w:rPr>
                <w:rFonts w:ascii="Calisto MT" w:eastAsia="Times New Roman" w:hAnsi="Calisto MT"/>
                <w:lang w:eastAsia="id-ID" w:bidi="id-ID"/>
              </w:rPr>
              <w:t>Huruf</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vokal</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rangkap</w:t>
            </w:r>
            <w:proofErr w:type="spellEnd"/>
          </w:p>
        </w:tc>
        <w:tc>
          <w:tcPr>
            <w:tcW w:w="0" w:type="auto"/>
            <w:tcBorders>
              <w:top w:val="single" w:sz="4" w:space="0" w:color="auto"/>
            </w:tcBorders>
            <w:shd w:val="clear" w:color="auto" w:fill="auto"/>
          </w:tcPr>
          <w:p w14:paraId="199256C9"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68</w:t>
            </w:r>
          </w:p>
        </w:tc>
        <w:tc>
          <w:tcPr>
            <w:tcW w:w="0" w:type="auto"/>
            <w:tcBorders>
              <w:top w:val="single" w:sz="4" w:space="0" w:color="auto"/>
            </w:tcBorders>
            <w:shd w:val="clear" w:color="auto" w:fill="auto"/>
          </w:tcPr>
          <w:p w14:paraId="1E1823E7"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94%</w:t>
            </w:r>
          </w:p>
        </w:tc>
        <w:tc>
          <w:tcPr>
            <w:tcW w:w="0" w:type="auto"/>
            <w:tcBorders>
              <w:top w:val="single" w:sz="4" w:space="0" w:color="auto"/>
            </w:tcBorders>
            <w:shd w:val="clear" w:color="auto" w:fill="auto"/>
          </w:tcPr>
          <w:p w14:paraId="1F262851"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7’’17’’’</w:t>
            </w:r>
          </w:p>
        </w:tc>
      </w:tr>
      <w:tr w:rsidR="0074659F" w:rsidRPr="00575E77" w14:paraId="6C3BCA01" w14:textId="77777777" w:rsidTr="00E553BD">
        <w:tc>
          <w:tcPr>
            <w:tcW w:w="0" w:type="auto"/>
            <w:shd w:val="clear" w:color="auto" w:fill="auto"/>
          </w:tcPr>
          <w:p w14:paraId="1C6AEA99"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2</w:t>
            </w:r>
          </w:p>
        </w:tc>
        <w:tc>
          <w:tcPr>
            <w:tcW w:w="0" w:type="auto"/>
          </w:tcPr>
          <w:p w14:paraId="4CB6C3F3"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 xml:space="preserve">Kata dengan </w:t>
            </w:r>
            <w:proofErr w:type="spellStart"/>
            <w:r w:rsidRPr="00575E77">
              <w:rPr>
                <w:rFonts w:ascii="Calisto MT" w:eastAsia="Times New Roman" w:hAnsi="Calisto MT"/>
                <w:lang w:eastAsia="id-ID" w:bidi="id-ID"/>
              </w:rPr>
              <w:t>gabungan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diftong</w:t>
            </w:r>
            <w:proofErr w:type="spellEnd"/>
          </w:p>
        </w:tc>
        <w:tc>
          <w:tcPr>
            <w:tcW w:w="0" w:type="auto"/>
            <w:shd w:val="clear" w:color="auto" w:fill="auto"/>
          </w:tcPr>
          <w:p w14:paraId="1A882F5A"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70</w:t>
            </w:r>
          </w:p>
        </w:tc>
        <w:tc>
          <w:tcPr>
            <w:tcW w:w="0" w:type="auto"/>
            <w:shd w:val="clear" w:color="auto" w:fill="auto"/>
          </w:tcPr>
          <w:p w14:paraId="758D3CA6"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75%</w:t>
            </w:r>
          </w:p>
        </w:tc>
        <w:tc>
          <w:tcPr>
            <w:tcW w:w="0" w:type="auto"/>
            <w:shd w:val="clear" w:color="auto" w:fill="auto"/>
          </w:tcPr>
          <w:p w14:paraId="465CABE8"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12’’14’’’</w:t>
            </w:r>
          </w:p>
        </w:tc>
      </w:tr>
      <w:tr w:rsidR="0074659F" w:rsidRPr="00575E77" w14:paraId="7B9F7993" w14:textId="77777777" w:rsidTr="00E553BD">
        <w:tc>
          <w:tcPr>
            <w:tcW w:w="0" w:type="auto"/>
            <w:shd w:val="clear" w:color="auto" w:fill="auto"/>
          </w:tcPr>
          <w:p w14:paraId="4CC189B0"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3</w:t>
            </w:r>
          </w:p>
        </w:tc>
        <w:tc>
          <w:tcPr>
            <w:tcW w:w="0" w:type="auto"/>
          </w:tcPr>
          <w:p w14:paraId="37CC128F" w14:textId="77777777" w:rsidR="0074659F" w:rsidRPr="00575E77" w:rsidRDefault="0074659F" w:rsidP="00E553BD">
            <w:pPr>
              <w:spacing w:after="0" w:line="276" w:lineRule="auto"/>
              <w:jc w:val="both"/>
              <w:rPr>
                <w:rFonts w:ascii="Calisto MT" w:eastAsia="Times New Roman" w:hAnsi="Calisto MT"/>
                <w:lang w:eastAsia="id-ID" w:bidi="id-ID"/>
              </w:rPr>
            </w:pPr>
            <w:proofErr w:type="spellStart"/>
            <w:r w:rsidRPr="00575E77">
              <w:rPr>
                <w:rFonts w:ascii="Calisto MT" w:hAnsi="Calisto MT"/>
              </w:rPr>
              <w:t>Sampel</w:t>
            </w:r>
            <w:proofErr w:type="spellEnd"/>
            <w:r w:rsidRPr="00575E77">
              <w:rPr>
                <w:rFonts w:ascii="Calisto MT" w:hAnsi="Calisto MT"/>
              </w:rPr>
              <w:t xml:space="preserve"> </w:t>
            </w:r>
            <w:r w:rsidRPr="00575E77">
              <w:rPr>
                <w:rFonts w:ascii="Calisto MT" w:hAnsi="Calisto MT"/>
                <w:lang w:val="fi-FI"/>
              </w:rPr>
              <w:t>bacaan setara kelas 1 SD</w:t>
            </w:r>
          </w:p>
        </w:tc>
        <w:tc>
          <w:tcPr>
            <w:tcW w:w="0" w:type="auto"/>
            <w:shd w:val="clear" w:color="auto" w:fill="auto"/>
          </w:tcPr>
          <w:p w14:paraId="2AF0C7D3"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57</w:t>
            </w:r>
          </w:p>
        </w:tc>
        <w:tc>
          <w:tcPr>
            <w:tcW w:w="0" w:type="auto"/>
            <w:shd w:val="clear" w:color="auto" w:fill="auto"/>
          </w:tcPr>
          <w:p w14:paraId="722EB541"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96,4%</w:t>
            </w:r>
          </w:p>
        </w:tc>
        <w:tc>
          <w:tcPr>
            <w:tcW w:w="0" w:type="auto"/>
            <w:shd w:val="clear" w:color="auto" w:fill="auto"/>
          </w:tcPr>
          <w:p w14:paraId="04EC6305"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3’’15’’’</w:t>
            </w:r>
          </w:p>
        </w:tc>
      </w:tr>
      <w:tr w:rsidR="0074659F" w:rsidRPr="00575E77" w14:paraId="638327D1" w14:textId="77777777" w:rsidTr="00E553BD">
        <w:tc>
          <w:tcPr>
            <w:tcW w:w="0" w:type="auto"/>
            <w:shd w:val="clear" w:color="auto" w:fill="auto"/>
          </w:tcPr>
          <w:p w14:paraId="3007F689"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4</w:t>
            </w:r>
          </w:p>
        </w:tc>
        <w:tc>
          <w:tcPr>
            <w:tcW w:w="0" w:type="auto"/>
          </w:tcPr>
          <w:p w14:paraId="3C89C29B" w14:textId="77777777" w:rsidR="0074659F" w:rsidRPr="00575E77" w:rsidRDefault="0074659F" w:rsidP="00E553BD">
            <w:pPr>
              <w:spacing w:after="0" w:line="276" w:lineRule="auto"/>
              <w:jc w:val="both"/>
              <w:rPr>
                <w:rFonts w:ascii="Calisto MT" w:eastAsia="Times New Roman" w:hAnsi="Calisto MT"/>
                <w:lang w:eastAsia="id-ID" w:bidi="id-ID"/>
              </w:rPr>
            </w:pPr>
            <w:proofErr w:type="spellStart"/>
            <w:r w:rsidRPr="00575E77">
              <w:rPr>
                <w:rFonts w:ascii="Calisto MT" w:hAnsi="Calisto MT"/>
              </w:rPr>
              <w:t>Sampel</w:t>
            </w:r>
            <w:proofErr w:type="spellEnd"/>
            <w:r w:rsidRPr="00575E77">
              <w:rPr>
                <w:rFonts w:ascii="Calisto MT" w:hAnsi="Calisto MT"/>
              </w:rPr>
              <w:t xml:space="preserve"> </w:t>
            </w:r>
            <w:r w:rsidRPr="00575E77">
              <w:rPr>
                <w:rFonts w:ascii="Calisto MT" w:hAnsi="Calisto MT"/>
                <w:lang w:val="fi-FI"/>
              </w:rPr>
              <w:t>bacaan setara kelas 1 SD</w:t>
            </w:r>
          </w:p>
        </w:tc>
        <w:tc>
          <w:tcPr>
            <w:tcW w:w="0" w:type="auto"/>
            <w:shd w:val="clear" w:color="auto" w:fill="auto"/>
          </w:tcPr>
          <w:p w14:paraId="0BFB902D"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61</w:t>
            </w:r>
          </w:p>
        </w:tc>
        <w:tc>
          <w:tcPr>
            <w:tcW w:w="0" w:type="auto"/>
            <w:shd w:val="clear" w:color="auto" w:fill="auto"/>
          </w:tcPr>
          <w:p w14:paraId="4CD6B5FC"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98,3%</w:t>
            </w:r>
          </w:p>
        </w:tc>
        <w:tc>
          <w:tcPr>
            <w:tcW w:w="0" w:type="auto"/>
            <w:shd w:val="clear" w:color="auto" w:fill="auto"/>
          </w:tcPr>
          <w:p w14:paraId="641061C1"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4’’10’’’</w:t>
            </w:r>
          </w:p>
        </w:tc>
      </w:tr>
      <w:tr w:rsidR="0074659F" w:rsidRPr="00575E77" w14:paraId="5AA9DE11" w14:textId="77777777" w:rsidTr="00E553BD">
        <w:tc>
          <w:tcPr>
            <w:tcW w:w="0" w:type="auto"/>
            <w:shd w:val="clear" w:color="auto" w:fill="auto"/>
          </w:tcPr>
          <w:p w14:paraId="399B5CAF"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5</w:t>
            </w:r>
          </w:p>
        </w:tc>
        <w:tc>
          <w:tcPr>
            <w:tcW w:w="0" w:type="auto"/>
          </w:tcPr>
          <w:p w14:paraId="183F84A9" w14:textId="77777777" w:rsidR="0074659F" w:rsidRPr="00575E77" w:rsidRDefault="0074659F" w:rsidP="00E553BD">
            <w:pPr>
              <w:spacing w:after="0" w:line="276" w:lineRule="auto"/>
              <w:jc w:val="both"/>
              <w:rPr>
                <w:rFonts w:ascii="Calisto MT" w:eastAsia="Times New Roman" w:hAnsi="Calisto MT"/>
                <w:lang w:eastAsia="id-ID" w:bidi="id-ID"/>
              </w:rPr>
            </w:pPr>
            <w:proofErr w:type="spellStart"/>
            <w:r w:rsidRPr="00575E77">
              <w:rPr>
                <w:rFonts w:ascii="Calisto MT" w:hAnsi="Calisto MT"/>
              </w:rPr>
              <w:t>Sampel</w:t>
            </w:r>
            <w:proofErr w:type="spellEnd"/>
            <w:r w:rsidRPr="00575E77">
              <w:rPr>
                <w:rFonts w:ascii="Calisto MT" w:hAnsi="Calisto MT"/>
              </w:rPr>
              <w:t xml:space="preserve"> </w:t>
            </w:r>
            <w:r w:rsidRPr="00575E77">
              <w:rPr>
                <w:rFonts w:ascii="Calisto MT" w:hAnsi="Calisto MT"/>
                <w:lang w:val="fi-FI"/>
              </w:rPr>
              <w:t>bacaan setara kelas 1 SD</w:t>
            </w:r>
          </w:p>
        </w:tc>
        <w:tc>
          <w:tcPr>
            <w:tcW w:w="0" w:type="auto"/>
            <w:shd w:val="clear" w:color="auto" w:fill="auto"/>
          </w:tcPr>
          <w:p w14:paraId="57D10E20"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65</w:t>
            </w:r>
          </w:p>
        </w:tc>
        <w:tc>
          <w:tcPr>
            <w:tcW w:w="0" w:type="auto"/>
            <w:shd w:val="clear" w:color="auto" w:fill="auto"/>
          </w:tcPr>
          <w:p w14:paraId="0A17CD73"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98,4%</w:t>
            </w:r>
          </w:p>
        </w:tc>
        <w:tc>
          <w:tcPr>
            <w:tcW w:w="0" w:type="auto"/>
            <w:shd w:val="clear" w:color="auto" w:fill="auto"/>
          </w:tcPr>
          <w:p w14:paraId="4E3176DD"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4’’25’’’</w:t>
            </w:r>
          </w:p>
        </w:tc>
      </w:tr>
      <w:tr w:rsidR="0074659F" w:rsidRPr="00575E77" w14:paraId="16275587" w14:textId="77777777" w:rsidTr="00E553BD">
        <w:tc>
          <w:tcPr>
            <w:tcW w:w="0" w:type="auto"/>
            <w:shd w:val="clear" w:color="auto" w:fill="auto"/>
          </w:tcPr>
          <w:p w14:paraId="41B90D97"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6</w:t>
            </w:r>
          </w:p>
        </w:tc>
        <w:tc>
          <w:tcPr>
            <w:tcW w:w="0" w:type="auto"/>
          </w:tcPr>
          <w:p w14:paraId="734B2468" w14:textId="77777777" w:rsidR="0074659F" w:rsidRPr="00575E77" w:rsidRDefault="0074659F" w:rsidP="00E553BD">
            <w:pPr>
              <w:spacing w:after="0" w:line="276" w:lineRule="auto"/>
              <w:jc w:val="both"/>
              <w:rPr>
                <w:rFonts w:ascii="Calisto MT" w:eastAsia="Times New Roman" w:hAnsi="Calisto MT"/>
                <w:lang w:eastAsia="id-ID" w:bidi="id-ID"/>
              </w:rPr>
            </w:pPr>
            <w:proofErr w:type="spellStart"/>
            <w:r w:rsidRPr="00575E77">
              <w:rPr>
                <w:rFonts w:ascii="Calisto MT" w:hAnsi="Calisto MT"/>
              </w:rPr>
              <w:t>Sampel</w:t>
            </w:r>
            <w:proofErr w:type="spellEnd"/>
            <w:r w:rsidRPr="00575E77">
              <w:rPr>
                <w:rFonts w:ascii="Calisto MT" w:hAnsi="Calisto MT"/>
              </w:rPr>
              <w:t xml:space="preserve"> </w:t>
            </w:r>
            <w:r w:rsidRPr="00575E77">
              <w:rPr>
                <w:rFonts w:ascii="Calisto MT" w:hAnsi="Calisto MT"/>
                <w:lang w:val="fi-FI"/>
              </w:rPr>
              <w:t>bacaan setara kelas 2 SD</w:t>
            </w:r>
          </w:p>
        </w:tc>
        <w:tc>
          <w:tcPr>
            <w:tcW w:w="0" w:type="auto"/>
            <w:shd w:val="clear" w:color="auto" w:fill="auto"/>
          </w:tcPr>
          <w:p w14:paraId="24C09FB8"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39</w:t>
            </w:r>
          </w:p>
        </w:tc>
        <w:tc>
          <w:tcPr>
            <w:tcW w:w="0" w:type="auto"/>
            <w:shd w:val="clear" w:color="auto" w:fill="auto"/>
          </w:tcPr>
          <w:p w14:paraId="0CBC2C17"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97,4%</w:t>
            </w:r>
          </w:p>
        </w:tc>
        <w:tc>
          <w:tcPr>
            <w:tcW w:w="0" w:type="auto"/>
            <w:shd w:val="clear" w:color="auto" w:fill="auto"/>
          </w:tcPr>
          <w:p w14:paraId="29F42475"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1’’34’’’</w:t>
            </w:r>
          </w:p>
        </w:tc>
      </w:tr>
      <w:tr w:rsidR="0074659F" w:rsidRPr="00575E77" w14:paraId="6F58A376" w14:textId="77777777" w:rsidTr="00E553BD">
        <w:tc>
          <w:tcPr>
            <w:tcW w:w="0" w:type="auto"/>
            <w:shd w:val="clear" w:color="auto" w:fill="auto"/>
          </w:tcPr>
          <w:p w14:paraId="7E08D848"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7</w:t>
            </w:r>
          </w:p>
        </w:tc>
        <w:tc>
          <w:tcPr>
            <w:tcW w:w="0" w:type="auto"/>
          </w:tcPr>
          <w:p w14:paraId="345E43DC" w14:textId="77777777" w:rsidR="0074659F" w:rsidRPr="00575E77" w:rsidRDefault="0074659F" w:rsidP="00E553BD">
            <w:pPr>
              <w:spacing w:after="0" w:line="276" w:lineRule="auto"/>
              <w:jc w:val="both"/>
              <w:rPr>
                <w:rFonts w:ascii="Calisto MT" w:eastAsia="Times New Roman" w:hAnsi="Calisto MT"/>
                <w:lang w:eastAsia="id-ID" w:bidi="id-ID"/>
              </w:rPr>
            </w:pPr>
            <w:proofErr w:type="spellStart"/>
            <w:r w:rsidRPr="00575E77">
              <w:rPr>
                <w:rFonts w:ascii="Calisto MT" w:hAnsi="Calisto MT"/>
              </w:rPr>
              <w:t>Sampel</w:t>
            </w:r>
            <w:proofErr w:type="spellEnd"/>
            <w:r w:rsidRPr="00575E77">
              <w:rPr>
                <w:rFonts w:ascii="Calisto MT" w:hAnsi="Calisto MT"/>
              </w:rPr>
              <w:t xml:space="preserve"> </w:t>
            </w:r>
            <w:r w:rsidRPr="00575E77">
              <w:rPr>
                <w:rFonts w:ascii="Calisto MT" w:hAnsi="Calisto MT"/>
                <w:lang w:val="fi-FI"/>
              </w:rPr>
              <w:t>bacaan setara kelas 2 SD</w:t>
            </w:r>
          </w:p>
        </w:tc>
        <w:tc>
          <w:tcPr>
            <w:tcW w:w="0" w:type="auto"/>
            <w:shd w:val="clear" w:color="auto" w:fill="auto"/>
          </w:tcPr>
          <w:p w14:paraId="1F5E1296"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39</w:t>
            </w:r>
          </w:p>
        </w:tc>
        <w:tc>
          <w:tcPr>
            <w:tcW w:w="0" w:type="auto"/>
            <w:shd w:val="clear" w:color="auto" w:fill="auto"/>
          </w:tcPr>
          <w:p w14:paraId="76FBB8CA"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96,5%</w:t>
            </w:r>
          </w:p>
        </w:tc>
        <w:tc>
          <w:tcPr>
            <w:tcW w:w="0" w:type="auto"/>
            <w:shd w:val="clear" w:color="auto" w:fill="auto"/>
          </w:tcPr>
          <w:p w14:paraId="31ED1558"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4’’7’’’</w:t>
            </w:r>
          </w:p>
        </w:tc>
      </w:tr>
      <w:tr w:rsidR="0074659F" w:rsidRPr="00575E77" w14:paraId="066A421D" w14:textId="77777777" w:rsidTr="00E553BD">
        <w:tc>
          <w:tcPr>
            <w:tcW w:w="0" w:type="auto"/>
            <w:shd w:val="clear" w:color="auto" w:fill="auto"/>
          </w:tcPr>
          <w:p w14:paraId="3683E58C"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8</w:t>
            </w:r>
          </w:p>
        </w:tc>
        <w:tc>
          <w:tcPr>
            <w:tcW w:w="0" w:type="auto"/>
          </w:tcPr>
          <w:p w14:paraId="7D09F31D" w14:textId="77777777" w:rsidR="0074659F" w:rsidRPr="00575E77" w:rsidRDefault="0074659F" w:rsidP="00E553BD">
            <w:pPr>
              <w:spacing w:after="0" w:line="276" w:lineRule="auto"/>
              <w:jc w:val="both"/>
              <w:rPr>
                <w:rFonts w:ascii="Calisto MT" w:eastAsia="Times New Roman" w:hAnsi="Calisto MT"/>
                <w:lang w:eastAsia="id-ID" w:bidi="id-ID"/>
              </w:rPr>
            </w:pPr>
            <w:proofErr w:type="spellStart"/>
            <w:r w:rsidRPr="00575E77">
              <w:rPr>
                <w:rFonts w:ascii="Calisto MT" w:hAnsi="Calisto MT"/>
              </w:rPr>
              <w:t>Sampel</w:t>
            </w:r>
            <w:proofErr w:type="spellEnd"/>
            <w:r w:rsidRPr="00575E77">
              <w:rPr>
                <w:rFonts w:ascii="Calisto MT" w:hAnsi="Calisto MT"/>
              </w:rPr>
              <w:t xml:space="preserve"> </w:t>
            </w:r>
            <w:r w:rsidRPr="00575E77">
              <w:rPr>
                <w:rFonts w:ascii="Calisto MT" w:hAnsi="Calisto MT"/>
                <w:lang w:val="fi-FI"/>
              </w:rPr>
              <w:t>bacaan setara kelas 2 SD</w:t>
            </w:r>
          </w:p>
        </w:tc>
        <w:tc>
          <w:tcPr>
            <w:tcW w:w="0" w:type="auto"/>
            <w:shd w:val="clear" w:color="auto" w:fill="auto"/>
          </w:tcPr>
          <w:p w14:paraId="01C095C7"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89</w:t>
            </w:r>
          </w:p>
        </w:tc>
        <w:tc>
          <w:tcPr>
            <w:tcW w:w="0" w:type="auto"/>
            <w:shd w:val="clear" w:color="auto" w:fill="auto"/>
          </w:tcPr>
          <w:p w14:paraId="543E98AE"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96,6%</w:t>
            </w:r>
          </w:p>
        </w:tc>
        <w:tc>
          <w:tcPr>
            <w:tcW w:w="0" w:type="auto"/>
            <w:shd w:val="clear" w:color="auto" w:fill="auto"/>
          </w:tcPr>
          <w:p w14:paraId="00743D8F"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3’’35’’’</w:t>
            </w:r>
          </w:p>
        </w:tc>
      </w:tr>
      <w:tr w:rsidR="0074659F" w:rsidRPr="00575E77" w14:paraId="235D7A7E" w14:textId="77777777" w:rsidTr="00E553BD">
        <w:tc>
          <w:tcPr>
            <w:tcW w:w="0" w:type="auto"/>
            <w:shd w:val="clear" w:color="auto" w:fill="auto"/>
          </w:tcPr>
          <w:p w14:paraId="3576F7A0"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9</w:t>
            </w:r>
          </w:p>
        </w:tc>
        <w:tc>
          <w:tcPr>
            <w:tcW w:w="0" w:type="auto"/>
          </w:tcPr>
          <w:p w14:paraId="30069717" w14:textId="77777777" w:rsidR="0074659F" w:rsidRPr="00575E77" w:rsidRDefault="0074659F" w:rsidP="00E553BD">
            <w:pPr>
              <w:spacing w:after="0" w:line="276" w:lineRule="auto"/>
              <w:jc w:val="both"/>
              <w:rPr>
                <w:rFonts w:ascii="Calisto MT" w:eastAsia="Times New Roman" w:hAnsi="Calisto MT"/>
                <w:lang w:eastAsia="id-ID" w:bidi="id-ID"/>
              </w:rPr>
            </w:pPr>
            <w:proofErr w:type="spellStart"/>
            <w:r w:rsidRPr="00575E77">
              <w:rPr>
                <w:rFonts w:ascii="Calisto MT" w:hAnsi="Calisto MT"/>
              </w:rPr>
              <w:t>Sampel</w:t>
            </w:r>
            <w:proofErr w:type="spellEnd"/>
            <w:r w:rsidRPr="00575E77">
              <w:rPr>
                <w:rFonts w:ascii="Calisto MT" w:hAnsi="Calisto MT"/>
              </w:rPr>
              <w:t xml:space="preserve"> </w:t>
            </w:r>
            <w:r w:rsidRPr="00575E77">
              <w:rPr>
                <w:rFonts w:ascii="Calisto MT" w:hAnsi="Calisto MT"/>
                <w:lang w:val="fi-FI"/>
              </w:rPr>
              <w:t>bacaan setara kelas 3 SD</w:t>
            </w:r>
          </w:p>
        </w:tc>
        <w:tc>
          <w:tcPr>
            <w:tcW w:w="0" w:type="auto"/>
            <w:shd w:val="clear" w:color="auto" w:fill="auto"/>
          </w:tcPr>
          <w:p w14:paraId="07DF1F68"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115</w:t>
            </w:r>
          </w:p>
        </w:tc>
        <w:tc>
          <w:tcPr>
            <w:tcW w:w="0" w:type="auto"/>
            <w:shd w:val="clear" w:color="auto" w:fill="auto"/>
          </w:tcPr>
          <w:p w14:paraId="15C4884A"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95,6%</w:t>
            </w:r>
          </w:p>
        </w:tc>
        <w:tc>
          <w:tcPr>
            <w:tcW w:w="0" w:type="auto"/>
            <w:shd w:val="clear" w:color="auto" w:fill="auto"/>
          </w:tcPr>
          <w:p w14:paraId="2FAD3881"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5’’58’’’</w:t>
            </w:r>
          </w:p>
        </w:tc>
      </w:tr>
      <w:tr w:rsidR="0074659F" w:rsidRPr="00575E77" w14:paraId="18FE607C" w14:textId="77777777" w:rsidTr="00E553BD">
        <w:tc>
          <w:tcPr>
            <w:tcW w:w="0" w:type="auto"/>
            <w:shd w:val="clear" w:color="auto" w:fill="auto"/>
          </w:tcPr>
          <w:p w14:paraId="5430EE24"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10</w:t>
            </w:r>
          </w:p>
        </w:tc>
        <w:tc>
          <w:tcPr>
            <w:tcW w:w="0" w:type="auto"/>
          </w:tcPr>
          <w:p w14:paraId="742CC805" w14:textId="77777777" w:rsidR="0074659F" w:rsidRPr="00575E77" w:rsidRDefault="0074659F" w:rsidP="00E553BD">
            <w:pPr>
              <w:spacing w:after="0" w:line="276" w:lineRule="auto"/>
              <w:jc w:val="both"/>
              <w:rPr>
                <w:rFonts w:ascii="Calisto MT" w:eastAsia="Times New Roman" w:hAnsi="Calisto MT"/>
                <w:lang w:eastAsia="id-ID" w:bidi="id-ID"/>
              </w:rPr>
            </w:pPr>
            <w:proofErr w:type="spellStart"/>
            <w:r w:rsidRPr="00575E77">
              <w:rPr>
                <w:rFonts w:ascii="Calisto MT" w:hAnsi="Calisto MT"/>
              </w:rPr>
              <w:t>Sampel</w:t>
            </w:r>
            <w:proofErr w:type="spellEnd"/>
            <w:r w:rsidRPr="00575E77">
              <w:rPr>
                <w:rFonts w:ascii="Calisto MT" w:hAnsi="Calisto MT"/>
              </w:rPr>
              <w:t xml:space="preserve"> </w:t>
            </w:r>
            <w:r w:rsidRPr="00575E77">
              <w:rPr>
                <w:rFonts w:ascii="Calisto MT" w:hAnsi="Calisto MT"/>
                <w:lang w:val="fi-FI"/>
              </w:rPr>
              <w:t>bacaan setara kelas 3 SD</w:t>
            </w:r>
          </w:p>
        </w:tc>
        <w:tc>
          <w:tcPr>
            <w:tcW w:w="0" w:type="auto"/>
            <w:shd w:val="clear" w:color="auto" w:fill="auto"/>
          </w:tcPr>
          <w:p w14:paraId="75026C10"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109</w:t>
            </w:r>
          </w:p>
        </w:tc>
        <w:tc>
          <w:tcPr>
            <w:tcW w:w="0" w:type="auto"/>
            <w:shd w:val="clear" w:color="auto" w:fill="auto"/>
          </w:tcPr>
          <w:p w14:paraId="78F89294"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93,5%</w:t>
            </w:r>
          </w:p>
        </w:tc>
        <w:tc>
          <w:tcPr>
            <w:tcW w:w="0" w:type="auto"/>
            <w:shd w:val="clear" w:color="auto" w:fill="auto"/>
          </w:tcPr>
          <w:p w14:paraId="731C1FD7"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4’’33’’’</w:t>
            </w:r>
          </w:p>
        </w:tc>
      </w:tr>
      <w:tr w:rsidR="0074659F" w:rsidRPr="00575E77" w14:paraId="0E49CE93" w14:textId="77777777" w:rsidTr="00E553BD">
        <w:tc>
          <w:tcPr>
            <w:tcW w:w="0" w:type="auto"/>
            <w:shd w:val="clear" w:color="auto" w:fill="auto"/>
          </w:tcPr>
          <w:p w14:paraId="71C845BE"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11</w:t>
            </w:r>
          </w:p>
        </w:tc>
        <w:tc>
          <w:tcPr>
            <w:tcW w:w="0" w:type="auto"/>
          </w:tcPr>
          <w:p w14:paraId="2B287BEB" w14:textId="77777777" w:rsidR="0074659F" w:rsidRPr="00575E77" w:rsidRDefault="0074659F" w:rsidP="00E553BD">
            <w:pPr>
              <w:spacing w:after="0" w:line="276" w:lineRule="auto"/>
              <w:jc w:val="both"/>
              <w:rPr>
                <w:rFonts w:ascii="Calisto MT" w:eastAsia="Times New Roman" w:hAnsi="Calisto MT"/>
                <w:lang w:eastAsia="id-ID" w:bidi="id-ID"/>
              </w:rPr>
            </w:pPr>
            <w:proofErr w:type="spellStart"/>
            <w:r w:rsidRPr="00575E77">
              <w:rPr>
                <w:rFonts w:ascii="Calisto MT" w:hAnsi="Calisto MT"/>
              </w:rPr>
              <w:t>Sampel</w:t>
            </w:r>
            <w:proofErr w:type="spellEnd"/>
            <w:r w:rsidRPr="00575E77">
              <w:rPr>
                <w:rFonts w:ascii="Calisto MT" w:hAnsi="Calisto MT"/>
              </w:rPr>
              <w:t xml:space="preserve"> </w:t>
            </w:r>
            <w:r w:rsidRPr="00575E77">
              <w:rPr>
                <w:rFonts w:ascii="Calisto MT" w:hAnsi="Calisto MT"/>
                <w:lang w:val="fi-FI"/>
              </w:rPr>
              <w:t>bacaan setara kelas 3 SD</w:t>
            </w:r>
          </w:p>
        </w:tc>
        <w:tc>
          <w:tcPr>
            <w:tcW w:w="0" w:type="auto"/>
            <w:shd w:val="clear" w:color="auto" w:fill="auto"/>
          </w:tcPr>
          <w:p w14:paraId="4B269D71"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110</w:t>
            </w:r>
          </w:p>
        </w:tc>
        <w:tc>
          <w:tcPr>
            <w:tcW w:w="0" w:type="auto"/>
            <w:shd w:val="clear" w:color="auto" w:fill="auto"/>
          </w:tcPr>
          <w:p w14:paraId="2372E54C"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99%</w:t>
            </w:r>
          </w:p>
        </w:tc>
        <w:tc>
          <w:tcPr>
            <w:tcW w:w="0" w:type="auto"/>
            <w:shd w:val="clear" w:color="auto" w:fill="auto"/>
          </w:tcPr>
          <w:p w14:paraId="09D36802"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6’’42’’’</w:t>
            </w:r>
          </w:p>
        </w:tc>
      </w:tr>
      <w:tr w:rsidR="0074659F" w:rsidRPr="00575E77" w14:paraId="5499A274" w14:textId="77777777" w:rsidTr="00E553BD">
        <w:tc>
          <w:tcPr>
            <w:tcW w:w="0" w:type="auto"/>
            <w:shd w:val="clear" w:color="auto" w:fill="auto"/>
          </w:tcPr>
          <w:p w14:paraId="40869992"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12</w:t>
            </w:r>
          </w:p>
        </w:tc>
        <w:tc>
          <w:tcPr>
            <w:tcW w:w="0" w:type="auto"/>
          </w:tcPr>
          <w:p w14:paraId="06BE4A6A" w14:textId="77777777" w:rsidR="0074659F" w:rsidRPr="00575E77" w:rsidRDefault="0074659F" w:rsidP="00E553BD">
            <w:pPr>
              <w:spacing w:after="0" w:line="276" w:lineRule="auto"/>
              <w:jc w:val="both"/>
              <w:rPr>
                <w:rFonts w:ascii="Calisto MT" w:eastAsia="Times New Roman" w:hAnsi="Calisto MT"/>
                <w:lang w:eastAsia="id-ID" w:bidi="id-ID"/>
              </w:rPr>
            </w:pPr>
            <w:proofErr w:type="spellStart"/>
            <w:r w:rsidRPr="00575E77">
              <w:rPr>
                <w:rFonts w:ascii="Calisto MT" w:hAnsi="Calisto MT"/>
              </w:rPr>
              <w:t>Sampel</w:t>
            </w:r>
            <w:proofErr w:type="spellEnd"/>
            <w:r w:rsidRPr="00575E77">
              <w:rPr>
                <w:rFonts w:ascii="Calisto MT" w:hAnsi="Calisto MT"/>
              </w:rPr>
              <w:t xml:space="preserve"> </w:t>
            </w:r>
            <w:r w:rsidRPr="00575E77">
              <w:rPr>
                <w:rFonts w:ascii="Calisto MT" w:hAnsi="Calisto MT"/>
                <w:lang w:val="fi-FI"/>
              </w:rPr>
              <w:t>bacaan setara kelas 3 SD</w:t>
            </w:r>
          </w:p>
        </w:tc>
        <w:tc>
          <w:tcPr>
            <w:tcW w:w="0" w:type="auto"/>
            <w:shd w:val="clear" w:color="auto" w:fill="auto"/>
          </w:tcPr>
          <w:p w14:paraId="4D3965DA"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101</w:t>
            </w:r>
          </w:p>
        </w:tc>
        <w:tc>
          <w:tcPr>
            <w:tcW w:w="0" w:type="auto"/>
            <w:shd w:val="clear" w:color="auto" w:fill="auto"/>
          </w:tcPr>
          <w:p w14:paraId="2E052F84"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98%</w:t>
            </w:r>
          </w:p>
        </w:tc>
        <w:tc>
          <w:tcPr>
            <w:tcW w:w="0" w:type="auto"/>
            <w:shd w:val="clear" w:color="auto" w:fill="auto"/>
          </w:tcPr>
          <w:p w14:paraId="17FCB432"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4’’27’’’</w:t>
            </w:r>
          </w:p>
        </w:tc>
      </w:tr>
      <w:tr w:rsidR="0074659F" w:rsidRPr="00575E77" w14:paraId="5D783FAC" w14:textId="77777777" w:rsidTr="00E553BD">
        <w:tc>
          <w:tcPr>
            <w:tcW w:w="0" w:type="auto"/>
            <w:shd w:val="clear" w:color="auto" w:fill="auto"/>
          </w:tcPr>
          <w:p w14:paraId="24FA1023"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13</w:t>
            </w:r>
          </w:p>
        </w:tc>
        <w:tc>
          <w:tcPr>
            <w:tcW w:w="0" w:type="auto"/>
          </w:tcPr>
          <w:p w14:paraId="2849D9F2" w14:textId="77777777" w:rsidR="0074659F" w:rsidRPr="00575E77" w:rsidRDefault="0074659F" w:rsidP="00E553BD">
            <w:pPr>
              <w:spacing w:after="0" w:line="276" w:lineRule="auto"/>
              <w:jc w:val="both"/>
              <w:rPr>
                <w:rFonts w:ascii="Calisto MT" w:eastAsia="Times New Roman" w:hAnsi="Calisto MT"/>
                <w:lang w:eastAsia="id-ID" w:bidi="id-ID"/>
              </w:rPr>
            </w:pPr>
            <w:proofErr w:type="spellStart"/>
            <w:r w:rsidRPr="00575E77">
              <w:rPr>
                <w:rFonts w:ascii="Calisto MT" w:hAnsi="Calisto MT"/>
              </w:rPr>
              <w:t>Sampel</w:t>
            </w:r>
            <w:proofErr w:type="spellEnd"/>
            <w:r w:rsidRPr="00575E77">
              <w:rPr>
                <w:rFonts w:ascii="Calisto MT" w:hAnsi="Calisto MT"/>
              </w:rPr>
              <w:t xml:space="preserve"> </w:t>
            </w:r>
            <w:r w:rsidRPr="00575E77">
              <w:rPr>
                <w:rFonts w:ascii="Calisto MT" w:hAnsi="Calisto MT"/>
                <w:lang w:val="fi-FI"/>
              </w:rPr>
              <w:t>bacaan setara kelas 3 SD</w:t>
            </w:r>
          </w:p>
        </w:tc>
        <w:tc>
          <w:tcPr>
            <w:tcW w:w="0" w:type="auto"/>
            <w:shd w:val="clear" w:color="auto" w:fill="auto"/>
          </w:tcPr>
          <w:p w14:paraId="343ADA7A"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106</w:t>
            </w:r>
          </w:p>
        </w:tc>
        <w:tc>
          <w:tcPr>
            <w:tcW w:w="0" w:type="auto"/>
            <w:shd w:val="clear" w:color="auto" w:fill="auto"/>
          </w:tcPr>
          <w:p w14:paraId="50DC51B0"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99%</w:t>
            </w:r>
          </w:p>
        </w:tc>
        <w:tc>
          <w:tcPr>
            <w:tcW w:w="0" w:type="auto"/>
            <w:shd w:val="clear" w:color="auto" w:fill="auto"/>
          </w:tcPr>
          <w:p w14:paraId="2F369ED6" w14:textId="77777777" w:rsidR="0074659F" w:rsidRPr="00575E77" w:rsidRDefault="0074659F" w:rsidP="00E553BD">
            <w:pPr>
              <w:spacing w:after="0" w:line="276" w:lineRule="auto"/>
              <w:jc w:val="both"/>
              <w:rPr>
                <w:rFonts w:ascii="Calisto MT" w:eastAsia="Times New Roman" w:hAnsi="Calisto MT"/>
                <w:lang w:eastAsia="id-ID" w:bidi="id-ID"/>
              </w:rPr>
            </w:pPr>
            <w:r w:rsidRPr="00575E77">
              <w:rPr>
                <w:rFonts w:ascii="Calisto MT" w:eastAsia="Times New Roman" w:hAnsi="Calisto MT"/>
                <w:lang w:eastAsia="id-ID" w:bidi="id-ID"/>
              </w:rPr>
              <w:t>4’’55’’’</w:t>
            </w:r>
          </w:p>
        </w:tc>
      </w:tr>
    </w:tbl>
    <w:p w14:paraId="0124E1A9" w14:textId="77777777" w:rsidR="0074659F" w:rsidRDefault="0074659F" w:rsidP="0074659F">
      <w:pPr>
        <w:spacing w:after="120" w:line="276" w:lineRule="auto"/>
        <w:jc w:val="both"/>
        <w:rPr>
          <w:rFonts w:ascii="Calisto MT" w:eastAsia="Times New Roman" w:hAnsi="Calisto MT"/>
          <w:lang w:eastAsia="id-ID" w:bidi="id-ID"/>
        </w:rPr>
        <w:sectPr w:rsidR="0074659F" w:rsidSect="0074659F">
          <w:type w:val="continuous"/>
          <w:pgSz w:w="11907" w:h="16839" w:code="9"/>
          <w:pgMar w:top="1440" w:right="1008" w:bottom="1440" w:left="1699" w:header="720" w:footer="0" w:gutter="0"/>
          <w:cols w:space="387"/>
          <w:docGrid w:linePitch="360"/>
        </w:sectPr>
      </w:pPr>
    </w:p>
    <w:p w14:paraId="60F5BFFE" w14:textId="77777777" w:rsidR="0074659F" w:rsidRPr="00575E77" w:rsidRDefault="0074659F" w:rsidP="0074659F">
      <w:pPr>
        <w:spacing w:before="0" w:beforeAutospacing="0" w:after="0" w:afterAutospacing="0" w:line="276" w:lineRule="auto"/>
        <w:ind w:firstLine="720"/>
        <w:jc w:val="both"/>
        <w:rPr>
          <w:rFonts w:ascii="Calisto MT" w:hAnsi="Calisto MT"/>
          <w:i/>
        </w:rPr>
      </w:pPr>
      <w:proofErr w:type="spellStart"/>
      <w:r w:rsidRPr="00575E77">
        <w:rPr>
          <w:rFonts w:ascii="Calisto MT" w:hAnsi="Calisto MT"/>
        </w:rPr>
        <w:t>Walaupun</w:t>
      </w:r>
      <w:proofErr w:type="spellEnd"/>
      <w:r w:rsidRPr="00575E77">
        <w:rPr>
          <w:rFonts w:ascii="Calisto MT" w:hAnsi="Calisto MT"/>
        </w:rPr>
        <w:t xml:space="preserve"> LWR dan RR </w:t>
      </w:r>
      <w:proofErr w:type="spellStart"/>
      <w:r w:rsidRPr="00575E77">
        <w:rPr>
          <w:rFonts w:ascii="Calisto MT" w:hAnsi="Calisto MT"/>
        </w:rPr>
        <w:t>efektif</w:t>
      </w:r>
      <w:proofErr w:type="spellEnd"/>
      <w:r w:rsidRPr="00575E77">
        <w:rPr>
          <w:rFonts w:ascii="Calisto MT" w:hAnsi="Calisto MT"/>
        </w:rPr>
        <w:t xml:space="preserve"> dalam </w:t>
      </w:r>
      <w:proofErr w:type="spellStart"/>
      <w:r w:rsidRPr="00575E77">
        <w:rPr>
          <w:rFonts w:ascii="Calisto MT" w:hAnsi="Calisto MT"/>
        </w:rPr>
        <w:t>memfasilitasi</w:t>
      </w:r>
      <w:proofErr w:type="spellEnd"/>
      <w:r w:rsidRPr="00575E77">
        <w:rPr>
          <w:rFonts w:ascii="Calisto MT" w:hAnsi="Calisto MT"/>
        </w:rPr>
        <w:t xml:space="preserve"> </w:t>
      </w:r>
      <w:proofErr w:type="spellStart"/>
      <w:r w:rsidRPr="00575E77">
        <w:rPr>
          <w:rFonts w:ascii="Calisto MT" w:hAnsi="Calisto MT"/>
        </w:rPr>
        <w:t>kelancaran</w:t>
      </w:r>
      <w:proofErr w:type="spellEnd"/>
      <w:r w:rsidRPr="00575E77">
        <w:rPr>
          <w:rFonts w:ascii="Calisto MT" w:hAnsi="Calisto MT"/>
        </w:rPr>
        <w:t xml:space="preserve"> dan </w:t>
      </w:r>
      <w:proofErr w:type="spellStart"/>
      <w:r w:rsidRPr="00575E77">
        <w:rPr>
          <w:rFonts w:ascii="Calisto MT" w:hAnsi="Calisto MT"/>
        </w:rPr>
        <w:t>pemahaman</w:t>
      </w:r>
      <w:proofErr w:type="spellEnd"/>
      <w:r w:rsidRPr="00575E77">
        <w:rPr>
          <w:rFonts w:ascii="Calisto MT" w:hAnsi="Calisto MT"/>
        </w:rPr>
        <w:t xml:space="preserve"> </w:t>
      </w:r>
      <w:proofErr w:type="spellStart"/>
      <w:r w:rsidRPr="00575E77">
        <w:rPr>
          <w:rFonts w:ascii="Calisto MT" w:hAnsi="Calisto MT"/>
        </w:rPr>
        <w:t>bacaan</w:t>
      </w:r>
      <w:proofErr w:type="spellEnd"/>
      <w:r w:rsidRPr="00575E77">
        <w:rPr>
          <w:rFonts w:ascii="Calisto MT" w:hAnsi="Calisto MT"/>
        </w:rPr>
        <w:t xml:space="preserve">, dua </w:t>
      </w:r>
      <w:proofErr w:type="spellStart"/>
      <w:r w:rsidRPr="00575E77">
        <w:rPr>
          <w:rFonts w:ascii="Calisto MT" w:hAnsi="Calisto MT"/>
        </w:rPr>
        <w:t>jenis</w:t>
      </w:r>
      <w:proofErr w:type="spellEnd"/>
      <w:r w:rsidRPr="00575E77">
        <w:rPr>
          <w:rFonts w:ascii="Calisto MT" w:hAnsi="Calisto MT"/>
        </w:rPr>
        <w:t xml:space="preserve"> </w:t>
      </w:r>
      <w:proofErr w:type="spellStart"/>
      <w:r w:rsidRPr="00575E77">
        <w:rPr>
          <w:rFonts w:ascii="Calisto MT" w:hAnsi="Calisto MT"/>
        </w:rPr>
        <w:t>intervensi</w:t>
      </w:r>
      <w:proofErr w:type="spellEnd"/>
      <w:r w:rsidRPr="00575E77">
        <w:rPr>
          <w:rFonts w:ascii="Calisto MT" w:hAnsi="Calisto MT"/>
        </w:rPr>
        <w:t xml:space="preserve"> ini </w:t>
      </w:r>
      <w:proofErr w:type="spellStart"/>
      <w:r w:rsidRPr="00575E77">
        <w:rPr>
          <w:rFonts w:ascii="Calisto MT" w:hAnsi="Calisto MT"/>
        </w:rPr>
        <w:t>menyasar</w:t>
      </w:r>
      <w:proofErr w:type="spellEnd"/>
      <w:r w:rsidRPr="00575E77">
        <w:rPr>
          <w:rFonts w:ascii="Calisto MT" w:hAnsi="Calisto MT"/>
        </w:rPr>
        <w:t xml:space="preserve"> </w:t>
      </w:r>
      <w:proofErr w:type="spellStart"/>
      <w:r w:rsidRPr="00575E77">
        <w:rPr>
          <w:rFonts w:ascii="Calisto MT" w:hAnsi="Calisto MT"/>
        </w:rPr>
        <w:t>hirarki</w:t>
      </w:r>
      <w:proofErr w:type="spellEnd"/>
      <w:r w:rsidRPr="00575E77">
        <w:rPr>
          <w:rFonts w:ascii="Calisto MT" w:hAnsi="Calisto MT"/>
        </w:rPr>
        <w:t xml:space="preserve"> instruksi pada level yang </w:t>
      </w:r>
      <w:proofErr w:type="spellStart"/>
      <w:r w:rsidRPr="00575E77">
        <w:rPr>
          <w:rFonts w:ascii="Calisto MT" w:hAnsi="Calisto MT"/>
        </w:rPr>
        <w:t>berbeda</w:t>
      </w:r>
      <w:proofErr w:type="spellEnd"/>
      <w:r w:rsidRPr="00575E77">
        <w:rPr>
          <w:rFonts w:ascii="Calisto MT" w:hAnsi="Calisto MT"/>
        </w:rPr>
        <w:t xml:space="preserve">. </w:t>
      </w:r>
      <w:proofErr w:type="spellStart"/>
      <w:r w:rsidRPr="00575E77">
        <w:rPr>
          <w:rFonts w:ascii="Calisto MT" w:hAnsi="Calisto MT"/>
        </w:rPr>
        <w:t>Intervensi</w:t>
      </w:r>
      <w:proofErr w:type="spellEnd"/>
      <w:r w:rsidRPr="00575E77">
        <w:rPr>
          <w:rFonts w:ascii="Calisto MT" w:hAnsi="Calisto MT"/>
        </w:rPr>
        <w:t xml:space="preserve"> yang </w:t>
      </w:r>
      <w:proofErr w:type="spellStart"/>
      <w:r w:rsidRPr="00575E77">
        <w:rPr>
          <w:rFonts w:ascii="Calisto MT" w:hAnsi="Calisto MT"/>
        </w:rPr>
        <w:t>berfokus</w:t>
      </w:r>
      <w:proofErr w:type="spellEnd"/>
      <w:r w:rsidRPr="00575E77">
        <w:rPr>
          <w:rFonts w:ascii="Calisto MT" w:hAnsi="Calisto MT"/>
        </w:rPr>
        <w:t xml:space="preserve"> pada </w:t>
      </w:r>
      <w:proofErr w:type="spellStart"/>
      <w:r w:rsidRPr="00575E77">
        <w:rPr>
          <w:rFonts w:ascii="Calisto MT" w:hAnsi="Calisto MT"/>
        </w:rPr>
        <w:t>akurasi</w:t>
      </w:r>
      <w:proofErr w:type="spellEnd"/>
      <w:r w:rsidRPr="00575E77">
        <w:rPr>
          <w:rFonts w:ascii="Calisto MT" w:hAnsi="Calisto MT"/>
        </w:rPr>
        <w:t xml:space="preserve"> (LWR), </w:t>
      </w:r>
      <w:proofErr w:type="spellStart"/>
      <w:r w:rsidRPr="00575E77">
        <w:rPr>
          <w:rFonts w:ascii="Calisto MT" w:hAnsi="Calisto MT"/>
        </w:rPr>
        <w:t>menyasar</w:t>
      </w:r>
      <w:proofErr w:type="spellEnd"/>
      <w:r w:rsidRPr="00575E77">
        <w:rPr>
          <w:rFonts w:ascii="Calisto MT" w:hAnsi="Calisto MT"/>
        </w:rPr>
        <w:t xml:space="preserve"> pada level </w:t>
      </w:r>
      <w:proofErr w:type="spellStart"/>
      <w:r w:rsidRPr="00575E77">
        <w:rPr>
          <w:rFonts w:ascii="Calisto MT" w:hAnsi="Calisto MT"/>
        </w:rPr>
        <w:t>akuisisi</w:t>
      </w:r>
      <w:proofErr w:type="spellEnd"/>
      <w:r w:rsidRPr="00575E77">
        <w:rPr>
          <w:rFonts w:ascii="Calisto MT" w:hAnsi="Calisto MT"/>
        </w:rPr>
        <w:t xml:space="preserve">, </w:t>
      </w:r>
      <w:proofErr w:type="spellStart"/>
      <w:r w:rsidRPr="00575E77">
        <w:rPr>
          <w:rFonts w:ascii="Calisto MT" w:hAnsi="Calisto MT"/>
        </w:rPr>
        <w:t>sedangkan</w:t>
      </w:r>
      <w:proofErr w:type="spellEnd"/>
      <w:r w:rsidRPr="00575E77">
        <w:rPr>
          <w:rFonts w:ascii="Calisto MT" w:hAnsi="Calisto MT"/>
        </w:rPr>
        <w:t xml:space="preserve"> </w:t>
      </w:r>
      <w:proofErr w:type="spellStart"/>
      <w:r w:rsidRPr="00575E77">
        <w:rPr>
          <w:rFonts w:ascii="Calisto MT" w:hAnsi="Calisto MT"/>
        </w:rPr>
        <w:t>intervensi</w:t>
      </w:r>
      <w:proofErr w:type="spellEnd"/>
      <w:r w:rsidRPr="00575E77">
        <w:rPr>
          <w:rFonts w:ascii="Calisto MT" w:hAnsi="Calisto MT"/>
        </w:rPr>
        <w:t xml:space="preserve"> yang </w:t>
      </w:r>
      <w:proofErr w:type="spellStart"/>
      <w:r w:rsidRPr="00575E77">
        <w:rPr>
          <w:rFonts w:ascii="Calisto MT" w:hAnsi="Calisto MT"/>
        </w:rPr>
        <w:t>berfokus</w:t>
      </w:r>
      <w:proofErr w:type="spellEnd"/>
      <w:r w:rsidRPr="00575E77">
        <w:rPr>
          <w:rFonts w:ascii="Calisto MT" w:hAnsi="Calisto MT"/>
        </w:rPr>
        <w:t xml:space="preserve"> pada </w:t>
      </w:r>
      <w:proofErr w:type="spellStart"/>
      <w:r w:rsidRPr="00575E77">
        <w:rPr>
          <w:rFonts w:ascii="Calisto MT" w:hAnsi="Calisto MT"/>
        </w:rPr>
        <w:t>kecepatan</w:t>
      </w:r>
      <w:proofErr w:type="spellEnd"/>
      <w:r w:rsidRPr="00575E77">
        <w:rPr>
          <w:rFonts w:ascii="Calisto MT" w:hAnsi="Calisto MT"/>
        </w:rPr>
        <w:t xml:space="preserve"> </w:t>
      </w:r>
      <w:proofErr w:type="spellStart"/>
      <w:r w:rsidRPr="00575E77">
        <w:rPr>
          <w:rFonts w:ascii="Calisto MT" w:hAnsi="Calisto MT"/>
        </w:rPr>
        <w:t>respon</w:t>
      </w:r>
      <w:proofErr w:type="spellEnd"/>
      <w:r w:rsidRPr="00575E77">
        <w:rPr>
          <w:rFonts w:ascii="Calisto MT" w:hAnsi="Calisto MT"/>
        </w:rPr>
        <w:t xml:space="preserve"> yang </w:t>
      </w:r>
      <w:proofErr w:type="spellStart"/>
      <w:r w:rsidRPr="00575E77">
        <w:rPr>
          <w:rFonts w:ascii="Calisto MT" w:hAnsi="Calisto MT"/>
        </w:rPr>
        <w:t>akurat</w:t>
      </w:r>
      <w:proofErr w:type="spellEnd"/>
      <w:r w:rsidRPr="00575E77">
        <w:rPr>
          <w:rFonts w:ascii="Calisto MT" w:hAnsi="Calisto MT"/>
        </w:rPr>
        <w:t xml:space="preserve"> (RR) </w:t>
      </w:r>
      <w:proofErr w:type="spellStart"/>
      <w:r w:rsidRPr="00575E77">
        <w:rPr>
          <w:rFonts w:ascii="Calisto MT" w:hAnsi="Calisto MT"/>
        </w:rPr>
        <w:t>menyasar</w:t>
      </w:r>
      <w:proofErr w:type="spellEnd"/>
      <w:r w:rsidRPr="00575E77">
        <w:rPr>
          <w:rFonts w:ascii="Calisto MT" w:hAnsi="Calisto MT"/>
        </w:rPr>
        <w:t xml:space="preserve"> pada level </w:t>
      </w:r>
      <w:proofErr w:type="spellStart"/>
      <w:r w:rsidRPr="00575E77">
        <w:rPr>
          <w:rFonts w:ascii="Calisto MT" w:hAnsi="Calisto MT"/>
        </w:rPr>
        <w:t>kecakapan</w:t>
      </w:r>
      <w:proofErr w:type="spellEnd"/>
      <w:r w:rsidRPr="00575E77">
        <w:rPr>
          <w:rFonts w:ascii="Calisto MT" w:hAnsi="Calisto MT"/>
        </w:rPr>
        <w:t xml:space="preserve"> </w:t>
      </w:r>
      <w:r w:rsidRPr="00575E77">
        <w:rPr>
          <w:rFonts w:ascii="Calisto MT" w:hAnsi="Calisto MT"/>
          <w:noProof/>
        </w:rPr>
        <w:t>(Parker &amp; Burns, 2014)</w:t>
      </w:r>
      <w:r w:rsidRPr="00575E77">
        <w:rPr>
          <w:rFonts w:ascii="Calisto MT" w:hAnsi="Calisto MT"/>
        </w:rPr>
        <w:t xml:space="preserve">. </w:t>
      </w:r>
      <w:proofErr w:type="spellStart"/>
      <w:r w:rsidRPr="00575E77">
        <w:rPr>
          <w:rFonts w:ascii="Calisto MT" w:hAnsi="Calisto MT"/>
        </w:rPr>
        <w:t>Berdasarkan</w:t>
      </w:r>
      <w:proofErr w:type="spellEnd"/>
      <w:r w:rsidRPr="00575E77">
        <w:rPr>
          <w:rFonts w:ascii="Calisto MT" w:hAnsi="Calisto MT"/>
        </w:rPr>
        <w:t xml:space="preserve"> pada </w:t>
      </w:r>
      <w:proofErr w:type="spellStart"/>
      <w:r w:rsidRPr="00575E77">
        <w:rPr>
          <w:rFonts w:ascii="Calisto MT" w:hAnsi="Calisto MT"/>
        </w:rPr>
        <w:t>hirarki</w:t>
      </w:r>
      <w:proofErr w:type="spellEnd"/>
      <w:r w:rsidRPr="00575E77">
        <w:rPr>
          <w:rFonts w:ascii="Calisto MT" w:hAnsi="Calisto MT"/>
        </w:rPr>
        <w:t xml:space="preserve"> </w:t>
      </w:r>
      <w:proofErr w:type="spellStart"/>
      <w:r w:rsidRPr="00575E77">
        <w:rPr>
          <w:rFonts w:ascii="Calisto MT" w:hAnsi="Calisto MT"/>
        </w:rPr>
        <w:t>instruksional</w:t>
      </w:r>
      <w:proofErr w:type="spellEnd"/>
      <w:r w:rsidRPr="00575E77">
        <w:rPr>
          <w:rFonts w:ascii="Calisto MT" w:hAnsi="Calisto MT"/>
        </w:rPr>
        <w:t xml:space="preserve">, </w:t>
      </w:r>
      <w:proofErr w:type="spellStart"/>
      <w:r w:rsidRPr="00575E77">
        <w:rPr>
          <w:rFonts w:ascii="Calisto MT" w:hAnsi="Calisto MT"/>
        </w:rPr>
        <w:t>intervensi</w:t>
      </w:r>
      <w:proofErr w:type="spellEnd"/>
      <w:r w:rsidRPr="00575E77">
        <w:rPr>
          <w:rFonts w:ascii="Calisto MT" w:hAnsi="Calisto MT"/>
        </w:rPr>
        <w:t xml:space="preserve"> yang </w:t>
      </w:r>
      <w:proofErr w:type="spellStart"/>
      <w:r w:rsidRPr="00575E77">
        <w:rPr>
          <w:rFonts w:ascii="Calisto MT" w:hAnsi="Calisto MT"/>
        </w:rPr>
        <w:t>berfokus</w:t>
      </w:r>
      <w:proofErr w:type="spellEnd"/>
      <w:r w:rsidRPr="00575E77">
        <w:rPr>
          <w:rFonts w:ascii="Calisto MT" w:hAnsi="Calisto MT"/>
        </w:rPr>
        <w:t xml:space="preserve"> pada </w:t>
      </w:r>
      <w:proofErr w:type="spellStart"/>
      <w:r w:rsidRPr="00575E77">
        <w:rPr>
          <w:rFonts w:ascii="Calisto MT" w:hAnsi="Calisto MT"/>
        </w:rPr>
        <w:t>kecepatan</w:t>
      </w:r>
      <w:proofErr w:type="spellEnd"/>
      <w:r w:rsidRPr="00575E77">
        <w:rPr>
          <w:rFonts w:ascii="Calisto MT" w:hAnsi="Calisto MT"/>
        </w:rPr>
        <w:t xml:space="preserve"> mungkin tidak </w:t>
      </w:r>
      <w:proofErr w:type="spellStart"/>
      <w:r w:rsidRPr="00575E77">
        <w:rPr>
          <w:rFonts w:ascii="Calisto MT" w:hAnsi="Calisto MT"/>
        </w:rPr>
        <w:t>terlalu</w:t>
      </w:r>
      <w:proofErr w:type="spellEnd"/>
      <w:r w:rsidRPr="00575E77">
        <w:rPr>
          <w:rFonts w:ascii="Calisto MT" w:hAnsi="Calisto MT"/>
        </w:rPr>
        <w:t xml:space="preserve"> </w:t>
      </w:r>
      <w:proofErr w:type="spellStart"/>
      <w:r w:rsidRPr="00575E77">
        <w:rPr>
          <w:rFonts w:ascii="Calisto MT" w:hAnsi="Calisto MT"/>
        </w:rPr>
        <w:t>efektif</w:t>
      </w:r>
      <w:proofErr w:type="spellEnd"/>
      <w:r w:rsidRPr="00575E77">
        <w:rPr>
          <w:rFonts w:ascii="Calisto MT" w:hAnsi="Calisto MT"/>
        </w:rPr>
        <w:t xml:space="preserve"> ketika </w:t>
      </w:r>
      <w:proofErr w:type="spellStart"/>
      <w:r w:rsidRPr="00575E77">
        <w:rPr>
          <w:rFonts w:ascii="Calisto MT" w:hAnsi="Calisto MT"/>
        </w:rPr>
        <w:t>siswa</w:t>
      </w:r>
      <w:proofErr w:type="spellEnd"/>
      <w:r w:rsidRPr="00575E77">
        <w:rPr>
          <w:rFonts w:ascii="Calisto MT" w:hAnsi="Calisto MT"/>
        </w:rPr>
        <w:t xml:space="preserve"> </w:t>
      </w:r>
      <w:proofErr w:type="spellStart"/>
      <w:r w:rsidRPr="00575E77">
        <w:rPr>
          <w:rFonts w:ascii="Calisto MT" w:hAnsi="Calisto MT"/>
        </w:rPr>
        <w:t>berada</w:t>
      </w:r>
      <w:proofErr w:type="spellEnd"/>
      <w:r w:rsidRPr="00575E77">
        <w:rPr>
          <w:rFonts w:ascii="Calisto MT" w:hAnsi="Calisto MT"/>
        </w:rPr>
        <w:t xml:space="preserve"> pada level </w:t>
      </w:r>
      <w:proofErr w:type="spellStart"/>
      <w:r w:rsidRPr="00575E77">
        <w:rPr>
          <w:rFonts w:ascii="Calisto MT" w:hAnsi="Calisto MT"/>
        </w:rPr>
        <w:t>memelajari</w:t>
      </w:r>
      <w:proofErr w:type="spellEnd"/>
      <w:r w:rsidRPr="00575E77">
        <w:rPr>
          <w:rFonts w:ascii="Calisto MT" w:hAnsi="Calisto MT"/>
        </w:rPr>
        <w:t xml:space="preserve"> </w:t>
      </w:r>
      <w:proofErr w:type="spellStart"/>
      <w:r w:rsidRPr="00575E77">
        <w:rPr>
          <w:rFonts w:ascii="Calisto MT" w:hAnsi="Calisto MT"/>
        </w:rPr>
        <w:t>akurasi</w:t>
      </w:r>
      <w:proofErr w:type="spellEnd"/>
      <w:r w:rsidRPr="00575E77">
        <w:rPr>
          <w:rFonts w:ascii="Calisto MT" w:hAnsi="Calisto MT"/>
        </w:rPr>
        <w:t xml:space="preserve"> </w:t>
      </w:r>
      <w:proofErr w:type="spellStart"/>
      <w:r w:rsidRPr="00575E77">
        <w:rPr>
          <w:rFonts w:ascii="Calisto MT" w:hAnsi="Calisto MT"/>
        </w:rPr>
        <w:t>tugas</w:t>
      </w:r>
      <w:proofErr w:type="spellEnd"/>
      <w:r w:rsidRPr="00575E77">
        <w:rPr>
          <w:rFonts w:ascii="Calisto MT" w:hAnsi="Calisto MT"/>
        </w:rPr>
        <w:t xml:space="preserve">, </w:t>
      </w:r>
      <w:proofErr w:type="spellStart"/>
      <w:r w:rsidRPr="00575E77">
        <w:rPr>
          <w:rFonts w:ascii="Calisto MT" w:hAnsi="Calisto MT"/>
        </w:rPr>
        <w:t>karena</w:t>
      </w:r>
      <w:proofErr w:type="spellEnd"/>
      <w:r w:rsidRPr="00575E77">
        <w:rPr>
          <w:rFonts w:ascii="Calisto MT" w:hAnsi="Calisto MT"/>
        </w:rPr>
        <w:t xml:space="preserve"> murid belum </w:t>
      </w:r>
      <w:proofErr w:type="spellStart"/>
      <w:r w:rsidRPr="00575E77">
        <w:rPr>
          <w:rFonts w:ascii="Calisto MT" w:hAnsi="Calisto MT"/>
        </w:rPr>
        <w:t>memiliki</w:t>
      </w:r>
      <w:proofErr w:type="spellEnd"/>
      <w:r w:rsidRPr="00575E77">
        <w:rPr>
          <w:rFonts w:ascii="Calisto MT" w:hAnsi="Calisto MT"/>
        </w:rPr>
        <w:t xml:space="preserve"> </w:t>
      </w:r>
      <w:proofErr w:type="spellStart"/>
      <w:r w:rsidRPr="00575E77">
        <w:rPr>
          <w:rFonts w:ascii="Calisto MT" w:hAnsi="Calisto MT"/>
        </w:rPr>
        <w:t>keahlian</w:t>
      </w:r>
      <w:proofErr w:type="spellEnd"/>
      <w:r w:rsidRPr="00575E77">
        <w:rPr>
          <w:rFonts w:ascii="Calisto MT" w:hAnsi="Calisto MT"/>
        </w:rPr>
        <w:t xml:space="preserve"> untuk </w:t>
      </w:r>
      <w:proofErr w:type="spellStart"/>
      <w:r w:rsidRPr="00575E77">
        <w:rPr>
          <w:rFonts w:ascii="Calisto MT" w:hAnsi="Calisto MT"/>
        </w:rPr>
        <w:t>membaca</w:t>
      </w:r>
      <w:proofErr w:type="spellEnd"/>
      <w:r w:rsidRPr="00575E77">
        <w:rPr>
          <w:rFonts w:ascii="Calisto MT" w:hAnsi="Calisto MT"/>
        </w:rPr>
        <w:t xml:space="preserve"> kata </w:t>
      </w:r>
      <w:proofErr w:type="spellStart"/>
      <w:r w:rsidRPr="00575E77">
        <w:rPr>
          <w:rFonts w:ascii="Calisto MT" w:hAnsi="Calisto MT"/>
        </w:rPr>
        <w:t>secara</w:t>
      </w:r>
      <w:proofErr w:type="spellEnd"/>
      <w:r w:rsidRPr="00575E77">
        <w:rPr>
          <w:rFonts w:ascii="Calisto MT" w:hAnsi="Calisto MT"/>
        </w:rPr>
        <w:t xml:space="preserve"> </w:t>
      </w:r>
      <w:proofErr w:type="spellStart"/>
      <w:r w:rsidRPr="00575E77">
        <w:rPr>
          <w:rFonts w:ascii="Calisto MT" w:hAnsi="Calisto MT"/>
        </w:rPr>
        <w:t>akurat</w:t>
      </w:r>
      <w:proofErr w:type="spellEnd"/>
      <w:r w:rsidRPr="00575E77">
        <w:rPr>
          <w:rFonts w:ascii="Calisto MT" w:hAnsi="Calisto MT"/>
        </w:rPr>
        <w:t xml:space="preserve">. Oleh </w:t>
      </w:r>
      <w:proofErr w:type="spellStart"/>
      <w:r w:rsidRPr="00575E77">
        <w:rPr>
          <w:rFonts w:ascii="Calisto MT" w:hAnsi="Calisto MT"/>
        </w:rPr>
        <w:t>karena</w:t>
      </w:r>
      <w:proofErr w:type="spellEnd"/>
      <w:r w:rsidRPr="00575E77">
        <w:rPr>
          <w:rFonts w:ascii="Calisto MT" w:hAnsi="Calisto MT"/>
        </w:rPr>
        <w:t xml:space="preserve"> itu dalam penelitian ini </w:t>
      </w:r>
      <w:proofErr w:type="spellStart"/>
      <w:r w:rsidRPr="00575E77">
        <w:rPr>
          <w:rFonts w:ascii="Calisto MT" w:hAnsi="Calisto MT"/>
        </w:rPr>
        <w:t>digunakan</w:t>
      </w:r>
      <w:proofErr w:type="spellEnd"/>
      <w:r w:rsidRPr="00575E77">
        <w:rPr>
          <w:rFonts w:ascii="Calisto MT" w:hAnsi="Calisto MT"/>
        </w:rPr>
        <w:t xml:space="preserve"> </w:t>
      </w:r>
      <w:proofErr w:type="spellStart"/>
      <w:r w:rsidRPr="00575E77">
        <w:rPr>
          <w:rFonts w:ascii="Calisto MT" w:hAnsi="Calisto MT"/>
        </w:rPr>
        <w:t>kedua</w:t>
      </w:r>
      <w:proofErr w:type="spellEnd"/>
      <w:r w:rsidRPr="00575E77">
        <w:rPr>
          <w:rFonts w:ascii="Calisto MT" w:hAnsi="Calisto MT"/>
        </w:rPr>
        <w:t xml:space="preserve"> </w:t>
      </w:r>
      <w:proofErr w:type="spellStart"/>
      <w:r w:rsidRPr="00575E77">
        <w:rPr>
          <w:rFonts w:ascii="Calisto MT" w:hAnsi="Calisto MT"/>
        </w:rPr>
        <w:t>pendekatan</w:t>
      </w:r>
      <w:proofErr w:type="spellEnd"/>
      <w:r w:rsidRPr="00575E77">
        <w:rPr>
          <w:rFonts w:ascii="Calisto MT" w:hAnsi="Calisto MT"/>
        </w:rPr>
        <w:t xml:space="preserve"> yang </w:t>
      </w:r>
      <w:proofErr w:type="spellStart"/>
      <w:r w:rsidRPr="00575E77">
        <w:rPr>
          <w:rFonts w:ascii="Calisto MT" w:hAnsi="Calisto MT"/>
        </w:rPr>
        <w:t>berbeda</w:t>
      </w:r>
      <w:proofErr w:type="spellEnd"/>
      <w:r w:rsidRPr="00575E77">
        <w:rPr>
          <w:rFonts w:ascii="Calisto MT" w:hAnsi="Calisto MT"/>
        </w:rPr>
        <w:t xml:space="preserve"> pada </w:t>
      </w:r>
      <w:proofErr w:type="spellStart"/>
      <w:r w:rsidRPr="00575E77">
        <w:rPr>
          <w:rFonts w:ascii="Calisto MT" w:hAnsi="Calisto MT"/>
        </w:rPr>
        <w:t>sesi</w:t>
      </w:r>
      <w:proofErr w:type="spellEnd"/>
      <w:r w:rsidRPr="00575E77">
        <w:rPr>
          <w:rFonts w:ascii="Calisto MT" w:hAnsi="Calisto MT"/>
        </w:rPr>
        <w:t xml:space="preserve"> dengan target </w:t>
      </w:r>
      <w:proofErr w:type="spellStart"/>
      <w:r w:rsidRPr="00575E77">
        <w:rPr>
          <w:rFonts w:ascii="Calisto MT" w:hAnsi="Calisto MT"/>
        </w:rPr>
        <w:t>perilaku</w:t>
      </w:r>
      <w:proofErr w:type="spellEnd"/>
      <w:r w:rsidRPr="00575E77">
        <w:rPr>
          <w:rFonts w:ascii="Calisto MT" w:hAnsi="Calisto MT"/>
        </w:rPr>
        <w:t xml:space="preserve"> yang </w:t>
      </w:r>
      <w:proofErr w:type="spellStart"/>
      <w:r w:rsidRPr="00575E77">
        <w:rPr>
          <w:rFonts w:ascii="Calisto MT" w:hAnsi="Calisto MT"/>
        </w:rPr>
        <w:t>berbeda</w:t>
      </w:r>
      <w:proofErr w:type="spellEnd"/>
      <w:r w:rsidRPr="00575E77">
        <w:rPr>
          <w:rFonts w:ascii="Calisto MT" w:hAnsi="Calisto MT"/>
        </w:rPr>
        <w:t xml:space="preserve">. Pada </w:t>
      </w:r>
      <w:proofErr w:type="spellStart"/>
      <w:r w:rsidRPr="00575E77">
        <w:rPr>
          <w:rFonts w:ascii="Calisto MT" w:hAnsi="Calisto MT"/>
        </w:rPr>
        <w:t>sesi</w:t>
      </w:r>
      <w:proofErr w:type="spellEnd"/>
      <w:r w:rsidRPr="00575E77">
        <w:rPr>
          <w:rFonts w:ascii="Calisto MT" w:hAnsi="Calisto MT"/>
        </w:rPr>
        <w:t xml:space="preserve"> yang </w:t>
      </w:r>
      <w:proofErr w:type="spellStart"/>
      <w:r w:rsidRPr="00575E77">
        <w:rPr>
          <w:rFonts w:ascii="Calisto MT" w:hAnsi="Calisto MT"/>
        </w:rPr>
        <w:t>berfokus</w:t>
      </w:r>
      <w:proofErr w:type="spellEnd"/>
      <w:r w:rsidRPr="00575E77">
        <w:rPr>
          <w:rFonts w:ascii="Calisto MT" w:hAnsi="Calisto MT"/>
        </w:rPr>
        <w:t xml:space="preserve"> pada </w:t>
      </w:r>
      <w:proofErr w:type="spellStart"/>
      <w:r w:rsidRPr="00575E77">
        <w:rPr>
          <w:rFonts w:ascii="Calisto MT" w:hAnsi="Calisto MT"/>
        </w:rPr>
        <w:t>akurasi</w:t>
      </w:r>
      <w:proofErr w:type="spellEnd"/>
      <w:r w:rsidRPr="00575E77">
        <w:rPr>
          <w:rFonts w:ascii="Calisto MT" w:hAnsi="Calisto MT"/>
        </w:rPr>
        <w:t xml:space="preserve"> </w:t>
      </w:r>
      <w:proofErr w:type="spellStart"/>
      <w:r w:rsidRPr="00575E77">
        <w:rPr>
          <w:rFonts w:ascii="Calisto MT" w:hAnsi="Calisto MT"/>
        </w:rPr>
        <w:t>yaitu</w:t>
      </w:r>
      <w:proofErr w:type="spellEnd"/>
      <w:r w:rsidRPr="00575E77">
        <w:rPr>
          <w:rFonts w:ascii="Calisto MT" w:hAnsi="Calisto MT"/>
        </w:rPr>
        <w:t xml:space="preserve"> </w:t>
      </w:r>
      <w:proofErr w:type="spellStart"/>
      <w:r w:rsidRPr="00575E77">
        <w:rPr>
          <w:rFonts w:ascii="Calisto MT" w:hAnsi="Calisto MT"/>
        </w:rPr>
        <w:t>sesi</w:t>
      </w:r>
      <w:proofErr w:type="spellEnd"/>
      <w:r w:rsidRPr="00575E77">
        <w:rPr>
          <w:rFonts w:ascii="Calisto MT" w:hAnsi="Calisto MT"/>
        </w:rPr>
        <w:t xml:space="preserve"> 1 dan 2, LWR diberikan </w:t>
      </w:r>
      <w:proofErr w:type="spellStart"/>
      <w:r w:rsidRPr="00575E77">
        <w:rPr>
          <w:rFonts w:ascii="Calisto MT" w:hAnsi="Calisto MT"/>
        </w:rPr>
        <w:t>bersamaan</w:t>
      </w:r>
      <w:proofErr w:type="spellEnd"/>
      <w:r w:rsidRPr="00575E77">
        <w:rPr>
          <w:rFonts w:ascii="Calisto MT" w:hAnsi="Calisto MT"/>
        </w:rPr>
        <w:t xml:space="preserve"> dengan RR. Akan tetapi, di </w:t>
      </w:r>
      <w:proofErr w:type="spellStart"/>
      <w:r w:rsidRPr="00575E77">
        <w:rPr>
          <w:rFonts w:ascii="Calisto MT" w:hAnsi="Calisto MT"/>
        </w:rPr>
        <w:t>sesi</w:t>
      </w:r>
      <w:proofErr w:type="spellEnd"/>
      <w:r w:rsidRPr="00575E77">
        <w:rPr>
          <w:rFonts w:ascii="Calisto MT" w:hAnsi="Calisto MT"/>
        </w:rPr>
        <w:t xml:space="preserve"> yang lebih </w:t>
      </w:r>
      <w:proofErr w:type="spellStart"/>
      <w:r w:rsidRPr="00575E77">
        <w:rPr>
          <w:rFonts w:ascii="Calisto MT" w:hAnsi="Calisto MT"/>
        </w:rPr>
        <w:t>menekankan</w:t>
      </w:r>
      <w:proofErr w:type="spellEnd"/>
      <w:r w:rsidRPr="00575E77">
        <w:rPr>
          <w:rFonts w:ascii="Calisto MT" w:hAnsi="Calisto MT"/>
        </w:rPr>
        <w:t xml:space="preserve"> pada </w:t>
      </w:r>
      <w:proofErr w:type="spellStart"/>
      <w:r w:rsidRPr="00575E77">
        <w:rPr>
          <w:rFonts w:ascii="Calisto MT" w:hAnsi="Calisto MT"/>
        </w:rPr>
        <w:t>kecepatan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LWR tidak lagi diberikan dan </w:t>
      </w:r>
      <w:proofErr w:type="spellStart"/>
      <w:r w:rsidRPr="00575E77">
        <w:rPr>
          <w:rFonts w:ascii="Calisto MT" w:hAnsi="Calisto MT"/>
        </w:rPr>
        <w:t>diganti</w:t>
      </w:r>
      <w:proofErr w:type="spellEnd"/>
      <w:r w:rsidRPr="00575E77">
        <w:rPr>
          <w:rFonts w:ascii="Calisto MT" w:hAnsi="Calisto MT"/>
        </w:rPr>
        <w:t xml:space="preserve"> dengan </w:t>
      </w:r>
      <w:proofErr w:type="spellStart"/>
      <w:r w:rsidRPr="00575E77">
        <w:rPr>
          <w:rFonts w:ascii="Calisto MT" w:hAnsi="Calisto MT"/>
        </w:rPr>
        <w:t>kombinasi</w:t>
      </w:r>
      <w:proofErr w:type="spellEnd"/>
      <w:r w:rsidRPr="00575E77">
        <w:rPr>
          <w:rFonts w:ascii="Calisto MT" w:hAnsi="Calisto MT"/>
        </w:rPr>
        <w:t xml:space="preserve"> RR dan </w:t>
      </w:r>
      <w:r w:rsidRPr="00575E77">
        <w:rPr>
          <w:rFonts w:ascii="Calisto MT" w:hAnsi="Calisto MT"/>
          <w:i/>
        </w:rPr>
        <w:t xml:space="preserve">performance feedback. </w:t>
      </w:r>
    </w:p>
    <w:p w14:paraId="4ED35B0C" w14:textId="77777777" w:rsidR="0074659F" w:rsidRPr="00575E77" w:rsidRDefault="0074659F" w:rsidP="0074659F">
      <w:pPr>
        <w:spacing w:before="0" w:beforeAutospacing="0" w:after="0" w:afterAutospacing="0" w:line="276" w:lineRule="auto"/>
        <w:ind w:firstLine="720"/>
        <w:jc w:val="both"/>
        <w:rPr>
          <w:rFonts w:ascii="Calisto MT" w:hAnsi="Calisto MT"/>
          <w:noProof/>
        </w:rPr>
      </w:pPr>
      <w:r w:rsidRPr="00575E77">
        <w:rPr>
          <w:rFonts w:ascii="Calisto MT" w:hAnsi="Calisto MT"/>
        </w:rPr>
        <w:t xml:space="preserve">Pada </w:t>
      </w:r>
      <w:proofErr w:type="spellStart"/>
      <w:r w:rsidRPr="00575E77">
        <w:rPr>
          <w:rFonts w:ascii="Calisto MT" w:hAnsi="Calisto MT"/>
        </w:rPr>
        <w:t>sesi</w:t>
      </w:r>
      <w:proofErr w:type="spellEnd"/>
      <w:r w:rsidRPr="00575E77">
        <w:rPr>
          <w:rFonts w:ascii="Calisto MT" w:hAnsi="Calisto MT"/>
        </w:rPr>
        <w:t xml:space="preserve"> 1 dan 2 </w:t>
      </w:r>
      <w:proofErr w:type="spellStart"/>
      <w:r w:rsidRPr="00575E77">
        <w:rPr>
          <w:rFonts w:ascii="Calisto MT" w:hAnsi="Calisto MT"/>
        </w:rPr>
        <w:t>diterapkan</w:t>
      </w:r>
      <w:proofErr w:type="spellEnd"/>
      <w:r w:rsidRPr="00575E77">
        <w:rPr>
          <w:rFonts w:ascii="Calisto MT" w:hAnsi="Calisto MT"/>
        </w:rPr>
        <w:t xml:space="preserve"> </w:t>
      </w:r>
      <w:proofErr w:type="spellStart"/>
      <w:r w:rsidRPr="00575E77">
        <w:rPr>
          <w:rFonts w:ascii="Calisto MT" w:hAnsi="Calisto MT"/>
        </w:rPr>
        <w:t>metode</w:t>
      </w:r>
      <w:proofErr w:type="spellEnd"/>
      <w:r w:rsidRPr="00575E77">
        <w:rPr>
          <w:rFonts w:ascii="Calisto MT" w:hAnsi="Calisto MT"/>
        </w:rPr>
        <w:t xml:space="preserve"> RR dan LWR. Sebelum dilakukan </w:t>
      </w:r>
      <w:proofErr w:type="spellStart"/>
      <w:r w:rsidRPr="00575E77">
        <w:rPr>
          <w:rFonts w:ascii="Calisto MT" w:hAnsi="Calisto MT"/>
        </w:rPr>
        <w:t>intervensi</w:t>
      </w:r>
      <w:proofErr w:type="spellEnd"/>
      <w:r w:rsidRPr="00575E77">
        <w:rPr>
          <w:rFonts w:ascii="Calisto MT" w:hAnsi="Calisto MT"/>
        </w:rPr>
        <w:t xml:space="preserve">, </w:t>
      </w:r>
      <w:proofErr w:type="spellStart"/>
      <w:r w:rsidRPr="00575E77">
        <w:rPr>
          <w:rFonts w:ascii="Calisto MT" w:hAnsi="Calisto MT"/>
        </w:rPr>
        <w:t>tingkat</w:t>
      </w:r>
      <w:proofErr w:type="spellEnd"/>
      <w:r w:rsidRPr="00575E77">
        <w:rPr>
          <w:rFonts w:ascii="Calisto MT" w:hAnsi="Calisto MT"/>
        </w:rPr>
        <w:t xml:space="preserve"> </w:t>
      </w:r>
      <w:proofErr w:type="spellStart"/>
      <w:r w:rsidRPr="00575E77">
        <w:rPr>
          <w:rFonts w:ascii="Calisto MT" w:hAnsi="Calisto MT"/>
        </w:rPr>
        <w:t>ketepatan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huruf</w:t>
      </w:r>
      <w:proofErr w:type="spellEnd"/>
      <w:r w:rsidRPr="00575E77">
        <w:rPr>
          <w:rFonts w:ascii="Calisto MT" w:hAnsi="Calisto MT"/>
        </w:rPr>
        <w:t xml:space="preserve"> IHM adalah 94%,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vokal</w:t>
      </w:r>
      <w:proofErr w:type="spellEnd"/>
      <w:r w:rsidRPr="00575E77">
        <w:rPr>
          <w:rFonts w:ascii="Calisto MT" w:hAnsi="Calisto MT"/>
        </w:rPr>
        <w:t xml:space="preserve"> </w:t>
      </w:r>
      <w:proofErr w:type="spellStart"/>
      <w:r w:rsidRPr="00575E77">
        <w:rPr>
          <w:rFonts w:ascii="Calisto MT" w:hAnsi="Calisto MT"/>
        </w:rPr>
        <w:t>rangkap</w:t>
      </w:r>
      <w:proofErr w:type="spellEnd"/>
      <w:r w:rsidRPr="00575E77">
        <w:rPr>
          <w:rFonts w:ascii="Calisto MT" w:hAnsi="Calisto MT"/>
        </w:rPr>
        <w:t xml:space="preserve"> adalah 58% dan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diftong</w:t>
      </w:r>
      <w:proofErr w:type="spellEnd"/>
      <w:r w:rsidRPr="00575E77">
        <w:rPr>
          <w:rFonts w:ascii="Calisto MT" w:hAnsi="Calisto MT"/>
        </w:rPr>
        <w:t xml:space="preserve"> adalah 0%. Setelah diberikan </w:t>
      </w:r>
      <w:proofErr w:type="spellStart"/>
      <w:r w:rsidRPr="00575E77">
        <w:rPr>
          <w:rFonts w:ascii="Calisto MT" w:hAnsi="Calisto MT"/>
        </w:rPr>
        <w:t>intervensi</w:t>
      </w:r>
      <w:proofErr w:type="spellEnd"/>
      <w:r w:rsidRPr="00575E77">
        <w:rPr>
          <w:rFonts w:ascii="Calisto MT" w:hAnsi="Calisto MT"/>
        </w:rPr>
        <w:t xml:space="preserve">, </w:t>
      </w:r>
      <w:proofErr w:type="spellStart"/>
      <w:r w:rsidRPr="00575E77">
        <w:rPr>
          <w:rFonts w:ascii="Calisto MT" w:hAnsi="Calisto MT"/>
        </w:rPr>
        <w:t>tingkat</w:t>
      </w:r>
      <w:proofErr w:type="spellEnd"/>
      <w:r w:rsidRPr="00575E77">
        <w:rPr>
          <w:rFonts w:ascii="Calisto MT" w:hAnsi="Calisto MT"/>
        </w:rPr>
        <w:t xml:space="preserve"> </w:t>
      </w:r>
      <w:proofErr w:type="spellStart"/>
      <w:r w:rsidRPr="00575E77">
        <w:rPr>
          <w:rFonts w:ascii="Calisto MT" w:hAnsi="Calisto MT"/>
        </w:rPr>
        <w:t>ketepatan</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huruf</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vokal</w:t>
      </w:r>
      <w:proofErr w:type="spellEnd"/>
      <w:r w:rsidRPr="00575E77">
        <w:rPr>
          <w:rFonts w:ascii="Calisto MT" w:hAnsi="Calisto MT"/>
        </w:rPr>
        <w:t xml:space="preserve"> </w:t>
      </w:r>
      <w:proofErr w:type="spellStart"/>
      <w:r w:rsidRPr="00575E77">
        <w:rPr>
          <w:rFonts w:ascii="Calisto MT" w:hAnsi="Calisto MT"/>
        </w:rPr>
        <w:t>rangkap</w:t>
      </w:r>
      <w:proofErr w:type="spellEnd"/>
      <w:r w:rsidRPr="00575E77">
        <w:rPr>
          <w:rFonts w:ascii="Calisto MT" w:hAnsi="Calisto MT"/>
        </w:rPr>
        <w:t xml:space="preserve">, dan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diftong</w:t>
      </w:r>
      <w:proofErr w:type="spellEnd"/>
      <w:r w:rsidRPr="00575E77">
        <w:rPr>
          <w:rFonts w:ascii="Calisto MT" w:hAnsi="Calisto MT"/>
        </w:rPr>
        <w:t xml:space="preserve"> </w:t>
      </w:r>
      <w:proofErr w:type="spellStart"/>
      <w:r w:rsidRPr="00575E77">
        <w:rPr>
          <w:rFonts w:ascii="Calisto MT" w:hAnsi="Calisto MT"/>
        </w:rPr>
        <w:t>mencapai</w:t>
      </w:r>
      <w:proofErr w:type="spellEnd"/>
      <w:r w:rsidRPr="00575E77">
        <w:rPr>
          <w:rFonts w:ascii="Calisto MT" w:hAnsi="Calisto MT"/>
        </w:rPr>
        <w:t xml:space="preserve"> 100%. Hal ini </w:t>
      </w:r>
      <w:proofErr w:type="spellStart"/>
      <w:r w:rsidRPr="00575E77">
        <w:rPr>
          <w:rFonts w:ascii="Calisto MT" w:hAnsi="Calisto MT"/>
        </w:rPr>
        <w:t>menunjukkan</w:t>
      </w:r>
      <w:proofErr w:type="spellEnd"/>
      <w:r w:rsidRPr="00575E77">
        <w:rPr>
          <w:rFonts w:ascii="Calisto MT" w:hAnsi="Calisto MT"/>
        </w:rPr>
        <w:t xml:space="preserve"> bahwa LWR dan RR </w:t>
      </w:r>
      <w:proofErr w:type="spellStart"/>
      <w:r w:rsidRPr="00575E77">
        <w:rPr>
          <w:rFonts w:ascii="Calisto MT" w:hAnsi="Calisto MT"/>
        </w:rPr>
        <w:t>efektif</w:t>
      </w:r>
      <w:proofErr w:type="spellEnd"/>
      <w:r w:rsidRPr="00575E77">
        <w:rPr>
          <w:rFonts w:ascii="Calisto MT" w:hAnsi="Calisto MT"/>
        </w:rPr>
        <w:t xml:space="preserve"> </w:t>
      </w:r>
      <w:proofErr w:type="spellStart"/>
      <w:r w:rsidRPr="00575E77">
        <w:rPr>
          <w:rFonts w:ascii="Calisto MT" w:hAnsi="Calisto MT"/>
        </w:rPr>
        <w:t>digunakan</w:t>
      </w:r>
      <w:proofErr w:type="spellEnd"/>
      <w:r w:rsidRPr="00575E77">
        <w:rPr>
          <w:rFonts w:ascii="Calisto MT" w:hAnsi="Calisto MT"/>
        </w:rPr>
        <w:t xml:space="preserve"> untuk </w:t>
      </w:r>
      <w:proofErr w:type="spellStart"/>
      <w:r w:rsidRPr="00575E77">
        <w:rPr>
          <w:rFonts w:ascii="Calisto MT" w:hAnsi="Calisto MT"/>
        </w:rPr>
        <w:t>meningkatkan</w:t>
      </w:r>
      <w:proofErr w:type="spellEnd"/>
      <w:r w:rsidRPr="00575E77">
        <w:rPr>
          <w:rFonts w:ascii="Calisto MT" w:hAnsi="Calisto MT"/>
        </w:rPr>
        <w:t xml:space="preserve"> </w:t>
      </w:r>
      <w:proofErr w:type="spellStart"/>
      <w:r w:rsidRPr="00575E77">
        <w:rPr>
          <w:rFonts w:ascii="Calisto MT" w:hAnsi="Calisto MT"/>
        </w:rPr>
        <w:t>akurasi</w:t>
      </w:r>
      <w:proofErr w:type="spellEnd"/>
      <w:r w:rsidRPr="00575E77">
        <w:rPr>
          <w:rFonts w:ascii="Calisto MT" w:hAnsi="Calisto MT"/>
        </w:rPr>
        <w:t xml:space="preserve"> </w:t>
      </w:r>
      <w:proofErr w:type="spellStart"/>
      <w:r w:rsidRPr="00575E77">
        <w:rPr>
          <w:rFonts w:ascii="Calisto MT" w:hAnsi="Calisto MT"/>
        </w:rPr>
        <w:t>membaca</w:t>
      </w:r>
      <w:proofErr w:type="spellEnd"/>
      <w:r w:rsidRPr="00575E77">
        <w:rPr>
          <w:rFonts w:ascii="Calisto MT" w:hAnsi="Calisto MT"/>
        </w:rPr>
        <w:t xml:space="preserve"> </w:t>
      </w:r>
      <w:proofErr w:type="spellStart"/>
      <w:r w:rsidRPr="00575E77">
        <w:rPr>
          <w:rFonts w:ascii="Calisto MT" w:hAnsi="Calisto MT"/>
        </w:rPr>
        <w:t>huruf</w:t>
      </w:r>
      <w:proofErr w:type="spellEnd"/>
      <w:r w:rsidRPr="00575E77">
        <w:rPr>
          <w:rFonts w:ascii="Calisto MT" w:hAnsi="Calisto MT"/>
        </w:rPr>
        <w:t xml:space="preserve">, </w:t>
      </w:r>
      <w:proofErr w:type="spellStart"/>
      <w:r w:rsidRPr="00575E77">
        <w:rPr>
          <w:rFonts w:ascii="Calisto MT" w:hAnsi="Calisto MT"/>
        </w:rPr>
        <w:t>vokal</w:t>
      </w:r>
      <w:proofErr w:type="spellEnd"/>
      <w:r w:rsidRPr="00575E77">
        <w:rPr>
          <w:rFonts w:ascii="Calisto MT" w:hAnsi="Calisto MT"/>
        </w:rPr>
        <w:t xml:space="preserve"> </w:t>
      </w:r>
      <w:proofErr w:type="spellStart"/>
      <w:r w:rsidRPr="00575E77">
        <w:rPr>
          <w:rFonts w:ascii="Calisto MT" w:hAnsi="Calisto MT"/>
        </w:rPr>
        <w:t>rangkap</w:t>
      </w:r>
      <w:proofErr w:type="spellEnd"/>
      <w:r w:rsidRPr="00575E77">
        <w:rPr>
          <w:rFonts w:ascii="Calisto MT" w:hAnsi="Calisto MT"/>
        </w:rPr>
        <w:t xml:space="preserve">, dan </w:t>
      </w:r>
      <w:proofErr w:type="spellStart"/>
      <w:r w:rsidRPr="00575E77">
        <w:rPr>
          <w:rFonts w:ascii="Calisto MT" w:hAnsi="Calisto MT"/>
        </w:rPr>
        <w:t>diftong</w:t>
      </w:r>
      <w:proofErr w:type="spellEnd"/>
      <w:r w:rsidRPr="00575E77">
        <w:rPr>
          <w:rFonts w:ascii="Calisto MT" w:hAnsi="Calisto MT"/>
        </w:rPr>
        <w:t xml:space="preserve">. Hal ini </w:t>
      </w:r>
      <w:proofErr w:type="spellStart"/>
      <w:r w:rsidRPr="00575E77">
        <w:rPr>
          <w:rFonts w:ascii="Calisto MT" w:hAnsi="Calisto MT"/>
        </w:rPr>
        <w:t>sejalan</w:t>
      </w:r>
      <w:proofErr w:type="spellEnd"/>
      <w:r w:rsidRPr="00575E77">
        <w:rPr>
          <w:rFonts w:ascii="Calisto MT" w:hAnsi="Calisto MT"/>
        </w:rPr>
        <w:t xml:space="preserve"> dengan </w:t>
      </w:r>
      <w:r w:rsidRPr="00575E77">
        <w:rPr>
          <w:rFonts w:ascii="Calisto MT" w:hAnsi="Calisto MT"/>
        </w:rPr>
        <w:t xml:space="preserve">penelitian sebelumnya yang </w:t>
      </w:r>
      <w:proofErr w:type="spellStart"/>
      <w:r w:rsidRPr="00575E77">
        <w:rPr>
          <w:rFonts w:ascii="Calisto MT" w:hAnsi="Calisto MT"/>
        </w:rPr>
        <w:t>menemukan</w:t>
      </w:r>
      <w:proofErr w:type="spellEnd"/>
      <w:r w:rsidRPr="00575E77">
        <w:rPr>
          <w:rFonts w:ascii="Calisto MT" w:hAnsi="Calisto MT"/>
        </w:rPr>
        <w:t xml:space="preserve"> bahwa </w:t>
      </w:r>
      <w:proofErr w:type="spellStart"/>
      <w:r w:rsidRPr="00575E77">
        <w:rPr>
          <w:rFonts w:ascii="Calisto MT" w:hAnsi="Calisto MT"/>
        </w:rPr>
        <w:t>kombinasi</w:t>
      </w:r>
      <w:proofErr w:type="spellEnd"/>
      <w:r w:rsidRPr="00575E77">
        <w:rPr>
          <w:rFonts w:ascii="Calisto MT" w:hAnsi="Calisto MT"/>
        </w:rPr>
        <w:t xml:space="preserve"> LWR dan RR </w:t>
      </w:r>
      <w:proofErr w:type="spellStart"/>
      <w:r w:rsidRPr="00575E77">
        <w:rPr>
          <w:rFonts w:ascii="Calisto MT" w:hAnsi="Calisto MT"/>
        </w:rPr>
        <w:t>efektif</w:t>
      </w:r>
      <w:proofErr w:type="spellEnd"/>
      <w:r w:rsidRPr="00575E77">
        <w:rPr>
          <w:rFonts w:ascii="Calisto MT" w:hAnsi="Calisto MT"/>
        </w:rPr>
        <w:t xml:space="preserve"> untuk </w:t>
      </w:r>
      <w:proofErr w:type="spellStart"/>
      <w:r w:rsidRPr="00575E77">
        <w:rPr>
          <w:rFonts w:ascii="Calisto MT" w:hAnsi="Calisto MT"/>
        </w:rPr>
        <w:t>meningkatkan</w:t>
      </w:r>
      <w:proofErr w:type="spellEnd"/>
      <w:r w:rsidRPr="00575E77">
        <w:rPr>
          <w:rFonts w:ascii="Calisto MT" w:hAnsi="Calisto MT"/>
        </w:rPr>
        <w:t xml:space="preserve"> </w:t>
      </w:r>
      <w:proofErr w:type="spellStart"/>
      <w:r w:rsidRPr="00575E77">
        <w:rPr>
          <w:rFonts w:ascii="Calisto MT" w:hAnsi="Calisto MT"/>
        </w:rPr>
        <w:t>pengucapan</w:t>
      </w:r>
      <w:proofErr w:type="spellEnd"/>
      <w:r w:rsidRPr="00575E77">
        <w:rPr>
          <w:rFonts w:ascii="Calisto MT" w:hAnsi="Calisto MT"/>
        </w:rPr>
        <w:t xml:space="preserve"> </w:t>
      </w:r>
      <w:proofErr w:type="spellStart"/>
      <w:r w:rsidRPr="00575E77">
        <w:rPr>
          <w:rFonts w:ascii="Calisto MT" w:hAnsi="Calisto MT"/>
        </w:rPr>
        <w:t>huruf</w:t>
      </w:r>
      <w:proofErr w:type="spellEnd"/>
      <w:r w:rsidRPr="00575E77">
        <w:rPr>
          <w:rFonts w:ascii="Calisto MT" w:hAnsi="Calisto MT"/>
        </w:rPr>
        <w:t xml:space="preserve"> dan </w:t>
      </w:r>
      <w:proofErr w:type="spellStart"/>
      <w:r w:rsidRPr="00575E77">
        <w:rPr>
          <w:rFonts w:ascii="Calisto MT" w:hAnsi="Calisto MT"/>
        </w:rPr>
        <w:t>kosa</w:t>
      </w:r>
      <w:proofErr w:type="spellEnd"/>
      <w:r w:rsidRPr="00575E77">
        <w:rPr>
          <w:rFonts w:ascii="Calisto MT" w:hAnsi="Calisto MT"/>
        </w:rPr>
        <w:t xml:space="preserve"> kata pada </w:t>
      </w:r>
      <w:proofErr w:type="spellStart"/>
      <w:r w:rsidRPr="00575E77">
        <w:rPr>
          <w:rFonts w:ascii="Calisto MT" w:hAnsi="Calisto MT"/>
        </w:rPr>
        <w:t>anak</w:t>
      </w:r>
      <w:proofErr w:type="spellEnd"/>
      <w:r w:rsidRPr="00575E77">
        <w:rPr>
          <w:rFonts w:ascii="Calisto MT" w:hAnsi="Calisto MT"/>
        </w:rPr>
        <w:t xml:space="preserve"> </w:t>
      </w:r>
      <w:proofErr w:type="spellStart"/>
      <w:r w:rsidRPr="00575E77">
        <w:rPr>
          <w:rFonts w:ascii="Calisto MT" w:hAnsi="Calisto MT"/>
        </w:rPr>
        <w:t>sekolah</w:t>
      </w:r>
      <w:proofErr w:type="spellEnd"/>
      <w:r w:rsidRPr="00575E77">
        <w:rPr>
          <w:rFonts w:ascii="Calisto MT" w:hAnsi="Calisto MT"/>
        </w:rPr>
        <w:t xml:space="preserve"> </w:t>
      </w:r>
      <w:proofErr w:type="spellStart"/>
      <w:r w:rsidRPr="00575E77">
        <w:rPr>
          <w:rFonts w:ascii="Calisto MT" w:hAnsi="Calisto MT"/>
        </w:rPr>
        <w:t>dasar</w:t>
      </w:r>
      <w:proofErr w:type="spellEnd"/>
      <w:r w:rsidRPr="00575E77">
        <w:rPr>
          <w:rFonts w:ascii="Calisto MT" w:hAnsi="Calisto MT"/>
          <w:noProof/>
        </w:rPr>
        <w:t xml:space="preserve"> (Llanes &amp; Tragant , 2021). Penelitian ini mendukung penelitian sebelumnya yang menemukan bahwa RR terbukti efektif digunakan pada siswa dengan pertimbangan tipikal maupun siswa yang teridentifikasi memiliki hambatan khusus (Hidayat, 2013; Muhdiar &amp; Handayani, 2019; Suhaimi, 2018).  </w:t>
      </w:r>
    </w:p>
    <w:p w14:paraId="1D58CB28" w14:textId="77777777" w:rsidR="0074659F" w:rsidRPr="00575E77" w:rsidRDefault="0074659F" w:rsidP="0074659F">
      <w:pPr>
        <w:spacing w:before="0" w:beforeAutospacing="0" w:after="0" w:afterAutospacing="0" w:line="276" w:lineRule="auto"/>
        <w:ind w:firstLine="720"/>
        <w:jc w:val="both"/>
        <w:rPr>
          <w:rFonts w:ascii="Calisto MT" w:hAnsi="Calisto MT"/>
          <w:noProof/>
        </w:rPr>
      </w:pPr>
      <w:r w:rsidRPr="00575E77">
        <w:rPr>
          <w:rFonts w:ascii="Calisto MT" w:hAnsi="Calisto MT"/>
          <w:noProof/>
        </w:rPr>
        <w:t xml:space="preserve">Selain RR dan LWR, </w:t>
      </w:r>
      <w:r w:rsidRPr="00575E77">
        <w:rPr>
          <w:rFonts w:ascii="Calisto MT" w:hAnsi="Calisto MT"/>
          <w:i/>
          <w:noProof/>
        </w:rPr>
        <w:t xml:space="preserve">performance feedback </w:t>
      </w:r>
      <w:r w:rsidRPr="00575E77">
        <w:rPr>
          <w:rFonts w:ascii="Calisto MT" w:hAnsi="Calisto MT"/>
          <w:noProof/>
        </w:rPr>
        <w:t xml:space="preserve">juga digunakan selama proses intervensi. Umpan balik yang diberikan adalah berupa informasi mengenai berapa banyak kesalahan yang dibuat dan berapa lama waktu yang dibutuhkan untuk menyelesaikan satu kali pembacaan naskah. Dengan memberikan informasi mengenai jumlah kesalahan dan waktu, IHM akan termotivasi untuk mengurangi jumlah kesalahan yang dibuat dan mempercapat waktu yang dibutuhkan dalam membaca. Penelitian sebelumnya menemukan bahwa </w:t>
      </w:r>
      <w:r w:rsidRPr="00575E77">
        <w:rPr>
          <w:rFonts w:ascii="Calisto MT" w:hAnsi="Calisto MT"/>
          <w:i/>
          <w:noProof/>
        </w:rPr>
        <w:t xml:space="preserve">performace feedback </w:t>
      </w:r>
      <w:r w:rsidRPr="00575E77">
        <w:rPr>
          <w:rFonts w:ascii="Calisto MT" w:hAnsi="Calisto MT"/>
          <w:noProof/>
        </w:rPr>
        <w:t>dapat meningkatkan kelancaran membaca dan berdampak positif pada siswa (Aymett, 2018). Pemberian umpan balik dilakukan secara langsung dengan tatap muka setiap selesai satu kali pembacaan juga berperan dalam meningkatkan kemampuan membaca lancar IHM. Penelitian sebelumnya juga menunjukkan bahwa umpan balik secara langsung terbukti meningkatkan capaian siswa (Mackinney, Kelly, &amp; Pulling, 2021)</w:t>
      </w:r>
    </w:p>
    <w:p w14:paraId="093BE1CA" w14:textId="77777777" w:rsidR="00310774" w:rsidRDefault="00310774" w:rsidP="00D02F69">
      <w:pPr>
        <w:pStyle w:val="ISI"/>
        <w:suppressAutoHyphens/>
        <w:ind w:right="8" w:firstLine="0"/>
        <w:rPr>
          <w:b/>
          <w:bCs/>
        </w:rPr>
      </w:pPr>
    </w:p>
    <w:p w14:paraId="5951B556" w14:textId="77777777" w:rsidR="00E7746D" w:rsidRPr="000F03B9" w:rsidRDefault="001F6495" w:rsidP="00181191">
      <w:pPr>
        <w:pStyle w:val="ISI"/>
        <w:suppressAutoHyphens/>
        <w:ind w:right="8" w:firstLine="0"/>
        <w:outlineLvl w:val="0"/>
        <w:rPr>
          <w:b/>
          <w:bCs/>
        </w:rPr>
      </w:pPr>
      <w:r w:rsidRPr="000F03B9">
        <w:rPr>
          <w:b/>
          <w:bCs/>
        </w:rPr>
        <w:t>SIMPULAN</w:t>
      </w:r>
      <w:bookmarkStart w:id="4" w:name="_Toc476226905"/>
    </w:p>
    <w:bookmarkEnd w:id="4"/>
    <w:p w14:paraId="376B9041" w14:textId="77777777" w:rsidR="00902453" w:rsidRPr="00575E77" w:rsidRDefault="00902453" w:rsidP="00902453">
      <w:pPr>
        <w:spacing w:after="120" w:line="276" w:lineRule="auto"/>
        <w:ind w:firstLine="709"/>
        <w:jc w:val="both"/>
        <w:rPr>
          <w:rFonts w:ascii="Calisto MT" w:eastAsia="Times New Roman" w:hAnsi="Calisto MT"/>
          <w:lang w:val="id-ID" w:eastAsia="id-ID" w:bidi="id-ID"/>
        </w:rPr>
      </w:pPr>
      <w:r w:rsidRPr="00575E77">
        <w:rPr>
          <w:rFonts w:ascii="Calisto MT" w:eastAsia="Times New Roman" w:hAnsi="Calisto MT"/>
          <w:i/>
          <w:lang w:eastAsia="id-ID" w:bidi="id-ID"/>
        </w:rPr>
        <w:t xml:space="preserve">Listening while reading, repeated reading, </w:t>
      </w:r>
      <w:r w:rsidRPr="00575E77">
        <w:rPr>
          <w:rFonts w:ascii="Calisto MT" w:eastAsia="Times New Roman" w:hAnsi="Calisto MT"/>
          <w:lang w:eastAsia="id-ID" w:bidi="id-ID"/>
        </w:rPr>
        <w:t xml:space="preserve">dan </w:t>
      </w:r>
      <w:r w:rsidRPr="00575E77">
        <w:rPr>
          <w:rFonts w:ascii="Calisto MT" w:eastAsia="Times New Roman" w:hAnsi="Calisto MT"/>
          <w:i/>
          <w:lang w:eastAsia="id-ID" w:bidi="id-ID"/>
        </w:rPr>
        <w:t xml:space="preserve">performance feedback </w:t>
      </w:r>
      <w:proofErr w:type="spellStart"/>
      <w:r w:rsidRPr="00575E77">
        <w:rPr>
          <w:rFonts w:ascii="Calisto MT" w:eastAsia="Times New Roman" w:hAnsi="Calisto MT"/>
          <w:lang w:eastAsia="id-ID" w:bidi="id-ID"/>
        </w:rPr>
        <w:t>terbukti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efektif</w:t>
      </w:r>
      <w:proofErr w:type="spellEnd"/>
      <w:r w:rsidRPr="00575E77">
        <w:rPr>
          <w:rFonts w:ascii="Calisto MT" w:eastAsia="Times New Roman" w:hAnsi="Calisto MT"/>
          <w:lang w:eastAsia="id-ID" w:bidi="id-ID"/>
        </w:rPr>
        <w:t xml:space="preserve"> dalam </w:t>
      </w:r>
      <w:proofErr w:type="spellStart"/>
      <w:r w:rsidRPr="00575E77">
        <w:rPr>
          <w:rFonts w:ascii="Calisto MT" w:eastAsia="Times New Roman" w:hAnsi="Calisto MT"/>
          <w:lang w:eastAsia="id-ID" w:bidi="id-ID"/>
        </w:rPr>
        <w:t>meningkatkan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kelancaran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IHM </w:t>
      </w:r>
      <w:proofErr w:type="spellStart"/>
      <w:r w:rsidRPr="00575E77">
        <w:rPr>
          <w:rFonts w:ascii="Calisto MT" w:eastAsia="Times New Roman" w:hAnsi="Calisto MT"/>
          <w:lang w:eastAsia="id-ID" w:bidi="id-ID"/>
        </w:rPr>
        <w:t>terutama</w:t>
      </w:r>
      <w:proofErr w:type="spellEnd"/>
      <w:r w:rsidRPr="00575E77">
        <w:rPr>
          <w:rFonts w:ascii="Calisto MT" w:eastAsia="Times New Roman" w:hAnsi="Calisto MT"/>
          <w:lang w:eastAsia="id-ID" w:bidi="id-ID"/>
        </w:rPr>
        <w:t xml:space="preserve"> dalam </w:t>
      </w:r>
      <w:proofErr w:type="spellStart"/>
      <w:r w:rsidRPr="00575E77">
        <w:rPr>
          <w:rFonts w:ascii="Calisto MT" w:eastAsia="Times New Roman" w:hAnsi="Calisto MT"/>
          <w:lang w:eastAsia="id-ID" w:bidi="id-ID"/>
        </w:rPr>
        <w:t>aspek</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akurasi</w:t>
      </w:r>
      <w:proofErr w:type="spellEnd"/>
      <w:r w:rsidRPr="00575E77">
        <w:rPr>
          <w:rFonts w:ascii="Calisto MT" w:eastAsia="Times New Roman" w:hAnsi="Calisto MT"/>
          <w:lang w:eastAsia="id-ID" w:bidi="id-ID"/>
        </w:rPr>
        <w:t xml:space="preserve">. IHM </w:t>
      </w:r>
      <w:proofErr w:type="spellStart"/>
      <w:r w:rsidRPr="00575E77">
        <w:rPr>
          <w:rFonts w:ascii="Calisto MT" w:eastAsia="Times New Roman" w:hAnsi="Calisto MT"/>
          <w:lang w:eastAsia="id-ID" w:bidi="id-ID"/>
        </w:rPr>
        <w:t>menunjukkan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peningkatan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akurasi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berkaitan</w:t>
      </w:r>
      <w:proofErr w:type="spellEnd"/>
      <w:r w:rsidRPr="00575E77">
        <w:rPr>
          <w:rFonts w:ascii="Calisto MT" w:eastAsia="Times New Roman" w:hAnsi="Calisto MT"/>
          <w:lang w:eastAsia="id-ID" w:bidi="id-ID"/>
        </w:rPr>
        <w:t xml:space="preserve"> dengan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huruf</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vokal</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rangkap</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diftong</w:t>
      </w:r>
      <w:proofErr w:type="spellEnd"/>
      <w:r w:rsidRPr="00575E77">
        <w:rPr>
          <w:rFonts w:ascii="Calisto MT" w:eastAsia="Times New Roman" w:hAnsi="Calisto MT"/>
          <w:lang w:eastAsia="id-ID" w:bidi="id-ID"/>
        </w:rPr>
        <w:t xml:space="preserve">, dan </w:t>
      </w:r>
      <w:proofErr w:type="spellStart"/>
      <w:r w:rsidRPr="00575E77">
        <w:rPr>
          <w:rFonts w:ascii="Calisto MT" w:eastAsia="Times New Roman" w:hAnsi="Calisto MT"/>
          <w:lang w:eastAsia="id-ID" w:bidi="id-ID"/>
        </w:rPr>
        <w:t>kalimat</w:t>
      </w:r>
      <w:proofErr w:type="spellEnd"/>
      <w:r w:rsidRPr="00575E77">
        <w:rPr>
          <w:rFonts w:ascii="Calisto MT" w:eastAsia="Times New Roman" w:hAnsi="Calisto MT"/>
          <w:lang w:eastAsia="id-ID" w:bidi="id-ID"/>
        </w:rPr>
        <w:t xml:space="preserve">. Guru kelas dapat </w:t>
      </w:r>
      <w:proofErr w:type="spellStart"/>
      <w:r w:rsidRPr="00575E77">
        <w:rPr>
          <w:rFonts w:ascii="Calisto MT" w:eastAsia="Times New Roman" w:hAnsi="Calisto MT"/>
          <w:lang w:eastAsia="id-ID" w:bidi="id-ID"/>
        </w:rPr>
        <w:t>menerapkan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metode</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serupa</w:t>
      </w:r>
      <w:proofErr w:type="spellEnd"/>
      <w:r w:rsidRPr="00575E77">
        <w:rPr>
          <w:rFonts w:ascii="Calisto MT" w:eastAsia="Times New Roman" w:hAnsi="Calisto MT"/>
          <w:lang w:eastAsia="id-ID" w:bidi="id-ID"/>
        </w:rPr>
        <w:t xml:space="preserve"> untuk </w:t>
      </w:r>
      <w:proofErr w:type="spellStart"/>
      <w:r w:rsidRPr="00575E77">
        <w:rPr>
          <w:rFonts w:ascii="Calisto MT" w:eastAsia="Times New Roman" w:hAnsi="Calisto MT"/>
          <w:lang w:eastAsia="id-ID" w:bidi="id-ID"/>
        </w:rPr>
        <w:t>meningkatkan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kelancara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siswa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terutama</w:t>
      </w:r>
      <w:proofErr w:type="spellEnd"/>
      <w:r w:rsidRPr="00575E77">
        <w:rPr>
          <w:rFonts w:ascii="Calisto MT" w:eastAsia="Times New Roman" w:hAnsi="Calisto MT"/>
          <w:lang w:eastAsia="id-ID" w:bidi="id-ID"/>
        </w:rPr>
        <w:t xml:space="preserve"> pada </w:t>
      </w:r>
      <w:proofErr w:type="spellStart"/>
      <w:r w:rsidRPr="00575E77">
        <w:rPr>
          <w:rFonts w:ascii="Calisto MT" w:eastAsia="Times New Roman" w:hAnsi="Calisto MT"/>
          <w:lang w:eastAsia="id-ID" w:bidi="id-ID"/>
        </w:rPr>
        <w:t>siswa</w:t>
      </w:r>
      <w:proofErr w:type="spellEnd"/>
      <w:r w:rsidRPr="00575E77">
        <w:rPr>
          <w:rFonts w:ascii="Calisto MT" w:eastAsia="Times New Roman" w:hAnsi="Calisto MT"/>
          <w:lang w:eastAsia="id-ID" w:bidi="id-ID"/>
        </w:rPr>
        <w:t xml:space="preserve"> yang </w:t>
      </w:r>
      <w:proofErr w:type="spellStart"/>
      <w:r w:rsidRPr="00575E77">
        <w:rPr>
          <w:rFonts w:ascii="Calisto MT" w:eastAsia="Times New Roman" w:hAnsi="Calisto MT"/>
          <w:lang w:eastAsia="id-ID" w:bidi="id-ID"/>
        </w:rPr>
        <w:t>memiliki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tingkat</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akurasi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membaca</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rendah</w:t>
      </w:r>
      <w:proofErr w:type="spellEnd"/>
      <w:r w:rsidRPr="00575E77">
        <w:rPr>
          <w:rFonts w:ascii="Calisto MT" w:eastAsia="Times New Roman" w:hAnsi="Calisto MT"/>
          <w:lang w:eastAsia="id-ID" w:bidi="id-ID"/>
        </w:rPr>
        <w:t xml:space="preserve">. Penelitian </w:t>
      </w:r>
      <w:proofErr w:type="spellStart"/>
      <w:r w:rsidRPr="00575E77">
        <w:rPr>
          <w:rFonts w:ascii="Calisto MT" w:eastAsia="Times New Roman" w:hAnsi="Calisto MT"/>
          <w:lang w:eastAsia="id-ID" w:bidi="id-ID"/>
        </w:rPr>
        <w:t>selanjutnya</w:t>
      </w:r>
      <w:proofErr w:type="spellEnd"/>
      <w:r w:rsidRPr="00575E77">
        <w:rPr>
          <w:rFonts w:ascii="Calisto MT" w:eastAsia="Times New Roman" w:hAnsi="Calisto MT"/>
          <w:lang w:eastAsia="id-ID" w:bidi="id-ID"/>
        </w:rPr>
        <w:t xml:space="preserve"> dapat </w:t>
      </w:r>
      <w:proofErr w:type="spellStart"/>
      <w:r w:rsidRPr="00575E77">
        <w:rPr>
          <w:rFonts w:ascii="Calisto MT" w:eastAsia="Times New Roman" w:hAnsi="Calisto MT"/>
          <w:lang w:eastAsia="id-ID" w:bidi="id-ID"/>
        </w:rPr>
        <w:t>mengujicobakan</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kombinasi</w:t>
      </w:r>
      <w:proofErr w:type="spellEnd"/>
      <w:r w:rsidRPr="00575E77">
        <w:rPr>
          <w:rFonts w:ascii="Calisto MT" w:eastAsia="Times New Roman" w:hAnsi="Calisto MT"/>
          <w:lang w:eastAsia="id-ID" w:bidi="id-ID"/>
        </w:rPr>
        <w:t xml:space="preserve"> </w:t>
      </w:r>
      <w:proofErr w:type="spellStart"/>
      <w:r w:rsidRPr="00575E77">
        <w:rPr>
          <w:rFonts w:ascii="Calisto MT" w:eastAsia="Times New Roman" w:hAnsi="Calisto MT"/>
          <w:lang w:eastAsia="id-ID" w:bidi="id-ID"/>
        </w:rPr>
        <w:t>metode</w:t>
      </w:r>
      <w:proofErr w:type="spellEnd"/>
      <w:r w:rsidRPr="00575E77">
        <w:rPr>
          <w:rFonts w:ascii="Calisto MT" w:eastAsia="Times New Roman" w:hAnsi="Calisto MT"/>
          <w:lang w:eastAsia="id-ID" w:bidi="id-ID"/>
        </w:rPr>
        <w:t xml:space="preserve"> LWR, RR, dan </w:t>
      </w:r>
      <w:r w:rsidRPr="00575E77">
        <w:rPr>
          <w:rFonts w:ascii="Calisto MT" w:eastAsia="Times New Roman" w:hAnsi="Calisto MT"/>
          <w:i/>
          <w:lang w:eastAsia="id-ID" w:bidi="id-ID"/>
        </w:rPr>
        <w:t xml:space="preserve">performance feedback </w:t>
      </w:r>
      <w:r w:rsidRPr="00575E77">
        <w:rPr>
          <w:rFonts w:ascii="Calisto MT" w:eastAsia="Times New Roman" w:hAnsi="Calisto MT"/>
          <w:lang w:eastAsia="id-ID" w:bidi="id-ID"/>
        </w:rPr>
        <w:t xml:space="preserve">pada </w:t>
      </w:r>
      <w:proofErr w:type="spellStart"/>
      <w:r w:rsidRPr="00575E77">
        <w:rPr>
          <w:rFonts w:ascii="Calisto MT" w:eastAsia="Times New Roman" w:hAnsi="Calisto MT"/>
          <w:lang w:eastAsia="id-ID" w:bidi="id-ID"/>
        </w:rPr>
        <w:t>partisipan</w:t>
      </w:r>
      <w:proofErr w:type="spellEnd"/>
      <w:r w:rsidRPr="00575E77">
        <w:rPr>
          <w:rFonts w:ascii="Calisto MT" w:eastAsia="Times New Roman" w:hAnsi="Calisto MT"/>
          <w:lang w:eastAsia="id-ID" w:bidi="id-ID"/>
        </w:rPr>
        <w:t xml:space="preserve"> yang lebih </w:t>
      </w:r>
      <w:proofErr w:type="spellStart"/>
      <w:r w:rsidRPr="00575E77">
        <w:rPr>
          <w:rFonts w:ascii="Calisto MT" w:eastAsia="Times New Roman" w:hAnsi="Calisto MT"/>
          <w:lang w:eastAsia="id-ID" w:bidi="id-ID"/>
        </w:rPr>
        <w:t>beragam</w:t>
      </w:r>
      <w:proofErr w:type="spellEnd"/>
      <w:r w:rsidRPr="00575E77">
        <w:rPr>
          <w:rFonts w:ascii="Calisto MT" w:eastAsia="Times New Roman" w:hAnsi="Calisto MT"/>
          <w:lang w:eastAsia="id-ID" w:bidi="id-ID"/>
        </w:rPr>
        <w:t xml:space="preserve"> dan jumlah yang lebih </w:t>
      </w:r>
      <w:proofErr w:type="spellStart"/>
      <w:r w:rsidRPr="00575E77">
        <w:rPr>
          <w:rFonts w:ascii="Calisto MT" w:eastAsia="Times New Roman" w:hAnsi="Calisto MT"/>
          <w:lang w:eastAsia="id-ID" w:bidi="id-ID"/>
        </w:rPr>
        <w:t>banyak</w:t>
      </w:r>
      <w:proofErr w:type="spellEnd"/>
      <w:r w:rsidRPr="00575E77">
        <w:rPr>
          <w:rFonts w:ascii="Calisto MT" w:eastAsia="Times New Roman" w:hAnsi="Calisto MT"/>
          <w:lang w:eastAsia="id-ID" w:bidi="id-ID"/>
        </w:rPr>
        <w:t xml:space="preserve">. </w:t>
      </w:r>
    </w:p>
    <w:p w14:paraId="275165A2" w14:textId="77777777" w:rsidR="00437D65" w:rsidRDefault="00437D65" w:rsidP="00D02F69">
      <w:pPr>
        <w:pStyle w:val="ISI"/>
        <w:suppressAutoHyphens/>
        <w:ind w:right="8" w:firstLine="0"/>
        <w:rPr>
          <w:b/>
          <w:bCs/>
          <w:lang w:val="en-US"/>
        </w:rPr>
      </w:pPr>
    </w:p>
    <w:p w14:paraId="78B4B3CB" w14:textId="77777777" w:rsidR="001F6495" w:rsidRPr="000F03B9" w:rsidRDefault="001F6495" w:rsidP="00181191">
      <w:pPr>
        <w:pStyle w:val="ISI"/>
        <w:suppressAutoHyphens/>
        <w:ind w:right="8" w:firstLine="0"/>
        <w:outlineLvl w:val="0"/>
        <w:rPr>
          <w:b/>
          <w:bCs/>
          <w:lang w:val="en-US"/>
        </w:rPr>
      </w:pPr>
      <w:r w:rsidRPr="000F03B9">
        <w:rPr>
          <w:b/>
          <w:bCs/>
          <w:lang w:val="id-ID"/>
        </w:rPr>
        <w:t>DAFTAR PUSTAKA</w:t>
      </w:r>
    </w:p>
    <w:p w14:paraId="5B34CE9E"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Abdurrahman, M. (2012). </w:t>
      </w:r>
      <w:r w:rsidRPr="00575E77">
        <w:rPr>
          <w:rFonts w:ascii="Calisto MT" w:hAnsi="Calisto MT"/>
          <w:i/>
          <w:iCs/>
          <w:noProof/>
        </w:rPr>
        <w:t>Anak berkesulitan belajar: teori, diagnosis, dan remediasinya.</w:t>
      </w:r>
      <w:r w:rsidRPr="00575E77">
        <w:rPr>
          <w:rFonts w:ascii="Calisto MT" w:hAnsi="Calisto MT"/>
          <w:noProof/>
        </w:rPr>
        <w:t xml:space="preserve"> Jakarta: Rineka Cipta.</w:t>
      </w:r>
    </w:p>
    <w:p w14:paraId="13E75B84"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Aymett, R. (2018). </w:t>
      </w:r>
      <w:r w:rsidRPr="00575E77">
        <w:rPr>
          <w:rFonts w:ascii="Calisto MT" w:hAnsi="Calisto MT"/>
          <w:i/>
          <w:iCs/>
          <w:noProof/>
        </w:rPr>
        <w:t>The effect of performance feedback on oral reading fluency.</w:t>
      </w:r>
      <w:r w:rsidRPr="00575E77">
        <w:rPr>
          <w:rFonts w:ascii="Calisto MT" w:hAnsi="Calisto MT"/>
          <w:noProof/>
        </w:rPr>
        <w:t xml:space="preserve"> Retrieved from MTSU Education: https://jewlscholar.mtsu.edu/server/api/core/bitstreams/5865603d-b185-48cc-acfb-4c2cb9773629/content</w:t>
      </w:r>
    </w:p>
    <w:p w14:paraId="2DAEA1CF"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Burns, M. K., Tucker, J. A., Hauser, A., Thelen, R. L., Holmes, K. J., &amp; White, K. (2002). Minimun reading flueny rate necessary for comprehension: a potential criterion for curriculum-based assessment. </w:t>
      </w:r>
      <w:r w:rsidRPr="00575E77">
        <w:rPr>
          <w:rFonts w:ascii="Calisto MT" w:hAnsi="Calisto MT"/>
          <w:i/>
          <w:iCs/>
          <w:noProof/>
        </w:rPr>
        <w:t>Assessment for Effective Intervention 28 (1)</w:t>
      </w:r>
      <w:r w:rsidRPr="00575E77">
        <w:rPr>
          <w:rFonts w:ascii="Calisto MT" w:hAnsi="Calisto MT"/>
          <w:noProof/>
        </w:rPr>
        <w:t>, 1-7.</w:t>
      </w:r>
    </w:p>
    <w:p w14:paraId="1F824749"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Chandra, Rahman, Damaianti, V. S., &amp; Syaodih, E. (2021). Krisis kemampuan membaca lancar anak Indonesia masa pandemi Covid-19. </w:t>
      </w:r>
      <w:r w:rsidRPr="00575E77">
        <w:rPr>
          <w:rFonts w:ascii="Calisto MT" w:hAnsi="Calisto MT"/>
          <w:i/>
          <w:iCs/>
          <w:noProof/>
        </w:rPr>
        <w:t xml:space="preserve">Jurnal Basicedu Vol. 5 No. 2 </w:t>
      </w:r>
      <w:r w:rsidRPr="00575E77">
        <w:rPr>
          <w:rFonts w:ascii="Calisto MT" w:hAnsi="Calisto MT"/>
          <w:noProof/>
        </w:rPr>
        <w:t xml:space="preserve">, 903-910. </w:t>
      </w:r>
      <w:hyperlink r:id="rId16" w:history="1">
        <w:r w:rsidRPr="00575E77">
          <w:rPr>
            <w:rStyle w:val="Hyperlink"/>
            <w:rFonts w:ascii="Calisto MT" w:hAnsi="Calisto MT" w:cs="Arial"/>
            <w:color w:val="0D355E"/>
            <w:shd w:val="clear" w:color="auto" w:fill="FFFFFF"/>
          </w:rPr>
          <w:t>https://doi.org/10.31004/basicedu.v5i2.848</w:t>
        </w:r>
      </w:hyperlink>
    </w:p>
    <w:p w14:paraId="63F58120"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Eckert, T. L., Ardoin, S. P., Daly, E. J., &amp; Martens, B. K. (2002). Improving oral reading fluency: A brief experimental analysis of combining an antecendent intervention with consequences. </w:t>
      </w:r>
      <w:r w:rsidRPr="00575E77">
        <w:rPr>
          <w:rFonts w:ascii="Calisto MT" w:hAnsi="Calisto MT"/>
          <w:i/>
          <w:iCs/>
          <w:noProof/>
        </w:rPr>
        <w:t>Journal of Applied Behavior Analysis Vol. 35</w:t>
      </w:r>
      <w:r w:rsidRPr="00575E77">
        <w:rPr>
          <w:rFonts w:ascii="Calisto MT" w:hAnsi="Calisto MT"/>
          <w:noProof/>
        </w:rPr>
        <w:t>, 271-281.</w:t>
      </w:r>
    </w:p>
    <w:p w14:paraId="5C679F03"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Fletcher, J. M., Lyon, G. R., Fuchs, L. S., &amp; Barnes, M. A. (2007). </w:t>
      </w:r>
      <w:r w:rsidRPr="00575E77">
        <w:rPr>
          <w:rFonts w:ascii="Calisto MT" w:hAnsi="Calisto MT"/>
          <w:i/>
          <w:iCs/>
          <w:noProof/>
        </w:rPr>
        <w:t>Learning Disabilities: From Identification to Intervention.</w:t>
      </w:r>
      <w:r w:rsidRPr="00575E77">
        <w:rPr>
          <w:rFonts w:ascii="Calisto MT" w:hAnsi="Calisto MT"/>
          <w:noProof/>
        </w:rPr>
        <w:t xml:space="preserve"> Guilford.</w:t>
      </w:r>
    </w:p>
    <w:p w14:paraId="0E4C0FA2"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Gickling, E. E., &amp; Armstrong, D. L. (1978). Levels of instructional difficulty as related to on-task behavior, task completion, and comprehension. </w:t>
      </w:r>
      <w:r w:rsidRPr="00575E77">
        <w:rPr>
          <w:rFonts w:ascii="Calisto MT" w:hAnsi="Calisto MT"/>
          <w:i/>
          <w:iCs/>
          <w:noProof/>
        </w:rPr>
        <w:t>Jounal of Learning Disability Vo. 11 No. 9</w:t>
      </w:r>
      <w:r w:rsidRPr="00575E77">
        <w:rPr>
          <w:rFonts w:ascii="Calisto MT" w:hAnsi="Calisto MT"/>
          <w:noProof/>
        </w:rPr>
        <w:t>, 559-566.</w:t>
      </w:r>
    </w:p>
    <w:p w14:paraId="17006FA7"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Grabe, W. (2012). Fluency in reading: Thirty five years later. </w:t>
      </w:r>
      <w:r w:rsidRPr="00575E77">
        <w:rPr>
          <w:rFonts w:ascii="Calisto MT" w:hAnsi="Calisto MT"/>
          <w:i/>
          <w:iCs/>
          <w:noProof/>
        </w:rPr>
        <w:t>Reading in Foreign Language</w:t>
      </w:r>
      <w:r w:rsidRPr="00575E77">
        <w:rPr>
          <w:rFonts w:ascii="Calisto MT" w:hAnsi="Calisto MT"/>
          <w:noProof/>
        </w:rPr>
        <w:t>, 71-83.</w:t>
      </w:r>
    </w:p>
    <w:p w14:paraId="06C81D2F"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Hasbrouck, J., &amp; Tindal, G. (2005). Oral reading fluency: 90 years of measurement. </w:t>
      </w:r>
      <w:r w:rsidRPr="00575E77">
        <w:rPr>
          <w:rFonts w:ascii="Calisto MT" w:hAnsi="Calisto MT"/>
          <w:i/>
          <w:iCs/>
          <w:noProof/>
        </w:rPr>
        <w:t>Behavioral Research and Teaching</w:t>
      </w:r>
      <w:r w:rsidRPr="00575E77">
        <w:rPr>
          <w:rFonts w:ascii="Calisto MT" w:hAnsi="Calisto MT"/>
          <w:noProof/>
        </w:rPr>
        <w:t>.</w:t>
      </w:r>
    </w:p>
    <w:p w14:paraId="46143A70"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Hawkins, R. O., Marsicano, R., Schmitt, A. J., McCallum, E., &amp; Rao, S. M. (2015). Comparing the efficiency of repeated reading and listening-while-reading to improve fluencey and comprehension. </w:t>
      </w:r>
      <w:r w:rsidRPr="00575E77">
        <w:rPr>
          <w:rFonts w:ascii="Calisto MT" w:hAnsi="Calisto MT"/>
          <w:i/>
          <w:iCs/>
          <w:noProof/>
        </w:rPr>
        <w:t>Education and Treatent of Children Vol. 38 No. 1</w:t>
      </w:r>
      <w:r w:rsidRPr="00575E77">
        <w:rPr>
          <w:rFonts w:ascii="Calisto MT" w:hAnsi="Calisto MT"/>
          <w:noProof/>
        </w:rPr>
        <w:t>, 49-70.</w:t>
      </w:r>
    </w:p>
    <w:p w14:paraId="1112B488"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Hidayat, I. N. (2013). Pengaruh teknik repeated reading terhadap kemampuan reading fluency pada siswa kelas III sekolah dasar. </w:t>
      </w:r>
      <w:r w:rsidRPr="00575E77">
        <w:rPr>
          <w:rFonts w:ascii="Calisto MT" w:hAnsi="Calisto MT"/>
          <w:i/>
          <w:iCs/>
          <w:noProof/>
        </w:rPr>
        <w:t>Psympathic: Jurnal Ilmiah Psikologi Vol. 6 No. 1</w:t>
      </w:r>
      <w:r w:rsidRPr="00575E77">
        <w:rPr>
          <w:rFonts w:ascii="Calisto MT" w:hAnsi="Calisto MT"/>
          <w:noProof/>
        </w:rPr>
        <w:t>, 766-775. https://doi.org/10.15575/psy.v6i1.2134.</w:t>
      </w:r>
    </w:p>
    <w:p w14:paraId="15A470B8"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Kuhn, M., Schwanunfugel, P. J., &amp; Meisinger, E. (2010). Aligning theory and assessment of reading fluency: automaticity, prosody, and definitions </w:t>
      </w:r>
      <w:r w:rsidRPr="00575E77">
        <w:rPr>
          <w:rFonts w:ascii="Calisto MT" w:hAnsi="Calisto MT"/>
          <w:noProof/>
        </w:rPr>
        <w:lastRenderedPageBreak/>
        <w:t xml:space="preserve">of fluency. </w:t>
      </w:r>
      <w:r w:rsidRPr="00575E77">
        <w:rPr>
          <w:rFonts w:ascii="Calisto MT" w:hAnsi="Calisto MT"/>
          <w:i/>
          <w:iCs/>
          <w:noProof/>
        </w:rPr>
        <w:t>Reading Research Quterly 45(2),</w:t>
      </w:r>
      <w:r w:rsidRPr="00575E77">
        <w:rPr>
          <w:rFonts w:ascii="Calisto MT" w:hAnsi="Calisto MT"/>
          <w:noProof/>
        </w:rPr>
        <w:t>, 232-253.</w:t>
      </w:r>
    </w:p>
    <w:p w14:paraId="6084F5DE"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Llanes, A., &amp; Tragant , E. (2021). Measuring the effects of repeated exposure to children’s graded readers. </w:t>
      </w:r>
      <w:r w:rsidRPr="00575E77">
        <w:rPr>
          <w:rFonts w:ascii="Calisto MT" w:hAnsi="Calisto MT"/>
          <w:i/>
          <w:iCs/>
          <w:noProof/>
        </w:rPr>
        <w:t>Language Teaching Research, 0(0)</w:t>
      </w:r>
      <w:r w:rsidRPr="00575E77">
        <w:rPr>
          <w:rFonts w:ascii="Calisto MT" w:hAnsi="Calisto MT"/>
          <w:noProof/>
        </w:rPr>
        <w:t>, https://doi.org/10.1177/13621688211036609.</w:t>
      </w:r>
    </w:p>
    <w:p w14:paraId="67D93A3C"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Lo, Y.-y., Cooke, N. L., &amp; Starling, A. L. (2011). Using a repeated reading program to improve generalization of oral reading fluency. </w:t>
      </w:r>
      <w:r w:rsidRPr="00575E77">
        <w:rPr>
          <w:rFonts w:ascii="Calisto MT" w:hAnsi="Calisto MT"/>
          <w:i/>
          <w:iCs/>
          <w:noProof/>
        </w:rPr>
        <w:t>Education and Treatment of Children Vol. 34 No. 1</w:t>
      </w:r>
      <w:r w:rsidRPr="00575E77">
        <w:rPr>
          <w:rFonts w:ascii="Calisto MT" w:hAnsi="Calisto MT"/>
          <w:noProof/>
        </w:rPr>
        <w:t>, 115-140.</w:t>
      </w:r>
    </w:p>
    <w:p w14:paraId="139C01EA"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Mackinney, R., Kelly, J., &amp; Pulling, C. (2021). The effect of feedback type on academic performance. </w:t>
      </w:r>
      <w:r w:rsidRPr="00575E77">
        <w:rPr>
          <w:rFonts w:ascii="Calisto MT" w:hAnsi="Calisto MT"/>
          <w:i/>
          <w:iCs/>
          <w:noProof/>
        </w:rPr>
        <w:t>Practice and Evidence of the Scholarship of Teaching and Learning in Higher Education Vol. 15 No. 1</w:t>
      </w:r>
      <w:r w:rsidRPr="00575E77">
        <w:rPr>
          <w:rFonts w:ascii="Calisto MT" w:hAnsi="Calisto MT"/>
          <w:noProof/>
        </w:rPr>
        <w:t>.</w:t>
      </w:r>
    </w:p>
    <w:p w14:paraId="630239FC"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Marcotte, A. M., &amp; Hintze, J. M. (2012). Assessment of Academic Skills in Reading within a Problem Solving Model. In K. R. Harris, S. Graham, &amp; T. Urdan, </w:t>
      </w:r>
      <w:r w:rsidRPr="00575E77">
        <w:rPr>
          <w:rFonts w:ascii="Calisto MT" w:hAnsi="Calisto MT"/>
          <w:i/>
          <w:iCs/>
          <w:noProof/>
        </w:rPr>
        <w:t>APA Educational Psychology Handbook Volume 3 Application to Learning and Teaching</w:t>
      </w:r>
      <w:r w:rsidRPr="00575E77">
        <w:rPr>
          <w:rFonts w:ascii="Calisto MT" w:hAnsi="Calisto MT"/>
          <w:noProof/>
        </w:rPr>
        <w:t xml:space="preserve"> (pp. 67-82). Washington DC: American Psychological Association.</w:t>
      </w:r>
    </w:p>
    <w:p w14:paraId="6777596D" w14:textId="77777777" w:rsidR="00902453" w:rsidRPr="00575E77" w:rsidRDefault="00902453" w:rsidP="00902453">
      <w:pPr>
        <w:spacing w:line="276" w:lineRule="auto"/>
        <w:ind w:left="709" w:hanging="709"/>
        <w:jc w:val="both"/>
        <w:rPr>
          <w:rFonts w:ascii="Calisto MT" w:hAnsi="Calisto MT"/>
        </w:rPr>
      </w:pPr>
      <w:r w:rsidRPr="00575E77">
        <w:rPr>
          <w:rFonts w:ascii="Calisto MT" w:hAnsi="Calisto MT"/>
        </w:rPr>
        <w:t xml:space="preserve">McDonald, S., Quinn, F., Vieira, R., O’Brien, N., White, M., Johnston D. W., &amp; </w:t>
      </w:r>
      <w:proofErr w:type="spellStart"/>
      <w:r w:rsidRPr="00575E77">
        <w:rPr>
          <w:rFonts w:ascii="Calisto MT" w:hAnsi="Calisto MT"/>
        </w:rPr>
        <w:t>Sniehotta</w:t>
      </w:r>
      <w:proofErr w:type="spellEnd"/>
      <w:r w:rsidRPr="00575E77">
        <w:rPr>
          <w:rFonts w:ascii="Calisto MT" w:hAnsi="Calisto MT"/>
        </w:rPr>
        <w:t xml:space="preserve">, F. F., (2017). The state of the art and future opportunities for using longitudinal n-of-1 methods in health </w:t>
      </w:r>
      <w:proofErr w:type="spellStart"/>
      <w:r w:rsidRPr="00575E77">
        <w:rPr>
          <w:rFonts w:ascii="Calisto MT" w:hAnsi="Calisto MT"/>
        </w:rPr>
        <w:t>behaviour</w:t>
      </w:r>
      <w:proofErr w:type="spellEnd"/>
      <w:r w:rsidRPr="00575E77">
        <w:rPr>
          <w:rFonts w:ascii="Calisto MT" w:hAnsi="Calisto MT"/>
        </w:rPr>
        <w:t xml:space="preserve"> research: a systematic literature overview. </w:t>
      </w:r>
      <w:r w:rsidRPr="00575E77">
        <w:rPr>
          <w:rFonts w:ascii="Calisto MT" w:hAnsi="Calisto MT"/>
          <w:i/>
        </w:rPr>
        <w:t>Health Psychology Review, 11:4, 307-323</w:t>
      </w:r>
      <w:r w:rsidRPr="00575E77">
        <w:rPr>
          <w:rFonts w:ascii="Calisto MT" w:hAnsi="Calisto MT"/>
        </w:rPr>
        <w:t xml:space="preserve">. </w:t>
      </w:r>
      <w:r w:rsidRPr="00575E77">
        <w:rPr>
          <w:rFonts w:ascii="Calisto MT" w:hAnsi="Calisto MT"/>
          <w:noProof/>
        </w:rPr>
        <w:t>https://doi.org/</w:t>
      </w:r>
      <w:r w:rsidRPr="00575E77">
        <w:rPr>
          <w:rFonts w:ascii="Calisto MT" w:hAnsi="Calisto MT"/>
        </w:rPr>
        <w:t>10.1080/17437199.2017.1316672</w:t>
      </w:r>
    </w:p>
    <w:p w14:paraId="68AEA57A"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Muhdiar, F. A., &amp; Handayani, E. (2019). Efektivitas teknik repeated oral reading dan implementasi teknik-teknik </w:t>
      </w:r>
      <w:r w:rsidRPr="00575E77">
        <w:rPr>
          <w:rFonts w:ascii="Calisto MT" w:hAnsi="Calisto MT"/>
          <w:noProof/>
        </w:rPr>
        <w:t xml:space="preserve">modifikasi perilaku dalam meningkatkan kelancaran membaca pada anak dengan mild intellectual disability. </w:t>
      </w:r>
      <w:r w:rsidRPr="00575E77">
        <w:rPr>
          <w:rFonts w:ascii="Calisto MT" w:hAnsi="Calisto MT"/>
          <w:i/>
          <w:iCs/>
          <w:noProof/>
        </w:rPr>
        <w:t>Jurnal Psikologi Sains dan Profesi Vol. 3 No. 2</w:t>
      </w:r>
      <w:r w:rsidRPr="00575E77">
        <w:rPr>
          <w:rFonts w:ascii="Calisto MT" w:hAnsi="Calisto MT"/>
          <w:noProof/>
        </w:rPr>
        <w:t>, 114-122. https://doi.org/10.24198/jpsp.v3i2.21872.</w:t>
      </w:r>
    </w:p>
    <w:p w14:paraId="0F0F3554"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Nurani, R. Z., Nugraha, F., &amp; Mahendra, H. H. (2021). Analisis kesulitan membaca permulaan pada anak usia sekolah dasar. </w:t>
      </w:r>
      <w:r w:rsidRPr="00575E77">
        <w:rPr>
          <w:rFonts w:ascii="Calisto MT" w:hAnsi="Calisto MT"/>
          <w:i/>
          <w:iCs/>
          <w:noProof/>
        </w:rPr>
        <w:t>Jurnal Basicedu Vol. 5 No. 3</w:t>
      </w:r>
      <w:r w:rsidRPr="00575E77">
        <w:rPr>
          <w:rFonts w:ascii="Calisto MT" w:hAnsi="Calisto MT"/>
          <w:noProof/>
        </w:rPr>
        <w:t xml:space="preserve">, 1462-1470. </w:t>
      </w:r>
      <w:hyperlink r:id="rId17" w:history="1">
        <w:r w:rsidRPr="00575E77">
          <w:rPr>
            <w:rStyle w:val="Hyperlink"/>
            <w:rFonts w:ascii="Calisto MT" w:hAnsi="Calisto MT" w:cs="Arial"/>
            <w:color w:val="0D355E"/>
            <w:shd w:val="clear" w:color="auto" w:fill="FFFFFF"/>
          </w:rPr>
          <w:t>https://doi.org/10.31004/basicedu.v5i3.907</w:t>
        </w:r>
      </w:hyperlink>
    </w:p>
    <w:p w14:paraId="557DA298"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Paige, D. D., Smith, G. S., Rasinski, T. V., Rupley, W. H., Magpuri-Lavell, T., &amp; Nicholas, W. D. (2018). A path analytic model linking foundation skills to grade 3 state reading achievement. </w:t>
      </w:r>
      <w:r w:rsidRPr="00575E77">
        <w:rPr>
          <w:rFonts w:ascii="Calisto MT" w:hAnsi="Calisto MT"/>
          <w:i/>
          <w:iCs/>
          <w:noProof/>
        </w:rPr>
        <w:t>Journal of Educational Research 112(1)</w:t>
      </w:r>
      <w:r w:rsidRPr="00575E77">
        <w:rPr>
          <w:rFonts w:ascii="Calisto MT" w:hAnsi="Calisto MT"/>
          <w:noProof/>
        </w:rPr>
        <w:t>, 110-120. https://doi.org/10.1080/00220671.2018.1445609.</w:t>
      </w:r>
    </w:p>
    <w:p w14:paraId="4FD37B35"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Parker, D. C., &amp; Burns, M. K. (2014). Using the instructional level as criterion to target reading intervention. </w:t>
      </w:r>
      <w:r w:rsidRPr="00575E77">
        <w:rPr>
          <w:rFonts w:ascii="Calisto MT" w:hAnsi="Calisto MT"/>
          <w:i/>
          <w:iCs/>
          <w:noProof/>
        </w:rPr>
        <w:t>Reading &amp; Writing Quaterly</w:t>
      </w:r>
      <w:r w:rsidRPr="00575E77">
        <w:rPr>
          <w:rFonts w:ascii="Calisto MT" w:hAnsi="Calisto MT"/>
          <w:noProof/>
        </w:rPr>
        <w:t>, 79-94.</w:t>
      </w:r>
    </w:p>
    <w:p w14:paraId="7F2A7FDC"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Quinn, F., Vieira, R., O'Brien, N., White, M., Johnston, D. W., &amp; Sniehotta, F. F. (2017). The state of the art and future opportunities for using longitudinal n-of-1 methods in health behaviour research: a systematic literature overview. </w:t>
      </w:r>
      <w:r w:rsidRPr="00575E77">
        <w:rPr>
          <w:rFonts w:ascii="Calisto MT" w:hAnsi="Calisto MT"/>
          <w:i/>
          <w:iCs/>
          <w:noProof/>
        </w:rPr>
        <w:t>Health Psychology Review Vol. 11 No. 4</w:t>
      </w:r>
      <w:r w:rsidRPr="00575E77">
        <w:rPr>
          <w:rFonts w:ascii="Calisto MT" w:hAnsi="Calisto MT"/>
          <w:noProof/>
        </w:rPr>
        <w:t>, 307-323.</w:t>
      </w:r>
    </w:p>
    <w:p w14:paraId="1C78126F"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Rasinski, T. (2004). Creating fluent readers. </w:t>
      </w:r>
      <w:r w:rsidRPr="00575E77">
        <w:rPr>
          <w:rFonts w:ascii="Calisto MT" w:hAnsi="Calisto MT"/>
          <w:i/>
          <w:iCs/>
          <w:noProof/>
        </w:rPr>
        <w:t>What Research Says About Reading Vol. 61 No. 6</w:t>
      </w:r>
      <w:r w:rsidRPr="00575E77">
        <w:rPr>
          <w:rFonts w:ascii="Calisto MT" w:hAnsi="Calisto MT"/>
          <w:noProof/>
        </w:rPr>
        <w:t>, 46-51.</w:t>
      </w:r>
    </w:p>
    <w:p w14:paraId="4567FB60"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Rasinski, T. (2006). Reading fluency instruction: Moving beyond accuracy, automaticity, and prosody. </w:t>
      </w:r>
      <w:r w:rsidRPr="00575E77">
        <w:rPr>
          <w:rFonts w:ascii="Calisto MT" w:hAnsi="Calisto MT"/>
          <w:i/>
          <w:iCs/>
          <w:noProof/>
        </w:rPr>
        <w:t>The Reading Teacher 59(7)</w:t>
      </w:r>
      <w:r w:rsidRPr="00575E77">
        <w:rPr>
          <w:rFonts w:ascii="Calisto MT" w:hAnsi="Calisto MT"/>
          <w:noProof/>
        </w:rPr>
        <w:t>, 704-706. https:/dx.doi.org/10.1598/RT.59.7.10.</w:t>
      </w:r>
    </w:p>
    <w:p w14:paraId="41235D8E"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lastRenderedPageBreak/>
        <w:t xml:space="preserve">Rasinski, T. V. (1990). Effects of repeated reading and listening while reading on reading fluency. </w:t>
      </w:r>
      <w:r w:rsidRPr="00575E77">
        <w:rPr>
          <w:rFonts w:ascii="Calisto MT" w:hAnsi="Calisto MT"/>
          <w:i/>
          <w:iCs/>
          <w:noProof/>
        </w:rPr>
        <w:t>The Journal of Educational Research Vol. 83 No. 3</w:t>
      </w:r>
      <w:r w:rsidRPr="00575E77">
        <w:rPr>
          <w:rFonts w:ascii="Calisto MT" w:hAnsi="Calisto MT"/>
          <w:noProof/>
        </w:rPr>
        <w:t>, 147-150.</w:t>
      </w:r>
    </w:p>
    <w:p w14:paraId="04C8D599"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Rasinski, T. V., Rupley, W. H., Paige, D. D., &amp; Nichols, W. D. (2016). Alternative text types to improve reading fluency for competent to struggling readers. </w:t>
      </w:r>
      <w:r w:rsidRPr="00575E77">
        <w:rPr>
          <w:rFonts w:ascii="Calisto MT" w:hAnsi="Calisto MT"/>
          <w:i/>
          <w:iCs/>
          <w:noProof/>
        </w:rPr>
        <w:t>International Journal of Instruction Vol. 9 No. 1</w:t>
      </w:r>
      <w:r w:rsidRPr="00575E77">
        <w:rPr>
          <w:rFonts w:ascii="Calisto MT" w:hAnsi="Calisto MT"/>
          <w:noProof/>
        </w:rPr>
        <w:t>, 163-178.</w:t>
      </w:r>
    </w:p>
    <w:p w14:paraId="27B70D39"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Riley-Tillman, T. C., Burns, M. K., &amp; Kilgus, S. P. (2020). </w:t>
      </w:r>
      <w:r w:rsidRPr="00575E77">
        <w:rPr>
          <w:rFonts w:ascii="Calisto MT" w:hAnsi="Calisto MT"/>
          <w:i/>
          <w:iCs/>
          <w:noProof/>
        </w:rPr>
        <w:t>Evaluating educational interventions 2nd edition.</w:t>
      </w:r>
      <w:r w:rsidRPr="00575E77">
        <w:rPr>
          <w:rFonts w:ascii="Calisto MT" w:hAnsi="Calisto MT"/>
          <w:noProof/>
        </w:rPr>
        <w:t xml:space="preserve"> Guilford Press.</w:t>
      </w:r>
    </w:p>
    <w:p w14:paraId="348317DA"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Samuel, S. J. (1979). The Method of Repeated Reading. </w:t>
      </w:r>
      <w:r w:rsidRPr="00575E77">
        <w:rPr>
          <w:rFonts w:ascii="Calisto MT" w:hAnsi="Calisto MT"/>
          <w:i/>
          <w:iCs/>
          <w:noProof/>
        </w:rPr>
        <w:t>The Reading Teacher Vol. 32 No. 4</w:t>
      </w:r>
      <w:r w:rsidRPr="00575E77">
        <w:rPr>
          <w:rFonts w:ascii="Calisto MT" w:hAnsi="Calisto MT"/>
          <w:noProof/>
        </w:rPr>
        <w:t>, 403-408.</w:t>
      </w:r>
    </w:p>
    <w:p w14:paraId="2436DF5D"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Sela, S. A., Yulida, Y. A., Hasmi, H. S., &amp; Sakroni. (2022). Meningkatkan kemampuan membaca dengan menggunakan metode multisensori VAKT pada siswa sekolah dasar. </w:t>
      </w:r>
      <w:r w:rsidRPr="00575E77">
        <w:rPr>
          <w:rFonts w:ascii="Calisto MT" w:hAnsi="Calisto MT"/>
          <w:i/>
          <w:iCs/>
          <w:noProof/>
        </w:rPr>
        <w:t>Empowerment: Jurnal Pengabdian Masyarakat Vol. 1 No. 6</w:t>
      </w:r>
      <w:r w:rsidRPr="00575E77">
        <w:rPr>
          <w:rFonts w:ascii="Calisto MT" w:hAnsi="Calisto MT"/>
          <w:noProof/>
        </w:rPr>
        <w:t>, 781-789. https://doi.org/10.55983/empjcs.v1i6.302.</w:t>
      </w:r>
    </w:p>
    <w:p w14:paraId="6823AC1A"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Suhaimi, I. (2018). The effect of repeated reading strategy on reading fluency: The case of students with reading difficulties at SMP Al-Ikhlas Kediri. </w:t>
      </w:r>
      <w:r w:rsidRPr="00575E77">
        <w:rPr>
          <w:rFonts w:ascii="Calisto MT" w:hAnsi="Calisto MT"/>
          <w:i/>
          <w:iCs/>
          <w:noProof/>
        </w:rPr>
        <w:t>Jurnal Koulutus Vol. 1 No. 1</w:t>
      </w:r>
      <w:r w:rsidRPr="00575E77">
        <w:rPr>
          <w:rFonts w:ascii="Calisto MT" w:hAnsi="Calisto MT"/>
          <w:noProof/>
        </w:rPr>
        <w:t>, 67-79.</w:t>
      </w:r>
    </w:p>
    <w:p w14:paraId="3B8E5FED"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Taylor, J., Roehrig, A., Hensler, S. B., Connor, C. M., &amp; Schatschneider, C. (2010). Teacher quality moderates the genetic effect of early reading. </w:t>
      </w:r>
      <w:r w:rsidRPr="00575E77">
        <w:rPr>
          <w:rFonts w:ascii="Calisto MT" w:hAnsi="Calisto MT"/>
          <w:i/>
          <w:iCs/>
          <w:noProof/>
        </w:rPr>
        <w:t>Science</w:t>
      </w:r>
      <w:r w:rsidRPr="00575E77">
        <w:rPr>
          <w:rFonts w:ascii="Calisto MT" w:hAnsi="Calisto MT"/>
          <w:noProof/>
        </w:rPr>
        <w:t>, 512-514.</w:t>
      </w:r>
    </w:p>
    <w:p w14:paraId="6002D1F3"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Torgesen, J. K., &amp; Hudson, R. (2006). Reading fluency: critical issues for struggling reader. In S. J. Samuels, &amp; A. Farstrup, </w:t>
      </w:r>
      <w:r w:rsidRPr="00575E77">
        <w:rPr>
          <w:rFonts w:ascii="Calisto MT" w:hAnsi="Calisto MT"/>
          <w:i/>
          <w:iCs/>
          <w:noProof/>
        </w:rPr>
        <w:t>Reading fluency: the forgotten dimensions of reading success.</w:t>
      </w:r>
      <w:r w:rsidRPr="00575E77">
        <w:rPr>
          <w:rFonts w:ascii="Calisto MT" w:hAnsi="Calisto MT"/>
          <w:noProof/>
        </w:rPr>
        <w:t xml:space="preserve"> DE: International Reading Assosication.</w:t>
      </w:r>
    </w:p>
    <w:p w14:paraId="673D42B9"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Treptow, M. A., Burns, M. K., &amp; McComas, J. (2007). Reading at the frustation, instructional, and independent level: the effects on students' reading comprehension and time on task. </w:t>
      </w:r>
      <w:r w:rsidRPr="00575E77">
        <w:rPr>
          <w:rFonts w:ascii="Calisto MT" w:hAnsi="Calisto MT"/>
          <w:i/>
          <w:iCs/>
          <w:noProof/>
        </w:rPr>
        <w:t>School Psychology Review Vol. 36 No. 1</w:t>
      </w:r>
      <w:r w:rsidRPr="00575E77">
        <w:rPr>
          <w:rFonts w:ascii="Calisto MT" w:hAnsi="Calisto MT"/>
          <w:noProof/>
        </w:rPr>
        <w:t>, 159-166.</w:t>
      </w:r>
    </w:p>
    <w:p w14:paraId="34359F2E"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Valencia, S. W., Smith, A. T., Reece, A. M., Li, M., Wixson, K. K., &amp; Newman, H. (2010). Oral Reading Fluency Assessment: Issues of Construct, Criterion, and Consequential Validity. </w:t>
      </w:r>
      <w:r w:rsidRPr="00575E77">
        <w:rPr>
          <w:rFonts w:ascii="Calisto MT" w:hAnsi="Calisto MT"/>
          <w:i/>
          <w:iCs/>
          <w:noProof/>
        </w:rPr>
        <w:t>Reading Research Quaterly 45(3)</w:t>
      </w:r>
      <w:r w:rsidRPr="00575E77">
        <w:rPr>
          <w:rFonts w:ascii="Calisto MT" w:hAnsi="Calisto MT"/>
          <w:noProof/>
        </w:rPr>
        <w:t>, 270-291.</w:t>
      </w:r>
    </w:p>
    <w:p w14:paraId="082877BD"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Yildiz, M., &amp; Çetinkaya, E. (2017). The relationship between good readers' attention, reading fluency, and reading comprehension. </w:t>
      </w:r>
      <w:r w:rsidRPr="00575E77">
        <w:rPr>
          <w:rFonts w:ascii="Calisto MT" w:hAnsi="Calisto MT"/>
          <w:i/>
          <w:iCs/>
          <w:noProof/>
        </w:rPr>
        <w:t>Universal Journal of Educational Research 5(3)</w:t>
      </w:r>
      <w:r w:rsidRPr="00575E77">
        <w:rPr>
          <w:rFonts w:ascii="Calisto MT" w:hAnsi="Calisto MT"/>
          <w:noProof/>
        </w:rPr>
        <w:t>, 366-371.</w:t>
      </w:r>
    </w:p>
    <w:p w14:paraId="138640D7" w14:textId="77777777" w:rsidR="00902453" w:rsidRPr="00575E77" w:rsidRDefault="00902453" w:rsidP="00902453">
      <w:pPr>
        <w:pStyle w:val="Bibliography"/>
        <w:ind w:left="720" w:hanging="720"/>
        <w:jc w:val="both"/>
        <w:rPr>
          <w:rFonts w:ascii="Calisto MT" w:hAnsi="Calisto MT"/>
          <w:noProof/>
        </w:rPr>
      </w:pPr>
      <w:r w:rsidRPr="00575E77">
        <w:rPr>
          <w:rFonts w:ascii="Calisto MT" w:hAnsi="Calisto MT"/>
          <w:noProof/>
        </w:rPr>
        <w:t xml:space="preserve">Zutell, J., &amp; Rasinski, T. V. (1991). Training teachers to attend to their student's oral reading fluency. </w:t>
      </w:r>
      <w:r w:rsidRPr="00575E77">
        <w:rPr>
          <w:rFonts w:ascii="Calisto MT" w:hAnsi="Calisto MT"/>
          <w:i/>
          <w:iCs/>
          <w:noProof/>
        </w:rPr>
        <w:t>Theory into Practice Vol. 30 No. 3</w:t>
      </w:r>
      <w:r w:rsidRPr="00575E77">
        <w:rPr>
          <w:rFonts w:ascii="Calisto MT" w:hAnsi="Calisto MT"/>
          <w:noProof/>
        </w:rPr>
        <w:t>, 211-217.</w:t>
      </w:r>
    </w:p>
    <w:p w14:paraId="273563BD" w14:textId="148A0D12" w:rsidR="00E7746D" w:rsidRPr="000F03B9" w:rsidRDefault="00E7746D" w:rsidP="00181191">
      <w:pPr>
        <w:spacing w:after="0"/>
        <w:ind w:left="0"/>
        <w:jc w:val="both"/>
        <w:outlineLvl w:val="0"/>
        <w:rPr>
          <w:rFonts w:ascii="Calisto MT" w:hAnsi="Calisto MT"/>
          <w:color w:val="000000"/>
        </w:rPr>
      </w:pPr>
    </w:p>
    <w:sectPr w:rsidR="00E7746D" w:rsidRPr="000F03B9" w:rsidSect="0050662A">
      <w:type w:val="continuous"/>
      <w:pgSz w:w="11907" w:h="16839" w:code="9"/>
      <w:pgMar w:top="1440" w:right="1008" w:bottom="1440" w:left="1699" w:header="720" w:footer="0" w:gutter="0"/>
      <w:cols w:num="2" w:space="3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48161" w14:textId="77777777" w:rsidR="00934299" w:rsidRDefault="00934299" w:rsidP="0048529F">
      <w:pPr>
        <w:spacing w:before="0" w:after="0"/>
      </w:pPr>
      <w:r>
        <w:separator/>
      </w:r>
    </w:p>
  </w:endnote>
  <w:endnote w:type="continuationSeparator" w:id="0">
    <w:p w14:paraId="067F65F3" w14:textId="77777777" w:rsidR="00934299" w:rsidRDefault="00934299"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F05C" w14:textId="77777777" w:rsidR="00437D65" w:rsidRPr="002B46E3" w:rsidRDefault="00437D65" w:rsidP="00437D65">
    <w:pPr>
      <w:pStyle w:val="Footer"/>
      <w:rPr>
        <w:rFonts w:ascii="Calisto MT" w:hAnsi="Calisto MT"/>
      </w:rPr>
    </w:pPr>
    <w:r w:rsidRPr="00A90E17">
      <w:rPr>
        <w:rFonts w:ascii="Calisto MT" w:hAnsi="Calisto MT"/>
        <w:sz w:val="20"/>
        <w:highlight w:val="yellow"/>
      </w:rPr>
      <w:t xml:space="preserve">Copyright </w:t>
    </w:r>
    <w:r w:rsidRPr="00A90E17">
      <w:rPr>
        <w:rFonts w:ascii="Calisto MT" w:hAnsi="Calisto MT" w:cs="Calibri"/>
        <w:sz w:val="20"/>
        <w:highlight w:val="yellow"/>
      </w:rPr>
      <w:t>©</w:t>
    </w:r>
    <w:r w:rsidRPr="00A90E17">
      <w:rPr>
        <w:rFonts w:ascii="Calisto MT" w:hAnsi="Calisto MT"/>
        <w:sz w:val="20"/>
        <w:highlight w:val="yellow"/>
      </w:rPr>
      <w:t xml:space="preserve">2017, </w:t>
    </w:r>
    <w:r>
      <w:rPr>
        <w:rFonts w:ascii="Calisto MT" w:hAnsi="Calisto MT"/>
        <w:sz w:val="20"/>
        <w:highlight w:val="yellow"/>
      </w:rPr>
      <w:t>JRPD, ISSN 0000 – 0000 (Print), ISSN 0000 – 0000</w:t>
    </w:r>
    <w:r w:rsidRPr="00A90E17">
      <w:rPr>
        <w:rFonts w:ascii="Calisto MT" w:hAnsi="Calisto MT"/>
        <w:sz w:val="20"/>
        <w:highlight w:val="yellow"/>
      </w:rPr>
      <w:t xml:space="preserve"> (Online)</w:t>
    </w:r>
  </w:p>
  <w:p w14:paraId="1A96FA27" w14:textId="77777777" w:rsidR="00003FBE" w:rsidRDefault="00003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5DE8" w14:textId="77777777" w:rsidR="002B46E3" w:rsidRPr="002B46E3" w:rsidRDefault="002B46E3" w:rsidP="002B46E3">
    <w:pPr>
      <w:pStyle w:val="Footer"/>
      <w:rPr>
        <w:rFonts w:ascii="Calisto MT" w:hAnsi="Calisto MT"/>
      </w:rPr>
    </w:pPr>
    <w:r w:rsidRPr="00A90E17">
      <w:rPr>
        <w:rFonts w:ascii="Calisto MT" w:hAnsi="Calisto MT"/>
        <w:sz w:val="20"/>
        <w:highlight w:val="yellow"/>
      </w:rPr>
      <w:t xml:space="preserve">Copyright </w:t>
    </w:r>
    <w:r w:rsidRPr="00A90E17">
      <w:rPr>
        <w:rFonts w:ascii="Calisto MT" w:hAnsi="Calisto MT" w:cs="Calibri"/>
        <w:sz w:val="20"/>
        <w:highlight w:val="yellow"/>
      </w:rPr>
      <w:t>©</w:t>
    </w:r>
    <w:r w:rsidRPr="00A90E17">
      <w:rPr>
        <w:rFonts w:ascii="Calisto MT" w:hAnsi="Calisto MT"/>
        <w:sz w:val="20"/>
        <w:highlight w:val="yellow"/>
      </w:rPr>
      <w:t xml:space="preserve">2017, </w:t>
    </w:r>
    <w:r w:rsidR="00437D65">
      <w:rPr>
        <w:rFonts w:ascii="Calisto MT" w:hAnsi="Calisto MT"/>
        <w:sz w:val="20"/>
        <w:highlight w:val="yellow"/>
      </w:rPr>
      <w:t>JRPD, ISSN 0000 – 0000 (Print), ISSN 0000 – 0000</w:t>
    </w:r>
    <w:r w:rsidRPr="00A90E17">
      <w:rPr>
        <w:rFonts w:ascii="Calisto MT" w:hAnsi="Calisto MT"/>
        <w:sz w:val="20"/>
        <w:highlight w:val="yellow"/>
      </w:rPr>
      <w:t xml:space="preserve"> (Online)</w:t>
    </w:r>
  </w:p>
  <w:p w14:paraId="1FFE627A" w14:textId="77777777" w:rsidR="002B46E3" w:rsidRDefault="002B46E3" w:rsidP="002B46E3">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5811F" w14:textId="77777777" w:rsidR="00934299" w:rsidRDefault="00934299" w:rsidP="0048529F">
      <w:pPr>
        <w:spacing w:before="0" w:after="0"/>
      </w:pPr>
      <w:r>
        <w:separator/>
      </w:r>
    </w:p>
  </w:footnote>
  <w:footnote w:type="continuationSeparator" w:id="0">
    <w:p w14:paraId="2D901BD2" w14:textId="77777777" w:rsidR="00934299" w:rsidRDefault="00934299"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E628" w14:textId="77777777" w:rsidR="002B46E3" w:rsidRDefault="002B46E3"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F9FC" w14:textId="77777777" w:rsidR="009D7275" w:rsidRDefault="00437D65" w:rsidP="009D7275">
    <w:pPr>
      <w:pStyle w:val="Header"/>
      <w:spacing w:beforeAutospacing="0" w:afterAutospacing="0"/>
      <w:rPr>
        <w:rFonts w:ascii="Calisto MT" w:hAnsi="Calisto MT" w:cs="Calibri"/>
        <w:b/>
      </w:rPr>
    </w:pPr>
    <w:r>
      <w:rPr>
        <w:rFonts w:ascii="Calisto MT" w:hAnsi="Calisto MT" w:cs="Calibri"/>
        <w:b/>
        <w:highlight w:val="yellow"/>
      </w:rPr>
      <w:t xml:space="preserve">Jurnal </w:t>
    </w:r>
    <w:proofErr w:type="spellStart"/>
    <w:r>
      <w:rPr>
        <w:rFonts w:ascii="Calisto MT" w:hAnsi="Calisto MT" w:cs="Calibri"/>
        <w:b/>
        <w:highlight w:val="yellow"/>
      </w:rPr>
      <w:t>Riset</w:t>
    </w:r>
    <w:proofErr w:type="spellEnd"/>
    <w:r>
      <w:rPr>
        <w:rFonts w:ascii="Calisto MT" w:hAnsi="Calisto MT" w:cs="Calibri"/>
        <w:b/>
        <w:highlight w:val="yellow"/>
      </w:rPr>
      <w:t xml:space="preserve"> Pendidikan Dasar, xx (x), </w:t>
    </w:r>
    <w:proofErr w:type="spellStart"/>
    <w:r>
      <w:rPr>
        <w:rFonts w:ascii="Calisto MT" w:hAnsi="Calisto MT" w:cs="Calibri"/>
        <w:b/>
        <w:highlight w:val="yellow"/>
      </w:rPr>
      <w:t>Januari</w:t>
    </w:r>
    <w:proofErr w:type="spellEnd"/>
    <w:r>
      <w:rPr>
        <w:rFonts w:ascii="Calisto MT" w:hAnsi="Calisto MT" w:cs="Calibri"/>
        <w:b/>
        <w:highlight w:val="yellow"/>
      </w:rPr>
      <w:t xml:space="preserve"> 20xx</w:t>
    </w:r>
    <w:r w:rsidRPr="00437D65">
      <w:rPr>
        <w:rFonts w:ascii="Calisto MT" w:hAnsi="Calisto MT" w:cs="Calibri"/>
        <w:b/>
        <w:highlight w:val="yellow"/>
      </w:rPr>
      <w:t xml:space="preserve"> (x-x)</w:t>
    </w:r>
  </w:p>
  <w:p w14:paraId="1448189C" w14:textId="77777777" w:rsidR="009D7275" w:rsidRPr="00A90E17" w:rsidRDefault="00437D65" w:rsidP="009D7275">
    <w:pPr>
      <w:pStyle w:val="Header"/>
      <w:spacing w:beforeAutospacing="0" w:afterAutospacing="0"/>
      <w:rPr>
        <w:rFonts w:ascii="Calisto MT" w:hAnsi="Calisto MT" w:cs="Calibri"/>
      </w:rPr>
    </w:pPr>
    <w:proofErr w:type="spellStart"/>
    <w:r>
      <w:rPr>
        <w:rFonts w:ascii="Calisto MT" w:hAnsi="Calisto MT"/>
        <w:bCs/>
      </w:rPr>
      <w:t>Fajri</w:t>
    </w:r>
    <w:proofErr w:type="spellEnd"/>
    <w:r>
      <w:rPr>
        <w:rFonts w:ascii="Calisto MT" w:hAnsi="Calisto MT"/>
        <w:bCs/>
      </w:rPr>
      <w:t xml:space="preserve"> </w:t>
    </w:r>
    <w:proofErr w:type="spellStart"/>
    <w:r>
      <w:rPr>
        <w:rFonts w:ascii="Calisto MT" w:hAnsi="Calisto MT"/>
        <w:bCs/>
      </w:rPr>
      <w:t>Basam</w:t>
    </w:r>
    <w:proofErr w:type="spellEnd"/>
    <w:r>
      <w:rPr>
        <w:rFonts w:ascii="Calisto MT" w:hAnsi="Calisto MT"/>
        <w:bCs/>
      </w:rPr>
      <w:t xml:space="preserve">, </w:t>
    </w:r>
    <w:proofErr w:type="spellStart"/>
    <w:r>
      <w:rPr>
        <w:rFonts w:ascii="Calisto MT" w:hAnsi="Calisto MT"/>
        <w:bCs/>
      </w:rPr>
      <w:t>Evi</w:t>
    </w:r>
    <w:proofErr w:type="spellEnd"/>
    <w:r>
      <w:rPr>
        <w:rFonts w:ascii="Calisto MT" w:hAnsi="Calisto MT"/>
        <w:bCs/>
      </w:rPr>
      <w:t xml:space="preserve"> </w:t>
    </w:r>
    <w:proofErr w:type="spellStart"/>
    <w:r>
      <w:rPr>
        <w:rFonts w:ascii="Calisto MT" w:hAnsi="Calisto MT"/>
        <w:bCs/>
      </w:rPr>
      <w:t>Ristiani</w:t>
    </w:r>
    <w:proofErr w:type="spellEnd"/>
  </w:p>
  <w:p w14:paraId="2CE4C6E7" w14:textId="77777777" w:rsidR="002B46E3" w:rsidRPr="009D7275" w:rsidRDefault="002B46E3"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90BD" w14:textId="77777777" w:rsidR="002B46E3" w:rsidRPr="001002B3" w:rsidRDefault="002B46E3" w:rsidP="001002B3">
    <w:pPr>
      <w:pStyle w:val="BasicParagraph"/>
      <w:spacing w:line="276"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C1FF" w14:textId="77777777" w:rsidR="002B46E3" w:rsidRPr="00AB6728" w:rsidRDefault="002B46E3" w:rsidP="00B60EF7">
    <w:pPr>
      <w:pStyle w:val="Header"/>
      <w:rPr>
        <w:rFonts w:ascii="Calisto MT" w:hAnsi="Calisto MT" w:cs="Calisto MT"/>
        <w:sz w:val="18"/>
        <w:szCs w:val="18"/>
        <w:lang w:val="it-IT"/>
      </w:rPr>
    </w:pPr>
  </w:p>
  <w:p w14:paraId="5CC70AB5" w14:textId="77777777" w:rsidR="002B46E3" w:rsidRPr="00AB6728" w:rsidRDefault="002B46E3" w:rsidP="00B802B9">
    <w:pPr>
      <w:pStyle w:val="Header"/>
      <w:rPr>
        <w:rFonts w:ascii="Calisto MT" w:hAnsi="Calisto MT" w:cs="Calisto MT"/>
        <w:sz w:val="18"/>
        <w:szCs w:val="18"/>
      </w:rPr>
    </w:pPr>
    <w:proofErr w:type="spellStart"/>
    <w:r w:rsidRPr="00467DE7">
      <w:rPr>
        <w:rFonts w:ascii="Calisto MT" w:hAnsi="Calisto MT" w:cs="Calisto MT"/>
        <w:sz w:val="18"/>
        <w:szCs w:val="18"/>
      </w:rPr>
      <w:t>IkaOktavianti</w:t>
    </w:r>
    <w:proofErr w:type="spellEnd"/>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B67B7"/>
    <w:multiLevelType w:val="hybridMultilevel"/>
    <w:tmpl w:val="6ED683C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16cid:durableId="202932647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529F"/>
    <w:rsid w:val="0000350D"/>
    <w:rsid w:val="00003FBE"/>
    <w:rsid w:val="00015BB9"/>
    <w:rsid w:val="00020731"/>
    <w:rsid w:val="000238D5"/>
    <w:rsid w:val="0004130F"/>
    <w:rsid w:val="00042B77"/>
    <w:rsid w:val="000456C2"/>
    <w:rsid w:val="0006676A"/>
    <w:rsid w:val="0007255E"/>
    <w:rsid w:val="0007797C"/>
    <w:rsid w:val="000916F2"/>
    <w:rsid w:val="000968BA"/>
    <w:rsid w:val="000A04A3"/>
    <w:rsid w:val="000A28A1"/>
    <w:rsid w:val="000C2DE8"/>
    <w:rsid w:val="000D204D"/>
    <w:rsid w:val="000D547B"/>
    <w:rsid w:val="000E51BA"/>
    <w:rsid w:val="000F03B9"/>
    <w:rsid w:val="000F18E6"/>
    <w:rsid w:val="000F487C"/>
    <w:rsid w:val="001002B3"/>
    <w:rsid w:val="00115437"/>
    <w:rsid w:val="00115652"/>
    <w:rsid w:val="001163BA"/>
    <w:rsid w:val="00130A53"/>
    <w:rsid w:val="00136DAD"/>
    <w:rsid w:val="001519EB"/>
    <w:rsid w:val="00154564"/>
    <w:rsid w:val="001775CA"/>
    <w:rsid w:val="00181191"/>
    <w:rsid w:val="00194952"/>
    <w:rsid w:val="001951E9"/>
    <w:rsid w:val="001B649C"/>
    <w:rsid w:val="001C1AF0"/>
    <w:rsid w:val="001C2BB5"/>
    <w:rsid w:val="001C6A2B"/>
    <w:rsid w:val="001E0BE1"/>
    <w:rsid w:val="001E225B"/>
    <w:rsid w:val="001E3225"/>
    <w:rsid w:val="001E62A6"/>
    <w:rsid w:val="001F291A"/>
    <w:rsid w:val="001F2A58"/>
    <w:rsid w:val="001F6495"/>
    <w:rsid w:val="002075D3"/>
    <w:rsid w:val="00213520"/>
    <w:rsid w:val="002160B6"/>
    <w:rsid w:val="0021694D"/>
    <w:rsid w:val="00221971"/>
    <w:rsid w:val="00230CD4"/>
    <w:rsid w:val="00234254"/>
    <w:rsid w:val="002450A9"/>
    <w:rsid w:val="00256ADF"/>
    <w:rsid w:val="00263F86"/>
    <w:rsid w:val="00264831"/>
    <w:rsid w:val="00265E29"/>
    <w:rsid w:val="00267EA3"/>
    <w:rsid w:val="002722C2"/>
    <w:rsid w:val="00274C2F"/>
    <w:rsid w:val="002767AF"/>
    <w:rsid w:val="0027766D"/>
    <w:rsid w:val="00282AF6"/>
    <w:rsid w:val="00286357"/>
    <w:rsid w:val="002B006D"/>
    <w:rsid w:val="002B1DE7"/>
    <w:rsid w:val="002B3DA0"/>
    <w:rsid w:val="002B46E3"/>
    <w:rsid w:val="002B5064"/>
    <w:rsid w:val="002B7450"/>
    <w:rsid w:val="002D7995"/>
    <w:rsid w:val="002E6C6F"/>
    <w:rsid w:val="00306B70"/>
    <w:rsid w:val="00310774"/>
    <w:rsid w:val="00313E44"/>
    <w:rsid w:val="00322480"/>
    <w:rsid w:val="003264B2"/>
    <w:rsid w:val="003359A8"/>
    <w:rsid w:val="00337069"/>
    <w:rsid w:val="0034464B"/>
    <w:rsid w:val="003447B2"/>
    <w:rsid w:val="003468C3"/>
    <w:rsid w:val="00373E38"/>
    <w:rsid w:val="0037472D"/>
    <w:rsid w:val="0038061D"/>
    <w:rsid w:val="00385839"/>
    <w:rsid w:val="00394CC4"/>
    <w:rsid w:val="003B1B31"/>
    <w:rsid w:val="003C06C1"/>
    <w:rsid w:val="003C5115"/>
    <w:rsid w:val="003D6D20"/>
    <w:rsid w:val="003E0C7A"/>
    <w:rsid w:val="003E69E2"/>
    <w:rsid w:val="003F1B63"/>
    <w:rsid w:val="00417B36"/>
    <w:rsid w:val="004233B0"/>
    <w:rsid w:val="004235FE"/>
    <w:rsid w:val="00423E21"/>
    <w:rsid w:val="00437D65"/>
    <w:rsid w:val="004408EA"/>
    <w:rsid w:val="004447BA"/>
    <w:rsid w:val="00455211"/>
    <w:rsid w:val="00466E54"/>
    <w:rsid w:val="00467DE7"/>
    <w:rsid w:val="00481314"/>
    <w:rsid w:val="00483A16"/>
    <w:rsid w:val="00484B18"/>
    <w:rsid w:val="0048529F"/>
    <w:rsid w:val="00490901"/>
    <w:rsid w:val="00493901"/>
    <w:rsid w:val="00496C57"/>
    <w:rsid w:val="004A091C"/>
    <w:rsid w:val="004A1CE9"/>
    <w:rsid w:val="004A5E09"/>
    <w:rsid w:val="004A74D4"/>
    <w:rsid w:val="004A7746"/>
    <w:rsid w:val="004B1763"/>
    <w:rsid w:val="004D18BB"/>
    <w:rsid w:val="004E326A"/>
    <w:rsid w:val="004F4F99"/>
    <w:rsid w:val="005056D9"/>
    <w:rsid w:val="0050662A"/>
    <w:rsid w:val="0051077E"/>
    <w:rsid w:val="005205AA"/>
    <w:rsid w:val="005430D0"/>
    <w:rsid w:val="005442AB"/>
    <w:rsid w:val="00561A4C"/>
    <w:rsid w:val="00575BBE"/>
    <w:rsid w:val="0058144D"/>
    <w:rsid w:val="0058729A"/>
    <w:rsid w:val="00591DFE"/>
    <w:rsid w:val="00594B22"/>
    <w:rsid w:val="005A12B5"/>
    <w:rsid w:val="005A2F0A"/>
    <w:rsid w:val="005A54DF"/>
    <w:rsid w:val="005A7AE0"/>
    <w:rsid w:val="005B13AD"/>
    <w:rsid w:val="005B1B19"/>
    <w:rsid w:val="005B5A9C"/>
    <w:rsid w:val="005B5BB6"/>
    <w:rsid w:val="005C4469"/>
    <w:rsid w:val="005D08F6"/>
    <w:rsid w:val="005D27A1"/>
    <w:rsid w:val="005E18DD"/>
    <w:rsid w:val="005E3BF7"/>
    <w:rsid w:val="005F2531"/>
    <w:rsid w:val="005F35CE"/>
    <w:rsid w:val="005F65F6"/>
    <w:rsid w:val="005F7BD2"/>
    <w:rsid w:val="00606F70"/>
    <w:rsid w:val="00620C99"/>
    <w:rsid w:val="00624899"/>
    <w:rsid w:val="00624D21"/>
    <w:rsid w:val="00634623"/>
    <w:rsid w:val="00634941"/>
    <w:rsid w:val="00636597"/>
    <w:rsid w:val="0063743B"/>
    <w:rsid w:val="006474BF"/>
    <w:rsid w:val="00647B49"/>
    <w:rsid w:val="00654FE2"/>
    <w:rsid w:val="0066703C"/>
    <w:rsid w:val="006718A8"/>
    <w:rsid w:val="00672944"/>
    <w:rsid w:val="0068673F"/>
    <w:rsid w:val="00690BA5"/>
    <w:rsid w:val="00696C94"/>
    <w:rsid w:val="006A0944"/>
    <w:rsid w:val="006A2ADE"/>
    <w:rsid w:val="006B5E0A"/>
    <w:rsid w:val="006D1C37"/>
    <w:rsid w:val="006D59B0"/>
    <w:rsid w:val="006E02AA"/>
    <w:rsid w:val="006E0DA8"/>
    <w:rsid w:val="006F0D48"/>
    <w:rsid w:val="00704259"/>
    <w:rsid w:val="00707D68"/>
    <w:rsid w:val="00717A64"/>
    <w:rsid w:val="00720CC4"/>
    <w:rsid w:val="00727865"/>
    <w:rsid w:val="007338A6"/>
    <w:rsid w:val="007415BC"/>
    <w:rsid w:val="00742A5D"/>
    <w:rsid w:val="007430DA"/>
    <w:rsid w:val="0074659F"/>
    <w:rsid w:val="0076067D"/>
    <w:rsid w:val="00765214"/>
    <w:rsid w:val="00767011"/>
    <w:rsid w:val="007703C5"/>
    <w:rsid w:val="0077055C"/>
    <w:rsid w:val="00777A49"/>
    <w:rsid w:val="007B66D7"/>
    <w:rsid w:val="007D6406"/>
    <w:rsid w:val="007D711E"/>
    <w:rsid w:val="007E251B"/>
    <w:rsid w:val="007E3572"/>
    <w:rsid w:val="00805DD8"/>
    <w:rsid w:val="00807560"/>
    <w:rsid w:val="00807A56"/>
    <w:rsid w:val="00811A47"/>
    <w:rsid w:val="00821BF2"/>
    <w:rsid w:val="00833756"/>
    <w:rsid w:val="0083571A"/>
    <w:rsid w:val="008376EC"/>
    <w:rsid w:val="0084370A"/>
    <w:rsid w:val="008444A7"/>
    <w:rsid w:val="00846503"/>
    <w:rsid w:val="008467EF"/>
    <w:rsid w:val="00851764"/>
    <w:rsid w:val="00852420"/>
    <w:rsid w:val="008530DA"/>
    <w:rsid w:val="008650AA"/>
    <w:rsid w:val="00867535"/>
    <w:rsid w:val="00884943"/>
    <w:rsid w:val="00896EB3"/>
    <w:rsid w:val="00897FFD"/>
    <w:rsid w:val="008C0F0B"/>
    <w:rsid w:val="008D6BB9"/>
    <w:rsid w:val="00901F76"/>
    <w:rsid w:val="00902453"/>
    <w:rsid w:val="0091309D"/>
    <w:rsid w:val="009272BA"/>
    <w:rsid w:val="00931328"/>
    <w:rsid w:val="00931A18"/>
    <w:rsid w:val="00934299"/>
    <w:rsid w:val="00942530"/>
    <w:rsid w:val="009456D0"/>
    <w:rsid w:val="00947DEE"/>
    <w:rsid w:val="00955E2F"/>
    <w:rsid w:val="00967317"/>
    <w:rsid w:val="00972A2B"/>
    <w:rsid w:val="00974103"/>
    <w:rsid w:val="009822E2"/>
    <w:rsid w:val="0099145A"/>
    <w:rsid w:val="00994E90"/>
    <w:rsid w:val="009A0425"/>
    <w:rsid w:val="009A334C"/>
    <w:rsid w:val="009B2522"/>
    <w:rsid w:val="009B2E1A"/>
    <w:rsid w:val="009B670C"/>
    <w:rsid w:val="009C52D2"/>
    <w:rsid w:val="009C7AB4"/>
    <w:rsid w:val="009D7129"/>
    <w:rsid w:val="009D7275"/>
    <w:rsid w:val="009F10EC"/>
    <w:rsid w:val="009F2711"/>
    <w:rsid w:val="00A10F88"/>
    <w:rsid w:val="00A111FC"/>
    <w:rsid w:val="00A149E7"/>
    <w:rsid w:val="00A17629"/>
    <w:rsid w:val="00A2701E"/>
    <w:rsid w:val="00A3035D"/>
    <w:rsid w:val="00A50CF4"/>
    <w:rsid w:val="00A50E91"/>
    <w:rsid w:val="00A517DC"/>
    <w:rsid w:val="00A57635"/>
    <w:rsid w:val="00A60146"/>
    <w:rsid w:val="00A61150"/>
    <w:rsid w:val="00A61412"/>
    <w:rsid w:val="00A628AB"/>
    <w:rsid w:val="00A64A94"/>
    <w:rsid w:val="00A71F51"/>
    <w:rsid w:val="00A826D8"/>
    <w:rsid w:val="00A90BD0"/>
    <w:rsid w:val="00A90E17"/>
    <w:rsid w:val="00A9537E"/>
    <w:rsid w:val="00AB12D9"/>
    <w:rsid w:val="00AB6728"/>
    <w:rsid w:val="00AD396C"/>
    <w:rsid w:val="00AE22CE"/>
    <w:rsid w:val="00B0031F"/>
    <w:rsid w:val="00B0589D"/>
    <w:rsid w:val="00B2045A"/>
    <w:rsid w:val="00B226E3"/>
    <w:rsid w:val="00B27F35"/>
    <w:rsid w:val="00B30349"/>
    <w:rsid w:val="00B316FD"/>
    <w:rsid w:val="00B33797"/>
    <w:rsid w:val="00B463A3"/>
    <w:rsid w:val="00B50163"/>
    <w:rsid w:val="00B60EF7"/>
    <w:rsid w:val="00B802B9"/>
    <w:rsid w:val="00B8652C"/>
    <w:rsid w:val="00B95EC7"/>
    <w:rsid w:val="00BA6915"/>
    <w:rsid w:val="00BB63D8"/>
    <w:rsid w:val="00BC3F2B"/>
    <w:rsid w:val="00BC7381"/>
    <w:rsid w:val="00BF0D52"/>
    <w:rsid w:val="00BF21D9"/>
    <w:rsid w:val="00C0142D"/>
    <w:rsid w:val="00C22D18"/>
    <w:rsid w:val="00C23DB6"/>
    <w:rsid w:val="00C24DC8"/>
    <w:rsid w:val="00C32D76"/>
    <w:rsid w:val="00C44279"/>
    <w:rsid w:val="00C61362"/>
    <w:rsid w:val="00C73D49"/>
    <w:rsid w:val="00C807FB"/>
    <w:rsid w:val="00C80AAC"/>
    <w:rsid w:val="00C9515A"/>
    <w:rsid w:val="00C96B22"/>
    <w:rsid w:val="00CA377B"/>
    <w:rsid w:val="00CA3CFF"/>
    <w:rsid w:val="00CC11F6"/>
    <w:rsid w:val="00CF111E"/>
    <w:rsid w:val="00D00B90"/>
    <w:rsid w:val="00D02F69"/>
    <w:rsid w:val="00D05460"/>
    <w:rsid w:val="00D063B2"/>
    <w:rsid w:val="00D12115"/>
    <w:rsid w:val="00D24885"/>
    <w:rsid w:val="00D30D3D"/>
    <w:rsid w:val="00D36D4E"/>
    <w:rsid w:val="00D404B5"/>
    <w:rsid w:val="00D44C18"/>
    <w:rsid w:val="00D45690"/>
    <w:rsid w:val="00D45A6B"/>
    <w:rsid w:val="00D47066"/>
    <w:rsid w:val="00D52E8A"/>
    <w:rsid w:val="00D52FDD"/>
    <w:rsid w:val="00D619F7"/>
    <w:rsid w:val="00D64A5D"/>
    <w:rsid w:val="00D71F95"/>
    <w:rsid w:val="00D75DE1"/>
    <w:rsid w:val="00D8799D"/>
    <w:rsid w:val="00DA205A"/>
    <w:rsid w:val="00DA29D4"/>
    <w:rsid w:val="00DB0865"/>
    <w:rsid w:val="00DB2672"/>
    <w:rsid w:val="00DC3653"/>
    <w:rsid w:val="00DD11E2"/>
    <w:rsid w:val="00DE1191"/>
    <w:rsid w:val="00DE2834"/>
    <w:rsid w:val="00DE47BE"/>
    <w:rsid w:val="00E02520"/>
    <w:rsid w:val="00E1296E"/>
    <w:rsid w:val="00E2169C"/>
    <w:rsid w:val="00E246DD"/>
    <w:rsid w:val="00E25245"/>
    <w:rsid w:val="00E278FF"/>
    <w:rsid w:val="00E318E6"/>
    <w:rsid w:val="00E423BE"/>
    <w:rsid w:val="00E4490F"/>
    <w:rsid w:val="00E52C7A"/>
    <w:rsid w:val="00E54B7B"/>
    <w:rsid w:val="00E57545"/>
    <w:rsid w:val="00E57B14"/>
    <w:rsid w:val="00E71D5B"/>
    <w:rsid w:val="00E72E42"/>
    <w:rsid w:val="00E7370F"/>
    <w:rsid w:val="00E7746D"/>
    <w:rsid w:val="00E85F2F"/>
    <w:rsid w:val="00E90E99"/>
    <w:rsid w:val="00EA5075"/>
    <w:rsid w:val="00EA6C5D"/>
    <w:rsid w:val="00EB12C3"/>
    <w:rsid w:val="00EB3411"/>
    <w:rsid w:val="00EC705A"/>
    <w:rsid w:val="00ED0793"/>
    <w:rsid w:val="00ED1904"/>
    <w:rsid w:val="00EE1D64"/>
    <w:rsid w:val="00EE5B58"/>
    <w:rsid w:val="00F016FC"/>
    <w:rsid w:val="00F06A9B"/>
    <w:rsid w:val="00F20B31"/>
    <w:rsid w:val="00F22313"/>
    <w:rsid w:val="00F336B3"/>
    <w:rsid w:val="00F439D1"/>
    <w:rsid w:val="00F53635"/>
    <w:rsid w:val="00F62E9B"/>
    <w:rsid w:val="00F6678C"/>
    <w:rsid w:val="00F71F80"/>
    <w:rsid w:val="00F77889"/>
    <w:rsid w:val="00F875B1"/>
    <w:rsid w:val="00F87D31"/>
    <w:rsid w:val="00F92D25"/>
    <w:rsid w:val="00F93C92"/>
    <w:rsid w:val="00FB4BB4"/>
    <w:rsid w:val="00FB7FF7"/>
    <w:rsid w:val="00FC05A9"/>
    <w:rsid w:val="00FC1DC0"/>
    <w:rsid w:val="00FC7CDD"/>
    <w:rsid w:val="00FD7FD4"/>
    <w:rsid w:val="00FE0EB6"/>
    <w:rsid w:val="00FF3D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62A16"/>
  <w15:docId w15:val="{F41125FD-B7C0-438C-9273-A066E76F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4C"/>
    <w:pPr>
      <w:spacing w:before="100" w:beforeAutospacing="1" w:after="100" w:afterAutospacing="1"/>
      <w:ind w:left="-57" w:right="-57"/>
      <w:jc w:val="center"/>
    </w:pPr>
    <w:rPr>
      <w:sz w:val="22"/>
      <w:szCs w:val="22"/>
    </w:rPr>
  </w:style>
  <w:style w:type="paragraph" w:styleId="Heading2">
    <w:name w:val="heading 2"/>
    <w:basedOn w:val="Normal"/>
    <w:next w:val="Normal"/>
    <w:link w:val="Heading2Char"/>
    <w:uiPriority w:val="9"/>
    <w:semiHidden/>
    <w:unhideWhenUsed/>
    <w:qFormat/>
    <w:rsid w:val="002450A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link w:val="Heading2"/>
    <w:uiPriority w:val="9"/>
    <w:semiHidden/>
    <w:rsid w:val="002450A9"/>
    <w:rPr>
      <w:rFonts w:ascii="Cambria" w:eastAsia="Times New Roman" w:hAnsi="Cambria" w:cs="Times New Roman"/>
      <w:b/>
      <w:bCs/>
      <w:color w:val="4F81BD"/>
      <w:sz w:val="26"/>
      <w:szCs w:val="26"/>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styleId="ListParagraph">
    <w:name w:val="List Paragraph"/>
    <w:aliases w:val="Body of text,List Paragraph1,Colorful List - Accent 11"/>
    <w:basedOn w:val="Normal"/>
    <w:link w:val="ListParagraphChar"/>
    <w:uiPriority w:val="34"/>
    <w:qFormat/>
    <w:rsid w:val="00E246DD"/>
    <w:pPr>
      <w:ind w:left="720"/>
      <w:contextualSpacing/>
    </w:pPr>
  </w:style>
  <w:style w:type="character" w:styleId="PlaceholderText">
    <w:name w:val="Placeholder Text"/>
    <w:uiPriority w:val="99"/>
    <w:semiHidden/>
    <w:rsid w:val="00455211"/>
    <w:rPr>
      <w:color w:val="808080"/>
    </w:rPr>
  </w:style>
  <w:style w:type="character" w:customStyle="1" w:styleId="hps">
    <w:name w:val="hps"/>
    <w:basedOn w:val="DefaultParagraphFont"/>
    <w:rsid w:val="00455211"/>
  </w:style>
  <w:style w:type="character" w:styleId="FollowedHyperlink">
    <w:name w:val="FollowedHyperlink"/>
    <w:uiPriority w:val="99"/>
    <w:semiHidden/>
    <w:unhideWhenUsed/>
    <w:rsid w:val="00455211"/>
    <w:rPr>
      <w:color w:val="800080"/>
      <w:u w:val="single"/>
    </w:rPr>
  </w:style>
  <w:style w:type="paragraph" w:styleId="NoSpacing">
    <w:name w:val="No Spacing"/>
    <w:link w:val="NoSpacingChar"/>
    <w:uiPriority w:val="1"/>
    <w:qFormat/>
    <w:rsid w:val="005B13AD"/>
    <w:pPr>
      <w:jc w:val="both"/>
    </w:pPr>
    <w:rPr>
      <w:sz w:val="22"/>
      <w:szCs w:val="22"/>
      <w:lang w:val="id-ID"/>
    </w:rPr>
  </w:style>
  <w:style w:type="character" w:customStyle="1" w:styleId="NoSpacingChar">
    <w:name w:val="No Spacing Char"/>
    <w:link w:val="NoSpacing"/>
    <w:uiPriority w:val="1"/>
    <w:rsid w:val="005B13AD"/>
    <w:rPr>
      <w:sz w:val="22"/>
      <w:szCs w:val="22"/>
      <w:lang w:val="id-ID" w:eastAsia="en-US" w:bidi="ar-SA"/>
    </w:rPr>
  </w:style>
  <w:style w:type="table" w:customStyle="1" w:styleId="LightShading1">
    <w:name w:val="Light Shading1"/>
    <w:basedOn w:val="TableNormal"/>
    <w:uiPriority w:val="60"/>
    <w:rsid w:val="00F336B3"/>
    <w:rPr>
      <w:color w:val="000000"/>
      <w:sz w:val="22"/>
      <w:szCs w:val="22"/>
    </w:rPr>
    <w:tblPr>
      <w:tblStyleRowBandSize w:val="1"/>
      <w:tblStyleColBandSize w:val="1"/>
      <w:tblBorders>
        <w:top w:val="single" w:sz="8" w:space="0" w:color="000000"/>
        <w:bottom w:val="single" w:sz="8" w:space="0" w:color="000000"/>
      </w:tblBorders>
    </w:tblPr>
    <w:tcPr>
      <w:shd w:val="clear" w:color="auto" w:fill="auto"/>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Body of text Char,List Paragraph1 Char,Colorful List - Accent 11 Char"/>
    <w:link w:val="ListParagraph"/>
    <w:uiPriority w:val="34"/>
    <w:locked/>
    <w:rsid w:val="00263F86"/>
    <w:rPr>
      <w:sz w:val="22"/>
      <w:szCs w:val="22"/>
      <w:lang w:val="en-US" w:eastAsia="en-US"/>
    </w:rPr>
  </w:style>
  <w:style w:type="paragraph" w:customStyle="1" w:styleId="TABEL31">
    <w:name w:val="TABEL 3.1"/>
    <w:basedOn w:val="Normal"/>
    <w:link w:val="TABEL31Char"/>
    <w:qFormat/>
    <w:rsid w:val="00263F86"/>
    <w:pPr>
      <w:autoSpaceDE w:val="0"/>
      <w:autoSpaceDN w:val="0"/>
      <w:adjustRightInd w:val="0"/>
      <w:spacing w:before="0" w:beforeAutospacing="0" w:after="0" w:afterAutospacing="0" w:line="360" w:lineRule="auto"/>
      <w:ind w:left="0" w:right="0"/>
    </w:pPr>
    <w:rPr>
      <w:rFonts w:ascii="Times New Roman" w:hAnsi="Times New Roman"/>
      <w:sz w:val="24"/>
      <w:szCs w:val="24"/>
    </w:rPr>
  </w:style>
  <w:style w:type="character" w:customStyle="1" w:styleId="TABEL31Char">
    <w:name w:val="TABEL 3.1 Char"/>
    <w:link w:val="TABEL31"/>
    <w:rsid w:val="00263F86"/>
    <w:rPr>
      <w:rFonts w:ascii="Times New Roman" w:hAnsi="Times New Roman"/>
      <w:sz w:val="24"/>
      <w:szCs w:val="24"/>
      <w:lang w:eastAsia="en-US"/>
    </w:rPr>
  </w:style>
  <w:style w:type="table" w:customStyle="1" w:styleId="PlainTable21">
    <w:name w:val="Plain Table 21"/>
    <w:basedOn w:val="TableNormal"/>
    <w:uiPriority w:val="42"/>
    <w:rsid w:val="00221971"/>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pple-style-span">
    <w:name w:val="apple-style-span"/>
    <w:rsid w:val="003D6D20"/>
  </w:style>
  <w:style w:type="character" w:customStyle="1" w:styleId="apple-converted-space">
    <w:name w:val="apple-converted-space"/>
    <w:rsid w:val="00E7746D"/>
  </w:style>
  <w:style w:type="character" w:customStyle="1" w:styleId="Mention1">
    <w:name w:val="Mention1"/>
    <w:uiPriority w:val="99"/>
    <w:semiHidden/>
    <w:unhideWhenUsed/>
    <w:rsid w:val="00D36D4E"/>
    <w:rPr>
      <w:color w:val="2B579A"/>
      <w:shd w:val="clear" w:color="auto" w:fill="E6E6E6"/>
    </w:rPr>
  </w:style>
  <w:style w:type="character" w:styleId="CommentReference">
    <w:name w:val="annotation reference"/>
    <w:basedOn w:val="DefaultParagraphFont"/>
    <w:uiPriority w:val="99"/>
    <w:semiHidden/>
    <w:unhideWhenUsed/>
    <w:rsid w:val="009F2711"/>
    <w:rPr>
      <w:sz w:val="16"/>
      <w:szCs w:val="16"/>
    </w:rPr>
  </w:style>
  <w:style w:type="paragraph" w:styleId="CommentText">
    <w:name w:val="annotation text"/>
    <w:basedOn w:val="Normal"/>
    <w:link w:val="CommentTextChar"/>
    <w:uiPriority w:val="99"/>
    <w:semiHidden/>
    <w:unhideWhenUsed/>
    <w:rsid w:val="009F2711"/>
    <w:rPr>
      <w:sz w:val="20"/>
      <w:szCs w:val="20"/>
    </w:rPr>
  </w:style>
  <w:style w:type="character" w:customStyle="1" w:styleId="CommentTextChar">
    <w:name w:val="Comment Text Char"/>
    <w:basedOn w:val="DefaultParagraphFont"/>
    <w:link w:val="CommentText"/>
    <w:uiPriority w:val="99"/>
    <w:semiHidden/>
    <w:rsid w:val="009F2711"/>
  </w:style>
  <w:style w:type="paragraph" w:styleId="CommentSubject">
    <w:name w:val="annotation subject"/>
    <w:basedOn w:val="CommentText"/>
    <w:next w:val="CommentText"/>
    <w:link w:val="CommentSubjectChar"/>
    <w:uiPriority w:val="99"/>
    <w:semiHidden/>
    <w:unhideWhenUsed/>
    <w:rsid w:val="009F2711"/>
    <w:rPr>
      <w:b/>
      <w:bCs/>
    </w:rPr>
  </w:style>
  <w:style w:type="character" w:customStyle="1" w:styleId="CommentSubjectChar">
    <w:name w:val="Comment Subject Char"/>
    <w:basedOn w:val="CommentTextChar"/>
    <w:link w:val="CommentSubject"/>
    <w:uiPriority w:val="99"/>
    <w:semiHidden/>
    <w:rsid w:val="009F2711"/>
    <w:rPr>
      <w:b/>
      <w:bCs/>
    </w:rPr>
  </w:style>
  <w:style w:type="character" w:customStyle="1" w:styleId="UnresolvedMention1">
    <w:name w:val="Unresolved Mention1"/>
    <w:basedOn w:val="DefaultParagraphFont"/>
    <w:uiPriority w:val="99"/>
    <w:semiHidden/>
    <w:unhideWhenUsed/>
    <w:rsid w:val="00B95EC7"/>
    <w:rPr>
      <w:color w:val="808080"/>
      <w:shd w:val="clear" w:color="auto" w:fill="E6E6E6"/>
    </w:rPr>
  </w:style>
  <w:style w:type="paragraph" w:customStyle="1" w:styleId="JRPMHeading1">
    <w:name w:val="JRPM_Heading 1"/>
    <w:basedOn w:val="Normal"/>
    <w:qFormat/>
    <w:rsid w:val="00437D65"/>
    <w:pPr>
      <w:spacing w:before="120" w:beforeAutospacing="0" w:after="120" w:afterAutospacing="0"/>
      <w:ind w:left="0" w:right="0"/>
      <w:jc w:val="left"/>
    </w:pPr>
    <w:rPr>
      <w:rFonts w:ascii="Times New Roman" w:eastAsia="Times New Roman" w:hAnsi="Times New Roman"/>
      <w:b/>
    </w:rPr>
  </w:style>
  <w:style w:type="paragraph" w:customStyle="1" w:styleId="JRPMBody">
    <w:name w:val="JRPM_Body"/>
    <w:basedOn w:val="Normal"/>
    <w:qFormat/>
    <w:rsid w:val="00437D65"/>
    <w:pPr>
      <w:spacing w:before="0" w:beforeAutospacing="0" w:after="0" w:afterAutospacing="0"/>
      <w:ind w:left="0" w:right="0" w:firstLine="567"/>
      <w:jc w:val="both"/>
    </w:pPr>
    <w:rPr>
      <w:rFonts w:ascii="Times New Roman" w:eastAsia="Times New Roman" w:hAnsi="Times New Roman"/>
      <w:szCs w:val="24"/>
      <w:lang w:val="id-ID"/>
    </w:rPr>
  </w:style>
  <w:style w:type="paragraph" w:customStyle="1" w:styleId="JRPMReference">
    <w:name w:val="JRPM_Reference"/>
    <w:basedOn w:val="Normal"/>
    <w:qFormat/>
    <w:rsid w:val="00437D65"/>
    <w:pPr>
      <w:spacing w:before="120" w:beforeAutospacing="0" w:after="120" w:afterAutospacing="0"/>
      <w:ind w:left="567" w:right="0" w:hanging="567"/>
      <w:jc w:val="both"/>
    </w:pPr>
    <w:rPr>
      <w:rFonts w:ascii="Times New Roman" w:eastAsia="Times New Roman" w:hAnsi="Times New Roman"/>
      <w:color w:val="000000"/>
      <w:lang w:val="id-ID"/>
    </w:rPr>
  </w:style>
  <w:style w:type="paragraph" w:styleId="DocumentMap">
    <w:name w:val="Document Map"/>
    <w:basedOn w:val="Normal"/>
    <w:link w:val="DocumentMapChar"/>
    <w:uiPriority w:val="99"/>
    <w:semiHidden/>
    <w:unhideWhenUsed/>
    <w:rsid w:val="00181191"/>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81191"/>
    <w:rPr>
      <w:rFonts w:ascii="Tahoma" w:hAnsi="Tahoma" w:cs="Tahoma"/>
      <w:sz w:val="16"/>
      <w:szCs w:val="16"/>
    </w:rPr>
  </w:style>
  <w:style w:type="character" w:styleId="UnresolvedMention">
    <w:name w:val="Unresolved Mention"/>
    <w:basedOn w:val="DefaultParagraphFont"/>
    <w:uiPriority w:val="99"/>
    <w:semiHidden/>
    <w:unhideWhenUsed/>
    <w:rsid w:val="00F6678C"/>
    <w:rPr>
      <w:color w:val="605E5C"/>
      <w:shd w:val="clear" w:color="auto" w:fill="E1DFDD"/>
    </w:rPr>
  </w:style>
  <w:style w:type="paragraph" w:styleId="Bibliography">
    <w:name w:val="Bibliography"/>
    <w:basedOn w:val="Normal"/>
    <w:next w:val="Normal"/>
    <w:uiPriority w:val="37"/>
    <w:unhideWhenUsed/>
    <w:rsid w:val="00F6678C"/>
    <w:pPr>
      <w:spacing w:before="0" w:beforeAutospacing="0" w:after="200" w:afterAutospacing="0" w:line="276" w:lineRule="auto"/>
      <w:ind w:left="0" w:right="0"/>
      <w:jc w:val="left"/>
    </w:pPr>
    <w:rPr>
      <w:rFonts w:hAnsi="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31004/basicedu.v5i3.907" TargetMode="External"/><Relationship Id="rId2" Type="http://schemas.openxmlformats.org/officeDocument/2006/relationships/numbering" Target="numbering.xml"/><Relationship Id="rId16" Type="http://schemas.openxmlformats.org/officeDocument/2006/relationships/hyperlink" Target="https://doi.org/10.31004/basicedu.v5i2.8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ournal.unismuh.ac.id/index.php/jrp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63903-DACC-4EB5-BFE7-55674752A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13</Pages>
  <Words>5249</Words>
  <Characters>33967</Characters>
  <Application>Microsoft Office Word</Application>
  <DocSecurity>0</DocSecurity>
  <Lines>1617</Lines>
  <Paragraphs>700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ASUS</cp:lastModifiedBy>
  <cp:revision>18</cp:revision>
  <cp:lastPrinted>2017-10-13T05:46:00Z</cp:lastPrinted>
  <dcterms:created xsi:type="dcterms:W3CDTF">2017-10-16T16:20:00Z</dcterms:created>
  <dcterms:modified xsi:type="dcterms:W3CDTF">2023-05-22T06:43:00Z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e7b6529449d2815e5d285a23825eef1afab0003845f80d8421d5795105b9e6c4</vt:lpwstr>
  </property>
</Properties>
</file>