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97F2A" w14:textId="4270DAFB" w:rsidR="00D54216" w:rsidRPr="00E86D6C" w:rsidRDefault="009E3129" w:rsidP="00D54216">
      <w:pPr>
        <w:spacing w:line="240" w:lineRule="auto"/>
        <w:jc w:val="center"/>
        <w:rPr>
          <w:rFonts w:ascii="Times New Roman" w:hAnsi="Times New Roman" w:cs="Times New Roman"/>
          <w:b/>
          <w:sz w:val="28"/>
          <w:szCs w:val="28"/>
        </w:rPr>
      </w:pPr>
      <w:r>
        <w:rPr>
          <w:rFonts w:ascii="Poor Richard" w:eastAsia="Times New Roman" w:hAnsi="Poor Richard" w:cs="Times New Roman"/>
          <w:b/>
          <w:noProof/>
          <w:color w:val="0070C0"/>
          <w:sz w:val="30"/>
          <w:szCs w:val="30"/>
          <w:lang w:val="en-US"/>
        </w:rPr>
        <w:drawing>
          <wp:anchor distT="0" distB="0" distL="114300" distR="114300" simplePos="0" relativeHeight="251659264" behindDoc="0" locked="0" layoutInCell="1" allowOverlap="1" wp14:anchorId="2978FC3C" wp14:editId="4887A232">
            <wp:simplePos x="0" y="0"/>
            <wp:positionH relativeFrom="column">
              <wp:posOffset>63500</wp:posOffset>
            </wp:positionH>
            <wp:positionV relativeFrom="paragraph">
              <wp:posOffset>-963295</wp:posOffset>
            </wp:positionV>
            <wp:extent cx="1234440" cy="708025"/>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00D54216" w:rsidRPr="00D54216">
        <w:rPr>
          <w:rFonts w:ascii="Times New Roman" w:hAnsi="Times New Roman" w:cs="Times New Roman"/>
          <w:b/>
          <w:sz w:val="28"/>
          <w:szCs w:val="28"/>
        </w:rPr>
        <w:t xml:space="preserve"> </w:t>
      </w:r>
      <w:r w:rsidR="00D54216" w:rsidRPr="00E86D6C">
        <w:rPr>
          <w:rFonts w:ascii="Times New Roman" w:hAnsi="Times New Roman" w:cs="Times New Roman"/>
          <w:b/>
          <w:sz w:val="28"/>
          <w:szCs w:val="28"/>
        </w:rPr>
        <w:t xml:space="preserve">The Effectiveness of Using Code Switching in Teaching English </w:t>
      </w:r>
    </w:p>
    <w:p w14:paraId="0FD03AEA" w14:textId="60F54945" w:rsidR="00D54216" w:rsidRDefault="00CA0040" w:rsidP="00D54216">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O</w:t>
      </w:r>
      <w:r w:rsidR="00D54216" w:rsidRPr="00E86D6C">
        <w:rPr>
          <w:rFonts w:ascii="Times New Roman" w:hAnsi="Times New Roman" w:cs="Times New Roman"/>
          <w:b/>
          <w:sz w:val="28"/>
          <w:szCs w:val="28"/>
        </w:rPr>
        <w:t>n Higher Education</w:t>
      </w:r>
    </w:p>
    <w:p w14:paraId="7E12E2C1" w14:textId="006BD0E5" w:rsidR="0003193D" w:rsidRPr="00D772AB" w:rsidRDefault="00F36556" w:rsidP="00D772AB">
      <w:pPr>
        <w:pStyle w:val="ListParagraph"/>
        <w:spacing w:after="0" w:line="240" w:lineRule="auto"/>
        <w:ind w:left="0"/>
        <w:jc w:val="center"/>
        <w:rPr>
          <w:rFonts w:ascii="Times New Roman" w:hAnsi="Times New Roman" w:cs="Times New Roman"/>
          <w:b/>
          <w:sz w:val="28"/>
          <w:szCs w:val="28"/>
        </w:rPr>
      </w:pPr>
      <w:r w:rsidRPr="00D772AB">
        <w:rPr>
          <w:rFonts w:ascii="Times New Roman" w:hAnsi="Times New Roman" w:cs="Times New Roman"/>
          <w:b/>
          <w:sz w:val="28"/>
          <w:szCs w:val="28"/>
        </w:rPr>
        <w:t xml:space="preserve"> </w:t>
      </w:r>
    </w:p>
    <w:p w14:paraId="4703CB29" w14:textId="2C0FBF6E" w:rsidR="00F05E77" w:rsidRPr="007264C3" w:rsidRDefault="00F05E77" w:rsidP="00F05E77">
      <w:pPr>
        <w:spacing w:after="0"/>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Dian Anggraini</w:t>
      </w:r>
      <w:r w:rsidRPr="007264C3">
        <w:rPr>
          <w:rFonts w:ascii="Times New Roman" w:hAnsi="Times New Roman" w:cs="Times New Roman"/>
          <w:b/>
          <w:sz w:val="24"/>
          <w:szCs w:val="24"/>
          <w:vertAlign w:val="superscript"/>
        </w:rPr>
        <w:t>1)</w:t>
      </w:r>
      <w:r w:rsidRPr="007264C3">
        <w:rPr>
          <w:rFonts w:ascii="Times New Roman" w:hAnsi="Times New Roman" w:cs="Times New Roman"/>
          <w:b/>
          <w:sz w:val="24"/>
          <w:szCs w:val="24"/>
        </w:rPr>
        <w:t xml:space="preserve">*, </w:t>
      </w:r>
      <w:r>
        <w:rPr>
          <w:rFonts w:ascii="Times New Roman" w:hAnsi="Times New Roman" w:cs="Times New Roman"/>
          <w:b/>
          <w:sz w:val="24"/>
          <w:szCs w:val="24"/>
          <w:lang w:val="en-US"/>
        </w:rPr>
        <w:t>Ryan Hidayat Rafiola</w:t>
      </w:r>
      <w:r w:rsidRPr="007264C3">
        <w:rPr>
          <w:rFonts w:ascii="Times New Roman" w:hAnsi="Times New Roman" w:cs="Times New Roman"/>
          <w:b/>
          <w:sz w:val="24"/>
          <w:szCs w:val="24"/>
          <w:vertAlign w:val="superscript"/>
        </w:rPr>
        <w:t>2)</w:t>
      </w:r>
      <w:r w:rsidRPr="007264C3">
        <w:rPr>
          <w:rFonts w:ascii="Times New Roman" w:hAnsi="Times New Roman" w:cs="Times New Roman"/>
          <w:b/>
          <w:sz w:val="24"/>
          <w:szCs w:val="24"/>
        </w:rPr>
        <w:t>, Vivi Nila Sari</w:t>
      </w:r>
      <w:r w:rsidRPr="007264C3">
        <w:rPr>
          <w:rFonts w:ascii="Times New Roman" w:hAnsi="Times New Roman" w:cs="Times New Roman"/>
          <w:b/>
          <w:sz w:val="24"/>
          <w:szCs w:val="24"/>
          <w:vertAlign w:val="superscript"/>
        </w:rPr>
        <w:t>3)</w:t>
      </w:r>
    </w:p>
    <w:p w14:paraId="7795B39D" w14:textId="77777777" w:rsidR="00F05E77" w:rsidRPr="00295963" w:rsidRDefault="00F05E77" w:rsidP="00F05E77">
      <w:pPr>
        <w:spacing w:after="0"/>
        <w:jc w:val="center"/>
        <w:rPr>
          <w:rFonts w:ascii="Times New Roman" w:hAnsi="Times New Roman" w:cs="Times New Roman"/>
          <w:sz w:val="24"/>
          <w:szCs w:val="24"/>
          <w:vertAlign w:val="superscript"/>
        </w:rPr>
      </w:pPr>
    </w:p>
    <w:p w14:paraId="2F7BBD45" w14:textId="167EEA68" w:rsidR="00C8094D" w:rsidRPr="007264C3" w:rsidRDefault="00F05E77" w:rsidP="00C8094D">
      <w:pPr>
        <w:spacing w:after="0" w:line="240" w:lineRule="auto"/>
        <w:rPr>
          <w:rFonts w:ascii="Times New Roman" w:hAnsi="Times New Roman" w:cs="Times New Roman"/>
          <w:sz w:val="20"/>
          <w:szCs w:val="20"/>
        </w:rPr>
      </w:pPr>
      <w:r w:rsidRPr="007264C3">
        <w:rPr>
          <w:rFonts w:ascii="Times New Roman" w:hAnsi="Times New Roman" w:cs="Times New Roman"/>
          <w:sz w:val="20"/>
          <w:szCs w:val="20"/>
        </w:rPr>
        <w:t xml:space="preserve">¹ </w:t>
      </w:r>
      <w:r w:rsidR="00C8094D" w:rsidRPr="007264C3">
        <w:rPr>
          <w:rFonts w:ascii="Times New Roman" w:hAnsi="Times New Roman" w:cs="Times New Roman"/>
          <w:sz w:val="20"/>
          <w:szCs w:val="20"/>
        </w:rPr>
        <w:t>Faculty of Eco</w:t>
      </w:r>
      <w:r w:rsidR="00C8094D">
        <w:rPr>
          <w:rFonts w:ascii="Times New Roman" w:hAnsi="Times New Roman" w:cs="Times New Roman"/>
          <w:sz w:val="20"/>
          <w:szCs w:val="20"/>
        </w:rPr>
        <w:t>nomics and Business, University of</w:t>
      </w:r>
      <w:r w:rsidR="00C8094D" w:rsidRPr="007264C3">
        <w:rPr>
          <w:rFonts w:ascii="Times New Roman" w:hAnsi="Times New Roman" w:cs="Times New Roman"/>
          <w:sz w:val="20"/>
          <w:szCs w:val="20"/>
        </w:rPr>
        <w:t xml:space="preserve"> Putra Indonesia YPTK Padang, West Sumatera, </w:t>
      </w:r>
      <w:r w:rsidR="00C8094D">
        <w:rPr>
          <w:rFonts w:ascii="Times New Roman" w:hAnsi="Times New Roman" w:cs="Times New Roman"/>
          <w:sz w:val="20"/>
          <w:szCs w:val="20"/>
          <w:lang w:val="en-US"/>
        </w:rPr>
        <w:t xml:space="preserve"> </w:t>
      </w:r>
      <w:r w:rsidR="00C8094D" w:rsidRPr="007264C3">
        <w:rPr>
          <w:rFonts w:ascii="Times New Roman" w:hAnsi="Times New Roman" w:cs="Times New Roman"/>
          <w:sz w:val="20"/>
          <w:szCs w:val="20"/>
        </w:rPr>
        <w:t>25221, Indonesia.</w:t>
      </w:r>
    </w:p>
    <w:p w14:paraId="4518986D" w14:textId="5F1728A3" w:rsidR="00F05E77" w:rsidRPr="007264C3" w:rsidRDefault="00C8094D" w:rsidP="00C8094D">
      <w:pPr>
        <w:spacing w:after="0" w:line="240" w:lineRule="auto"/>
        <w:rPr>
          <w:rFonts w:ascii="Times New Roman" w:hAnsi="Times New Roman" w:cs="Times New Roman"/>
          <w:sz w:val="20"/>
          <w:szCs w:val="20"/>
        </w:rPr>
      </w:pPr>
      <w:r w:rsidRPr="007264C3">
        <w:rPr>
          <w:rFonts w:ascii="Times New Roman" w:hAnsi="Times New Roman" w:cs="Times New Roman"/>
          <w:sz w:val="20"/>
          <w:szCs w:val="20"/>
        </w:rPr>
        <w:t>²</w:t>
      </w:r>
      <w:r>
        <w:rPr>
          <w:rFonts w:ascii="Times New Roman" w:hAnsi="Times New Roman" w:cs="Times New Roman"/>
          <w:sz w:val="20"/>
          <w:szCs w:val="20"/>
          <w:lang w:val="en-US"/>
        </w:rPr>
        <w:t xml:space="preserve"> </w:t>
      </w:r>
      <w:r w:rsidR="00F05E77" w:rsidRPr="007264C3">
        <w:rPr>
          <w:rFonts w:ascii="Times New Roman" w:hAnsi="Times New Roman" w:cs="Times New Roman"/>
          <w:sz w:val="20"/>
          <w:szCs w:val="20"/>
        </w:rPr>
        <w:t>Gorontalo State University, Faculty of Science Education, Guidance and Counseling Departmen</w:t>
      </w:r>
      <w:r w:rsidR="00F05E77">
        <w:rPr>
          <w:rFonts w:ascii="Times New Roman" w:hAnsi="Times New Roman" w:cs="Times New Roman"/>
          <w:sz w:val="20"/>
          <w:szCs w:val="20"/>
        </w:rPr>
        <w:t>, Jl Jenderal Sudirman No. 6 Gorontalo</w:t>
      </w:r>
    </w:p>
    <w:p w14:paraId="5B9C7A51" w14:textId="1DF34E8E" w:rsidR="00F05E77" w:rsidRPr="007264C3" w:rsidRDefault="00F05E77" w:rsidP="00F05E77">
      <w:pPr>
        <w:spacing w:after="0" w:line="240" w:lineRule="auto"/>
        <w:rPr>
          <w:rFonts w:ascii="Times New Roman" w:hAnsi="Times New Roman" w:cs="Times New Roman"/>
          <w:sz w:val="20"/>
          <w:szCs w:val="20"/>
        </w:rPr>
      </w:pPr>
      <w:r w:rsidRPr="007264C3">
        <w:rPr>
          <w:rFonts w:ascii="Times New Roman" w:hAnsi="Times New Roman" w:cs="Times New Roman"/>
          <w:sz w:val="20"/>
          <w:szCs w:val="20"/>
        </w:rPr>
        <w:t>³Faculty of Eco</w:t>
      </w:r>
      <w:r>
        <w:rPr>
          <w:rFonts w:ascii="Times New Roman" w:hAnsi="Times New Roman" w:cs="Times New Roman"/>
          <w:sz w:val="20"/>
          <w:szCs w:val="20"/>
        </w:rPr>
        <w:t>nomics and Business, University of</w:t>
      </w:r>
      <w:r w:rsidRPr="007264C3">
        <w:rPr>
          <w:rFonts w:ascii="Times New Roman" w:hAnsi="Times New Roman" w:cs="Times New Roman"/>
          <w:sz w:val="20"/>
          <w:szCs w:val="20"/>
        </w:rPr>
        <w:t xml:space="preserve"> Putra Indonesia YPTK Padang, West Sumatera, 25221, Indonesia.</w:t>
      </w:r>
    </w:p>
    <w:p w14:paraId="1D0D64C6" w14:textId="77777777" w:rsidR="00F05E77" w:rsidRDefault="00F05E77" w:rsidP="00F05E77">
      <w:pPr>
        <w:spacing w:line="240" w:lineRule="auto"/>
        <w:ind w:left="1440" w:right="846" w:firstLine="720"/>
        <w:rPr>
          <w:rFonts w:ascii="Times New Roman" w:hAnsi="Times New Roman" w:cs="Times New Roman"/>
          <w:sz w:val="20"/>
          <w:szCs w:val="20"/>
        </w:rPr>
      </w:pPr>
      <w:r w:rsidRPr="000D49EC">
        <w:rPr>
          <w:rFonts w:ascii="Times New Roman" w:hAnsi="Times New Roman" w:cs="Times New Roman"/>
          <w:sz w:val="20"/>
          <w:szCs w:val="20"/>
        </w:rPr>
        <w:t xml:space="preserve">Corresponding Author: </w:t>
      </w:r>
      <w:hyperlink r:id="rId10" w:history="1">
        <w:r w:rsidRPr="00F05E77">
          <w:rPr>
            <w:rStyle w:val="Hyperlink"/>
            <w:rFonts w:ascii="Times New Roman" w:hAnsi="Times New Roman" w:cs="Times New Roman"/>
            <w:sz w:val="20"/>
            <w:szCs w:val="20"/>
            <w:u w:val="none"/>
          </w:rPr>
          <w:t>dian</w:t>
        </w:r>
        <w:r w:rsidRPr="00F05E77">
          <w:rPr>
            <w:rStyle w:val="Hyperlink"/>
            <w:rFonts w:ascii="Times New Roman" w:hAnsi="Times New Roman" w:cs="Times New Roman"/>
            <w:sz w:val="20"/>
            <w:szCs w:val="20"/>
            <w:u w:val="none"/>
          </w:rPr>
          <w:softHyphen/>
          <w:t>_anggraini@upiyptk.ac.id*</w:t>
        </w:r>
      </w:hyperlink>
    </w:p>
    <w:p w14:paraId="6924F540" w14:textId="3DCA1AEE" w:rsidR="00663BD8" w:rsidRDefault="00663BD8" w:rsidP="00D772AB">
      <w:pPr>
        <w:pStyle w:val="ListParagraph"/>
        <w:spacing w:after="0" w:line="240" w:lineRule="auto"/>
        <w:ind w:left="0"/>
        <w:jc w:val="center"/>
        <w:rPr>
          <w:rFonts w:ascii="Times New Roman" w:hAnsi="Times New Roman" w:cs="Times New Roman"/>
          <w:sz w:val="20"/>
          <w:szCs w:val="24"/>
        </w:rPr>
      </w:pPr>
    </w:p>
    <w:p w14:paraId="0DC56000" w14:textId="4F3C27BE" w:rsidR="00FE3F33" w:rsidRDefault="00FE3F33" w:rsidP="00D772AB">
      <w:pPr>
        <w:pStyle w:val="ListParagraph"/>
        <w:spacing w:after="0" w:line="240" w:lineRule="auto"/>
        <w:ind w:left="0"/>
        <w:jc w:val="center"/>
        <w:rPr>
          <w:rFonts w:ascii="Times New Roman" w:hAnsi="Times New Roman" w:cs="Times New Roman"/>
          <w:sz w:val="20"/>
          <w:szCs w:val="24"/>
        </w:rPr>
      </w:pPr>
    </w:p>
    <w:p w14:paraId="51CD7099" w14:textId="77777777" w:rsidR="00BA744A" w:rsidRDefault="00BA744A" w:rsidP="00D772AB">
      <w:pPr>
        <w:pStyle w:val="ListParagraph"/>
        <w:spacing w:after="0" w:line="240" w:lineRule="auto"/>
        <w:ind w:left="0"/>
        <w:jc w:val="center"/>
        <w:rPr>
          <w:rFonts w:ascii="Times New Roman" w:hAnsi="Times New Roman" w:cs="Times New Roman"/>
          <w:sz w:val="20"/>
          <w:szCs w:val="24"/>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BA744A" w:rsidRPr="00BA744A" w14:paraId="5F376EEF" w14:textId="77777777" w:rsidTr="00004820">
        <w:tc>
          <w:tcPr>
            <w:tcW w:w="9639" w:type="dxa"/>
          </w:tcPr>
          <w:p w14:paraId="1473ADC1" w14:textId="77777777" w:rsidR="00BA744A" w:rsidRPr="00BA744A" w:rsidRDefault="00BA744A" w:rsidP="00004820">
            <w:pPr>
              <w:jc w:val="both"/>
              <w:rPr>
                <w:rFonts w:ascii="Times New Roman" w:eastAsia="Arial" w:hAnsi="Times New Roman" w:cs="Times New Roman"/>
                <w:b/>
                <w:color w:val="000000" w:themeColor="text1"/>
                <w:spacing w:val="-2"/>
                <w:sz w:val="20"/>
                <w:szCs w:val="24"/>
                <w:lang w:val="en-US"/>
              </w:rPr>
            </w:pPr>
          </w:p>
          <w:p w14:paraId="34DD72D2" w14:textId="557F6C33" w:rsidR="00BA744A" w:rsidRPr="00C8094D" w:rsidRDefault="00BA744A" w:rsidP="00004820">
            <w:pPr>
              <w:jc w:val="both"/>
              <w:rPr>
                <w:rFonts w:ascii="Times New Roman" w:hAnsi="Times New Roman" w:cs="Times New Roman"/>
                <w:sz w:val="20"/>
                <w:szCs w:val="20"/>
                <w:lang w:val="en-US"/>
              </w:rPr>
            </w:pPr>
            <w:r w:rsidRPr="00BA744A">
              <w:rPr>
                <w:rFonts w:ascii="Times New Roman" w:eastAsia="Times New Roman" w:hAnsi="Times New Roman" w:cs="Times New Roman"/>
                <w:b/>
                <w:color w:val="212121"/>
                <w:sz w:val="20"/>
                <w:szCs w:val="20"/>
              </w:rPr>
              <w:t>Abstract</w:t>
            </w:r>
            <w:r w:rsidRPr="00BA744A">
              <w:rPr>
                <w:rFonts w:ascii="Times New Roman" w:eastAsia="Times New Roman" w:hAnsi="Times New Roman" w:cs="Times New Roman"/>
                <w:color w:val="212121"/>
                <w:sz w:val="20"/>
                <w:szCs w:val="20"/>
              </w:rPr>
              <w:t>.</w:t>
            </w:r>
            <w:r w:rsidRPr="00BA744A">
              <w:rPr>
                <w:rFonts w:ascii="Times New Roman" w:eastAsia="Times New Roman" w:hAnsi="Times New Roman" w:cs="Times New Roman"/>
                <w:color w:val="212121"/>
                <w:sz w:val="20"/>
                <w:szCs w:val="20"/>
                <w:lang w:val="en-US"/>
              </w:rPr>
              <w:t xml:space="preserve"> </w:t>
            </w:r>
            <w:r w:rsidR="00C8094D" w:rsidRPr="00C8094D">
              <w:rPr>
                <w:rStyle w:val="q4iawc"/>
                <w:rFonts w:ascii="Times New Roman" w:hAnsi="Times New Roman" w:cs="Times New Roman"/>
              </w:rPr>
              <w:t>This study aims to determine the factors that influence the use of code switching and the types of code switching used in learning English. This type of research is descriptive qualitative. Collecting data by means of interviews, observations and video recordings. Data analysis is used to analyze information related to the us</w:t>
            </w:r>
            <w:r w:rsidR="001C60EA">
              <w:rPr>
                <w:rStyle w:val="q4iawc"/>
                <w:rFonts w:ascii="Times New Roman" w:hAnsi="Times New Roman" w:cs="Times New Roman"/>
              </w:rPr>
              <w:t xml:space="preserve">e of code switching </w:t>
            </w:r>
            <w:r w:rsidR="00C8094D" w:rsidRPr="00C8094D">
              <w:rPr>
                <w:rStyle w:val="q4iawc"/>
                <w:rFonts w:ascii="Times New Roman" w:hAnsi="Times New Roman" w:cs="Times New Roman"/>
              </w:rPr>
              <w:t xml:space="preserve">Indonesian English conversation. The participants of this study were two teachers who had experience of code switching while teaching. This study found five reasons teachers use code switching in teaching and learning English: discussing specific topics, making teaching and learning more practical, managing classes, building social relationships, and encouraging active student participation. From observations found three types of code switching used by teachers. The results showed that the use of code switching in learning English found 3 types of code switching, namely; (1) inter-sentential code switching occurred in 580 data (58%), (2) intra-sentential code switching occurred in 300 data (30%), and (3) Tag-code switching occurred in </w:t>
            </w:r>
            <w:r w:rsidR="00AC739C">
              <w:rPr>
                <w:rStyle w:val="q4iawc"/>
                <w:rFonts w:ascii="Times New Roman" w:hAnsi="Times New Roman" w:cs="Times New Roman"/>
              </w:rPr>
              <w:t xml:space="preserve">127 data (12%). </w:t>
            </w:r>
            <w:r w:rsidR="00C8094D" w:rsidRPr="00C8094D">
              <w:rPr>
                <w:rStyle w:val="q4iawc"/>
                <w:rFonts w:ascii="Times New Roman" w:hAnsi="Times New Roman" w:cs="Times New Roman"/>
              </w:rPr>
              <w:t>The factors behind the use of code switching in learning English are structural linguistic factors, internal psycholinguistic factors, and external social factors. The most dominant factor behind the occurrence of code switching is the structural linguistic factor, namely students do not master English.</w:t>
            </w:r>
          </w:p>
          <w:p w14:paraId="404C51BF" w14:textId="77777777" w:rsidR="00BA744A" w:rsidRDefault="00BA744A" w:rsidP="00004820">
            <w:pPr>
              <w:jc w:val="both"/>
              <w:rPr>
                <w:rFonts w:ascii="Times New Roman" w:hAnsi="Times New Roman" w:cs="Times New Roman"/>
                <w:b/>
                <w:sz w:val="20"/>
                <w:szCs w:val="20"/>
                <w:lang w:val="en-US"/>
              </w:rPr>
            </w:pPr>
          </w:p>
          <w:p w14:paraId="04B6C4AD" w14:textId="77777777" w:rsidR="00F05E77" w:rsidRPr="00C8094D" w:rsidRDefault="00BA744A" w:rsidP="00F05E77">
            <w:pPr>
              <w:spacing w:line="0" w:lineRule="atLeast"/>
              <w:rPr>
                <w:rFonts w:ascii="Times New Roman" w:eastAsia="Times New Roman" w:hAnsi="Times New Roman"/>
              </w:rPr>
            </w:pPr>
            <w:r w:rsidRPr="00C8094D">
              <w:rPr>
                <w:rFonts w:ascii="Times New Roman" w:hAnsi="Times New Roman" w:cs="Times New Roman"/>
                <w:b/>
                <w:i/>
                <w:iCs/>
                <w:lang w:val="en-US"/>
              </w:rPr>
              <w:t xml:space="preserve">Keywords: </w:t>
            </w:r>
            <w:r w:rsidR="00F05E77" w:rsidRPr="00C8094D">
              <w:rPr>
                <w:rFonts w:ascii="Times New Roman" w:eastAsia="Times New Roman" w:hAnsi="Times New Roman"/>
              </w:rPr>
              <w:t>Code Switching, Teaching English, Higher Education</w:t>
            </w:r>
          </w:p>
          <w:p w14:paraId="2E8AB47D" w14:textId="664D8B3E" w:rsidR="00BA744A" w:rsidRPr="00BA744A" w:rsidRDefault="00BA744A" w:rsidP="00004820">
            <w:pPr>
              <w:jc w:val="both"/>
              <w:rPr>
                <w:rFonts w:ascii="Times New Roman" w:hAnsi="Times New Roman" w:cs="Times New Roman"/>
                <w:i/>
                <w:iCs/>
                <w:sz w:val="20"/>
                <w:szCs w:val="20"/>
                <w:lang w:val="en-US"/>
              </w:rPr>
            </w:pPr>
          </w:p>
          <w:p w14:paraId="1A3ADCDB" w14:textId="77777777" w:rsidR="00BA744A" w:rsidRPr="00BA744A" w:rsidRDefault="00BA744A" w:rsidP="00004820">
            <w:pPr>
              <w:jc w:val="both"/>
              <w:rPr>
                <w:rFonts w:ascii="Times New Roman" w:hAnsi="Times New Roman" w:cs="Times New Roman"/>
                <w:sz w:val="24"/>
                <w:szCs w:val="24"/>
                <w:lang w:val="en-US"/>
              </w:rPr>
            </w:pPr>
          </w:p>
        </w:tc>
      </w:tr>
    </w:tbl>
    <w:p w14:paraId="6CA7BB8F" w14:textId="77777777" w:rsidR="00BA744A" w:rsidRPr="00BA744A" w:rsidRDefault="00BA744A" w:rsidP="00BA744A">
      <w:pPr>
        <w:spacing w:after="0" w:line="240" w:lineRule="auto"/>
        <w:jc w:val="both"/>
        <w:rPr>
          <w:rFonts w:ascii="Times New Roman" w:eastAsia="Arial" w:hAnsi="Times New Roman" w:cs="Times New Roman"/>
          <w:color w:val="000000" w:themeColor="text1"/>
          <w:sz w:val="24"/>
          <w:szCs w:val="24"/>
          <w:lang w:val="en-US"/>
        </w:rPr>
      </w:pPr>
    </w:p>
    <w:p w14:paraId="0BB4C299" w14:textId="77777777" w:rsidR="00BA744A" w:rsidRDefault="00BA744A" w:rsidP="00FE3F33">
      <w:pPr>
        <w:spacing w:after="0" w:line="240" w:lineRule="auto"/>
        <w:jc w:val="both"/>
        <w:rPr>
          <w:rFonts w:ascii="Times New Roman" w:eastAsia="Times New Roman" w:hAnsi="Times New Roman" w:cs="Times New Roman"/>
          <w:b/>
          <w:sz w:val="20"/>
          <w:szCs w:val="20"/>
        </w:rPr>
      </w:pPr>
    </w:p>
    <w:p w14:paraId="246010DD" w14:textId="77777777" w:rsidR="00BA744A" w:rsidRDefault="00BA744A" w:rsidP="00FE3F33">
      <w:pPr>
        <w:spacing w:after="0" w:line="240" w:lineRule="auto"/>
        <w:jc w:val="both"/>
        <w:rPr>
          <w:rFonts w:ascii="Times New Roman" w:eastAsia="Times New Roman" w:hAnsi="Times New Roman" w:cs="Times New Roman"/>
          <w:b/>
          <w:sz w:val="20"/>
          <w:szCs w:val="20"/>
        </w:rPr>
      </w:pPr>
    </w:p>
    <w:p w14:paraId="7FFFCAE9" w14:textId="4D68F998" w:rsidR="00FE3F33" w:rsidRDefault="00FE3F33" w:rsidP="00FE3F33">
      <w:pPr>
        <w:pStyle w:val="ListParagraph"/>
        <w:spacing w:after="0" w:line="240" w:lineRule="auto"/>
        <w:ind w:left="0"/>
        <w:rPr>
          <w:rFonts w:ascii="Times New Roman" w:hAnsi="Times New Roman" w:cs="Times New Roman"/>
          <w:sz w:val="20"/>
          <w:szCs w:val="24"/>
        </w:rPr>
      </w:pPr>
    </w:p>
    <w:p w14:paraId="2DB80A1E" w14:textId="0868F45F" w:rsidR="00FE3F33" w:rsidRDefault="00FE3F33" w:rsidP="00D772AB">
      <w:pPr>
        <w:pStyle w:val="ListParagraph"/>
        <w:spacing w:after="0" w:line="240" w:lineRule="auto"/>
        <w:ind w:left="0"/>
        <w:jc w:val="center"/>
        <w:rPr>
          <w:rFonts w:ascii="Times New Roman" w:hAnsi="Times New Roman" w:cs="Times New Roman"/>
          <w:sz w:val="20"/>
          <w:szCs w:val="24"/>
        </w:rPr>
      </w:pPr>
    </w:p>
    <w:p w14:paraId="6430F991" w14:textId="77777777" w:rsidR="00615CD4" w:rsidRPr="00D772AB"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sectPr w:rsidR="00615CD4" w:rsidRPr="00D772AB" w:rsidSect="0006314D">
          <w:headerReference w:type="default" r:id="rId11"/>
          <w:footerReference w:type="default" r:id="rId12"/>
          <w:pgSz w:w="11907" w:h="16839" w:code="9"/>
          <w:pgMar w:top="284" w:right="1701" w:bottom="1701" w:left="1701" w:header="720" w:footer="862" w:gutter="0"/>
          <w:pgNumType w:start="1"/>
          <w:cols w:space="720"/>
          <w:docGrid w:linePitch="360"/>
        </w:sectPr>
      </w:pPr>
    </w:p>
    <w:p w14:paraId="45E308EA" w14:textId="359B60A6" w:rsidR="00455E88" w:rsidRPr="00F05E77" w:rsidRDefault="00F05E77" w:rsidP="00CC75A3">
      <w:pPr>
        <w:spacing w:after="0" w:line="360" w:lineRule="auto"/>
        <w:contextualSpacing/>
        <w:rPr>
          <w:rFonts w:ascii="Times New Roman" w:eastAsia="Times New Roman" w:hAnsi="Times New Roman" w:cs="Times New Roman"/>
          <w:b/>
          <w:lang w:val="en-US" w:eastAsia="id-ID"/>
        </w:rPr>
      </w:pPr>
      <w:r>
        <w:rPr>
          <w:rFonts w:ascii="Times New Roman" w:eastAsia="Times New Roman" w:hAnsi="Times New Roman" w:cs="Times New Roman"/>
          <w:b/>
          <w:lang w:val="en-US" w:eastAsia="id-ID"/>
        </w:rPr>
        <w:lastRenderedPageBreak/>
        <w:t>INTRODUCTION</w:t>
      </w:r>
    </w:p>
    <w:p w14:paraId="595E54F8" w14:textId="46ECABCE" w:rsidR="00C8094D" w:rsidRPr="00C8094D" w:rsidRDefault="00C8094D" w:rsidP="008C3BA5">
      <w:pPr>
        <w:spacing w:line="360" w:lineRule="auto"/>
        <w:ind w:firstLine="720"/>
        <w:jc w:val="both"/>
        <w:rPr>
          <w:rStyle w:val="q4iawc"/>
          <w:rFonts w:ascii="Times New Roman" w:hAnsi="Times New Roman" w:cs="Times New Roman"/>
        </w:rPr>
      </w:pPr>
      <w:r w:rsidRPr="00C8094D">
        <w:rPr>
          <w:rStyle w:val="q4iawc"/>
          <w:rFonts w:ascii="Times New Roman" w:hAnsi="Times New Roman" w:cs="Times New Roman"/>
        </w:rPr>
        <w:t>Language is a means of communication between humans in a community.</w:t>
      </w:r>
      <w:r w:rsidRPr="00C8094D">
        <w:rPr>
          <w:rStyle w:val="viiyi"/>
          <w:rFonts w:ascii="Times New Roman" w:hAnsi="Times New Roman" w:cs="Times New Roman"/>
        </w:rPr>
        <w:t xml:space="preserve"> </w:t>
      </w:r>
      <w:r w:rsidRPr="00C8094D">
        <w:rPr>
          <w:rStyle w:val="q4iawc"/>
          <w:rFonts w:ascii="Times New Roman" w:hAnsi="Times New Roman" w:cs="Times New Roman"/>
        </w:rPr>
        <w:t>It is used to interact with other people and to convey their opinions or ideas in everyday life.</w:t>
      </w:r>
      <w:r w:rsidRPr="00C8094D">
        <w:rPr>
          <w:rStyle w:val="viiyi"/>
          <w:rFonts w:ascii="Times New Roman" w:hAnsi="Times New Roman" w:cs="Times New Roman"/>
        </w:rPr>
        <w:t xml:space="preserve"> </w:t>
      </w:r>
      <w:r w:rsidR="002B5437">
        <w:rPr>
          <w:rStyle w:val="viiyi"/>
          <w:rFonts w:ascii="Times New Roman" w:hAnsi="Times New Roman" w:cs="Times New Roman"/>
        </w:rPr>
        <w:fldChar w:fldCharType="begin" w:fldLock="1"/>
      </w:r>
      <w:r w:rsidR="00A953F9">
        <w:rPr>
          <w:rStyle w:val="viiyi"/>
          <w:rFonts w:ascii="Times New Roman" w:hAnsi="Times New Roman" w:cs="Times New Roman"/>
        </w:rPr>
        <w:instrText>ADDIN CSL_CITATION {"citationItems":[{"id":"ITEM-1","itemData":{"author":[{"dropping-particle":"","family":"Wardhaugh","given":"","non-dropping-particle":"","parse-names":false,"suffix":""}],"id":"ITEM-1","issued":{"date-parts":[["2010"]]},"publisher":"Blackwell","publisher-place":"United Kingdom.","title":"An Introduction to Sociolinguitics","type":"book"},"uris":["http://www.mendeley.com/documents/?uuid=0b690490-5581-48f6-9e8a-0373ff8298ce"]}],"mendeley":{"formattedCitation":"(Wardhaugh, 2010)","plainTextFormattedCitation":"(Wardhaugh, 2010)","previouslyFormattedCitation":"(Wardhaugh, 2010)"},"properties":{"noteIndex":0},"schema":"https://github.com/citation-style-language/schema/raw/master/csl-citation.json"}</w:instrText>
      </w:r>
      <w:r w:rsidR="002B5437">
        <w:rPr>
          <w:rStyle w:val="viiyi"/>
          <w:rFonts w:ascii="Times New Roman" w:hAnsi="Times New Roman" w:cs="Times New Roman"/>
        </w:rPr>
        <w:fldChar w:fldCharType="separate"/>
      </w:r>
      <w:r w:rsidR="002B5437" w:rsidRPr="002B5437">
        <w:rPr>
          <w:rStyle w:val="viiyi"/>
          <w:rFonts w:ascii="Times New Roman" w:hAnsi="Times New Roman" w:cs="Times New Roman"/>
          <w:noProof/>
        </w:rPr>
        <w:t>(Wardhaugh, 2010)</w:t>
      </w:r>
      <w:r w:rsidR="002B5437">
        <w:rPr>
          <w:rStyle w:val="viiyi"/>
          <w:rFonts w:ascii="Times New Roman" w:hAnsi="Times New Roman" w:cs="Times New Roman"/>
        </w:rPr>
        <w:fldChar w:fldCharType="end"/>
      </w:r>
      <w:r w:rsidR="002B5437">
        <w:rPr>
          <w:rStyle w:val="viiyi"/>
          <w:rFonts w:ascii="Times New Roman" w:hAnsi="Times New Roman" w:cs="Times New Roman"/>
          <w:lang w:val="en-US"/>
        </w:rPr>
        <w:t xml:space="preserve"> </w:t>
      </w:r>
      <w:r w:rsidRPr="00C8094D">
        <w:rPr>
          <w:rStyle w:val="q4iawc"/>
          <w:rFonts w:ascii="Times New Roman" w:hAnsi="Times New Roman" w:cs="Times New Roman"/>
        </w:rPr>
        <w:t>states that language is what is spoken by members of a particular society.</w:t>
      </w:r>
      <w:r w:rsidRPr="00C8094D">
        <w:rPr>
          <w:rStyle w:val="viiyi"/>
          <w:rFonts w:ascii="Times New Roman" w:hAnsi="Times New Roman" w:cs="Times New Roman"/>
        </w:rPr>
        <w:t xml:space="preserve"> </w:t>
      </w:r>
      <w:r w:rsidRPr="00C8094D">
        <w:rPr>
          <w:rStyle w:val="q4iawc"/>
          <w:rFonts w:ascii="Times New Roman" w:hAnsi="Times New Roman" w:cs="Times New Roman"/>
        </w:rPr>
        <w:t>Some people use language to persuade others to interact.</w:t>
      </w:r>
      <w:r w:rsidRPr="00C8094D">
        <w:rPr>
          <w:rStyle w:val="viiyi"/>
          <w:rFonts w:ascii="Times New Roman" w:hAnsi="Times New Roman" w:cs="Times New Roman"/>
        </w:rPr>
        <w:t xml:space="preserve"> </w:t>
      </w:r>
      <w:r w:rsidRPr="00C8094D">
        <w:rPr>
          <w:rStyle w:val="q4iawc"/>
          <w:rFonts w:ascii="Times New Roman" w:hAnsi="Times New Roman" w:cs="Times New Roman"/>
        </w:rPr>
        <w:t>In fact, it shows that language has an important role in everyday life.</w:t>
      </w:r>
    </w:p>
    <w:p w14:paraId="09A86066" w14:textId="549AB62B" w:rsidR="00C8094D" w:rsidRPr="00C8094D" w:rsidRDefault="00C8094D" w:rsidP="008C3BA5">
      <w:pPr>
        <w:spacing w:line="360" w:lineRule="auto"/>
        <w:ind w:firstLine="720"/>
        <w:jc w:val="both"/>
        <w:rPr>
          <w:rStyle w:val="q4iawc"/>
          <w:rFonts w:ascii="Times New Roman" w:hAnsi="Times New Roman" w:cs="Times New Roman"/>
        </w:rPr>
      </w:pPr>
      <w:r w:rsidRPr="00C8094D">
        <w:rPr>
          <w:rStyle w:val="q4iawc"/>
          <w:rFonts w:ascii="Times New Roman" w:hAnsi="Times New Roman" w:cs="Times New Roman"/>
        </w:rPr>
        <w:t>Learning is a combination element that is composed of human elements, materials, facilities, equipment and procedures that influence each other to achieve learning objectives.</w:t>
      </w:r>
      <w:r w:rsidRPr="00C8094D">
        <w:rPr>
          <w:rStyle w:val="viiyi"/>
          <w:rFonts w:ascii="Times New Roman" w:hAnsi="Times New Roman" w:cs="Times New Roman"/>
        </w:rPr>
        <w:t xml:space="preserve"> </w:t>
      </w:r>
      <w:r w:rsidRPr="00C8094D">
        <w:rPr>
          <w:rStyle w:val="q4iawc"/>
          <w:rFonts w:ascii="Times New Roman" w:hAnsi="Times New Roman" w:cs="Times New Roman"/>
        </w:rPr>
        <w:t>In the learning process</w:t>
      </w:r>
      <w:r w:rsidR="00AC739C">
        <w:rPr>
          <w:rStyle w:val="q4iawc"/>
          <w:rFonts w:ascii="Times New Roman" w:hAnsi="Times New Roman" w:cs="Times New Roman"/>
          <w:lang w:val="en-US"/>
        </w:rPr>
        <w:t>,</w:t>
      </w:r>
      <w:r w:rsidRPr="00C8094D">
        <w:rPr>
          <w:rStyle w:val="q4iawc"/>
          <w:rFonts w:ascii="Times New Roman" w:hAnsi="Times New Roman" w:cs="Times New Roman"/>
        </w:rPr>
        <w:t xml:space="preserve"> there will be interaction between students and their environment.</w:t>
      </w:r>
      <w:r w:rsidRPr="00C8094D">
        <w:rPr>
          <w:rStyle w:val="viiyi"/>
          <w:rFonts w:ascii="Times New Roman" w:hAnsi="Times New Roman" w:cs="Times New Roman"/>
        </w:rPr>
        <w:t xml:space="preserve"> </w:t>
      </w:r>
      <w:r w:rsidRPr="00C8094D">
        <w:rPr>
          <w:rStyle w:val="q4iawc"/>
          <w:rFonts w:ascii="Times New Roman" w:hAnsi="Times New Roman" w:cs="Times New Roman"/>
        </w:rPr>
        <w:t>Thus, the learning process does not only occur between teachers and students</w:t>
      </w:r>
      <w:r w:rsidR="00AC739C">
        <w:rPr>
          <w:rStyle w:val="q4iawc"/>
          <w:rFonts w:ascii="Times New Roman" w:hAnsi="Times New Roman" w:cs="Times New Roman"/>
          <w:lang w:val="en-US"/>
        </w:rPr>
        <w:t>,</w:t>
      </w:r>
      <w:r w:rsidRPr="00C8094D">
        <w:rPr>
          <w:rStyle w:val="q4iawc"/>
          <w:rFonts w:ascii="Times New Roman" w:hAnsi="Times New Roman" w:cs="Times New Roman"/>
        </w:rPr>
        <w:t xml:space="preserve"> but also with other sources such as media and materials.</w:t>
      </w:r>
      <w:r w:rsidRPr="00C8094D">
        <w:rPr>
          <w:rStyle w:val="viiyi"/>
          <w:rFonts w:ascii="Times New Roman" w:hAnsi="Times New Roman" w:cs="Times New Roman"/>
        </w:rPr>
        <w:t xml:space="preserve"> </w:t>
      </w:r>
      <w:r w:rsidRPr="00C8094D">
        <w:rPr>
          <w:rStyle w:val="q4iawc"/>
          <w:rFonts w:ascii="Times New Roman" w:hAnsi="Times New Roman" w:cs="Times New Roman"/>
        </w:rPr>
        <w:t>Language is a tool to express meaning that is realized through language words and vocabulary.</w:t>
      </w:r>
      <w:r w:rsidRPr="00C8094D">
        <w:rPr>
          <w:rStyle w:val="viiyi"/>
          <w:rFonts w:ascii="Times New Roman" w:hAnsi="Times New Roman" w:cs="Times New Roman"/>
        </w:rPr>
        <w:t xml:space="preserve"> </w:t>
      </w:r>
      <w:r w:rsidRPr="00C8094D">
        <w:rPr>
          <w:rStyle w:val="q4iawc"/>
          <w:rFonts w:ascii="Times New Roman" w:hAnsi="Times New Roman" w:cs="Times New Roman"/>
        </w:rPr>
        <w:t>Thus language plays an important role in human life.</w:t>
      </w:r>
      <w:r w:rsidRPr="00C8094D">
        <w:rPr>
          <w:rStyle w:val="viiyi"/>
          <w:rFonts w:ascii="Times New Roman" w:hAnsi="Times New Roman" w:cs="Times New Roman"/>
        </w:rPr>
        <w:t xml:space="preserve"> </w:t>
      </w:r>
      <w:r w:rsidRPr="00C8094D">
        <w:rPr>
          <w:rStyle w:val="q4iawc"/>
          <w:rFonts w:ascii="Times New Roman" w:hAnsi="Times New Roman" w:cs="Times New Roman"/>
        </w:rPr>
        <w:t>Language is increasingly functioning in one's language use, it can be seen from the quality and capacity of the vocabulary possessed.</w:t>
      </w:r>
    </w:p>
    <w:p w14:paraId="13EC32F0" w14:textId="77777777" w:rsidR="00C8094D" w:rsidRPr="00C8094D" w:rsidRDefault="00C8094D" w:rsidP="008C3BA5">
      <w:pPr>
        <w:spacing w:line="360" w:lineRule="auto"/>
        <w:ind w:firstLine="720"/>
        <w:jc w:val="both"/>
        <w:rPr>
          <w:rStyle w:val="q4iawc"/>
          <w:rFonts w:ascii="Times New Roman" w:hAnsi="Times New Roman" w:cs="Times New Roman"/>
        </w:rPr>
      </w:pPr>
      <w:r w:rsidRPr="00C8094D">
        <w:rPr>
          <w:rStyle w:val="q4iawc"/>
          <w:rFonts w:ascii="Times New Roman" w:hAnsi="Times New Roman" w:cs="Times New Roman"/>
        </w:rPr>
        <w:t>Language is not really a science, it is a communication skill.</w:t>
      </w:r>
      <w:r w:rsidRPr="00C8094D">
        <w:rPr>
          <w:rStyle w:val="viiyi"/>
          <w:rFonts w:ascii="Times New Roman" w:hAnsi="Times New Roman" w:cs="Times New Roman"/>
        </w:rPr>
        <w:t xml:space="preserve"> </w:t>
      </w:r>
      <w:r w:rsidRPr="00C8094D">
        <w:rPr>
          <w:rStyle w:val="q4iawc"/>
          <w:rFonts w:ascii="Times New Roman" w:hAnsi="Times New Roman" w:cs="Times New Roman"/>
        </w:rPr>
        <w:t>Language is not just a sound that can be digested empirically.</w:t>
      </w:r>
      <w:r w:rsidRPr="00C8094D">
        <w:rPr>
          <w:rStyle w:val="viiyi"/>
          <w:rFonts w:ascii="Times New Roman" w:hAnsi="Times New Roman" w:cs="Times New Roman"/>
        </w:rPr>
        <w:t xml:space="preserve"> </w:t>
      </w:r>
      <w:r w:rsidRPr="00C8094D">
        <w:rPr>
          <w:rStyle w:val="q4iawc"/>
          <w:rFonts w:ascii="Times New Roman" w:hAnsi="Times New Roman" w:cs="Times New Roman"/>
        </w:rPr>
        <w:t>But it is also rich in non-empirical meanings.</w:t>
      </w:r>
      <w:r w:rsidRPr="00C8094D">
        <w:rPr>
          <w:rStyle w:val="viiyi"/>
          <w:rFonts w:ascii="Times New Roman" w:hAnsi="Times New Roman" w:cs="Times New Roman"/>
        </w:rPr>
        <w:t xml:space="preserve"> </w:t>
      </w:r>
      <w:r w:rsidRPr="00C8094D">
        <w:rPr>
          <w:rStyle w:val="q4iawc"/>
          <w:rFonts w:ascii="Times New Roman" w:hAnsi="Times New Roman" w:cs="Times New Roman"/>
        </w:rPr>
        <w:t xml:space="preserve">Language is a system, namely a sound system, a grammatical system, a meaning </w:t>
      </w:r>
      <w:r w:rsidRPr="00C8094D">
        <w:rPr>
          <w:rStyle w:val="q4iawc"/>
          <w:rFonts w:ascii="Times New Roman" w:hAnsi="Times New Roman" w:cs="Times New Roman"/>
        </w:rPr>
        <w:lastRenderedPageBreak/>
        <w:t>system.</w:t>
      </w:r>
      <w:r w:rsidRPr="00C8094D">
        <w:rPr>
          <w:rStyle w:val="viiyi"/>
          <w:rFonts w:ascii="Times New Roman" w:hAnsi="Times New Roman" w:cs="Times New Roman"/>
        </w:rPr>
        <w:t xml:space="preserve"> </w:t>
      </w:r>
      <w:r w:rsidRPr="00C8094D">
        <w:rPr>
          <w:rStyle w:val="q4iawc"/>
          <w:rFonts w:ascii="Times New Roman" w:hAnsi="Times New Roman" w:cs="Times New Roman"/>
        </w:rPr>
        <w:t>And that variations in language use are often systematic too.</w:t>
      </w:r>
      <w:r w:rsidRPr="00C8094D">
        <w:rPr>
          <w:rStyle w:val="viiyi"/>
          <w:rFonts w:ascii="Times New Roman" w:hAnsi="Times New Roman" w:cs="Times New Roman"/>
        </w:rPr>
        <w:t xml:space="preserve"> </w:t>
      </w:r>
      <w:r w:rsidRPr="00C8094D">
        <w:rPr>
          <w:rStyle w:val="q4iawc"/>
          <w:rFonts w:ascii="Times New Roman" w:hAnsi="Times New Roman" w:cs="Times New Roman"/>
        </w:rPr>
        <w:t>From some of the definitions above, it can be concluded that language is a communication tool used by humans to convey messages from the sender of the message to the recipient.</w:t>
      </w:r>
    </w:p>
    <w:p w14:paraId="0372D7AE" w14:textId="0D6D34CA" w:rsidR="00C8094D" w:rsidRPr="00C8094D" w:rsidRDefault="00C8094D" w:rsidP="008C3BA5">
      <w:pPr>
        <w:spacing w:line="360" w:lineRule="auto"/>
        <w:ind w:firstLine="720"/>
        <w:jc w:val="both"/>
        <w:rPr>
          <w:rStyle w:val="q4iawc"/>
          <w:rFonts w:ascii="Times New Roman" w:hAnsi="Times New Roman" w:cs="Times New Roman"/>
        </w:rPr>
      </w:pPr>
      <w:r w:rsidRPr="00C8094D">
        <w:rPr>
          <w:rStyle w:val="q4iawc"/>
          <w:rFonts w:ascii="Times New Roman" w:hAnsi="Times New Roman" w:cs="Times New Roman"/>
        </w:rPr>
        <w:t>Learning a language does not grow by itself</w:t>
      </w:r>
      <w:r w:rsidR="00177B41">
        <w:rPr>
          <w:rStyle w:val="q4iawc"/>
          <w:rFonts w:ascii="Times New Roman" w:hAnsi="Times New Roman" w:cs="Times New Roman"/>
          <w:lang w:val="en-US"/>
        </w:rPr>
        <w:t>,</w:t>
      </w:r>
      <w:r w:rsidRPr="00C8094D">
        <w:rPr>
          <w:rStyle w:val="q4iawc"/>
          <w:rFonts w:ascii="Times New Roman" w:hAnsi="Times New Roman" w:cs="Times New Roman"/>
        </w:rPr>
        <w:t xml:space="preserve"> but requires interaction with others.</w:t>
      </w:r>
      <w:r w:rsidRPr="00C8094D">
        <w:rPr>
          <w:rStyle w:val="viiyi"/>
          <w:rFonts w:ascii="Times New Roman" w:hAnsi="Times New Roman" w:cs="Times New Roman"/>
        </w:rPr>
        <w:t xml:space="preserve"> </w:t>
      </w:r>
      <w:r w:rsidRPr="00C8094D">
        <w:rPr>
          <w:rStyle w:val="q4iawc"/>
          <w:rFonts w:ascii="Times New Roman" w:hAnsi="Times New Roman" w:cs="Times New Roman"/>
        </w:rPr>
        <w:t>Children who grow up and are isolated from their language</w:t>
      </w:r>
      <w:r w:rsidR="00177B41">
        <w:rPr>
          <w:rStyle w:val="q4iawc"/>
          <w:rFonts w:ascii="Times New Roman" w:hAnsi="Times New Roman" w:cs="Times New Roman"/>
          <w:lang w:val="en-US"/>
        </w:rPr>
        <w:t>,</w:t>
      </w:r>
      <w:r w:rsidRPr="00C8094D">
        <w:rPr>
          <w:rStyle w:val="q4iawc"/>
          <w:rFonts w:ascii="Times New Roman" w:hAnsi="Times New Roman" w:cs="Times New Roman"/>
        </w:rPr>
        <w:t xml:space="preserve"> social environment will not develop.</w:t>
      </w:r>
      <w:r w:rsidRPr="00C8094D">
        <w:rPr>
          <w:rStyle w:val="viiyi"/>
          <w:rFonts w:ascii="Times New Roman" w:hAnsi="Times New Roman" w:cs="Times New Roman"/>
        </w:rPr>
        <w:t xml:space="preserve"> </w:t>
      </w:r>
      <w:r w:rsidRPr="00C8094D">
        <w:rPr>
          <w:rStyle w:val="q4iawc"/>
          <w:rFonts w:ascii="Times New Roman" w:hAnsi="Times New Roman" w:cs="Times New Roman"/>
        </w:rPr>
        <w:t>Humans have the ability to produce a variety of sounds.</w:t>
      </w:r>
      <w:r w:rsidRPr="00C8094D">
        <w:rPr>
          <w:rStyle w:val="viiyi"/>
          <w:rFonts w:ascii="Times New Roman" w:hAnsi="Times New Roman" w:cs="Times New Roman"/>
        </w:rPr>
        <w:t xml:space="preserve"> </w:t>
      </w:r>
      <w:r w:rsidRPr="00C8094D">
        <w:rPr>
          <w:rStyle w:val="q4iawc"/>
          <w:rFonts w:ascii="Times New Roman" w:hAnsi="Times New Roman" w:cs="Times New Roman"/>
        </w:rPr>
        <w:t>These sounds are developed into meaningful symbols.</w:t>
      </w:r>
      <w:r w:rsidRPr="00C8094D">
        <w:rPr>
          <w:rStyle w:val="viiyi"/>
          <w:rFonts w:ascii="Times New Roman" w:hAnsi="Times New Roman" w:cs="Times New Roman"/>
        </w:rPr>
        <w:t xml:space="preserve"> </w:t>
      </w:r>
      <w:r w:rsidRPr="00C8094D">
        <w:rPr>
          <w:rStyle w:val="q4iawc"/>
          <w:rFonts w:ascii="Times New Roman" w:hAnsi="Times New Roman" w:cs="Times New Roman"/>
        </w:rPr>
        <w:t>English is a communication tool orally and in writing.</w:t>
      </w:r>
      <w:r w:rsidRPr="00C8094D">
        <w:rPr>
          <w:rStyle w:val="viiyi"/>
          <w:rFonts w:ascii="Times New Roman" w:hAnsi="Times New Roman" w:cs="Times New Roman"/>
        </w:rPr>
        <w:t xml:space="preserve"> </w:t>
      </w:r>
      <w:r w:rsidRPr="00C8094D">
        <w:rPr>
          <w:rStyle w:val="q4iawc"/>
          <w:rFonts w:ascii="Times New Roman" w:hAnsi="Times New Roman" w:cs="Times New Roman"/>
        </w:rPr>
        <w:t>While communicating is understanding and expressing information, thoughts, feelings, and developing science, technology, and culture.</w:t>
      </w:r>
      <w:r w:rsidRPr="00C8094D">
        <w:rPr>
          <w:rStyle w:val="viiyi"/>
          <w:rFonts w:ascii="Times New Roman" w:hAnsi="Times New Roman" w:cs="Times New Roman"/>
        </w:rPr>
        <w:t xml:space="preserve"> </w:t>
      </w:r>
      <w:r w:rsidRPr="00C8094D">
        <w:rPr>
          <w:rStyle w:val="q4iawc"/>
          <w:rFonts w:ascii="Times New Roman" w:hAnsi="Times New Roman" w:cs="Times New Roman"/>
        </w:rPr>
        <w:t>In English lessons, there are four basic skills that must be learned by all students, namely: Listening, Speaking, Writing, and Reading.</w:t>
      </w:r>
    </w:p>
    <w:p w14:paraId="5E96C1F0" w14:textId="37355BBD" w:rsidR="00C8094D" w:rsidRDefault="00C8094D" w:rsidP="00C8094D">
      <w:pPr>
        <w:spacing w:line="360" w:lineRule="auto"/>
        <w:ind w:firstLine="720"/>
        <w:jc w:val="both"/>
        <w:rPr>
          <w:rStyle w:val="q4iawc"/>
          <w:rFonts w:ascii="Times New Roman" w:hAnsi="Times New Roman" w:cs="Times New Roman"/>
        </w:rPr>
      </w:pPr>
      <w:r w:rsidRPr="00C8094D">
        <w:rPr>
          <w:rStyle w:val="q4iawc"/>
          <w:rFonts w:ascii="Times New Roman" w:hAnsi="Times New Roman" w:cs="Times New Roman"/>
        </w:rPr>
        <w:t>In communication, most people use more than one language.</w:t>
      </w:r>
      <w:r w:rsidRPr="00C8094D">
        <w:rPr>
          <w:rStyle w:val="viiyi"/>
          <w:rFonts w:ascii="Times New Roman" w:hAnsi="Times New Roman" w:cs="Times New Roman"/>
        </w:rPr>
        <w:t xml:space="preserve"> </w:t>
      </w:r>
      <w:r w:rsidR="00177B41">
        <w:rPr>
          <w:rStyle w:val="viiyi"/>
          <w:rFonts w:ascii="Times New Roman" w:hAnsi="Times New Roman" w:cs="Times New Roman"/>
          <w:lang w:val="en-US"/>
        </w:rPr>
        <w:t>A</w:t>
      </w:r>
      <w:r w:rsidRPr="00C8094D">
        <w:rPr>
          <w:rStyle w:val="q4iawc"/>
          <w:rFonts w:ascii="Times New Roman" w:hAnsi="Times New Roman" w:cs="Times New Roman"/>
        </w:rPr>
        <w:t xml:space="preserve"> person can be said to be bilingual if he can speak more than one language.</w:t>
      </w:r>
      <w:r w:rsidRPr="00C8094D">
        <w:rPr>
          <w:rStyle w:val="viiyi"/>
          <w:rFonts w:ascii="Times New Roman" w:hAnsi="Times New Roman" w:cs="Times New Roman"/>
        </w:rPr>
        <w:t xml:space="preserve"> </w:t>
      </w:r>
      <w:r w:rsidRPr="00C8094D">
        <w:rPr>
          <w:rStyle w:val="q4iawc"/>
          <w:rFonts w:ascii="Times New Roman" w:hAnsi="Times New Roman" w:cs="Times New Roman"/>
        </w:rPr>
        <w:t>People used to change the code when they communicated with people from other languages.</w:t>
      </w:r>
      <w:r w:rsidRPr="00C8094D">
        <w:rPr>
          <w:rStyle w:val="viiyi"/>
          <w:rFonts w:ascii="Times New Roman" w:hAnsi="Times New Roman" w:cs="Times New Roman"/>
        </w:rPr>
        <w:t xml:space="preserve"> </w:t>
      </w:r>
      <w:r w:rsidRPr="00C8094D">
        <w:rPr>
          <w:rStyle w:val="q4iawc"/>
          <w:rFonts w:ascii="Times New Roman" w:hAnsi="Times New Roman" w:cs="Times New Roman"/>
        </w:rPr>
        <w:t>It aims to help them communicate easily.</w:t>
      </w:r>
      <w:r w:rsidRPr="00C8094D">
        <w:rPr>
          <w:rStyle w:val="viiyi"/>
          <w:rFonts w:ascii="Times New Roman" w:hAnsi="Times New Roman" w:cs="Times New Roman"/>
        </w:rPr>
        <w:t xml:space="preserve"> </w:t>
      </w:r>
      <w:r w:rsidRPr="00C8094D">
        <w:rPr>
          <w:rStyle w:val="q4iawc"/>
          <w:rFonts w:ascii="Times New Roman" w:hAnsi="Times New Roman" w:cs="Times New Roman"/>
        </w:rPr>
        <w:t>People use more than one language because of cultural diversity, they come from different cultures and languages.</w:t>
      </w:r>
      <w:r w:rsidRPr="00C8094D">
        <w:rPr>
          <w:rStyle w:val="viiyi"/>
          <w:rFonts w:ascii="Times New Roman" w:hAnsi="Times New Roman" w:cs="Times New Roman"/>
        </w:rPr>
        <w:t xml:space="preserve"> </w:t>
      </w:r>
      <w:r w:rsidRPr="00C8094D">
        <w:rPr>
          <w:rStyle w:val="q4iawc"/>
          <w:rFonts w:ascii="Times New Roman" w:hAnsi="Times New Roman" w:cs="Times New Roman"/>
        </w:rPr>
        <w:t>The phenomenon of using code switching often appears.</w:t>
      </w:r>
      <w:r w:rsidRPr="00C8094D">
        <w:rPr>
          <w:rStyle w:val="viiyi"/>
          <w:rFonts w:ascii="Times New Roman" w:hAnsi="Times New Roman" w:cs="Times New Roman"/>
        </w:rPr>
        <w:t xml:space="preserve"> </w:t>
      </w:r>
      <w:r w:rsidRPr="00C8094D">
        <w:rPr>
          <w:rStyle w:val="q4iawc"/>
          <w:rFonts w:ascii="Times New Roman" w:hAnsi="Times New Roman" w:cs="Times New Roman"/>
        </w:rPr>
        <w:t>Code switching is</w:t>
      </w:r>
      <w:r>
        <w:rPr>
          <w:rStyle w:val="q4iawc"/>
        </w:rPr>
        <w:t xml:space="preserve"> </w:t>
      </w:r>
      <w:r w:rsidRPr="00C8094D">
        <w:rPr>
          <w:rStyle w:val="q4iawc"/>
          <w:rFonts w:ascii="Times New Roman" w:hAnsi="Times New Roman" w:cs="Times New Roman"/>
        </w:rPr>
        <w:t>considered as a seemingly random alternation of two</w:t>
      </w:r>
      <w:r>
        <w:rPr>
          <w:rStyle w:val="q4iawc"/>
        </w:rPr>
        <w:t xml:space="preserve"> </w:t>
      </w:r>
      <w:r w:rsidRPr="00C8094D">
        <w:rPr>
          <w:rStyle w:val="q4iawc"/>
          <w:rFonts w:ascii="Times New Roman" w:hAnsi="Times New Roman" w:cs="Times New Roman"/>
        </w:rPr>
        <w:t>languages and within sentences.</w:t>
      </w:r>
      <w:r w:rsidRPr="00C8094D">
        <w:rPr>
          <w:rStyle w:val="viiyi"/>
          <w:rFonts w:ascii="Times New Roman" w:hAnsi="Times New Roman" w:cs="Times New Roman"/>
        </w:rPr>
        <w:t xml:space="preserve"> </w:t>
      </w:r>
      <w:r w:rsidR="00590828">
        <w:rPr>
          <w:rStyle w:val="viiyi"/>
          <w:rFonts w:ascii="Times New Roman" w:hAnsi="Times New Roman" w:cs="Times New Roman"/>
        </w:rPr>
        <w:lastRenderedPageBreak/>
        <w:fldChar w:fldCharType="begin" w:fldLock="1"/>
      </w:r>
      <w:r w:rsidR="00972BD7">
        <w:rPr>
          <w:rStyle w:val="viiyi"/>
          <w:rFonts w:ascii="Times New Roman" w:hAnsi="Times New Roman" w:cs="Times New Roman"/>
        </w:rPr>
        <w:instrText>ADDIN CSL_CITATION {"citationItems":[{"id":"ITEM-1","itemData":{"author":[{"dropping-particle":"","family":"Muin","given":"Abd.","non-dropping-particle":"","parse-names":false,"suffix":""}],"id":"ITEM-1","issued":{"date-parts":[["2011"]]},"page":"264-277","title":"Code Switching as Communication Strategy","type":"article-journal","volume":"XI"},"uris":["http://www.mendeley.com/documents/?uuid=18ab9aa3-0438-416c-81b8-e693801e1514"]}],"mendeley":{"formattedCitation":"(Muin, 2011)","plainTextFormattedCitation":"(Muin, 2011)","previouslyFormattedCitation":"(Muin, 2011)"},"properties":{"noteIndex":0},"schema":"https://github.com/citation-style-language/schema/raw/master/csl-citation.json"}</w:instrText>
      </w:r>
      <w:r w:rsidR="00590828">
        <w:rPr>
          <w:rStyle w:val="viiyi"/>
          <w:rFonts w:ascii="Times New Roman" w:hAnsi="Times New Roman" w:cs="Times New Roman"/>
        </w:rPr>
        <w:fldChar w:fldCharType="separate"/>
      </w:r>
      <w:r w:rsidR="00590828" w:rsidRPr="00590828">
        <w:rPr>
          <w:rStyle w:val="viiyi"/>
          <w:rFonts w:ascii="Times New Roman" w:hAnsi="Times New Roman" w:cs="Times New Roman"/>
          <w:noProof/>
        </w:rPr>
        <w:t>(Muin, 2011)</w:t>
      </w:r>
      <w:r w:rsidR="00590828">
        <w:rPr>
          <w:rStyle w:val="viiyi"/>
          <w:rFonts w:ascii="Times New Roman" w:hAnsi="Times New Roman" w:cs="Times New Roman"/>
        </w:rPr>
        <w:fldChar w:fldCharType="end"/>
      </w:r>
      <w:r w:rsidR="00590828">
        <w:rPr>
          <w:rStyle w:val="viiyi"/>
          <w:rFonts w:ascii="Times New Roman" w:hAnsi="Times New Roman" w:cs="Times New Roman"/>
          <w:lang w:val="en-US"/>
        </w:rPr>
        <w:t xml:space="preserve"> </w:t>
      </w:r>
      <w:r w:rsidRPr="00C8094D">
        <w:rPr>
          <w:rStyle w:val="q4iawc"/>
          <w:rFonts w:ascii="Times New Roman" w:hAnsi="Times New Roman" w:cs="Times New Roman"/>
        </w:rPr>
        <w:t>also argues that code switching is a language change from one language to another carried out by the speaker, this occurs in a different language.</w:t>
      </w:r>
      <w:r w:rsidRPr="00C8094D">
        <w:rPr>
          <w:rStyle w:val="viiyi"/>
          <w:rFonts w:ascii="Times New Roman" w:hAnsi="Times New Roman" w:cs="Times New Roman"/>
        </w:rPr>
        <w:t xml:space="preserve"> </w:t>
      </w:r>
      <w:r w:rsidRPr="00C8094D">
        <w:rPr>
          <w:rStyle w:val="q4iawc"/>
          <w:rFonts w:ascii="Times New Roman" w:hAnsi="Times New Roman" w:cs="Times New Roman"/>
        </w:rPr>
        <w:t>A person speaks one language and then switches to another in the middle of their conversation, or sometimes even in the middle of a sentence.</w:t>
      </w:r>
    </w:p>
    <w:p w14:paraId="5FB5ABC0" w14:textId="0628979A" w:rsidR="00C8094D" w:rsidRDefault="00C8094D" w:rsidP="00C8094D">
      <w:pPr>
        <w:spacing w:line="360" w:lineRule="auto"/>
        <w:ind w:firstLine="720"/>
        <w:jc w:val="both"/>
        <w:rPr>
          <w:rFonts w:ascii="Times New Roman" w:hAnsi="Times New Roman" w:cs="Times New Roman"/>
        </w:rPr>
      </w:pPr>
      <w:r w:rsidRPr="00C8094D">
        <w:rPr>
          <w:rFonts w:ascii="Times New Roman" w:eastAsia="Times New Roman" w:hAnsi="Times New Roman" w:cs="Times New Roman"/>
        </w:rPr>
        <w:t xml:space="preserve">According to </w:t>
      </w:r>
      <w:r w:rsidR="00972BD7">
        <w:rPr>
          <w:rFonts w:ascii="Times New Roman" w:eastAsia="Times New Roman" w:hAnsi="Times New Roman" w:cs="Times New Roman"/>
        </w:rPr>
        <w:fldChar w:fldCharType="begin" w:fldLock="1"/>
      </w:r>
      <w:r w:rsidR="00D02CD0">
        <w:rPr>
          <w:rFonts w:ascii="Times New Roman" w:eastAsia="Times New Roman" w:hAnsi="Times New Roman" w:cs="Times New Roman"/>
        </w:rPr>
        <w:instrText>ADDIN CSL_CITATION {"citationItems":[{"id":"ITEM-1","itemData":{"author":[{"dropping-particle":"","family":"Poplack","given":"S.","non-dropping-particle":"","parse-names":false,"suffix":""}],"id":"ITEM-1","issued":{"date-parts":[["1980"]]},"title":"Multilingualism is a state whereby an individual has access to two or more linguistic codes as a means of communication","type":"book"},"uris":["http://www.mendeley.com/documents/?uuid=66d5583f-42fd-4a93-ad0d-b3163876f9b4"]}],"mendeley":{"formattedCitation":"(Poplack, 1980)","plainTextFormattedCitation":"(Poplack, 1980)","previouslyFormattedCitation":"(Poplack, 1980)"},"properties":{"noteIndex":0},"schema":"https://github.com/citation-style-language/schema/raw/master/csl-citation.json"}</w:instrText>
      </w:r>
      <w:r w:rsidR="00972BD7">
        <w:rPr>
          <w:rFonts w:ascii="Times New Roman" w:eastAsia="Times New Roman" w:hAnsi="Times New Roman" w:cs="Times New Roman"/>
        </w:rPr>
        <w:fldChar w:fldCharType="separate"/>
      </w:r>
      <w:r w:rsidR="00972BD7" w:rsidRPr="00972BD7">
        <w:rPr>
          <w:rFonts w:ascii="Times New Roman" w:eastAsia="Times New Roman" w:hAnsi="Times New Roman" w:cs="Times New Roman"/>
          <w:noProof/>
        </w:rPr>
        <w:t>(Poplack, 1980)</w:t>
      </w:r>
      <w:r w:rsidR="00972BD7">
        <w:rPr>
          <w:rFonts w:ascii="Times New Roman" w:eastAsia="Times New Roman" w:hAnsi="Times New Roman" w:cs="Times New Roman"/>
        </w:rPr>
        <w:fldChar w:fldCharType="end"/>
      </w:r>
      <w:r w:rsidR="00972BD7">
        <w:rPr>
          <w:rFonts w:ascii="Times New Roman" w:eastAsia="Times New Roman" w:hAnsi="Times New Roman" w:cs="Times New Roman"/>
          <w:lang w:val="en-US"/>
        </w:rPr>
        <w:t xml:space="preserve"> </w:t>
      </w:r>
      <w:r w:rsidRPr="00C8094D">
        <w:rPr>
          <w:rFonts w:ascii="Times New Roman" w:eastAsia="Times New Roman" w:hAnsi="Times New Roman" w:cs="Times New Roman"/>
        </w:rPr>
        <w:t>people who are multilingual tend to speak English and other languages with elements that use some non-natives, due to different conditions, times and places. The phenomenon of the use of code switching appears in the interaction of the English class at University</w:t>
      </w:r>
      <w:r w:rsidR="002A6F95">
        <w:rPr>
          <w:rFonts w:ascii="Times New Roman" w:eastAsia="Times New Roman" w:hAnsi="Times New Roman" w:cs="Times New Roman"/>
          <w:lang w:val="en-US"/>
        </w:rPr>
        <w:t xml:space="preserve"> of Putra Indonesia</w:t>
      </w:r>
      <w:r w:rsidRPr="00C8094D">
        <w:rPr>
          <w:rFonts w:ascii="Times New Roman" w:eastAsia="Times New Roman" w:hAnsi="Times New Roman" w:cs="Times New Roman"/>
        </w:rPr>
        <w:t xml:space="preserve"> YPTK Padang. It happens when the teacher explains the material to the students. The teachers use </w:t>
      </w:r>
      <w:r w:rsidR="002A6F95">
        <w:rPr>
          <w:rFonts w:ascii="Times New Roman" w:eastAsia="Times New Roman" w:hAnsi="Times New Roman" w:cs="Times New Roman"/>
          <w:lang w:val="en-US"/>
        </w:rPr>
        <w:t xml:space="preserve">of </w:t>
      </w:r>
      <w:r w:rsidRPr="00C8094D">
        <w:rPr>
          <w:rFonts w:ascii="Times New Roman" w:eastAsia="Times New Roman" w:hAnsi="Times New Roman" w:cs="Times New Roman"/>
        </w:rPr>
        <w:t xml:space="preserve">code switching to explain the material in class. </w:t>
      </w:r>
      <w:r w:rsidR="00D02CD0">
        <w:rPr>
          <w:rFonts w:ascii="Times New Roman" w:eastAsia="Times New Roman" w:hAnsi="Times New Roman" w:cs="Times New Roman"/>
        </w:rPr>
        <w:fldChar w:fldCharType="begin" w:fldLock="1"/>
      </w:r>
      <w:r w:rsidR="00D02CD0">
        <w:rPr>
          <w:rFonts w:ascii="Times New Roman" w:eastAsia="Times New Roman" w:hAnsi="Times New Roman" w:cs="Times New Roman"/>
        </w:rPr>
        <w:instrText>ADDIN CSL_CITATION {"citationItems":[{"id":"ITEM-1","itemData":{"author":[{"dropping-particle":"","family":"Sabty","given":"Caroline","non-dropping-particle":"","parse-names":false,"suffix":""},{"dropping-particle":"","family":"Mesabah","given":"Islam","non-dropping-particle":"","parse-names":false,"suffix":""},{"dropping-particle":"","family":"Çetinoğlu","given":"Özlem","non-dropping-particle":"","parse-names":false,"suffix":""},{"dropping-particle":"","family":"Abdennadher","given":"Slim","non-dropping-particle":"","parse-names":false,"suffix":""}],"id":"ITEM-1","issued":{"date-parts":[["2021"]]},"publisher":"Elsevier Inc.","title":"Language Identification of Intra-Word Code-Switching for Arabic – English","type":"article-journal","volume":"12"},"uris":["http://www.mendeley.com/documents/?uuid=3a3af02e-1443-4355-95e5-b4da6231b082"]}],"mendeley":{"formattedCitation":"(Sabty, Mesabah, Çetinoğlu, &amp; Abdennadher, 2021)","plainTextFormattedCitation":"(Sabty, Mesabah, Çetinoğlu, &amp; Abdennadher, 2021)","previouslyFormattedCitation":"(Sabty, Mesabah, Çetinoğlu, &amp; Abdennadher, 2021)"},"properties":{"noteIndex":0},"schema":"https://github.com/citation-style-language/schema/raw/master/csl-citation.json"}</w:instrText>
      </w:r>
      <w:r w:rsidR="00D02CD0">
        <w:rPr>
          <w:rFonts w:ascii="Times New Roman" w:eastAsia="Times New Roman" w:hAnsi="Times New Roman" w:cs="Times New Roman"/>
        </w:rPr>
        <w:fldChar w:fldCharType="separate"/>
      </w:r>
      <w:r w:rsidR="00D02CD0" w:rsidRPr="00D02CD0">
        <w:rPr>
          <w:rFonts w:ascii="Times New Roman" w:eastAsia="Times New Roman" w:hAnsi="Times New Roman" w:cs="Times New Roman"/>
          <w:noProof/>
        </w:rPr>
        <w:t>(Sabty, Mesabah, Çetinoğlu, &amp; Abdennadher, 2021)</w:t>
      </w:r>
      <w:r w:rsidR="00D02CD0">
        <w:rPr>
          <w:rFonts w:ascii="Times New Roman" w:eastAsia="Times New Roman" w:hAnsi="Times New Roman" w:cs="Times New Roman"/>
        </w:rPr>
        <w:fldChar w:fldCharType="end"/>
      </w:r>
      <w:r w:rsidR="00D02CD0">
        <w:rPr>
          <w:rFonts w:ascii="Times New Roman" w:eastAsia="Times New Roman" w:hAnsi="Times New Roman" w:cs="Times New Roman"/>
          <w:lang w:val="en-US"/>
        </w:rPr>
        <w:t xml:space="preserve"> </w:t>
      </w:r>
      <w:r w:rsidRPr="00C8094D">
        <w:rPr>
          <w:rFonts w:ascii="Times New Roman" w:eastAsia="Times New Roman" w:hAnsi="Times New Roman" w:cs="Times New Roman"/>
        </w:rPr>
        <w:t>in his research states that code switching is using more than one language in the same context. Arabs tend to use English words when speaking in Arabic. They also use code switching in the same word by adding an Arabic prefix or an English suffix.</w:t>
      </w:r>
    </w:p>
    <w:p w14:paraId="03889493" w14:textId="5A865B61" w:rsidR="00C8094D" w:rsidRPr="00C8094D" w:rsidRDefault="00C8094D" w:rsidP="008C3BA5">
      <w:pPr>
        <w:spacing w:line="360" w:lineRule="auto"/>
        <w:ind w:firstLine="720"/>
        <w:jc w:val="both"/>
        <w:rPr>
          <w:rStyle w:val="q4iawc"/>
          <w:rFonts w:ascii="Times New Roman" w:hAnsi="Times New Roman" w:cs="Times New Roman"/>
        </w:rPr>
      </w:pPr>
      <w:r w:rsidRPr="00C8094D">
        <w:rPr>
          <w:rStyle w:val="q4iawc"/>
          <w:rFonts w:ascii="Times New Roman" w:hAnsi="Times New Roman" w:cs="Times New Roman"/>
        </w:rPr>
        <w:t>The students use code switching in speaking English because the mother tongue is still acceptable in the class. Code switching is interesting to discuss because users can have different goals and the practice of code switching may have different consequences. Therefore, the topic of code switching becomes a challenge for researchers to find out some of the reasons or objectives behind</w:t>
      </w:r>
      <w:r>
        <w:rPr>
          <w:rStyle w:val="q4iawc"/>
        </w:rPr>
        <w:t xml:space="preserve"> </w:t>
      </w:r>
      <w:r w:rsidRPr="00C8094D">
        <w:rPr>
          <w:rStyle w:val="q4iawc"/>
          <w:rFonts w:ascii="Times New Roman" w:hAnsi="Times New Roman" w:cs="Times New Roman"/>
        </w:rPr>
        <w:lastRenderedPageBreak/>
        <w:t xml:space="preserve">the use of code switching by speakers in their communication. More specifically, the researcher is interested in examining the use of code switching in the classroom, which may be different from code switching in everyday communication. </w:t>
      </w:r>
      <w:r w:rsidR="00D02CD0">
        <w:rPr>
          <w:rStyle w:val="q4iawc"/>
          <w:rFonts w:ascii="Times New Roman" w:hAnsi="Times New Roman" w:cs="Times New Roman"/>
        </w:rPr>
        <w:fldChar w:fldCharType="begin" w:fldLock="1"/>
      </w:r>
      <w:r w:rsidR="00E13523">
        <w:rPr>
          <w:rStyle w:val="q4iawc"/>
          <w:rFonts w:ascii="Times New Roman" w:hAnsi="Times New Roman" w:cs="Times New Roman"/>
        </w:rPr>
        <w:instrText>ADDIN CSL_CITATION {"citationItems":[{"id":"ITEM-1","itemData":{"DOI":"10.47750/pegegog.11.04.37","ISSN":"2148239X","abstract":"The current study explores the effectiveness of code-switching (CS) in language classroom, a case of second language (L2) teachers’ perspectives. Code-switching (CS) refers to a usage of the two languages in conversation and it also relates to a ‘language mixing’. CS may occur between sentences, known as ‘inter-sentential code-switching’; and it may also occur within a sentence, known as ‘intra-sentential code-switching’. Code-switching is a linguistic feature of multi-lingual societies, as they are gifted with more privileges to use various languages. The current study points out the perceptions of language teachers towards code-switching in the classroom in the process of teaching and the purposes of code-switching in teaching. The data for the study includes the responses of the attitudinal test questions designed on a Likert Scale of 20 teacher- respondents from the two government schools of Delhi-NCR. The outcome of the study illustrates that the predominance of code-switching in the classrooms is used to interpret complex ideas, translate questions, seek confirmation, check students understanding, also to build solidarity and code-switching is most prevalent in primary education. Hence, code-switching is a distinctive linguistic requirement in education but there is a negative towards the use of CS in the classroom.","author":[{"dropping-particle":"","family":"Kumar","given":"Tribhuwan","non-dropping-particle":"","parse-names":false,"suffix":""},{"dropping-particle":"","family":"Nukapangu","given":"Venkanna","non-dropping-particle":"","parse-names":false,"suffix":""},{"dropping-particle":"","family":"Hassan","given":"Ahdi","non-dropping-particle":"","parse-names":false,"suffix":""}],"container-title":"Pegem Egitim ve Ogretim Dergisi","id":"ITEM-1","issue":"4","issued":{"date-parts":[["2021"]]},"page":"379-385","title":"Effectiveness of Code-Switching in Language Classroom in India at Primary Level: A Case of L2 Teachers’ Perspectives","type":"article-journal","volume":"11"},"uris":["http://www.mendeley.com/documents/?uuid=c7a06a1f-29be-46c2-a330-be63b6b803fc"]}],"mendeley":{"formattedCitation":"(Kumar, Nukapangu, &amp; Hassan, 2021)","plainTextFormattedCitation":"(Kumar, Nukapangu, &amp; Hassan, 2021)","previouslyFormattedCitation":"(Kumar, Nukapangu, &amp; Hassan, 2021)"},"properties":{"noteIndex":0},"schema":"https://github.com/citation-style-language/schema/raw/master/csl-citation.json"}</w:instrText>
      </w:r>
      <w:r w:rsidR="00D02CD0">
        <w:rPr>
          <w:rStyle w:val="q4iawc"/>
          <w:rFonts w:ascii="Times New Roman" w:hAnsi="Times New Roman" w:cs="Times New Roman"/>
        </w:rPr>
        <w:fldChar w:fldCharType="separate"/>
      </w:r>
      <w:r w:rsidR="00D02CD0" w:rsidRPr="00D02CD0">
        <w:rPr>
          <w:rStyle w:val="q4iawc"/>
          <w:rFonts w:ascii="Times New Roman" w:hAnsi="Times New Roman" w:cs="Times New Roman"/>
          <w:noProof/>
        </w:rPr>
        <w:t>(Kumar, Nukapangu, &amp; Hassan, 2021)</w:t>
      </w:r>
      <w:r w:rsidR="00D02CD0">
        <w:rPr>
          <w:rStyle w:val="q4iawc"/>
          <w:rFonts w:ascii="Times New Roman" w:hAnsi="Times New Roman" w:cs="Times New Roman"/>
        </w:rPr>
        <w:fldChar w:fldCharType="end"/>
      </w:r>
      <w:r w:rsidR="00D02CD0">
        <w:rPr>
          <w:rStyle w:val="q4iawc"/>
          <w:rFonts w:ascii="Times New Roman" w:hAnsi="Times New Roman" w:cs="Times New Roman"/>
          <w:lang w:val="en-US"/>
        </w:rPr>
        <w:t xml:space="preserve"> </w:t>
      </w:r>
      <w:r w:rsidRPr="00C8094D">
        <w:rPr>
          <w:rStyle w:val="q4iawc"/>
          <w:rFonts w:ascii="Times New Roman" w:hAnsi="Times New Roman" w:cs="Times New Roman"/>
        </w:rPr>
        <w:t xml:space="preserve">states that students use code switching to complete the tasks given by the teacher correctly and quickly, socialize them, show the solidarity of group members. They use </w:t>
      </w:r>
      <w:r w:rsidR="006B7006">
        <w:rPr>
          <w:rStyle w:val="q4iawc"/>
          <w:rFonts w:ascii="Times New Roman" w:hAnsi="Times New Roman" w:cs="Times New Roman"/>
          <w:lang w:val="en-US"/>
        </w:rPr>
        <w:t xml:space="preserve">of </w:t>
      </w:r>
      <w:r w:rsidRPr="00C8094D">
        <w:rPr>
          <w:rStyle w:val="q4iawc"/>
          <w:rFonts w:ascii="Times New Roman" w:hAnsi="Times New Roman" w:cs="Times New Roman"/>
        </w:rPr>
        <w:t>code switching as a communication approach to overcome difficulties triggered by their limited knowledge of English vocabulary. They have to switch to their own language or they will be silent. Besides, teachers should pay attention to this because allowing students to use code switching all the time is not good for their English.</w:t>
      </w:r>
    </w:p>
    <w:p w14:paraId="619A21D1" w14:textId="335AC4E5" w:rsidR="000A08B1" w:rsidRDefault="00E13523" w:rsidP="008C3BA5">
      <w:pPr>
        <w:spacing w:line="360" w:lineRule="auto"/>
        <w:ind w:firstLine="720"/>
        <w:jc w:val="both"/>
        <w:rPr>
          <w:rStyle w:val="viiyi"/>
          <w:rFonts w:ascii="Times New Roman" w:hAnsi="Times New Roman" w:cs="Times New Roman"/>
          <w:lang w:val="en-US"/>
        </w:rPr>
      </w:pPr>
      <w:r>
        <w:rPr>
          <w:rStyle w:val="q4iawc"/>
          <w:rFonts w:ascii="Times New Roman" w:hAnsi="Times New Roman" w:cs="Times New Roman"/>
        </w:rPr>
        <w:fldChar w:fldCharType="begin" w:fldLock="1"/>
      </w:r>
      <w:r>
        <w:rPr>
          <w:rStyle w:val="q4iawc"/>
          <w:rFonts w:ascii="Times New Roman" w:hAnsi="Times New Roman" w:cs="Times New Roman"/>
        </w:rPr>
        <w:instrText>ADDIN CSL_CITATION {"citationItems":[{"id":"ITEM-1","itemData":{"DOI":"https://doi.org/10.24071/ijiet.v3i2.1716","abstract":"Teachers for special needs children are needed in inclusive and also in special schools (SLB). In inclusive schools, teachers who teach special needs children usually the class teacher or subject teacher. They usually have general pedagogic educational background. They were not specialized in teaching exceptional children. While on SLB, teacher had educational backgrounds from special education pedagogic. Both of them were dealing with different characteristics and their respective obligations demands. This situation could become a stressor that could affect learning. This research is a descriptive study. Characteristics of the sample in this study are that teachers who are between 20 and 65 years old, men and women, who teach at the elementary nation Inclusion and SLB. Participants obtained by the accidental sampling method were 67 people. Study showed that their stressor was from specific events relating to work. Source of their mild stress was setting time balance between personal time and work. A manifestation of stress occurs in the form of fatigue arising with regard to the perceived pressure. To reduce or minimize the stress that arises, necessary training and seminars to enrich their knowledge were needed, their also need good communication between the teacher and the school and build tolerance among co- workers.","author":[{"dropping-particle":"","family":"Lestariningsih","given":"Fransisca Endang","non-dropping-particle":"","parse-names":false,"suffix":""}],"container-title":"International Journal of Indonesian Education and Teaching","id":"ITEM-1","issue":"1","issued":{"date-parts":[["2019"]]},"page":"128-136","title":"THE EFFECT OF CODE SWITCHING ON ENGAGING NON-ENGLISH MAJOR STUDENTS Fransisca","type":"article-journal","volume":"3"},"uris":["http://www.mendeley.com/documents/?uuid=d4cd9c5b-b613-440f-92e7-9f5f6a76c9a0"]}],"mendeley":{"formattedCitation":"(Lestariningsih, 2019)","plainTextFormattedCitation":"(Lestariningsih, 2019)","previouslyFormattedCitation":"(Lestariningsih, 2019)"},"properties":{"noteIndex":0},"schema":"https://github.com/citation-style-language/schema/raw/master/csl-citation.json"}</w:instrText>
      </w:r>
      <w:r>
        <w:rPr>
          <w:rStyle w:val="q4iawc"/>
          <w:rFonts w:ascii="Times New Roman" w:hAnsi="Times New Roman" w:cs="Times New Roman"/>
        </w:rPr>
        <w:fldChar w:fldCharType="separate"/>
      </w:r>
      <w:r w:rsidRPr="00E13523">
        <w:rPr>
          <w:rStyle w:val="q4iawc"/>
          <w:rFonts w:ascii="Times New Roman" w:hAnsi="Times New Roman" w:cs="Times New Roman"/>
          <w:noProof/>
        </w:rPr>
        <w:t>(Lestariningsih, 2019)</w:t>
      </w:r>
      <w:r>
        <w:rPr>
          <w:rStyle w:val="q4iawc"/>
          <w:rFonts w:ascii="Times New Roman" w:hAnsi="Times New Roman" w:cs="Times New Roman"/>
        </w:rPr>
        <w:fldChar w:fldCharType="end"/>
      </w:r>
      <w:r>
        <w:rPr>
          <w:rStyle w:val="q4iawc"/>
          <w:rFonts w:ascii="Times New Roman" w:hAnsi="Times New Roman" w:cs="Times New Roman"/>
          <w:lang w:val="en-US"/>
        </w:rPr>
        <w:t xml:space="preserve"> </w:t>
      </w:r>
      <w:r w:rsidR="000A08B1" w:rsidRPr="000A08B1">
        <w:rPr>
          <w:rStyle w:val="q4iawc"/>
          <w:rFonts w:ascii="Times New Roman" w:hAnsi="Times New Roman" w:cs="Times New Roman"/>
        </w:rPr>
        <w:t>revealed that code switching is one of the factors that can increase student involvement in learning English.</w:t>
      </w:r>
      <w:r w:rsidR="000A08B1" w:rsidRPr="000A08B1">
        <w:rPr>
          <w:rStyle w:val="viiyi"/>
          <w:rFonts w:ascii="Times New Roman" w:hAnsi="Times New Roman" w:cs="Times New Roman"/>
        </w:rPr>
        <w:t xml:space="preserve"> </w:t>
      </w:r>
      <w:r w:rsidR="000A08B1" w:rsidRPr="000A08B1">
        <w:rPr>
          <w:rStyle w:val="q4iawc"/>
          <w:rFonts w:ascii="Times New Roman" w:hAnsi="Times New Roman" w:cs="Times New Roman"/>
        </w:rPr>
        <w:t>Involvement is defined as the activeness of students and their participation in practicing English during class activities.</w:t>
      </w:r>
      <w:r w:rsidR="000A08B1" w:rsidRPr="000A08B1">
        <w:rPr>
          <w:rStyle w:val="viiyi"/>
          <w:rFonts w:ascii="Times New Roman" w:hAnsi="Times New Roman" w:cs="Times New Roman"/>
        </w:rPr>
        <w:t xml:space="preserve"> </w:t>
      </w:r>
      <w:r w:rsidR="000A08B1" w:rsidRPr="000A08B1">
        <w:rPr>
          <w:rStyle w:val="q4iawc"/>
          <w:rFonts w:ascii="Times New Roman" w:hAnsi="Times New Roman" w:cs="Times New Roman"/>
        </w:rPr>
        <w:t>Many other aspects must be considered to increase their willingness to use English actively in the teaching and learning process.</w:t>
      </w:r>
      <w:r w:rsidR="000A08B1" w:rsidRPr="000A08B1">
        <w:rPr>
          <w:rStyle w:val="viiyi"/>
          <w:rFonts w:ascii="Times New Roman" w:hAnsi="Times New Roman" w:cs="Times New Roman"/>
        </w:rPr>
        <w:t xml:space="preserve"> </w:t>
      </w:r>
      <w:r w:rsidR="00BF246E">
        <w:rPr>
          <w:rStyle w:val="viiyi"/>
          <w:rFonts w:ascii="Times New Roman" w:hAnsi="Times New Roman" w:cs="Times New Roman"/>
        </w:rPr>
        <w:fldChar w:fldCharType="begin" w:fldLock="1"/>
      </w:r>
      <w:r w:rsidR="00BF246E">
        <w:rPr>
          <w:rStyle w:val="viiyi"/>
          <w:rFonts w:ascii="Times New Roman" w:hAnsi="Times New Roman" w:cs="Times New Roman"/>
        </w:rPr>
        <w:instrText>ADDIN CSL_CITATION {"citationItems":[{"id":"ITEM-1","itemData":{"DOI":"10.5539/elt.v13n8p63","ISSN":"1916-4742","abstract":"Code-switching (CS) is a communicative strategy used by ESL bilingual teachers to teach English as a second language to non-native English speakers. Based on quantitative analysis of transcribed data from thirty ESL teachers at Pakistani universities, the present study examined the influence of code switching (CS) on ESL learners in Pakistan, exploring in particular the impact of CS on and teacher attitude towards CS in ESL instruction. The findings of the study indicate significant use of code-mixing and frequency of mixing words, phrase and the smallest unit of one language into another language. Furthermore, the findings suggest that CS is frequently used by the ESL teachers. The study also highlights that common nouns are followed by proper nouns, adjectives, verbs and abbreviations, with the most significant words used during instantiation of CS in the data comprising lexical items, phrases, compound words, and encouraging words. Thus, this study suggests that CS is used to facilitate the comprehension and participation of the bilingual learners.","author":[{"dropping-particle":"","family":"Younas","given":"Muhammad","non-dropping-particle":"","parse-names":false,"suffix":""},{"dropping-particle":"","family":"Afzaal","given":"Muhammad","non-dropping-particle":"","parse-names":false,"suffix":""},{"dropping-particle":"","family":"Noor","given":"Uzma","non-dropping-particle":"","parse-names":false,"suffix":""},{"dropping-particle":"","family":"Khalid","given":"Samina","non-dropping-particle":"","parse-names":false,"suffix":""},{"dropping-particle":"","family":"Naqvi","given":"Swaleha","non-dropping-particle":"","parse-names":false,"suffix":""}],"container-title":"English Language Teaching","id":"ITEM-1","issue":"8","issued":{"date-parts":[["2020"]]},"page":"63","title":"Code Switching in ESL Teaching at University Level in Pakistan","type":"article-journal","volume":"13"},"uris":["http://www.mendeley.com/documents/?uuid=ee261f47-e46f-4466-a4f6-880104bd1f1a"]}],"mendeley":{"formattedCitation":"(Younas, Afzaal, Noor, Khalid, &amp; Naqvi, 2020)","plainTextFormattedCitation":"(Younas, Afzaal, Noor, Khalid, &amp; Naqvi, 2020)"},"properties":{"noteIndex":0},"schema":"https://github.com/citation-style-language/schema/raw/master/csl-citation.json"}</w:instrText>
      </w:r>
      <w:r w:rsidR="00BF246E">
        <w:rPr>
          <w:rStyle w:val="viiyi"/>
          <w:rFonts w:ascii="Times New Roman" w:hAnsi="Times New Roman" w:cs="Times New Roman"/>
        </w:rPr>
        <w:fldChar w:fldCharType="separate"/>
      </w:r>
      <w:r w:rsidR="00BF246E" w:rsidRPr="00BF246E">
        <w:rPr>
          <w:rStyle w:val="viiyi"/>
          <w:rFonts w:ascii="Times New Roman" w:hAnsi="Times New Roman" w:cs="Times New Roman"/>
          <w:noProof/>
        </w:rPr>
        <w:t>(Younas, Afzaal, Noor, Khalid, &amp; Naqvi, 2020)</w:t>
      </w:r>
      <w:r w:rsidR="00BF246E">
        <w:rPr>
          <w:rStyle w:val="viiyi"/>
          <w:rFonts w:ascii="Times New Roman" w:hAnsi="Times New Roman" w:cs="Times New Roman"/>
        </w:rPr>
        <w:fldChar w:fldCharType="end"/>
      </w:r>
      <w:r w:rsidR="00BF246E">
        <w:rPr>
          <w:rStyle w:val="viiyi"/>
          <w:rFonts w:ascii="Times New Roman" w:hAnsi="Times New Roman" w:cs="Times New Roman"/>
          <w:lang w:val="en-US"/>
        </w:rPr>
        <w:t xml:space="preserve"> </w:t>
      </w:r>
      <w:r w:rsidR="000A08B1" w:rsidRPr="000A08B1">
        <w:rPr>
          <w:rStyle w:val="q4iawc"/>
          <w:rFonts w:ascii="Times New Roman" w:hAnsi="Times New Roman" w:cs="Times New Roman"/>
        </w:rPr>
        <w:t>also found that code switching w</w:t>
      </w:r>
      <w:r w:rsidR="00797579">
        <w:rPr>
          <w:rStyle w:val="q4iawc"/>
          <w:rFonts w:ascii="Times New Roman" w:hAnsi="Times New Roman" w:cs="Times New Roman"/>
        </w:rPr>
        <w:t>as mo</w:t>
      </w:r>
      <w:r w:rsidR="00797579">
        <w:rPr>
          <w:rStyle w:val="q4iawc"/>
          <w:rFonts w:ascii="Times New Roman" w:hAnsi="Times New Roman" w:cs="Times New Roman"/>
          <w:lang w:val="en-US"/>
        </w:rPr>
        <w:t>st</w:t>
      </w:r>
      <w:r w:rsidR="000A08B1" w:rsidRPr="000A08B1">
        <w:rPr>
          <w:rStyle w:val="q4iawc"/>
          <w:rFonts w:ascii="Times New Roman" w:hAnsi="Times New Roman" w:cs="Times New Roman"/>
        </w:rPr>
        <w:t xml:space="preserve"> widely used by teachers in their learning for understanding the delivery of material and facilitating interaction between teachers and students.</w:t>
      </w:r>
      <w:r w:rsidR="000A08B1" w:rsidRPr="000A08B1">
        <w:rPr>
          <w:rStyle w:val="viiyi"/>
          <w:rFonts w:ascii="Times New Roman" w:hAnsi="Times New Roman" w:cs="Times New Roman"/>
        </w:rPr>
        <w:t xml:space="preserve"> </w:t>
      </w:r>
      <w:r w:rsidR="000A08B1" w:rsidRPr="000A08B1">
        <w:rPr>
          <w:rStyle w:val="q4iawc"/>
          <w:rFonts w:ascii="Times New Roman" w:hAnsi="Times New Roman" w:cs="Times New Roman"/>
        </w:rPr>
        <w:t>It was implemented as a pedagogical strategy.</w:t>
      </w:r>
      <w:r w:rsidR="000A08B1" w:rsidRPr="000A08B1">
        <w:rPr>
          <w:rStyle w:val="viiyi"/>
          <w:rFonts w:ascii="Times New Roman" w:hAnsi="Times New Roman" w:cs="Times New Roman"/>
        </w:rPr>
        <w:t xml:space="preserve"> </w:t>
      </w:r>
      <w:r w:rsidR="000A08B1" w:rsidRPr="000A08B1">
        <w:rPr>
          <w:rStyle w:val="q4iawc"/>
          <w:rFonts w:ascii="Times New Roman" w:hAnsi="Times New Roman" w:cs="Times New Roman"/>
        </w:rPr>
        <w:t xml:space="preserve">If teachers are trained in the use of </w:t>
      </w:r>
      <w:r w:rsidR="000A08B1" w:rsidRPr="000A08B1">
        <w:rPr>
          <w:rStyle w:val="q4iawc"/>
          <w:rFonts w:ascii="Times New Roman" w:hAnsi="Times New Roman" w:cs="Times New Roman"/>
        </w:rPr>
        <w:lastRenderedPageBreak/>
        <w:t>code switching, they can effectively increase teacher-student interactions and achieve the desired results</w:t>
      </w:r>
      <w:r w:rsidR="000A08B1">
        <w:rPr>
          <w:rStyle w:val="q4iawc"/>
          <w:rFonts w:ascii="Times New Roman" w:hAnsi="Times New Roman" w:cs="Times New Roman"/>
        </w:rPr>
        <w:t xml:space="preserve"> </w:t>
      </w:r>
      <w:r w:rsidR="008C3BA5" w:rsidRPr="000A08B1">
        <w:rPr>
          <w:rStyle w:val="q4iawc"/>
          <w:rFonts w:ascii="Times New Roman" w:hAnsi="Times New Roman" w:cs="Times New Roman"/>
        </w:rPr>
        <w:t>pedagogi</w:t>
      </w:r>
      <w:r w:rsidR="00797579">
        <w:rPr>
          <w:rStyle w:val="q4iawc"/>
          <w:rFonts w:ascii="Times New Roman" w:hAnsi="Times New Roman" w:cs="Times New Roman"/>
          <w:lang w:val="en-US"/>
        </w:rPr>
        <w:t>e</w:t>
      </w:r>
      <w:r w:rsidR="008C3BA5" w:rsidRPr="000A08B1">
        <w:rPr>
          <w:rStyle w:val="q4iawc"/>
          <w:rFonts w:ascii="Times New Roman" w:hAnsi="Times New Roman" w:cs="Times New Roman"/>
        </w:rPr>
        <w:t>s.</w:t>
      </w:r>
      <w:r w:rsidR="008C3BA5" w:rsidRPr="008C3BA5">
        <w:rPr>
          <w:rStyle w:val="viiyi"/>
          <w:rFonts w:ascii="Times New Roman" w:hAnsi="Times New Roman" w:cs="Times New Roman"/>
        </w:rPr>
        <w:t xml:space="preserve"> </w:t>
      </w:r>
    </w:p>
    <w:p w14:paraId="52F0CE4D" w14:textId="70F521C2" w:rsidR="00AC1ED5" w:rsidRPr="00AC1ED5" w:rsidRDefault="00E13523" w:rsidP="008C3BA5">
      <w:pPr>
        <w:spacing w:line="360" w:lineRule="auto"/>
        <w:ind w:firstLine="720"/>
        <w:jc w:val="both"/>
        <w:rPr>
          <w:rStyle w:val="q4iawc"/>
          <w:rFonts w:ascii="Times New Roman" w:hAnsi="Times New Roman" w:cs="Times New Roman"/>
        </w:rPr>
      </w:pPr>
      <w:r>
        <w:rPr>
          <w:rStyle w:val="q4iawc"/>
          <w:rFonts w:ascii="Times New Roman" w:hAnsi="Times New Roman" w:cs="Times New Roman"/>
        </w:rPr>
        <w:fldChar w:fldCharType="begin" w:fldLock="1"/>
      </w:r>
      <w:r>
        <w:rPr>
          <w:rStyle w:val="q4iawc"/>
          <w:rFonts w:ascii="Times New Roman" w:hAnsi="Times New Roman" w:cs="Times New Roman"/>
        </w:rPr>
        <w:instrText>ADDIN CSL_CITATION {"citationItems":[{"id":"ITEM-1","itemData":{"DOI":"10.23971/jefl.v12i2.3941","ISSN":"2088-1657","abstract":"Among myriad prior studies on code-switching, little has been done on the factors influencing teachers to use code-switching and their classroom practices. The current research was aimed at investigating the motives of EFL teachers applying code-switching and the sorts of code-switching used by the EFL teachers in the classroom. This study used a qualitative case study as a research design by conducting in-depth interviews and observations as a data collection process. The obtained data were analyzed through coding, i.e., finding the similarities of the data and theming. The research participants were two EFL teachers at a private university in Yogyakarta Indonesia who have code-switching experience when teaching. The research found five reasons teachers used code-switching in EFL teaching and learning: discussing specific topics, making teaching and learning more practical, managing the classroom, building social relationship, and encouraging students' active participation. In addition, the observation found three code-switching types used by EFL teachers in their classrooms. The study implies that while code-switching offers some benefits, teachers should use code-switching at a minimum rate to keep students with maximum exposure to the English language.","author":[{"dropping-particle":"","family":"Murtiningsih","given":"Sri Rejeki","non-dropping-particle":"","parse-names":false,"suffix":""},{"dropping-particle":"","family":"Munawaroh","given":"Munawaroh","non-dropping-particle":"","parse-names":false,"suffix":""},{"dropping-particle":"","family":"Hidayatulloh","given":"Sibakhul Milad Malik","non-dropping-particle":"","parse-names":false,"suffix":""}],"container-title":"Journal on English as a Foreign Language","id":"ITEM-1","issue":"2","issued":{"date-parts":[["2022"]]},"page":"318-338","title":"Code-switching in EFL classrooms: factors influencing teachers to use code-switching and its types used in the classrooms","type":"article-journal","volume":"12"},"uris":["http://www.mendeley.com/documents/?uuid=687af52e-9110-4a70-b9ee-c3f1e8a4f889"]}],"mendeley":{"formattedCitation":"(Murtiningsih, Munawaroh, &amp; Hidayatulloh, 2022)","plainTextFormattedCitation":"(Murtiningsih, Munawaroh, &amp; Hidayatulloh, 2022)","previouslyFormattedCitation":"(Murtiningsih, Munawaroh, &amp; Hidayatulloh, 2022)"},"properties":{"noteIndex":0},"schema":"https://github.com/citation-style-language/schema/raw/master/csl-citation.json"}</w:instrText>
      </w:r>
      <w:r>
        <w:rPr>
          <w:rStyle w:val="q4iawc"/>
          <w:rFonts w:ascii="Times New Roman" w:hAnsi="Times New Roman" w:cs="Times New Roman"/>
        </w:rPr>
        <w:fldChar w:fldCharType="separate"/>
      </w:r>
      <w:r w:rsidRPr="00E13523">
        <w:rPr>
          <w:rStyle w:val="q4iawc"/>
          <w:rFonts w:ascii="Times New Roman" w:hAnsi="Times New Roman" w:cs="Times New Roman"/>
          <w:noProof/>
        </w:rPr>
        <w:t>(Murtiningsih, Munawaroh, &amp; Hidayatulloh, 2022)</w:t>
      </w:r>
      <w:r>
        <w:rPr>
          <w:rStyle w:val="q4iawc"/>
          <w:rFonts w:ascii="Times New Roman" w:hAnsi="Times New Roman" w:cs="Times New Roman"/>
        </w:rPr>
        <w:fldChar w:fldCharType="end"/>
      </w:r>
      <w:r>
        <w:rPr>
          <w:rStyle w:val="q4iawc"/>
          <w:rFonts w:ascii="Times New Roman" w:hAnsi="Times New Roman" w:cs="Times New Roman"/>
          <w:lang w:val="en-US"/>
        </w:rPr>
        <w:t xml:space="preserve"> </w:t>
      </w:r>
      <w:r w:rsidR="000A08B1" w:rsidRPr="00AC1ED5">
        <w:rPr>
          <w:rStyle w:val="q4iawc"/>
          <w:rFonts w:ascii="Times New Roman" w:hAnsi="Times New Roman" w:cs="Times New Roman"/>
        </w:rPr>
        <w:t>states that code switching in classroom learning helps students in better understanding the teacher's instructions.</w:t>
      </w:r>
      <w:r w:rsidR="000A08B1" w:rsidRPr="00AC1ED5">
        <w:rPr>
          <w:rStyle w:val="viiyi"/>
          <w:rFonts w:ascii="Times New Roman" w:hAnsi="Times New Roman" w:cs="Times New Roman"/>
        </w:rPr>
        <w:t xml:space="preserve"> </w:t>
      </w:r>
      <w:r>
        <w:rPr>
          <w:rStyle w:val="viiyi"/>
          <w:rFonts w:ascii="Times New Roman" w:hAnsi="Times New Roman" w:cs="Times New Roman"/>
        </w:rPr>
        <w:fldChar w:fldCharType="begin" w:fldLock="1"/>
      </w:r>
      <w:r w:rsidR="001226B3">
        <w:rPr>
          <w:rStyle w:val="viiyi"/>
          <w:rFonts w:ascii="Times New Roman" w:hAnsi="Times New Roman" w:cs="Times New Roman"/>
        </w:rPr>
        <w:instrText>ADDIN CSL_CITATION {"citationItems":[{"id":"ITEM-1","itemData":{"DOI":"https://doi.org/10.5539/elt.v6n7p139","author":[{"dropping-particle":"","family":"Ibrahim, E. H., Shah, M. I., &amp; Armia","given":"N. T","non-dropping-particle":"","parse-names":false,"suffix":""}],"container-title":"English Language Teaching","id":"ITEM-1","issued":{"date-parts":[["2013"]]},"page":"139-150","title":"Code-switching in English as a foreign language classroom: teachers’ attitudes","type":"article-journal","volume":"6(7)"},"uris":["http://www.mendeley.com/documents/?uuid=e79eb76a-3377-4da6-b45b-d0bd9b4f1419"]}],"mendeley":{"formattedCitation":"(Ibrahim, E. H., Shah, M. I., &amp; Armia, 2013)","plainTextFormattedCitation":"(Ibrahim, E. H., Shah, M. I., &amp; Armia, 2013)","previouslyFormattedCitation":"(Ibrahim, E. H., Shah, M. I., &amp; Armia, 2013)"},"properties":{"noteIndex":0},"schema":"https://github.com/citation-style-language/schema/raw/master/csl-citation.json"}</w:instrText>
      </w:r>
      <w:r>
        <w:rPr>
          <w:rStyle w:val="viiyi"/>
          <w:rFonts w:ascii="Times New Roman" w:hAnsi="Times New Roman" w:cs="Times New Roman"/>
        </w:rPr>
        <w:fldChar w:fldCharType="separate"/>
      </w:r>
      <w:r w:rsidRPr="00E13523">
        <w:rPr>
          <w:rStyle w:val="viiyi"/>
          <w:rFonts w:ascii="Times New Roman" w:hAnsi="Times New Roman" w:cs="Times New Roman"/>
          <w:noProof/>
        </w:rPr>
        <w:t>(Ibrahim, E. H., Shah, M. I., &amp; Armia, 2013)</w:t>
      </w:r>
      <w:r>
        <w:rPr>
          <w:rStyle w:val="viiyi"/>
          <w:rFonts w:ascii="Times New Roman" w:hAnsi="Times New Roman" w:cs="Times New Roman"/>
        </w:rPr>
        <w:fldChar w:fldCharType="end"/>
      </w:r>
      <w:r w:rsidR="001226B3">
        <w:rPr>
          <w:rStyle w:val="viiyi"/>
          <w:rFonts w:ascii="Times New Roman" w:hAnsi="Times New Roman" w:cs="Times New Roman"/>
          <w:lang w:val="en-US"/>
        </w:rPr>
        <w:t xml:space="preserve"> </w:t>
      </w:r>
      <w:r w:rsidR="000A08B1" w:rsidRPr="00AC1ED5">
        <w:rPr>
          <w:rStyle w:val="q4iawc"/>
          <w:rFonts w:ascii="Times New Roman" w:hAnsi="Times New Roman" w:cs="Times New Roman"/>
        </w:rPr>
        <w:t>stated that the use of code switching by teachers is to ensure that students understand the material or teacher explanations.</w:t>
      </w:r>
      <w:r w:rsidR="000A08B1" w:rsidRPr="00AC1ED5">
        <w:rPr>
          <w:rStyle w:val="viiyi"/>
          <w:rFonts w:ascii="Times New Roman" w:hAnsi="Times New Roman" w:cs="Times New Roman"/>
        </w:rPr>
        <w:t xml:space="preserve"> </w:t>
      </w:r>
      <w:r w:rsidR="000A08B1" w:rsidRPr="00AC1ED5">
        <w:rPr>
          <w:rStyle w:val="q4iawc"/>
          <w:rFonts w:ascii="Times New Roman" w:hAnsi="Times New Roman" w:cs="Times New Roman"/>
        </w:rPr>
        <w:t xml:space="preserve">Similarly, </w:t>
      </w:r>
      <w:r w:rsidR="001226B3">
        <w:rPr>
          <w:rStyle w:val="q4iawc"/>
          <w:rFonts w:ascii="Times New Roman" w:hAnsi="Times New Roman" w:cs="Times New Roman"/>
        </w:rPr>
        <w:fldChar w:fldCharType="begin" w:fldLock="1"/>
      </w:r>
      <w:r w:rsidR="0057162C">
        <w:rPr>
          <w:rStyle w:val="q4iawc"/>
          <w:rFonts w:ascii="Times New Roman" w:hAnsi="Times New Roman" w:cs="Times New Roman"/>
        </w:rPr>
        <w:instrText>ADDIN CSL_CITATION {"citationItems":[{"id":"ITEM-1","itemData":{"DOI":"https://doi.org/10.5539/elt.v6n7p139","author":[{"dropping-particle":"","family":"Ibrahim, E. H., Shah, M. I., &amp; Armia","given":"N. T","non-dropping-particle":"","parse-names":false,"suffix":""}],"container-title":"English Language Teaching","id":"ITEM-1","issued":{"date-parts":[["2013"]]},"page":"139-150","title":"Code-switching in English as a foreign language classroom: teachers’ attitudes","type":"article-journal","volume":"6(7)"},"uris":["http://www.mendeley.com/documents/?uuid=e79eb76a-3377-4da6-b45b-d0bd9b4f1419"]}],"mendeley":{"formattedCitation":"(Ibrahim, E. H., Shah, M. I., &amp; Armia, 2013)","plainTextFormattedCitation":"(Ibrahim, E. H., Shah, M. I., &amp; Armia, 2013)","previouslyFormattedCitation":"(Ibrahim, E. H., Shah, M. I., &amp; Armia, 2013)"},"properties":{"noteIndex":0},"schema":"https://github.com/citation-style-language/schema/raw/master/csl-citation.json"}</w:instrText>
      </w:r>
      <w:r w:rsidR="001226B3">
        <w:rPr>
          <w:rStyle w:val="q4iawc"/>
          <w:rFonts w:ascii="Times New Roman" w:hAnsi="Times New Roman" w:cs="Times New Roman"/>
        </w:rPr>
        <w:fldChar w:fldCharType="separate"/>
      </w:r>
      <w:r w:rsidR="001226B3" w:rsidRPr="001226B3">
        <w:rPr>
          <w:rStyle w:val="q4iawc"/>
          <w:rFonts w:ascii="Times New Roman" w:hAnsi="Times New Roman" w:cs="Times New Roman"/>
          <w:noProof/>
        </w:rPr>
        <w:t>(Ibrahim, E. H., Shah, M. I., &amp; Armia, 2013)</w:t>
      </w:r>
      <w:r w:rsidR="001226B3">
        <w:rPr>
          <w:rStyle w:val="q4iawc"/>
          <w:rFonts w:ascii="Times New Roman" w:hAnsi="Times New Roman" w:cs="Times New Roman"/>
        </w:rPr>
        <w:fldChar w:fldCharType="end"/>
      </w:r>
      <w:r w:rsidR="001226B3">
        <w:rPr>
          <w:rStyle w:val="q4iawc"/>
          <w:rFonts w:ascii="Times New Roman" w:hAnsi="Times New Roman" w:cs="Times New Roman"/>
          <w:lang w:val="en-US"/>
        </w:rPr>
        <w:t xml:space="preserve"> </w:t>
      </w:r>
      <w:r w:rsidR="000A08B1" w:rsidRPr="00AC1ED5">
        <w:rPr>
          <w:rStyle w:val="q4iawc"/>
          <w:rFonts w:ascii="Times New Roman" w:hAnsi="Times New Roman" w:cs="Times New Roman"/>
        </w:rPr>
        <w:t>states that when giving instructions, teachers switch codes to ensure students understand the target task</w:t>
      </w:r>
      <w:r w:rsidR="000A08B1">
        <w:rPr>
          <w:rStyle w:val="q4iawc"/>
        </w:rPr>
        <w:t>.</w:t>
      </w:r>
      <w:r w:rsidR="00AC1ED5">
        <w:rPr>
          <w:rStyle w:val="q4iawc"/>
        </w:rPr>
        <w:t xml:space="preserve"> </w:t>
      </w:r>
      <w:r w:rsidR="00AC1ED5" w:rsidRPr="00AC1ED5">
        <w:rPr>
          <w:rStyle w:val="q4iawc"/>
          <w:rFonts w:ascii="Times New Roman" w:hAnsi="Times New Roman" w:cs="Times New Roman"/>
        </w:rPr>
        <w:t>If teachers are trained in the use of code switching, they can effectively increase teacher-student interactions and achieve the desired results.</w:t>
      </w:r>
    </w:p>
    <w:p w14:paraId="1A411E15" w14:textId="11AEE4B0" w:rsidR="008C3BA5" w:rsidRPr="008C3BA5" w:rsidRDefault="0057162C" w:rsidP="00AC1ED5">
      <w:pPr>
        <w:spacing w:line="360" w:lineRule="auto"/>
        <w:ind w:firstLine="720"/>
        <w:jc w:val="both"/>
        <w:rPr>
          <w:rFonts w:ascii="Times New Roman" w:hAnsi="Times New Roman" w:cs="Times New Roman"/>
        </w:rPr>
      </w:pPr>
      <w:r>
        <w:rPr>
          <w:rStyle w:val="q4iawc"/>
          <w:rFonts w:ascii="Times New Roman" w:hAnsi="Times New Roman" w:cs="Times New Roman"/>
        </w:rPr>
        <w:fldChar w:fldCharType="begin" w:fldLock="1"/>
      </w:r>
      <w:r w:rsidR="00F500D9">
        <w:rPr>
          <w:rStyle w:val="q4iawc"/>
          <w:rFonts w:ascii="Times New Roman" w:hAnsi="Times New Roman" w:cs="Times New Roman"/>
        </w:rPr>
        <w:instrText>ADDIN CSL_CITATION {"citationItems":[{"id":"ITEM-1","itemData":{"author":[{"dropping-particle":"","family":"Holmes","given":"Janet","non-dropping-particle":"","parse-names":false,"suffix":""}],"id":"ITEM-1","issued":{"date-parts":[["2013"]]},"publisher":"Routledge Taylor and Francis Group","publisher-place":"LOndon and New York","title":"An Introduction to Sociolinguistic","type":"book"},"uris":["http://www.mendeley.com/documents/?uuid=0033d5cb-2e4a-465a-9352-c6f74d2cd703"]}],"mendeley":{"formattedCitation":"(Holmes, 2013)","plainTextFormattedCitation":"(Holmes, 2013)","previouslyFormattedCitation":"(Holmes, 2013)"},"properties":{"noteIndex":0},"schema":"https://github.com/citation-style-language/schema/raw/master/csl-citation.json"}</w:instrText>
      </w:r>
      <w:r>
        <w:rPr>
          <w:rStyle w:val="q4iawc"/>
          <w:rFonts w:ascii="Times New Roman" w:hAnsi="Times New Roman" w:cs="Times New Roman"/>
        </w:rPr>
        <w:fldChar w:fldCharType="separate"/>
      </w:r>
      <w:r w:rsidRPr="0057162C">
        <w:rPr>
          <w:rStyle w:val="q4iawc"/>
          <w:rFonts w:ascii="Times New Roman" w:hAnsi="Times New Roman" w:cs="Times New Roman"/>
          <w:noProof/>
        </w:rPr>
        <w:t>(Holmes, 2013)</w:t>
      </w:r>
      <w:r>
        <w:rPr>
          <w:rStyle w:val="q4iawc"/>
          <w:rFonts w:ascii="Times New Roman" w:hAnsi="Times New Roman" w:cs="Times New Roman"/>
        </w:rPr>
        <w:fldChar w:fldCharType="end"/>
      </w:r>
      <w:r w:rsidR="00AC1ED5" w:rsidRPr="00AC1ED5">
        <w:rPr>
          <w:rStyle w:val="q4iawc"/>
          <w:rFonts w:ascii="Times New Roman" w:hAnsi="Times New Roman" w:cs="Times New Roman"/>
        </w:rPr>
        <w:t xml:space="preserve"> states that it is easier for some people to discuss certain topics by switching to other codes.</w:t>
      </w:r>
      <w:r w:rsidR="00AC1ED5" w:rsidRPr="00AC1ED5">
        <w:rPr>
          <w:rStyle w:val="viiyi"/>
          <w:rFonts w:ascii="Times New Roman" w:hAnsi="Times New Roman" w:cs="Times New Roman"/>
        </w:rPr>
        <w:t xml:space="preserve"> </w:t>
      </w:r>
      <w:r w:rsidR="00AC1ED5" w:rsidRPr="00AC1ED5">
        <w:rPr>
          <w:rStyle w:val="q4iawc"/>
          <w:rFonts w:ascii="Times New Roman" w:hAnsi="Times New Roman" w:cs="Times New Roman"/>
        </w:rPr>
        <w:t>Speakers choose code switching to communicate, even switching from one code to another or entering several codes.</w:t>
      </w:r>
      <w:r w:rsidR="00AC1ED5" w:rsidRPr="00AC1ED5">
        <w:rPr>
          <w:rStyle w:val="viiyi"/>
          <w:rFonts w:ascii="Times New Roman" w:hAnsi="Times New Roman" w:cs="Times New Roman"/>
        </w:rPr>
        <w:t xml:space="preserve"> </w:t>
      </w:r>
      <w:r w:rsidR="00AC1ED5" w:rsidRPr="00AC1ED5">
        <w:rPr>
          <w:rStyle w:val="q4iawc"/>
          <w:rFonts w:ascii="Times New Roman" w:hAnsi="Times New Roman" w:cs="Times New Roman"/>
        </w:rPr>
        <w:t>What's more, there is no limit to the number of languages people use in communication.</w:t>
      </w:r>
      <w:r w:rsidR="00AC1ED5" w:rsidRPr="00AC1ED5">
        <w:rPr>
          <w:rStyle w:val="viiyi"/>
          <w:rFonts w:ascii="Times New Roman" w:hAnsi="Times New Roman" w:cs="Times New Roman"/>
        </w:rPr>
        <w:t xml:space="preserve"> </w:t>
      </w:r>
      <w:r w:rsidR="00AC1ED5" w:rsidRPr="00AC1ED5">
        <w:rPr>
          <w:rStyle w:val="q4iawc"/>
          <w:rFonts w:ascii="Times New Roman" w:hAnsi="Times New Roman" w:cs="Times New Roman"/>
        </w:rPr>
        <w:t xml:space="preserve">As stated by </w:t>
      </w:r>
      <w:r w:rsidR="00F500D9">
        <w:rPr>
          <w:rStyle w:val="q4iawc"/>
          <w:rFonts w:ascii="Times New Roman" w:hAnsi="Times New Roman" w:cs="Times New Roman"/>
        </w:rPr>
        <w:fldChar w:fldCharType="begin" w:fldLock="1"/>
      </w:r>
      <w:r w:rsidR="00F500D9">
        <w:rPr>
          <w:rStyle w:val="q4iawc"/>
          <w:rFonts w:ascii="Times New Roman" w:hAnsi="Times New Roman" w:cs="Times New Roman"/>
        </w:rPr>
        <w:instrText>ADDIN CSL_CITATION {"citationItems":[{"id":"ITEM-1","itemData":{"DOI":"DOI: 10.13189/lls.2015.030601","author":[{"dropping-particle":"","family":"Panayi","given":"Natasha","non-dropping-particle":"","parse-names":false,"suffix":""}],"container-title":"Linguistics and Literature Studies","id":"ITEM-1","issued":{"date-parts":[["2015"]]},"page":"259-263","publisher":"Frederick University, Cyprus","title":"Code Switching in EFL Environment","type":"article-journal","volume":"3(6)"},"uris":["http://www.mendeley.com/documents/?uuid=048fd4bf-20c1-4e44-8c13-289123b51524"]}],"mendeley":{"formattedCitation":"(Panayi, 2015)","plainTextFormattedCitation":"(Panayi, 2015)","previouslyFormattedCitation":"(Panayi, 2015)"},"properties":{"noteIndex":0},"schema":"https://github.com/citation-style-language/schema/raw/master/csl-citation.json"}</w:instrText>
      </w:r>
      <w:r w:rsidR="00F500D9">
        <w:rPr>
          <w:rStyle w:val="q4iawc"/>
          <w:rFonts w:ascii="Times New Roman" w:hAnsi="Times New Roman" w:cs="Times New Roman"/>
        </w:rPr>
        <w:fldChar w:fldCharType="separate"/>
      </w:r>
      <w:r w:rsidR="00F500D9" w:rsidRPr="00F500D9">
        <w:rPr>
          <w:rStyle w:val="q4iawc"/>
          <w:rFonts w:ascii="Times New Roman" w:hAnsi="Times New Roman" w:cs="Times New Roman"/>
          <w:noProof/>
        </w:rPr>
        <w:t>(Panayi, 2015)</w:t>
      </w:r>
      <w:r w:rsidR="00F500D9">
        <w:rPr>
          <w:rStyle w:val="q4iawc"/>
          <w:rFonts w:ascii="Times New Roman" w:hAnsi="Times New Roman" w:cs="Times New Roman"/>
        </w:rPr>
        <w:fldChar w:fldCharType="end"/>
      </w:r>
      <w:r w:rsidR="00F500D9">
        <w:rPr>
          <w:rStyle w:val="q4iawc"/>
          <w:rFonts w:ascii="Times New Roman" w:hAnsi="Times New Roman" w:cs="Times New Roman"/>
          <w:lang w:val="en-US"/>
        </w:rPr>
        <w:t xml:space="preserve"> </w:t>
      </w:r>
      <w:r w:rsidR="00AC1ED5" w:rsidRPr="00AC1ED5">
        <w:rPr>
          <w:rStyle w:val="q4iawc"/>
          <w:rFonts w:ascii="Times New Roman" w:hAnsi="Times New Roman" w:cs="Times New Roman"/>
        </w:rPr>
        <w:t>the issue of code switching in the classroom seems not only unavoidable but also necessary for them to use both languages in conversation.</w:t>
      </w:r>
      <w:r w:rsidR="00AC1ED5" w:rsidRPr="00AC1ED5">
        <w:rPr>
          <w:rStyle w:val="viiyi"/>
          <w:rFonts w:ascii="Times New Roman" w:hAnsi="Times New Roman" w:cs="Times New Roman"/>
        </w:rPr>
        <w:t xml:space="preserve"> </w:t>
      </w:r>
      <w:r w:rsidR="00F500D9">
        <w:rPr>
          <w:rStyle w:val="viiyi"/>
          <w:rFonts w:ascii="Times New Roman" w:hAnsi="Times New Roman" w:cs="Times New Roman"/>
        </w:rPr>
        <w:fldChar w:fldCharType="begin" w:fldLock="1"/>
      </w:r>
      <w:r w:rsidR="00F500D9">
        <w:rPr>
          <w:rStyle w:val="viiyi"/>
          <w:rFonts w:ascii="Times New Roman" w:hAnsi="Times New Roman" w:cs="Times New Roman"/>
        </w:rPr>
        <w:instrText>ADDIN CSL_CITATION {"citationItems":[{"id":"ITEM-1","itemData":{"author":[{"dropping-particle":"","family":"Yarahmadi","given":"Parvaneh","non-dropping-particle":"","parse-names":false,"suffix":""}],"id":"ITEM-1","issued":{"date-parts":[["2016"]]},"page":"43557-43567","title":"The Effect of Code-Switching on the Improving of Speaking Skill","type":"article-journal","volume":"100"},"uris":["http://www.mendeley.com/documents/?uuid=ec14e43a-1ce7-4a26-a176-92f1c3765bee"]}],"mendeley":{"formattedCitation":"(Yarahmadi, 2016)","plainTextFormattedCitation":"(Yarahmadi, 2016)","previouslyFormattedCitation":"(Yarahmadi, 2016)"},"properties":{"noteIndex":0},"schema":"https://github.com/citation-style-language/schema/raw/master/csl-citation.json"}</w:instrText>
      </w:r>
      <w:r w:rsidR="00F500D9">
        <w:rPr>
          <w:rStyle w:val="viiyi"/>
          <w:rFonts w:ascii="Times New Roman" w:hAnsi="Times New Roman" w:cs="Times New Roman"/>
        </w:rPr>
        <w:fldChar w:fldCharType="separate"/>
      </w:r>
      <w:r w:rsidR="00F500D9" w:rsidRPr="00F500D9">
        <w:rPr>
          <w:rStyle w:val="viiyi"/>
          <w:rFonts w:ascii="Times New Roman" w:hAnsi="Times New Roman" w:cs="Times New Roman"/>
          <w:noProof/>
        </w:rPr>
        <w:t>(Yarahmadi, 2016)</w:t>
      </w:r>
      <w:r w:rsidR="00F500D9">
        <w:rPr>
          <w:rStyle w:val="viiyi"/>
          <w:rFonts w:ascii="Times New Roman" w:hAnsi="Times New Roman" w:cs="Times New Roman"/>
        </w:rPr>
        <w:fldChar w:fldCharType="end"/>
      </w:r>
      <w:r w:rsidR="00F500D9">
        <w:rPr>
          <w:rStyle w:val="viiyi"/>
          <w:rFonts w:ascii="Times New Roman" w:hAnsi="Times New Roman" w:cs="Times New Roman"/>
          <w:lang w:val="en-US"/>
        </w:rPr>
        <w:t xml:space="preserve"> </w:t>
      </w:r>
      <w:r w:rsidR="00AC1ED5" w:rsidRPr="00AC1ED5">
        <w:rPr>
          <w:rStyle w:val="q4iawc"/>
          <w:rFonts w:ascii="Times New Roman" w:hAnsi="Times New Roman" w:cs="Times New Roman"/>
        </w:rPr>
        <w:t>said that the use of code switching by teachers is sometimes beyond their awareness or unintentionally.</w:t>
      </w:r>
      <w:r w:rsidR="00AC1ED5" w:rsidRPr="00AC1ED5">
        <w:rPr>
          <w:rStyle w:val="viiyi"/>
          <w:rFonts w:ascii="Times New Roman" w:hAnsi="Times New Roman" w:cs="Times New Roman"/>
        </w:rPr>
        <w:t xml:space="preserve"> </w:t>
      </w:r>
      <w:r w:rsidR="00AC1ED5" w:rsidRPr="00AC1ED5">
        <w:rPr>
          <w:rStyle w:val="q4iawc"/>
          <w:rFonts w:ascii="Times New Roman" w:hAnsi="Times New Roman" w:cs="Times New Roman"/>
        </w:rPr>
        <w:t xml:space="preserve">Code switching is used by </w:t>
      </w:r>
      <w:r w:rsidR="00AC1ED5" w:rsidRPr="00AC1ED5">
        <w:rPr>
          <w:rStyle w:val="q4iawc"/>
          <w:rFonts w:ascii="Times New Roman" w:hAnsi="Times New Roman" w:cs="Times New Roman"/>
        </w:rPr>
        <w:lastRenderedPageBreak/>
        <w:t>teachers to help students understand what they are conveying and also to build solidarity and close relationships between teachers and students.</w:t>
      </w:r>
    </w:p>
    <w:p w14:paraId="5EBB53D5" w14:textId="4D3A6F81" w:rsidR="00AC1ED5" w:rsidRPr="00AC1ED5" w:rsidRDefault="00AC1ED5" w:rsidP="008C3BA5">
      <w:pPr>
        <w:spacing w:line="360" w:lineRule="auto"/>
        <w:ind w:firstLine="720"/>
        <w:jc w:val="both"/>
        <w:rPr>
          <w:rStyle w:val="q4iawc"/>
          <w:rFonts w:ascii="Times New Roman" w:hAnsi="Times New Roman" w:cs="Times New Roman"/>
        </w:rPr>
      </w:pPr>
      <w:r w:rsidRPr="00AC1ED5">
        <w:rPr>
          <w:rStyle w:val="q4iawc"/>
          <w:rFonts w:ascii="Times New Roman" w:hAnsi="Times New Roman" w:cs="Times New Roman"/>
        </w:rPr>
        <w:t xml:space="preserve">According to </w:t>
      </w:r>
      <w:r w:rsidR="00F500D9">
        <w:rPr>
          <w:rStyle w:val="q4iawc"/>
          <w:rFonts w:ascii="Times New Roman" w:hAnsi="Times New Roman" w:cs="Times New Roman"/>
        </w:rPr>
        <w:fldChar w:fldCharType="begin" w:fldLock="1"/>
      </w:r>
      <w:r w:rsidR="00A14C4C">
        <w:rPr>
          <w:rStyle w:val="q4iawc"/>
          <w:rFonts w:ascii="Times New Roman" w:hAnsi="Times New Roman" w:cs="Times New Roman"/>
        </w:rPr>
        <w:instrText>ADDIN CSL_CITATION {"citationItems":[{"id":"ITEM-1","itemData":{"author":[{"dropping-particle":"","family":"Brown","given":"Keith","non-dropping-particle":"","parse-names":false,"suffix":""}],"id":"ITEM-1","issued":{"date-parts":[["2006"]]},"publisher":"Oxford: Elsevier","publisher-place":"United Kingdom.","title":"Encyclopedia of language &amp; linguistics","type":"book"},"uris":["http://www.mendeley.com/documents/?uuid=83125a5c-3b2e-4726-ab29-083348cca726"]}],"mendeley":{"formattedCitation":"(Brown, 2006)","plainTextFormattedCitation":"(Brown, 2006)","previouslyFormattedCitation":"(Brown, 2006)"},"properties":{"noteIndex":0},"schema":"https://github.com/citation-style-language/schema/raw/master/csl-citation.json"}</w:instrText>
      </w:r>
      <w:r w:rsidR="00F500D9">
        <w:rPr>
          <w:rStyle w:val="q4iawc"/>
          <w:rFonts w:ascii="Times New Roman" w:hAnsi="Times New Roman" w:cs="Times New Roman"/>
        </w:rPr>
        <w:fldChar w:fldCharType="separate"/>
      </w:r>
      <w:r w:rsidR="00F500D9" w:rsidRPr="00F500D9">
        <w:rPr>
          <w:rStyle w:val="q4iawc"/>
          <w:rFonts w:ascii="Times New Roman" w:hAnsi="Times New Roman" w:cs="Times New Roman"/>
          <w:noProof/>
        </w:rPr>
        <w:t>(Brown, 2006)</w:t>
      </w:r>
      <w:r w:rsidR="00F500D9">
        <w:rPr>
          <w:rStyle w:val="q4iawc"/>
          <w:rFonts w:ascii="Times New Roman" w:hAnsi="Times New Roman" w:cs="Times New Roman"/>
        </w:rPr>
        <w:fldChar w:fldCharType="end"/>
      </w:r>
      <w:r w:rsidR="00F500D9">
        <w:rPr>
          <w:rStyle w:val="q4iawc"/>
          <w:rFonts w:ascii="Times New Roman" w:hAnsi="Times New Roman" w:cs="Times New Roman"/>
          <w:lang w:val="en-US"/>
        </w:rPr>
        <w:t xml:space="preserve"> </w:t>
      </w:r>
      <w:r w:rsidRPr="00AC1ED5">
        <w:rPr>
          <w:rStyle w:val="q4iawc"/>
          <w:rFonts w:ascii="Times New Roman" w:hAnsi="Times New Roman" w:cs="Times New Roman"/>
        </w:rPr>
        <w:t>speakers use code switching to compensate for their lack of fluency and proficiency in the target language by using their first language to keep the flow during communication.</w:t>
      </w:r>
      <w:r w:rsidRPr="00AC1ED5">
        <w:rPr>
          <w:rStyle w:val="viiyi"/>
          <w:rFonts w:ascii="Times New Roman" w:hAnsi="Times New Roman" w:cs="Times New Roman"/>
        </w:rPr>
        <w:t xml:space="preserve"> </w:t>
      </w:r>
      <w:r w:rsidRPr="00AC1ED5">
        <w:rPr>
          <w:rStyle w:val="q4iawc"/>
          <w:rFonts w:ascii="Times New Roman" w:hAnsi="Times New Roman" w:cs="Times New Roman"/>
        </w:rPr>
        <w:t>Students tend to use code switching to clarify explanations in class because of the limited use of English.</w:t>
      </w:r>
      <w:r w:rsidRPr="00AC1ED5">
        <w:rPr>
          <w:rStyle w:val="viiyi"/>
          <w:rFonts w:ascii="Times New Roman" w:hAnsi="Times New Roman" w:cs="Times New Roman"/>
        </w:rPr>
        <w:t xml:space="preserve"> </w:t>
      </w:r>
      <w:r w:rsidRPr="00AC1ED5">
        <w:rPr>
          <w:rStyle w:val="q4iawc"/>
          <w:rFonts w:ascii="Times New Roman" w:hAnsi="Times New Roman" w:cs="Times New Roman"/>
        </w:rPr>
        <w:t>So that students will easily communicate using code switching.</w:t>
      </w:r>
    </w:p>
    <w:p w14:paraId="5E4BFABC" w14:textId="75A8AB1E" w:rsidR="009D78FA" w:rsidRPr="009D78FA" w:rsidRDefault="00A14C4C" w:rsidP="008C3BA5">
      <w:pPr>
        <w:spacing w:line="360" w:lineRule="auto"/>
        <w:ind w:firstLine="720"/>
        <w:jc w:val="both"/>
        <w:rPr>
          <w:rStyle w:val="q4iawc"/>
          <w:rFonts w:ascii="Times New Roman" w:hAnsi="Times New Roman" w:cs="Times New Roman"/>
          <w:lang w:val="en-US"/>
        </w:rPr>
      </w:pPr>
      <w:r>
        <w:rPr>
          <w:rStyle w:val="q4iawc"/>
          <w:rFonts w:ascii="Times New Roman" w:hAnsi="Times New Roman" w:cs="Times New Roman"/>
        </w:rPr>
        <w:fldChar w:fldCharType="begin" w:fldLock="1"/>
      </w:r>
      <w:r w:rsidR="004807E6">
        <w:rPr>
          <w:rStyle w:val="q4iawc"/>
          <w:rFonts w:ascii="Times New Roman" w:hAnsi="Times New Roman" w:cs="Times New Roman"/>
        </w:rPr>
        <w:instrText>ADDIN CSL_CITATION {"citationItems":[{"id":"ITEM-1","itemData":{"author":[{"dropping-particle":"","family":"Lestari","given":"Ika","non-dropping-particle":"","parse-names":false,"suffix":""}],"id":"ITEM-1","issued":{"date-parts":[["2013"]]},"publisher":"Akademia Permata","publisher-place":"Padang","title":"Pengembangan Bahan Ajar Berbasis Kompetensi","type":"book"},"uris":["http://www.mendeley.com/documents/?uuid=b180633c-dcf6-4a7d-b4c8-91b7764aa773"]}],"mendeley":{"formattedCitation":"(Lestari, 2013)","plainTextFormattedCitation":"(Lestari, 2013)","previouslyFormattedCitation":"(Lestari, 2013)"},"properties":{"noteIndex":0},"schema":"https://github.com/citation-style-language/schema/raw/master/csl-citation.json"}</w:instrText>
      </w:r>
      <w:r>
        <w:rPr>
          <w:rStyle w:val="q4iawc"/>
          <w:rFonts w:ascii="Times New Roman" w:hAnsi="Times New Roman" w:cs="Times New Roman"/>
        </w:rPr>
        <w:fldChar w:fldCharType="separate"/>
      </w:r>
      <w:r w:rsidRPr="00A14C4C">
        <w:rPr>
          <w:rStyle w:val="q4iawc"/>
          <w:rFonts w:ascii="Times New Roman" w:hAnsi="Times New Roman" w:cs="Times New Roman"/>
          <w:noProof/>
        </w:rPr>
        <w:t>(Lestari, 2013)</w:t>
      </w:r>
      <w:r>
        <w:rPr>
          <w:rStyle w:val="q4iawc"/>
          <w:rFonts w:ascii="Times New Roman" w:hAnsi="Times New Roman" w:cs="Times New Roman"/>
        </w:rPr>
        <w:fldChar w:fldCharType="end"/>
      </w:r>
      <w:r>
        <w:rPr>
          <w:rStyle w:val="q4iawc"/>
          <w:rFonts w:ascii="Times New Roman" w:hAnsi="Times New Roman" w:cs="Times New Roman"/>
          <w:lang w:val="en-US"/>
        </w:rPr>
        <w:t xml:space="preserve"> </w:t>
      </w:r>
      <w:r w:rsidR="009D78FA" w:rsidRPr="009D78FA">
        <w:rPr>
          <w:rStyle w:val="q4iawc"/>
          <w:rFonts w:ascii="Times New Roman" w:hAnsi="Times New Roman" w:cs="Times New Roman"/>
        </w:rPr>
        <w:t>is one of the researchers who studied the use of code switching by teachers for teaching and learning English.</w:t>
      </w:r>
      <w:r w:rsidR="009D78FA" w:rsidRPr="009D78FA">
        <w:rPr>
          <w:rStyle w:val="viiyi"/>
          <w:rFonts w:ascii="Times New Roman" w:hAnsi="Times New Roman" w:cs="Times New Roman"/>
        </w:rPr>
        <w:t xml:space="preserve"> </w:t>
      </w:r>
      <w:r w:rsidR="009D78FA" w:rsidRPr="009D78FA">
        <w:rPr>
          <w:rStyle w:val="q4iawc"/>
          <w:rFonts w:ascii="Times New Roman" w:hAnsi="Times New Roman" w:cs="Times New Roman"/>
        </w:rPr>
        <w:t>He analyzed the types and motivations of code switching used by teachers in the teaching and learning process in the eighth grade of MTsN MODEL Trenggalek</w:t>
      </w:r>
      <w:r w:rsidR="00280892">
        <w:rPr>
          <w:rStyle w:val="q4iawc"/>
          <w:rFonts w:ascii="Times New Roman" w:hAnsi="Times New Roman" w:cs="Times New Roman"/>
          <w:lang w:val="en-US"/>
        </w:rPr>
        <w:t>.</w:t>
      </w:r>
    </w:p>
    <w:p w14:paraId="1EBD7C1B" w14:textId="163ECFBB" w:rsidR="00FE3F33" w:rsidRPr="009D78FA" w:rsidRDefault="00EB1F4A" w:rsidP="004807E6">
      <w:pPr>
        <w:spacing w:line="360" w:lineRule="auto"/>
        <w:ind w:firstLine="720"/>
        <w:jc w:val="both"/>
        <w:rPr>
          <w:rFonts w:ascii="Times New Roman" w:hAnsi="Times New Roman" w:cs="Times New Roman"/>
        </w:rPr>
      </w:pPr>
      <w:r>
        <w:rPr>
          <w:rFonts w:ascii="Times New Roman" w:hAnsi="Times New Roman" w:cs="Times New Roman"/>
        </w:rPr>
        <w:t xml:space="preserve">There are three types of </w:t>
      </w:r>
      <w:r w:rsidR="00E0145E">
        <w:rPr>
          <w:rFonts w:ascii="Times New Roman" w:hAnsi="Times New Roman" w:cs="Times New Roman"/>
          <w:lang w:val="en-US"/>
        </w:rPr>
        <w:t>c</w:t>
      </w:r>
      <w:r>
        <w:rPr>
          <w:rFonts w:ascii="Times New Roman" w:hAnsi="Times New Roman" w:cs="Times New Roman"/>
          <w:lang w:val="en-US"/>
        </w:rPr>
        <w:t>ode switching</w:t>
      </w:r>
      <w:r w:rsidR="009D78FA" w:rsidRPr="0076010C">
        <w:rPr>
          <w:rFonts w:ascii="Times New Roman" w:hAnsi="Times New Roman" w:cs="Times New Roman"/>
        </w:rPr>
        <w:t xml:space="preserve"> are identified by</w:t>
      </w:r>
      <w:r w:rsidR="004807E6">
        <w:rPr>
          <w:rFonts w:ascii="Times New Roman" w:hAnsi="Times New Roman" w:cs="Times New Roman"/>
          <w:lang w:val="en-US"/>
        </w:rPr>
        <w:t xml:space="preserve"> </w:t>
      </w:r>
      <w:r w:rsidR="004807E6">
        <w:rPr>
          <w:rFonts w:ascii="Times New Roman" w:hAnsi="Times New Roman" w:cs="Times New Roman"/>
          <w:lang w:val="en-US"/>
        </w:rPr>
        <w:fldChar w:fldCharType="begin" w:fldLock="1"/>
      </w:r>
      <w:r w:rsidR="00B01B75">
        <w:rPr>
          <w:rFonts w:ascii="Times New Roman" w:hAnsi="Times New Roman" w:cs="Times New Roman"/>
          <w:lang w:val="en-US"/>
        </w:rPr>
        <w:instrText>ADDIN CSL_CITATION {"citationItems":[{"id":"ITEM-1","itemData":{"abstract":"Code-switching is a widespread multifunctional characteristic of the speech of bilinguals in formal and informal settings. The present study is interested in analyzing the English language Iraqi doctors use in formal settings, basically to identify the types of codeswitiching found. This will be performed via content analysis of data collected through tape recordings and direct observations. The study also endeavours to identify the functions doctors aim to achieve through using English. The study also aims to identify doctors' perception of the level of English they have and whether their current linguistic situation requires improvement. The latter two objectivesare met through analyzing data extracted from a self-reporting questionnaire. Results show that Iraqi doctors use intra-sentential code-switching more frequently than the two other types though it requires more knowledge in the L2. Results also indicate that Iraqi doctors use English for communicative purposes. Doctors feel that English requires further improvement.","author":[{"dropping-particle":"","family":"Abdely","given":"Ammar","non-dropping-particle":"Al","parse-names":false,"suffix":""},{"dropping-particle":"","family":"Heeti","given":"Niemahamad","non-dropping-particle":"Al","parse-names":false,"suffix":""},{"dropping-particle":"","family":"Abdely","given":"Ammar A","non-dropping-particle":"Al","parse-names":false,"suffix":""}],"container-title":"Ijarr","id":"ITEM-1","issue":"8","issued":{"date-parts":[["2016"]]},"page":"10-18","title":"Types and Functions of Code-Switching in the English Language Used by Iraqi Doctors in Formal Setting","type":"article-journal","volume":"1"},"uris":["http://www.mendeley.com/documents/?uuid=6e0864ee-875e-42f4-8901-a4699e258e54"]}],"mendeley":{"formattedCitation":"(Al Abdely, Al Heeti, &amp; Al Abdely, 2016)","plainTextFormattedCitation":"(Al Abdely, Al Heeti, &amp; Al Abdely, 2016)","previouslyFormattedCitation":"(Al Abdely, Al Heeti, &amp; Al Abdely, 2016)"},"properties":{"noteIndex":0},"schema":"https://github.com/citation-style-language/schema/raw/master/csl-citation.json"}</w:instrText>
      </w:r>
      <w:r w:rsidR="004807E6">
        <w:rPr>
          <w:rFonts w:ascii="Times New Roman" w:hAnsi="Times New Roman" w:cs="Times New Roman"/>
          <w:lang w:val="en-US"/>
        </w:rPr>
        <w:fldChar w:fldCharType="separate"/>
      </w:r>
      <w:r w:rsidR="004807E6" w:rsidRPr="004807E6">
        <w:rPr>
          <w:rFonts w:ascii="Times New Roman" w:hAnsi="Times New Roman" w:cs="Times New Roman"/>
          <w:noProof/>
          <w:lang w:val="en-US"/>
        </w:rPr>
        <w:t>(Al Abdely, Al Heeti, &amp; Al Abdely, 2016)</w:t>
      </w:r>
      <w:r w:rsidR="004807E6">
        <w:rPr>
          <w:rFonts w:ascii="Times New Roman" w:hAnsi="Times New Roman" w:cs="Times New Roman"/>
          <w:lang w:val="en-US"/>
        </w:rPr>
        <w:fldChar w:fldCharType="end"/>
      </w:r>
      <w:r w:rsidR="004807E6">
        <w:rPr>
          <w:rFonts w:ascii="Times New Roman" w:hAnsi="Times New Roman" w:cs="Times New Roman"/>
          <w:lang w:val="en-US"/>
        </w:rPr>
        <w:t>.</w:t>
      </w:r>
      <w:r w:rsidR="009D78FA">
        <w:rPr>
          <w:rFonts w:ascii="Times New Roman" w:hAnsi="Times New Roman" w:cs="Times New Roman"/>
        </w:rPr>
        <w:t xml:space="preserve"> They are</w:t>
      </w:r>
      <w:r w:rsidR="009D78FA">
        <w:rPr>
          <w:rFonts w:ascii="Times New Roman" w:hAnsi="Times New Roman" w:cs="Times New Roman"/>
          <w:lang w:val="en-US"/>
        </w:rPr>
        <w:t xml:space="preserve">: </w:t>
      </w:r>
      <w:r w:rsidR="008C3BA5" w:rsidRPr="008C3BA5">
        <w:rPr>
          <w:rFonts w:ascii="Times New Roman" w:hAnsi="Times New Roman" w:cs="Times New Roman"/>
        </w:rPr>
        <w:t xml:space="preserve">1) Inter-Sentential code switching, the language switch is done at sentence boundaries—words or phrases at the beginning or </w:t>
      </w:r>
      <w:r>
        <w:rPr>
          <w:rFonts w:ascii="Times New Roman" w:hAnsi="Times New Roman" w:cs="Times New Roman"/>
          <w:lang w:val="en-US"/>
        </w:rPr>
        <w:t xml:space="preserve">the </w:t>
      </w:r>
      <w:r w:rsidR="008C3BA5" w:rsidRPr="008C3BA5">
        <w:rPr>
          <w:rFonts w:ascii="Times New Roman" w:hAnsi="Times New Roman" w:cs="Times New Roman"/>
        </w:rPr>
        <w:t xml:space="preserve">end of a sentence. This type is seen most often in fluent bilingual speakers. 2) Intra-Sentential code switching, the shift is done in the middle of a sentence, with no interruptions, hesitations, or pauses to indicate a shift. The speaker is usually unaware of the shift. 3) Tag code switching. This is the switching of either </w:t>
      </w:r>
      <w:r w:rsidR="008C3BA5" w:rsidRPr="008C3BA5">
        <w:rPr>
          <w:rFonts w:ascii="Times New Roman" w:hAnsi="Times New Roman" w:cs="Times New Roman"/>
        </w:rPr>
        <w:lastRenderedPageBreak/>
        <w:t>a single word or a tag phrase (or both) from one language to another. This type is common in intra-sentential switches. It involves the insertion of a tag from one language into an utterance in another language.</w:t>
      </w:r>
    </w:p>
    <w:p w14:paraId="4A294FC3" w14:textId="1011E5E7" w:rsidR="00F649FE" w:rsidRPr="008C3BA5" w:rsidRDefault="008C3BA5" w:rsidP="008C0C80">
      <w:pPr>
        <w:spacing w:after="0" w:line="360" w:lineRule="auto"/>
        <w:jc w:val="both"/>
        <w:rPr>
          <w:rFonts w:ascii="Times New Roman" w:hAnsi="Times New Roman" w:cs="Times New Roman"/>
          <w:lang w:val="en-US"/>
        </w:rPr>
      </w:pPr>
      <w:r>
        <w:rPr>
          <w:rFonts w:ascii="Times New Roman" w:hAnsi="Times New Roman" w:cs="Times New Roman"/>
          <w:b/>
          <w:lang w:val="en-US"/>
        </w:rPr>
        <w:t>RESEARCH METHOD</w:t>
      </w:r>
    </w:p>
    <w:p w14:paraId="615414A4" w14:textId="3519CD1A" w:rsidR="008C3BA5" w:rsidRPr="009D78FA" w:rsidRDefault="008C3BA5" w:rsidP="008C3BA5">
      <w:pPr>
        <w:tabs>
          <w:tab w:val="left" w:pos="284"/>
        </w:tabs>
        <w:spacing w:after="0" w:line="360" w:lineRule="auto"/>
        <w:jc w:val="both"/>
        <w:rPr>
          <w:rFonts w:ascii="Times New Roman" w:hAnsi="Times New Roman" w:cs="Times New Roman"/>
        </w:rPr>
      </w:pPr>
      <w:r>
        <w:rPr>
          <w:rStyle w:val="q4iawc"/>
          <w:rFonts w:ascii="Times New Roman" w:hAnsi="Times New Roman" w:cs="Times New Roman"/>
          <w:sz w:val="24"/>
          <w:szCs w:val="24"/>
          <w:lang w:val="en-US"/>
        </w:rPr>
        <w:tab/>
      </w:r>
      <w:r>
        <w:rPr>
          <w:rStyle w:val="q4iawc"/>
          <w:rFonts w:ascii="Times New Roman" w:hAnsi="Times New Roman" w:cs="Times New Roman"/>
          <w:sz w:val="24"/>
          <w:szCs w:val="24"/>
          <w:lang w:val="en-US"/>
        </w:rPr>
        <w:tab/>
      </w:r>
      <w:r w:rsidR="009D78FA" w:rsidRPr="009D78FA">
        <w:rPr>
          <w:rStyle w:val="q4iawc"/>
          <w:rFonts w:ascii="Times New Roman" w:hAnsi="Times New Roman" w:cs="Times New Roman"/>
        </w:rPr>
        <w:t>This research is a type of qualitative descriptive research.</w:t>
      </w:r>
      <w:r w:rsidR="009D78FA" w:rsidRPr="009D78FA">
        <w:rPr>
          <w:rStyle w:val="viiyi"/>
          <w:rFonts w:ascii="Times New Roman" w:hAnsi="Times New Roman" w:cs="Times New Roman"/>
        </w:rPr>
        <w:t xml:space="preserve"> </w:t>
      </w:r>
      <w:r w:rsidR="009D78FA" w:rsidRPr="009D78FA">
        <w:rPr>
          <w:rStyle w:val="q4iawc"/>
          <w:rFonts w:ascii="Times New Roman" w:hAnsi="Times New Roman" w:cs="Times New Roman"/>
        </w:rPr>
        <w:t>This study contains non-numeric data.</w:t>
      </w:r>
      <w:r w:rsidR="009D78FA" w:rsidRPr="009D78FA">
        <w:rPr>
          <w:rStyle w:val="viiyi"/>
          <w:rFonts w:ascii="Times New Roman" w:hAnsi="Times New Roman" w:cs="Times New Roman"/>
        </w:rPr>
        <w:t xml:space="preserve"> </w:t>
      </w:r>
      <w:r w:rsidR="009D78FA" w:rsidRPr="009D78FA">
        <w:rPr>
          <w:rStyle w:val="q4iawc"/>
          <w:rFonts w:ascii="Times New Roman" w:hAnsi="Times New Roman" w:cs="Times New Roman"/>
        </w:rPr>
        <w:t xml:space="preserve">Therefore, with this kind of research, researchers can find out the types of code switching, functions and factors in the use </w:t>
      </w:r>
      <w:r w:rsidR="00E0145E">
        <w:rPr>
          <w:rStyle w:val="q4iawc"/>
          <w:rFonts w:ascii="Times New Roman" w:hAnsi="Times New Roman" w:cs="Times New Roman"/>
        </w:rPr>
        <w:t>of code switching at Universit</w:t>
      </w:r>
      <w:r w:rsidR="00E0145E">
        <w:rPr>
          <w:rStyle w:val="q4iawc"/>
          <w:rFonts w:ascii="Times New Roman" w:hAnsi="Times New Roman" w:cs="Times New Roman"/>
          <w:lang w:val="en-US"/>
        </w:rPr>
        <w:t>y</w:t>
      </w:r>
      <w:r w:rsidR="009D78FA" w:rsidRPr="009D78FA">
        <w:rPr>
          <w:rStyle w:val="q4iawc"/>
          <w:rFonts w:ascii="Times New Roman" w:hAnsi="Times New Roman" w:cs="Times New Roman"/>
        </w:rPr>
        <w:t xml:space="preserve"> </w:t>
      </w:r>
      <w:r w:rsidR="00E0145E">
        <w:rPr>
          <w:rStyle w:val="q4iawc"/>
          <w:rFonts w:ascii="Times New Roman" w:hAnsi="Times New Roman" w:cs="Times New Roman"/>
          <w:lang w:val="en-US"/>
        </w:rPr>
        <w:t xml:space="preserve">of </w:t>
      </w:r>
      <w:r w:rsidR="009D78FA" w:rsidRPr="009D78FA">
        <w:rPr>
          <w:rStyle w:val="q4iawc"/>
          <w:rFonts w:ascii="Times New Roman" w:hAnsi="Times New Roman" w:cs="Times New Roman"/>
        </w:rPr>
        <w:t>Putra Indonesia YPTK Padang.</w:t>
      </w:r>
    </w:p>
    <w:p w14:paraId="744B7242" w14:textId="23E660FB" w:rsidR="008C3BA5" w:rsidRPr="009D78FA" w:rsidRDefault="009D78FA" w:rsidP="009D78FA">
      <w:pPr>
        <w:spacing w:line="360" w:lineRule="auto"/>
        <w:jc w:val="both"/>
        <w:rPr>
          <w:rFonts w:ascii="Times New Roman" w:eastAsia="Times New Roman" w:hAnsi="Times New Roman" w:cs="Times New Roman"/>
          <w:lang w:val="en-US"/>
        </w:rPr>
      </w:pPr>
      <w:r>
        <w:rPr>
          <w:rStyle w:val="q4iawc"/>
          <w:rFonts w:ascii="Times New Roman" w:hAnsi="Times New Roman" w:cs="Times New Roman"/>
        </w:rPr>
        <w:tab/>
      </w:r>
      <w:r w:rsidRPr="009D78FA">
        <w:rPr>
          <w:rStyle w:val="q4iawc"/>
          <w:rFonts w:ascii="Times New Roman" w:hAnsi="Times New Roman" w:cs="Times New Roman"/>
        </w:rPr>
        <w:t>This research was conducted at University</w:t>
      </w:r>
      <w:r w:rsidR="00770B02">
        <w:rPr>
          <w:rStyle w:val="q4iawc"/>
          <w:rFonts w:ascii="Times New Roman" w:hAnsi="Times New Roman" w:cs="Times New Roman"/>
          <w:lang w:val="en-US"/>
        </w:rPr>
        <w:t xml:space="preserve"> of Putra Indonesia</w:t>
      </w:r>
      <w:r w:rsidRPr="009D78FA">
        <w:rPr>
          <w:rStyle w:val="q4iawc"/>
          <w:rFonts w:ascii="Times New Roman" w:hAnsi="Times New Roman" w:cs="Times New Roman"/>
        </w:rPr>
        <w:t xml:space="preserve"> YPTK Padang majoring in Management in semester 1, because there are teachers and students majoring in Management who use English and In</w:t>
      </w:r>
      <w:r w:rsidR="00C2683C">
        <w:rPr>
          <w:rStyle w:val="q4iawc"/>
          <w:rFonts w:ascii="Times New Roman" w:hAnsi="Times New Roman" w:cs="Times New Roman"/>
        </w:rPr>
        <w:t>donesian in their conversation</w:t>
      </w:r>
      <w:r w:rsidRPr="009D78FA">
        <w:rPr>
          <w:rStyle w:val="q4iawc"/>
          <w:rFonts w:ascii="Times New Roman" w:hAnsi="Times New Roman" w:cs="Times New Roman"/>
        </w:rPr>
        <w:t xml:space="preserve"> classes and the phenomenon of using code switching in </w:t>
      </w:r>
      <w:r w:rsidR="003B0E21">
        <w:rPr>
          <w:rStyle w:val="q4iawc"/>
          <w:rFonts w:ascii="Times New Roman" w:hAnsi="Times New Roman" w:cs="Times New Roman"/>
          <w:lang w:val="en-US"/>
        </w:rPr>
        <w:t xml:space="preserve">the </w:t>
      </w:r>
      <w:r w:rsidR="003B0E21">
        <w:rPr>
          <w:rStyle w:val="q4iawc"/>
          <w:rFonts w:ascii="Times New Roman" w:hAnsi="Times New Roman" w:cs="Times New Roman"/>
        </w:rPr>
        <w:t>students' classroom</w:t>
      </w:r>
      <w:r w:rsidRPr="009D78FA">
        <w:rPr>
          <w:rStyle w:val="q4iawc"/>
          <w:rFonts w:ascii="Times New Roman" w:hAnsi="Times New Roman" w:cs="Times New Roman"/>
        </w:rPr>
        <w:t xml:space="preserve"> was found in this class.</w:t>
      </w:r>
      <w:r w:rsidRPr="009D78FA">
        <w:rPr>
          <w:rStyle w:val="viiyi"/>
          <w:rFonts w:ascii="Times New Roman" w:hAnsi="Times New Roman" w:cs="Times New Roman"/>
        </w:rPr>
        <w:t xml:space="preserve"> </w:t>
      </w:r>
      <w:r w:rsidRPr="009D78FA">
        <w:rPr>
          <w:rStyle w:val="q4iawc"/>
          <w:rFonts w:ascii="Times New Roman" w:hAnsi="Times New Roman" w:cs="Times New Roman"/>
        </w:rPr>
        <w:t xml:space="preserve">The data of this research are utterances containing code switching in class by teachers and students </w:t>
      </w:r>
      <w:r w:rsidR="003B0E21">
        <w:rPr>
          <w:rStyle w:val="q4iawc"/>
          <w:rFonts w:ascii="Times New Roman" w:hAnsi="Times New Roman" w:cs="Times New Roman"/>
        </w:rPr>
        <w:t>in the classrooms of Universit</w:t>
      </w:r>
      <w:r w:rsidR="003B0E21">
        <w:rPr>
          <w:rStyle w:val="q4iawc"/>
          <w:rFonts w:ascii="Times New Roman" w:hAnsi="Times New Roman" w:cs="Times New Roman"/>
          <w:lang w:val="en-US"/>
        </w:rPr>
        <w:t>y of</w:t>
      </w:r>
      <w:r w:rsidRPr="009D78FA">
        <w:rPr>
          <w:rStyle w:val="q4iawc"/>
          <w:rFonts w:ascii="Times New Roman" w:hAnsi="Times New Roman" w:cs="Times New Roman"/>
        </w:rPr>
        <w:t xml:space="preserve"> Putra Indonesia YPTK Padang.</w:t>
      </w:r>
      <w:r w:rsidR="008C3BA5" w:rsidRPr="008C3BA5">
        <w:rPr>
          <w:rStyle w:val="q4iawc"/>
          <w:rFonts w:ascii="Times New Roman" w:hAnsi="Times New Roman" w:cs="Times New Roman"/>
        </w:rPr>
        <w:tab/>
      </w:r>
      <w:r w:rsidR="008C3BA5" w:rsidRPr="008C3BA5">
        <w:rPr>
          <w:rStyle w:val="q4iawc"/>
          <w:rFonts w:ascii="Times New Roman" w:hAnsi="Times New Roman" w:cs="Times New Roman"/>
        </w:rPr>
        <w:tab/>
      </w:r>
      <w:r w:rsidRPr="009D78FA">
        <w:rPr>
          <w:rFonts w:ascii="Times New Roman" w:eastAsia="Times New Roman" w:hAnsi="Times New Roman" w:cs="Times New Roman"/>
        </w:rPr>
        <w:t>The instrument used in this study was a video recorder and interview guide to obtain data in the field, first an audio recorder can be used to record conversations in class and the last is an interview guide.</w:t>
      </w:r>
    </w:p>
    <w:p w14:paraId="0D6B43D8" w14:textId="77777777" w:rsidR="008C3BA5" w:rsidRPr="008C3BA5" w:rsidRDefault="008C3BA5" w:rsidP="008C3BA5">
      <w:pPr>
        <w:tabs>
          <w:tab w:val="left" w:pos="0"/>
        </w:tabs>
        <w:spacing w:after="0" w:line="360" w:lineRule="auto"/>
        <w:jc w:val="both"/>
        <w:rPr>
          <w:rFonts w:ascii="Times New Roman" w:hAnsi="Times New Roman" w:cs="Times New Roman"/>
          <w:b/>
        </w:rPr>
      </w:pPr>
      <w:r w:rsidRPr="008C3BA5">
        <w:rPr>
          <w:rFonts w:ascii="Times New Roman" w:hAnsi="Times New Roman" w:cs="Times New Roman"/>
          <w:b/>
        </w:rPr>
        <w:t xml:space="preserve">1. Observation Sheet : Field Note </w:t>
      </w:r>
    </w:p>
    <w:p w14:paraId="5D00F7CC" w14:textId="77777777" w:rsidR="009D78FA" w:rsidRPr="009D78FA" w:rsidRDefault="008C3BA5" w:rsidP="009D78FA">
      <w:pPr>
        <w:tabs>
          <w:tab w:val="left" w:pos="0"/>
        </w:tabs>
        <w:spacing w:after="0" w:line="360" w:lineRule="auto"/>
        <w:jc w:val="both"/>
        <w:rPr>
          <w:rStyle w:val="q4iawc"/>
          <w:rFonts w:ascii="Times New Roman" w:hAnsi="Times New Roman" w:cs="Times New Roman"/>
        </w:rPr>
      </w:pPr>
      <w:r w:rsidRPr="008C3BA5">
        <w:rPr>
          <w:rStyle w:val="q4iawc"/>
          <w:rFonts w:ascii="Times New Roman" w:hAnsi="Times New Roman" w:cs="Times New Roman"/>
        </w:rPr>
        <w:tab/>
      </w:r>
      <w:r w:rsidR="009D78FA" w:rsidRPr="009D78FA">
        <w:rPr>
          <w:rStyle w:val="q4iawc"/>
          <w:rFonts w:ascii="Times New Roman" w:hAnsi="Times New Roman" w:cs="Times New Roman"/>
        </w:rPr>
        <w:t xml:space="preserve">According to Biklen (1982:74) field notes are made by researchers to remember and record behaviors, activities, events and </w:t>
      </w:r>
      <w:r w:rsidR="009D78FA" w:rsidRPr="009D78FA">
        <w:rPr>
          <w:rStyle w:val="q4iawc"/>
          <w:rFonts w:ascii="Times New Roman" w:hAnsi="Times New Roman" w:cs="Times New Roman"/>
        </w:rPr>
        <w:lastRenderedPageBreak/>
        <w:t>other features of the observed results.</w:t>
      </w:r>
      <w:r w:rsidR="009D78FA" w:rsidRPr="009D78FA">
        <w:rPr>
          <w:rStyle w:val="viiyi"/>
          <w:rFonts w:ascii="Times New Roman" w:hAnsi="Times New Roman" w:cs="Times New Roman"/>
        </w:rPr>
        <w:t xml:space="preserve"> </w:t>
      </w:r>
      <w:r w:rsidR="009D78FA" w:rsidRPr="009D78FA">
        <w:rPr>
          <w:rStyle w:val="q4iawc"/>
          <w:rFonts w:ascii="Times New Roman" w:hAnsi="Times New Roman" w:cs="Times New Roman"/>
        </w:rPr>
        <w:t>Researchers will observe a natural discussion.</w:t>
      </w:r>
    </w:p>
    <w:p w14:paraId="602CAFF3" w14:textId="092F3E41" w:rsidR="008C3BA5" w:rsidRPr="009D78FA" w:rsidRDefault="008C3BA5" w:rsidP="009D78FA">
      <w:pPr>
        <w:tabs>
          <w:tab w:val="left" w:pos="0"/>
        </w:tabs>
        <w:spacing w:after="0" w:line="360" w:lineRule="auto"/>
        <w:jc w:val="both"/>
        <w:rPr>
          <w:rFonts w:ascii="Times New Roman" w:hAnsi="Times New Roman" w:cs="Times New Roman"/>
          <w:b/>
          <w:sz w:val="18"/>
          <w:szCs w:val="18"/>
        </w:rPr>
      </w:pPr>
      <w:r w:rsidRPr="009D78FA">
        <w:rPr>
          <w:rFonts w:ascii="Times New Roman" w:hAnsi="Times New Roman" w:cs="Times New Roman"/>
          <w:b/>
          <w:sz w:val="18"/>
          <w:szCs w:val="18"/>
        </w:rPr>
        <w:t>Table 1. Table Parameters of Code Switching</w:t>
      </w:r>
    </w:p>
    <w:tbl>
      <w:tblPr>
        <w:tblStyle w:val="TableGrid"/>
        <w:tblW w:w="0" w:type="auto"/>
        <w:tblLook w:val="04A0" w:firstRow="1" w:lastRow="0" w:firstColumn="1" w:lastColumn="0" w:noHBand="0" w:noVBand="1"/>
      </w:tblPr>
      <w:tblGrid>
        <w:gridCol w:w="495"/>
        <w:gridCol w:w="1304"/>
        <w:gridCol w:w="2142"/>
      </w:tblGrid>
      <w:tr w:rsidR="008C3BA5" w:rsidRPr="008C3BA5" w14:paraId="5FEFB854" w14:textId="77777777" w:rsidTr="002B5D95">
        <w:trPr>
          <w:trHeight w:val="259"/>
        </w:trPr>
        <w:tc>
          <w:tcPr>
            <w:tcW w:w="495" w:type="dxa"/>
          </w:tcPr>
          <w:p w14:paraId="2D66E069" w14:textId="77777777" w:rsidR="008C3BA5" w:rsidRPr="009D78FA" w:rsidRDefault="008C3BA5" w:rsidP="008C3BA5">
            <w:pPr>
              <w:pStyle w:val="NormalWeb"/>
              <w:spacing w:line="360" w:lineRule="auto"/>
              <w:jc w:val="both"/>
              <w:rPr>
                <w:b/>
                <w:sz w:val="18"/>
                <w:szCs w:val="18"/>
              </w:rPr>
            </w:pPr>
            <w:r w:rsidRPr="009D78FA">
              <w:rPr>
                <w:b/>
                <w:sz w:val="18"/>
                <w:szCs w:val="18"/>
              </w:rPr>
              <w:t>No</w:t>
            </w:r>
          </w:p>
        </w:tc>
        <w:tc>
          <w:tcPr>
            <w:tcW w:w="1304" w:type="dxa"/>
          </w:tcPr>
          <w:p w14:paraId="5EBBDB88" w14:textId="77777777" w:rsidR="008C3BA5" w:rsidRPr="009D78FA" w:rsidRDefault="008C3BA5" w:rsidP="008C3BA5">
            <w:pPr>
              <w:pStyle w:val="NormalWeb"/>
              <w:spacing w:line="360" w:lineRule="auto"/>
              <w:jc w:val="both"/>
              <w:rPr>
                <w:b/>
                <w:sz w:val="18"/>
                <w:szCs w:val="18"/>
              </w:rPr>
            </w:pPr>
            <w:r w:rsidRPr="009D78FA">
              <w:rPr>
                <w:b/>
                <w:sz w:val="18"/>
                <w:szCs w:val="18"/>
              </w:rPr>
              <w:t>Parameters</w:t>
            </w:r>
          </w:p>
        </w:tc>
        <w:tc>
          <w:tcPr>
            <w:tcW w:w="2142" w:type="dxa"/>
          </w:tcPr>
          <w:p w14:paraId="67E1E3DE" w14:textId="77777777" w:rsidR="008C3BA5" w:rsidRPr="009D78FA" w:rsidRDefault="008C3BA5" w:rsidP="008C3BA5">
            <w:pPr>
              <w:pStyle w:val="NormalWeb"/>
              <w:spacing w:line="360" w:lineRule="auto"/>
              <w:jc w:val="both"/>
              <w:rPr>
                <w:b/>
                <w:sz w:val="18"/>
                <w:szCs w:val="18"/>
              </w:rPr>
            </w:pPr>
            <w:r w:rsidRPr="009D78FA">
              <w:rPr>
                <w:b/>
                <w:sz w:val="18"/>
                <w:szCs w:val="18"/>
              </w:rPr>
              <w:t>Sub-parameters</w:t>
            </w:r>
          </w:p>
        </w:tc>
      </w:tr>
      <w:tr w:rsidR="008C3BA5" w:rsidRPr="008C3BA5" w14:paraId="79A6AD38" w14:textId="77777777" w:rsidTr="002B5D95">
        <w:trPr>
          <w:trHeight w:val="701"/>
        </w:trPr>
        <w:tc>
          <w:tcPr>
            <w:tcW w:w="495" w:type="dxa"/>
          </w:tcPr>
          <w:p w14:paraId="0A7F51F3" w14:textId="77777777" w:rsidR="008C3BA5" w:rsidRPr="009D78FA" w:rsidRDefault="008C3BA5" w:rsidP="008C3BA5">
            <w:pPr>
              <w:pStyle w:val="NormalWeb"/>
              <w:spacing w:line="360" w:lineRule="auto"/>
              <w:jc w:val="both"/>
              <w:rPr>
                <w:sz w:val="18"/>
                <w:szCs w:val="18"/>
              </w:rPr>
            </w:pPr>
            <w:r w:rsidRPr="009D78FA">
              <w:rPr>
                <w:sz w:val="18"/>
                <w:szCs w:val="18"/>
              </w:rPr>
              <w:t>1</w:t>
            </w:r>
          </w:p>
        </w:tc>
        <w:tc>
          <w:tcPr>
            <w:tcW w:w="1304" w:type="dxa"/>
          </w:tcPr>
          <w:p w14:paraId="51778C2D" w14:textId="77777777" w:rsidR="008C3BA5" w:rsidRPr="009D78FA" w:rsidRDefault="008C3BA5" w:rsidP="008C3BA5">
            <w:pPr>
              <w:pStyle w:val="NormalWeb"/>
              <w:spacing w:line="360" w:lineRule="auto"/>
              <w:jc w:val="both"/>
              <w:rPr>
                <w:sz w:val="18"/>
                <w:szCs w:val="18"/>
              </w:rPr>
            </w:pPr>
            <w:r w:rsidRPr="009D78FA">
              <w:rPr>
                <w:sz w:val="18"/>
                <w:szCs w:val="18"/>
              </w:rPr>
              <w:t xml:space="preserve">Utterances </w:t>
            </w:r>
          </w:p>
        </w:tc>
        <w:tc>
          <w:tcPr>
            <w:tcW w:w="2142" w:type="dxa"/>
          </w:tcPr>
          <w:p w14:paraId="72497D53" w14:textId="77777777" w:rsidR="008C3BA5" w:rsidRPr="009D78FA" w:rsidRDefault="008C3BA5" w:rsidP="009D78FA">
            <w:pPr>
              <w:pStyle w:val="NormalWeb"/>
              <w:numPr>
                <w:ilvl w:val="0"/>
                <w:numId w:val="22"/>
              </w:numPr>
              <w:spacing w:line="360" w:lineRule="auto"/>
              <w:ind w:left="252" w:hanging="180"/>
              <w:jc w:val="both"/>
              <w:rPr>
                <w:sz w:val="18"/>
                <w:szCs w:val="18"/>
              </w:rPr>
            </w:pPr>
            <w:r w:rsidRPr="009D78FA">
              <w:rPr>
                <w:sz w:val="18"/>
                <w:szCs w:val="18"/>
                <w:lang w:val="en-US"/>
              </w:rPr>
              <w:t>Teacher</w:t>
            </w:r>
            <w:r w:rsidRPr="009D78FA">
              <w:rPr>
                <w:sz w:val="18"/>
                <w:szCs w:val="18"/>
              </w:rPr>
              <w:t>’s utterances</w:t>
            </w:r>
          </w:p>
          <w:p w14:paraId="0859D756" w14:textId="77777777" w:rsidR="008C3BA5" w:rsidRPr="009D78FA" w:rsidRDefault="008C3BA5" w:rsidP="009D78FA">
            <w:pPr>
              <w:pStyle w:val="NormalWeb"/>
              <w:numPr>
                <w:ilvl w:val="0"/>
                <w:numId w:val="22"/>
              </w:numPr>
              <w:spacing w:line="360" w:lineRule="auto"/>
              <w:ind w:left="252" w:hanging="180"/>
              <w:jc w:val="both"/>
              <w:rPr>
                <w:sz w:val="18"/>
                <w:szCs w:val="18"/>
              </w:rPr>
            </w:pPr>
            <w:r w:rsidRPr="009D78FA">
              <w:rPr>
                <w:sz w:val="18"/>
                <w:szCs w:val="18"/>
              </w:rPr>
              <w:t>Student’s utterances</w:t>
            </w:r>
          </w:p>
        </w:tc>
      </w:tr>
      <w:tr w:rsidR="008C3BA5" w:rsidRPr="008C3BA5" w14:paraId="193AD9F3" w14:textId="77777777" w:rsidTr="002B5D95">
        <w:trPr>
          <w:trHeight w:val="1321"/>
        </w:trPr>
        <w:tc>
          <w:tcPr>
            <w:tcW w:w="495" w:type="dxa"/>
          </w:tcPr>
          <w:p w14:paraId="0A503947" w14:textId="77777777" w:rsidR="008C3BA5" w:rsidRPr="009D78FA" w:rsidRDefault="008C3BA5" w:rsidP="008C3BA5">
            <w:pPr>
              <w:pStyle w:val="NormalWeb"/>
              <w:spacing w:line="360" w:lineRule="auto"/>
              <w:jc w:val="both"/>
              <w:rPr>
                <w:sz w:val="18"/>
                <w:szCs w:val="18"/>
              </w:rPr>
            </w:pPr>
            <w:r w:rsidRPr="009D78FA">
              <w:rPr>
                <w:sz w:val="18"/>
                <w:szCs w:val="18"/>
              </w:rPr>
              <w:t>2</w:t>
            </w:r>
          </w:p>
        </w:tc>
        <w:tc>
          <w:tcPr>
            <w:tcW w:w="1304" w:type="dxa"/>
          </w:tcPr>
          <w:p w14:paraId="42B21CE7" w14:textId="77777777" w:rsidR="008C3BA5" w:rsidRPr="009D78FA" w:rsidRDefault="008C3BA5" w:rsidP="008C3BA5">
            <w:pPr>
              <w:pStyle w:val="NormalWeb"/>
              <w:spacing w:line="360" w:lineRule="auto"/>
              <w:jc w:val="both"/>
              <w:rPr>
                <w:sz w:val="18"/>
                <w:szCs w:val="18"/>
              </w:rPr>
            </w:pPr>
            <w:r w:rsidRPr="009D78FA">
              <w:rPr>
                <w:sz w:val="18"/>
                <w:szCs w:val="18"/>
              </w:rPr>
              <w:t>Types of code switching</w:t>
            </w:r>
          </w:p>
        </w:tc>
        <w:tc>
          <w:tcPr>
            <w:tcW w:w="2142" w:type="dxa"/>
          </w:tcPr>
          <w:p w14:paraId="460BA807" w14:textId="65DCEE19" w:rsidR="008C3BA5" w:rsidRPr="009D78FA" w:rsidRDefault="008C3BA5" w:rsidP="002B5D95">
            <w:pPr>
              <w:pStyle w:val="NormalWeb"/>
              <w:numPr>
                <w:ilvl w:val="0"/>
                <w:numId w:val="22"/>
              </w:numPr>
              <w:spacing w:line="360" w:lineRule="auto"/>
              <w:ind w:left="271" w:hanging="180"/>
              <w:rPr>
                <w:sz w:val="18"/>
                <w:szCs w:val="18"/>
              </w:rPr>
            </w:pPr>
            <w:r w:rsidRPr="009D78FA">
              <w:rPr>
                <w:sz w:val="18"/>
                <w:szCs w:val="18"/>
              </w:rPr>
              <w:t xml:space="preserve">Intra sentential </w:t>
            </w:r>
            <w:r w:rsidR="002B5D95">
              <w:rPr>
                <w:sz w:val="18"/>
                <w:szCs w:val="18"/>
              </w:rPr>
              <w:t xml:space="preserve">code </w:t>
            </w:r>
            <w:r w:rsidRPr="009D78FA">
              <w:rPr>
                <w:sz w:val="18"/>
                <w:szCs w:val="18"/>
              </w:rPr>
              <w:t>switching</w:t>
            </w:r>
          </w:p>
          <w:p w14:paraId="4839F3C7" w14:textId="6B8AD393" w:rsidR="008C3BA5" w:rsidRPr="009D78FA" w:rsidRDefault="008C3BA5" w:rsidP="002B5D95">
            <w:pPr>
              <w:pStyle w:val="NormalWeb"/>
              <w:numPr>
                <w:ilvl w:val="0"/>
                <w:numId w:val="22"/>
              </w:numPr>
              <w:spacing w:line="360" w:lineRule="auto"/>
              <w:ind w:left="271" w:hanging="180"/>
              <w:rPr>
                <w:sz w:val="18"/>
                <w:szCs w:val="18"/>
              </w:rPr>
            </w:pPr>
            <w:r w:rsidRPr="009D78FA">
              <w:rPr>
                <w:sz w:val="18"/>
                <w:szCs w:val="18"/>
              </w:rPr>
              <w:t xml:space="preserve">Inter sentential </w:t>
            </w:r>
            <w:r w:rsidR="002B5D95">
              <w:rPr>
                <w:sz w:val="18"/>
                <w:szCs w:val="18"/>
              </w:rPr>
              <w:t xml:space="preserve">code </w:t>
            </w:r>
            <w:r w:rsidRPr="009D78FA">
              <w:rPr>
                <w:sz w:val="18"/>
                <w:szCs w:val="18"/>
              </w:rPr>
              <w:t>switching</w:t>
            </w:r>
          </w:p>
          <w:p w14:paraId="7249EDF6" w14:textId="4602E034" w:rsidR="008C3BA5" w:rsidRPr="009D78FA" w:rsidRDefault="008C3BA5" w:rsidP="002B5D95">
            <w:pPr>
              <w:pStyle w:val="NormalWeb"/>
              <w:numPr>
                <w:ilvl w:val="0"/>
                <w:numId w:val="22"/>
              </w:numPr>
              <w:spacing w:line="360" w:lineRule="auto"/>
              <w:ind w:left="271" w:hanging="180"/>
              <w:rPr>
                <w:sz w:val="18"/>
                <w:szCs w:val="18"/>
              </w:rPr>
            </w:pPr>
            <w:r w:rsidRPr="009D78FA">
              <w:rPr>
                <w:sz w:val="18"/>
                <w:szCs w:val="18"/>
              </w:rPr>
              <w:t xml:space="preserve">Tag- </w:t>
            </w:r>
            <w:r w:rsidR="002B5D95">
              <w:rPr>
                <w:sz w:val="18"/>
                <w:szCs w:val="18"/>
              </w:rPr>
              <w:t xml:space="preserve">code </w:t>
            </w:r>
            <w:r w:rsidRPr="009D78FA">
              <w:rPr>
                <w:sz w:val="18"/>
                <w:szCs w:val="18"/>
              </w:rPr>
              <w:t>switching</w:t>
            </w:r>
          </w:p>
        </w:tc>
      </w:tr>
    </w:tbl>
    <w:p w14:paraId="01C80231" w14:textId="77777777" w:rsidR="008C3BA5" w:rsidRPr="008C3BA5" w:rsidRDefault="008C3BA5" w:rsidP="008C3BA5">
      <w:pPr>
        <w:tabs>
          <w:tab w:val="left" w:pos="284"/>
        </w:tabs>
        <w:spacing w:after="0" w:line="360" w:lineRule="auto"/>
        <w:rPr>
          <w:rFonts w:ascii="Times New Roman" w:eastAsia="Times New Roman" w:hAnsi="Times New Roman" w:cs="Times New Roman"/>
        </w:rPr>
      </w:pPr>
    </w:p>
    <w:p w14:paraId="7108CD24" w14:textId="77777777" w:rsidR="008C3BA5" w:rsidRPr="008C3BA5" w:rsidRDefault="008C3BA5" w:rsidP="008C3BA5">
      <w:pPr>
        <w:tabs>
          <w:tab w:val="left" w:pos="284"/>
        </w:tabs>
        <w:spacing w:after="0" w:line="360" w:lineRule="auto"/>
        <w:rPr>
          <w:rFonts w:ascii="Times New Roman" w:hAnsi="Times New Roman" w:cs="Times New Roman"/>
        </w:rPr>
      </w:pPr>
      <w:r w:rsidRPr="008C3BA5">
        <w:rPr>
          <w:rFonts w:ascii="Times New Roman" w:hAnsi="Times New Roman" w:cs="Times New Roman"/>
        </w:rPr>
        <w:t>The indicators of the occurence of code switching are stated below:</w:t>
      </w:r>
    </w:p>
    <w:p w14:paraId="79B2D8E2" w14:textId="578FAA9E" w:rsidR="008C3BA5" w:rsidRPr="002B5D95" w:rsidRDefault="008C3BA5" w:rsidP="00C26D1F">
      <w:pPr>
        <w:tabs>
          <w:tab w:val="left" w:pos="284"/>
        </w:tabs>
        <w:spacing w:after="0" w:line="240" w:lineRule="auto"/>
        <w:ind w:left="990" w:right="388" w:hanging="630"/>
        <w:rPr>
          <w:rFonts w:ascii="Times New Roman" w:hAnsi="Times New Roman" w:cs="Times New Roman"/>
          <w:b/>
          <w:sz w:val="18"/>
          <w:szCs w:val="18"/>
        </w:rPr>
      </w:pPr>
      <w:r w:rsidRPr="002B5D95">
        <w:rPr>
          <w:rFonts w:ascii="Times New Roman" w:hAnsi="Times New Roman" w:cs="Times New Roman"/>
          <w:b/>
          <w:sz w:val="18"/>
          <w:szCs w:val="18"/>
        </w:rPr>
        <w:t xml:space="preserve">Table 2.  The Indicators of Code Switching </w:t>
      </w:r>
      <w:r w:rsidR="00C26D1F" w:rsidRPr="002B5D95">
        <w:rPr>
          <w:rFonts w:ascii="Times New Roman" w:hAnsi="Times New Roman" w:cs="Times New Roman"/>
          <w:b/>
          <w:sz w:val="18"/>
          <w:szCs w:val="18"/>
          <w:lang w:val="en-US"/>
        </w:rPr>
        <w:t xml:space="preserve">  </w:t>
      </w:r>
      <w:r w:rsidRPr="002B5D95">
        <w:rPr>
          <w:rFonts w:ascii="Times New Roman" w:hAnsi="Times New Roman" w:cs="Times New Roman"/>
          <w:b/>
          <w:sz w:val="18"/>
          <w:szCs w:val="18"/>
        </w:rPr>
        <w:t xml:space="preserve">Occurences </w:t>
      </w:r>
    </w:p>
    <w:tbl>
      <w:tblPr>
        <w:tblStyle w:val="TableGrid"/>
        <w:tblW w:w="3780" w:type="dxa"/>
        <w:tblInd w:w="288" w:type="dxa"/>
        <w:tblLook w:val="04A0" w:firstRow="1" w:lastRow="0" w:firstColumn="1" w:lastColumn="0" w:noHBand="0" w:noVBand="1"/>
      </w:tblPr>
      <w:tblGrid>
        <w:gridCol w:w="1710"/>
        <w:gridCol w:w="2070"/>
      </w:tblGrid>
      <w:tr w:rsidR="008C3BA5" w:rsidRPr="008C3BA5" w14:paraId="5AA920B6" w14:textId="77777777" w:rsidTr="002B5D95">
        <w:trPr>
          <w:trHeight w:val="350"/>
        </w:trPr>
        <w:tc>
          <w:tcPr>
            <w:tcW w:w="1710" w:type="dxa"/>
          </w:tcPr>
          <w:p w14:paraId="5D376224" w14:textId="77777777" w:rsidR="008C3BA5" w:rsidRPr="002B5D95" w:rsidRDefault="008C3BA5" w:rsidP="008C3BA5">
            <w:pPr>
              <w:tabs>
                <w:tab w:val="left" w:pos="284"/>
              </w:tabs>
              <w:spacing w:line="360" w:lineRule="auto"/>
              <w:rPr>
                <w:rFonts w:ascii="Times New Roman" w:hAnsi="Times New Roman" w:cs="Times New Roman"/>
                <w:b/>
                <w:bCs/>
                <w:sz w:val="18"/>
                <w:szCs w:val="18"/>
              </w:rPr>
            </w:pPr>
            <w:r w:rsidRPr="002B5D95">
              <w:rPr>
                <w:rFonts w:ascii="Times New Roman" w:hAnsi="Times New Roman" w:cs="Times New Roman"/>
                <w:b/>
                <w:bCs/>
                <w:sz w:val="18"/>
                <w:szCs w:val="18"/>
              </w:rPr>
              <w:t>Indicators</w:t>
            </w:r>
          </w:p>
        </w:tc>
        <w:tc>
          <w:tcPr>
            <w:tcW w:w="2070" w:type="dxa"/>
          </w:tcPr>
          <w:p w14:paraId="30BCEBA7" w14:textId="77777777" w:rsidR="008C3BA5" w:rsidRPr="002B5D95" w:rsidRDefault="008C3BA5" w:rsidP="008C3BA5">
            <w:pPr>
              <w:tabs>
                <w:tab w:val="left" w:pos="284"/>
              </w:tabs>
              <w:spacing w:line="360" w:lineRule="auto"/>
              <w:rPr>
                <w:rFonts w:ascii="Times New Roman" w:hAnsi="Times New Roman" w:cs="Times New Roman"/>
                <w:b/>
                <w:bCs/>
                <w:sz w:val="18"/>
                <w:szCs w:val="18"/>
              </w:rPr>
            </w:pPr>
            <w:r w:rsidRPr="002B5D95">
              <w:rPr>
                <w:rFonts w:ascii="Times New Roman" w:hAnsi="Times New Roman" w:cs="Times New Roman"/>
                <w:b/>
                <w:bCs/>
                <w:sz w:val="18"/>
                <w:szCs w:val="18"/>
                <w:lang w:val="en-US"/>
              </w:rPr>
              <w:t xml:space="preserve"> </w:t>
            </w:r>
            <w:r w:rsidRPr="002B5D95">
              <w:rPr>
                <w:rFonts w:ascii="Times New Roman" w:hAnsi="Times New Roman" w:cs="Times New Roman"/>
                <w:b/>
                <w:bCs/>
                <w:sz w:val="18"/>
                <w:szCs w:val="18"/>
              </w:rPr>
              <w:t>Sub-parameters</w:t>
            </w:r>
          </w:p>
        </w:tc>
      </w:tr>
      <w:tr w:rsidR="008C3BA5" w:rsidRPr="008C3BA5" w14:paraId="1543C18C" w14:textId="77777777" w:rsidTr="00360280">
        <w:trPr>
          <w:trHeight w:val="1583"/>
        </w:trPr>
        <w:tc>
          <w:tcPr>
            <w:tcW w:w="1710" w:type="dxa"/>
          </w:tcPr>
          <w:p w14:paraId="2558C50E" w14:textId="77777777" w:rsidR="008C3BA5" w:rsidRPr="002B5D95" w:rsidRDefault="008C3BA5" w:rsidP="008C3BA5">
            <w:pPr>
              <w:tabs>
                <w:tab w:val="left" w:pos="284"/>
              </w:tabs>
              <w:spacing w:line="360" w:lineRule="auto"/>
              <w:jc w:val="center"/>
              <w:rPr>
                <w:rFonts w:ascii="Times New Roman" w:hAnsi="Times New Roman" w:cs="Times New Roman"/>
                <w:bCs/>
                <w:sz w:val="18"/>
                <w:szCs w:val="18"/>
              </w:rPr>
            </w:pPr>
          </w:p>
          <w:p w14:paraId="598C62E1" w14:textId="77777777" w:rsidR="008C3BA5" w:rsidRPr="002B5D95" w:rsidRDefault="008C3BA5" w:rsidP="008C3BA5">
            <w:pPr>
              <w:tabs>
                <w:tab w:val="left" w:pos="284"/>
              </w:tabs>
              <w:spacing w:line="360" w:lineRule="auto"/>
              <w:jc w:val="center"/>
              <w:rPr>
                <w:rFonts w:ascii="Times New Roman" w:hAnsi="Times New Roman" w:cs="Times New Roman"/>
                <w:bCs/>
                <w:sz w:val="18"/>
                <w:szCs w:val="18"/>
              </w:rPr>
            </w:pPr>
            <w:r w:rsidRPr="002B5D95">
              <w:rPr>
                <w:rFonts w:ascii="Times New Roman" w:hAnsi="Times New Roman" w:cs="Times New Roman"/>
                <w:bCs/>
                <w:sz w:val="18"/>
                <w:szCs w:val="18"/>
              </w:rPr>
              <w:t>The Occurrences of Code Switching</w:t>
            </w:r>
          </w:p>
        </w:tc>
        <w:tc>
          <w:tcPr>
            <w:tcW w:w="2070" w:type="dxa"/>
          </w:tcPr>
          <w:p w14:paraId="79BA45CD" w14:textId="77777777" w:rsidR="008C3BA5" w:rsidRPr="002B5D95" w:rsidRDefault="008C3BA5" w:rsidP="008C3BA5">
            <w:pPr>
              <w:tabs>
                <w:tab w:val="left" w:pos="284"/>
              </w:tabs>
              <w:spacing w:line="360" w:lineRule="auto"/>
              <w:rPr>
                <w:rFonts w:ascii="Times New Roman" w:hAnsi="Times New Roman" w:cs="Times New Roman"/>
                <w:bCs/>
                <w:sz w:val="18"/>
                <w:szCs w:val="18"/>
              </w:rPr>
            </w:pPr>
            <w:r w:rsidRPr="002B5D95">
              <w:rPr>
                <w:rFonts w:ascii="Times New Roman" w:hAnsi="Times New Roman" w:cs="Times New Roman"/>
                <w:bCs/>
                <w:sz w:val="18"/>
                <w:szCs w:val="18"/>
              </w:rPr>
              <w:t>English - Indonesian</w:t>
            </w:r>
          </w:p>
          <w:p w14:paraId="7A14B12C" w14:textId="77777777" w:rsidR="008C3BA5" w:rsidRPr="002B5D95" w:rsidRDefault="008C3BA5" w:rsidP="008C3BA5">
            <w:pPr>
              <w:tabs>
                <w:tab w:val="left" w:pos="284"/>
              </w:tabs>
              <w:spacing w:line="360" w:lineRule="auto"/>
              <w:rPr>
                <w:rFonts w:ascii="Times New Roman" w:hAnsi="Times New Roman" w:cs="Times New Roman"/>
                <w:bCs/>
                <w:sz w:val="18"/>
                <w:szCs w:val="18"/>
              </w:rPr>
            </w:pPr>
            <w:r w:rsidRPr="002B5D95">
              <w:rPr>
                <w:rFonts w:ascii="Times New Roman" w:hAnsi="Times New Roman" w:cs="Times New Roman"/>
                <w:bCs/>
                <w:sz w:val="18"/>
                <w:szCs w:val="18"/>
              </w:rPr>
              <w:t>Indonesian - English</w:t>
            </w:r>
          </w:p>
          <w:p w14:paraId="06DDCDD0" w14:textId="77777777" w:rsidR="008C3BA5" w:rsidRPr="002B5D95" w:rsidRDefault="008C3BA5" w:rsidP="008C3BA5">
            <w:pPr>
              <w:tabs>
                <w:tab w:val="left" w:pos="284"/>
              </w:tabs>
              <w:spacing w:line="360" w:lineRule="auto"/>
              <w:rPr>
                <w:rFonts w:ascii="Times New Roman" w:hAnsi="Times New Roman" w:cs="Times New Roman"/>
                <w:bCs/>
                <w:sz w:val="18"/>
                <w:szCs w:val="18"/>
              </w:rPr>
            </w:pPr>
            <w:r w:rsidRPr="002B5D95">
              <w:rPr>
                <w:rFonts w:ascii="Times New Roman" w:hAnsi="Times New Roman" w:cs="Times New Roman"/>
                <w:bCs/>
                <w:sz w:val="18"/>
                <w:szCs w:val="18"/>
              </w:rPr>
              <w:t>English – Indonesian - English</w:t>
            </w:r>
          </w:p>
          <w:p w14:paraId="062D5C8A" w14:textId="77777777" w:rsidR="008C3BA5" w:rsidRPr="002B5D95" w:rsidRDefault="008C3BA5" w:rsidP="008C3BA5">
            <w:pPr>
              <w:tabs>
                <w:tab w:val="left" w:pos="284"/>
              </w:tabs>
              <w:spacing w:line="360" w:lineRule="auto"/>
              <w:rPr>
                <w:rFonts w:ascii="Times New Roman" w:hAnsi="Times New Roman" w:cs="Times New Roman"/>
                <w:bCs/>
                <w:sz w:val="18"/>
                <w:szCs w:val="18"/>
              </w:rPr>
            </w:pPr>
            <w:r w:rsidRPr="002B5D95">
              <w:rPr>
                <w:rFonts w:ascii="Times New Roman" w:hAnsi="Times New Roman" w:cs="Times New Roman"/>
                <w:bCs/>
                <w:sz w:val="18"/>
                <w:szCs w:val="18"/>
              </w:rPr>
              <w:t>Indonesian- English - Indonesian</w:t>
            </w:r>
          </w:p>
        </w:tc>
      </w:tr>
    </w:tbl>
    <w:p w14:paraId="6364E02A" w14:textId="77777777" w:rsidR="008C3BA5" w:rsidRPr="008C3BA5" w:rsidRDefault="008C3BA5" w:rsidP="008C3BA5">
      <w:pPr>
        <w:tabs>
          <w:tab w:val="left" w:pos="284"/>
        </w:tabs>
        <w:spacing w:after="0" w:line="360" w:lineRule="auto"/>
        <w:jc w:val="both"/>
        <w:rPr>
          <w:rFonts w:ascii="Times New Roman" w:hAnsi="Times New Roman" w:cs="Times New Roman"/>
          <w:b/>
        </w:rPr>
      </w:pPr>
    </w:p>
    <w:p w14:paraId="2FF88FF6" w14:textId="77777777" w:rsidR="008C3BA5" w:rsidRPr="008C3BA5" w:rsidRDefault="008C3BA5" w:rsidP="008C3BA5">
      <w:pPr>
        <w:tabs>
          <w:tab w:val="left" w:pos="284"/>
        </w:tabs>
        <w:spacing w:after="0" w:line="360" w:lineRule="auto"/>
        <w:jc w:val="both"/>
        <w:rPr>
          <w:rFonts w:ascii="Times New Roman" w:hAnsi="Times New Roman" w:cs="Times New Roman"/>
          <w:b/>
        </w:rPr>
      </w:pPr>
      <w:r w:rsidRPr="008C3BA5">
        <w:rPr>
          <w:rFonts w:ascii="Times New Roman" w:hAnsi="Times New Roman" w:cs="Times New Roman"/>
          <w:b/>
        </w:rPr>
        <w:t>2. Video Recorder</w:t>
      </w:r>
    </w:p>
    <w:p w14:paraId="32DE4CAE" w14:textId="77777777" w:rsidR="002B5D95" w:rsidRDefault="002B5D95" w:rsidP="002B5D95">
      <w:pPr>
        <w:spacing w:line="360" w:lineRule="auto"/>
        <w:ind w:firstLine="720"/>
        <w:jc w:val="both"/>
        <w:rPr>
          <w:rFonts w:ascii="Times New Roman" w:eastAsia="Times New Roman" w:hAnsi="Times New Roman" w:cs="Times New Roman"/>
          <w:lang w:val="en-US"/>
        </w:rPr>
      </w:pPr>
      <w:r w:rsidRPr="002B5D95">
        <w:rPr>
          <w:rFonts w:ascii="Times New Roman" w:eastAsia="Times New Roman" w:hAnsi="Times New Roman" w:cs="Times New Roman"/>
        </w:rPr>
        <w:t>Video recorders are used to record activities in the classroom, researchers tend to use recorders because they are simple and accurate in obtaining research. By using a video recorder it is easier to record every code-switching utterance in the conversation class. Researchers will record class activities for eight meetings. The recording contains conversations between teachers and students in the classroom, this aims to determine the frequency of using code switching.</w:t>
      </w:r>
    </w:p>
    <w:p w14:paraId="2BD7CA7E" w14:textId="72B056C9" w:rsidR="008C3BA5" w:rsidRPr="00AB08FE" w:rsidRDefault="003314E5" w:rsidP="00AB08FE">
      <w:pPr>
        <w:spacing w:line="360" w:lineRule="auto"/>
        <w:jc w:val="both"/>
        <w:rPr>
          <w:rFonts w:ascii="Times New Roman" w:eastAsia="Times New Roman" w:hAnsi="Times New Roman" w:cs="Times New Roman"/>
          <w:lang w:val="en-US"/>
        </w:rPr>
      </w:pPr>
      <w:r>
        <w:rPr>
          <w:rFonts w:ascii="Times New Roman" w:hAnsi="Times New Roman" w:cs="Times New Roman"/>
        </w:rPr>
        <w:lastRenderedPageBreak/>
        <w:t xml:space="preserve">The percentages </w:t>
      </w:r>
      <w:r>
        <w:rPr>
          <w:rFonts w:ascii="Times New Roman" w:hAnsi="Times New Roman" w:cs="Times New Roman"/>
          <w:lang w:val="en-US"/>
        </w:rPr>
        <w:t>are</w:t>
      </w:r>
      <w:r w:rsidR="008C3BA5" w:rsidRPr="008C3BA5">
        <w:rPr>
          <w:rFonts w:ascii="Times New Roman" w:hAnsi="Times New Roman" w:cs="Times New Roman"/>
        </w:rPr>
        <w:t xml:space="preserve"> determined by using the Sudjana’s formula: </w:t>
      </w:r>
    </w:p>
    <w:p w14:paraId="1080039E" w14:textId="77777777" w:rsidR="008C3BA5" w:rsidRPr="008C3BA5" w:rsidRDefault="008C3BA5" w:rsidP="008C3BA5">
      <w:pPr>
        <w:autoSpaceDE w:val="0"/>
        <w:autoSpaceDN w:val="0"/>
        <w:adjustRightInd w:val="0"/>
        <w:spacing w:after="0" w:line="360" w:lineRule="auto"/>
        <w:rPr>
          <w:rFonts w:ascii="Times New Roman" w:hAnsi="Times New Roman" w:cs="Times New Roman"/>
        </w:rPr>
      </w:pPr>
      <w:r w:rsidRPr="008C3BA5">
        <w:rPr>
          <w:rFonts w:ascii="Times New Roman" w:hAnsi="Times New Roman" w:cs="Times New Roman"/>
        </w:rPr>
        <w:t>P= F X 100%</w:t>
      </w:r>
    </w:p>
    <w:p w14:paraId="0FFA2E16" w14:textId="0DBFDB09" w:rsidR="008C3BA5" w:rsidRPr="00AB08FE" w:rsidRDefault="008C3BA5" w:rsidP="008C3BA5">
      <w:pPr>
        <w:autoSpaceDE w:val="0"/>
        <w:autoSpaceDN w:val="0"/>
        <w:adjustRightInd w:val="0"/>
        <w:spacing w:after="0" w:line="360" w:lineRule="auto"/>
        <w:rPr>
          <w:rFonts w:ascii="Times New Roman" w:hAnsi="Times New Roman" w:cs="Times New Roman"/>
          <w:lang w:val="en-US"/>
        </w:rPr>
      </w:pPr>
      <w:r w:rsidRPr="008C3BA5">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13C7E389" wp14:editId="7670B34B">
                <wp:simplePos x="0" y="0"/>
                <wp:positionH relativeFrom="column">
                  <wp:posOffset>198755</wp:posOffset>
                </wp:positionH>
                <wp:positionV relativeFrom="paragraph">
                  <wp:posOffset>10160</wp:posOffset>
                </wp:positionV>
                <wp:extent cx="200025" cy="0"/>
                <wp:effectExtent l="8255" t="8255" r="10795" b="1079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2" o:spid="_x0000_s1026" type="#_x0000_t32" style="position:absolute;margin-left:15.65pt;margin-top:.8pt;width:1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vI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"/>
            </w:pict>
          </mc:Fallback>
        </mc:AlternateContent>
      </w:r>
      <w:r w:rsidRPr="008C3BA5">
        <w:rPr>
          <w:rFonts w:ascii="Times New Roman" w:hAnsi="Times New Roman" w:cs="Times New Roman"/>
        </w:rPr>
        <w:t xml:space="preserve">     </w:t>
      </w:r>
      <w:r w:rsidR="00360280">
        <w:rPr>
          <w:rFonts w:ascii="Times New Roman" w:hAnsi="Times New Roman" w:cs="Times New Roman"/>
          <w:lang w:val="en-US"/>
        </w:rPr>
        <w:t xml:space="preserve">  </w:t>
      </w:r>
      <w:r w:rsidRPr="008C3BA5">
        <w:rPr>
          <w:rFonts w:ascii="Times New Roman" w:hAnsi="Times New Roman" w:cs="Times New Roman"/>
        </w:rPr>
        <w:t>N</w:t>
      </w:r>
    </w:p>
    <w:p w14:paraId="0BC6C14F" w14:textId="77777777" w:rsidR="008C3BA5" w:rsidRPr="008C3BA5" w:rsidRDefault="008C3BA5" w:rsidP="008C3BA5">
      <w:pPr>
        <w:autoSpaceDE w:val="0"/>
        <w:autoSpaceDN w:val="0"/>
        <w:adjustRightInd w:val="0"/>
        <w:spacing w:after="0" w:line="360" w:lineRule="auto"/>
        <w:rPr>
          <w:rFonts w:ascii="Times New Roman" w:hAnsi="Times New Roman" w:cs="Times New Roman"/>
        </w:rPr>
      </w:pPr>
      <w:r w:rsidRPr="008C3BA5">
        <w:rPr>
          <w:rFonts w:ascii="Times New Roman" w:hAnsi="Times New Roman" w:cs="Times New Roman"/>
        </w:rPr>
        <w:t>Explanation:</w:t>
      </w:r>
    </w:p>
    <w:p w14:paraId="62F2B9D5" w14:textId="77777777" w:rsidR="008C3BA5" w:rsidRPr="008C3BA5" w:rsidRDefault="008C3BA5" w:rsidP="008C3BA5">
      <w:pPr>
        <w:autoSpaceDE w:val="0"/>
        <w:autoSpaceDN w:val="0"/>
        <w:adjustRightInd w:val="0"/>
        <w:spacing w:after="0" w:line="360" w:lineRule="auto"/>
        <w:rPr>
          <w:rFonts w:ascii="Times New Roman" w:hAnsi="Times New Roman" w:cs="Times New Roman"/>
        </w:rPr>
      </w:pPr>
      <w:r w:rsidRPr="008C3BA5">
        <w:rPr>
          <w:rFonts w:ascii="Times New Roman" w:hAnsi="Times New Roman" w:cs="Times New Roman"/>
        </w:rPr>
        <w:t>P = as percentage</w:t>
      </w:r>
    </w:p>
    <w:p w14:paraId="14CFFAD2" w14:textId="77777777" w:rsidR="008C3BA5" w:rsidRPr="008C3BA5" w:rsidRDefault="008C3BA5" w:rsidP="008C3BA5">
      <w:pPr>
        <w:autoSpaceDE w:val="0"/>
        <w:autoSpaceDN w:val="0"/>
        <w:adjustRightInd w:val="0"/>
        <w:spacing w:after="0" w:line="360" w:lineRule="auto"/>
        <w:rPr>
          <w:rFonts w:ascii="Times New Roman" w:hAnsi="Times New Roman" w:cs="Times New Roman"/>
        </w:rPr>
      </w:pPr>
      <w:r w:rsidRPr="008C3BA5">
        <w:rPr>
          <w:rFonts w:ascii="Times New Roman" w:hAnsi="Times New Roman" w:cs="Times New Roman"/>
        </w:rPr>
        <w:t>F = as frequency of words</w:t>
      </w:r>
    </w:p>
    <w:p w14:paraId="09D606FC" w14:textId="77777777" w:rsidR="008C3BA5" w:rsidRPr="008C3BA5" w:rsidRDefault="008C3BA5" w:rsidP="008C3BA5">
      <w:pPr>
        <w:tabs>
          <w:tab w:val="left" w:pos="284"/>
        </w:tabs>
        <w:spacing w:after="0" w:line="360" w:lineRule="auto"/>
        <w:jc w:val="both"/>
        <w:rPr>
          <w:rFonts w:ascii="Times New Roman" w:hAnsi="Times New Roman" w:cs="Times New Roman"/>
        </w:rPr>
      </w:pPr>
      <w:r w:rsidRPr="008C3BA5">
        <w:rPr>
          <w:rFonts w:ascii="Times New Roman" w:hAnsi="Times New Roman" w:cs="Times New Roman"/>
        </w:rPr>
        <w:t>N = as total of words (Sudjana, 1996:47)</w:t>
      </w:r>
    </w:p>
    <w:p w14:paraId="72D6A9F7" w14:textId="77777777" w:rsidR="008C3BA5" w:rsidRPr="008C3BA5" w:rsidRDefault="008C3BA5" w:rsidP="008C3BA5">
      <w:pPr>
        <w:tabs>
          <w:tab w:val="left" w:pos="284"/>
        </w:tabs>
        <w:spacing w:after="0" w:line="360" w:lineRule="auto"/>
        <w:jc w:val="both"/>
        <w:rPr>
          <w:rFonts w:ascii="Times New Roman" w:hAnsi="Times New Roman" w:cs="Times New Roman"/>
          <w:b/>
        </w:rPr>
      </w:pPr>
      <w:r w:rsidRPr="008C3BA5">
        <w:rPr>
          <w:rFonts w:ascii="Times New Roman" w:hAnsi="Times New Roman" w:cs="Times New Roman"/>
          <w:b/>
        </w:rPr>
        <w:t>3. Interview Guidelines</w:t>
      </w:r>
    </w:p>
    <w:p w14:paraId="30436051" w14:textId="054CB783" w:rsidR="008C3BA5" w:rsidRDefault="008C3BA5" w:rsidP="008C3BA5">
      <w:pPr>
        <w:tabs>
          <w:tab w:val="left" w:pos="284"/>
        </w:tabs>
        <w:spacing w:after="0" w:line="360" w:lineRule="auto"/>
        <w:jc w:val="both"/>
        <w:rPr>
          <w:rStyle w:val="q4iawc"/>
          <w:rFonts w:ascii="Times New Roman" w:hAnsi="Times New Roman" w:cs="Times New Roman"/>
        </w:rPr>
      </w:pPr>
      <w:r w:rsidRPr="008C3BA5">
        <w:rPr>
          <w:rFonts w:ascii="Times New Roman" w:hAnsi="Times New Roman" w:cs="Times New Roman"/>
        </w:rPr>
        <w:t xml:space="preserve">   </w:t>
      </w:r>
      <w:r w:rsidRPr="008C3BA5">
        <w:rPr>
          <w:rFonts w:ascii="Times New Roman" w:hAnsi="Times New Roman" w:cs="Times New Roman"/>
        </w:rPr>
        <w:tab/>
        <w:t xml:space="preserve"> </w:t>
      </w:r>
      <w:r w:rsidRPr="008C3BA5">
        <w:rPr>
          <w:rFonts w:ascii="Times New Roman" w:hAnsi="Times New Roman" w:cs="Times New Roman"/>
        </w:rPr>
        <w:tab/>
      </w:r>
      <w:r w:rsidR="00AB08FE" w:rsidRPr="00AB08FE">
        <w:rPr>
          <w:rStyle w:val="q4iawc"/>
          <w:rFonts w:ascii="Times New Roman" w:hAnsi="Times New Roman" w:cs="Times New Roman"/>
        </w:rPr>
        <w:t>Interview guide is a way to get data effectively and will be applied in this research.</w:t>
      </w:r>
    </w:p>
    <w:p w14:paraId="2413728A" w14:textId="601B4C32" w:rsidR="00AB08FE" w:rsidRPr="00AB08FE" w:rsidRDefault="00AB08FE" w:rsidP="008C3BA5">
      <w:pPr>
        <w:tabs>
          <w:tab w:val="left" w:pos="284"/>
        </w:tabs>
        <w:spacing w:after="0" w:line="360" w:lineRule="auto"/>
        <w:jc w:val="both"/>
        <w:rPr>
          <w:rFonts w:ascii="Times New Roman" w:hAnsi="Times New Roman" w:cs="Times New Roman"/>
          <w:b/>
        </w:rPr>
      </w:pPr>
      <w:r>
        <w:rPr>
          <w:rStyle w:val="q4iawc"/>
          <w:rFonts w:ascii="Times New Roman" w:hAnsi="Times New Roman" w:cs="Times New Roman"/>
          <w:b/>
        </w:rPr>
        <w:t>Table3. Indicators and Sub Indicators</w:t>
      </w:r>
    </w:p>
    <w:tbl>
      <w:tblPr>
        <w:tblStyle w:val="TableGrid"/>
        <w:tblW w:w="3960" w:type="dxa"/>
        <w:tblInd w:w="108" w:type="dxa"/>
        <w:tblLayout w:type="fixed"/>
        <w:tblLook w:val="04A0" w:firstRow="1" w:lastRow="0" w:firstColumn="1" w:lastColumn="0" w:noHBand="0" w:noVBand="1"/>
      </w:tblPr>
      <w:tblGrid>
        <w:gridCol w:w="540"/>
        <w:gridCol w:w="1260"/>
        <w:gridCol w:w="2160"/>
      </w:tblGrid>
      <w:tr w:rsidR="00360280" w:rsidRPr="008C3BA5" w14:paraId="29B46376" w14:textId="77777777" w:rsidTr="00C26D1F">
        <w:trPr>
          <w:trHeight w:val="557"/>
        </w:trPr>
        <w:tc>
          <w:tcPr>
            <w:tcW w:w="540" w:type="dxa"/>
            <w:vAlign w:val="center"/>
          </w:tcPr>
          <w:p w14:paraId="23D2D95F" w14:textId="2A03827E" w:rsidR="008C3BA5" w:rsidRPr="00AB08FE" w:rsidRDefault="008C3BA5" w:rsidP="0024657F">
            <w:pPr>
              <w:tabs>
                <w:tab w:val="left" w:pos="284"/>
              </w:tabs>
              <w:spacing w:line="360" w:lineRule="auto"/>
              <w:jc w:val="center"/>
              <w:rPr>
                <w:rFonts w:ascii="Times New Roman" w:hAnsi="Times New Roman" w:cs="Times New Roman"/>
                <w:b/>
                <w:bCs/>
                <w:sz w:val="18"/>
                <w:szCs w:val="18"/>
              </w:rPr>
            </w:pPr>
            <w:r w:rsidRPr="00AB08FE">
              <w:rPr>
                <w:rFonts w:ascii="Times New Roman" w:hAnsi="Times New Roman" w:cs="Times New Roman"/>
                <w:b/>
                <w:bCs/>
                <w:sz w:val="18"/>
                <w:szCs w:val="18"/>
              </w:rPr>
              <w:t>No</w:t>
            </w:r>
          </w:p>
        </w:tc>
        <w:tc>
          <w:tcPr>
            <w:tcW w:w="1260" w:type="dxa"/>
            <w:vAlign w:val="center"/>
          </w:tcPr>
          <w:p w14:paraId="6AE9D219" w14:textId="63B1DE75" w:rsidR="008C3BA5" w:rsidRPr="00AB08FE" w:rsidRDefault="008C3BA5" w:rsidP="0024657F">
            <w:pPr>
              <w:tabs>
                <w:tab w:val="left" w:pos="284"/>
              </w:tabs>
              <w:spacing w:line="360" w:lineRule="auto"/>
              <w:jc w:val="center"/>
              <w:rPr>
                <w:rFonts w:ascii="Times New Roman" w:hAnsi="Times New Roman" w:cs="Times New Roman"/>
                <w:b/>
                <w:bCs/>
                <w:sz w:val="18"/>
                <w:szCs w:val="18"/>
              </w:rPr>
            </w:pPr>
            <w:r w:rsidRPr="00AB08FE">
              <w:rPr>
                <w:rFonts w:ascii="Times New Roman" w:hAnsi="Times New Roman" w:cs="Times New Roman"/>
                <w:b/>
                <w:bCs/>
                <w:sz w:val="18"/>
                <w:szCs w:val="18"/>
              </w:rPr>
              <w:t>Indicators</w:t>
            </w:r>
          </w:p>
        </w:tc>
        <w:tc>
          <w:tcPr>
            <w:tcW w:w="2160" w:type="dxa"/>
            <w:vAlign w:val="center"/>
          </w:tcPr>
          <w:p w14:paraId="272DF8F4" w14:textId="77777777" w:rsidR="008C3BA5" w:rsidRPr="00AB08FE" w:rsidRDefault="008C3BA5" w:rsidP="0024657F">
            <w:pPr>
              <w:tabs>
                <w:tab w:val="left" w:pos="284"/>
                <w:tab w:val="left" w:pos="2352"/>
                <w:tab w:val="left" w:pos="2592"/>
              </w:tabs>
              <w:spacing w:line="360" w:lineRule="auto"/>
              <w:jc w:val="center"/>
              <w:rPr>
                <w:rFonts w:ascii="Times New Roman" w:hAnsi="Times New Roman" w:cs="Times New Roman"/>
                <w:b/>
                <w:bCs/>
                <w:sz w:val="18"/>
                <w:szCs w:val="18"/>
              </w:rPr>
            </w:pPr>
            <w:r w:rsidRPr="00AB08FE">
              <w:rPr>
                <w:rFonts w:ascii="Times New Roman" w:hAnsi="Times New Roman" w:cs="Times New Roman"/>
                <w:b/>
                <w:bCs/>
                <w:sz w:val="18"/>
                <w:szCs w:val="18"/>
              </w:rPr>
              <w:t>Sub indicators</w:t>
            </w:r>
          </w:p>
        </w:tc>
      </w:tr>
      <w:tr w:rsidR="00360280" w:rsidRPr="008C3BA5" w14:paraId="07293056" w14:textId="77777777" w:rsidTr="00C26D1F">
        <w:trPr>
          <w:trHeight w:val="2546"/>
        </w:trPr>
        <w:tc>
          <w:tcPr>
            <w:tcW w:w="540" w:type="dxa"/>
          </w:tcPr>
          <w:p w14:paraId="08586FE6" w14:textId="77777777" w:rsidR="008C3BA5" w:rsidRPr="00AB08FE" w:rsidRDefault="008C3BA5" w:rsidP="008C3BA5">
            <w:pPr>
              <w:tabs>
                <w:tab w:val="left" w:pos="284"/>
              </w:tabs>
              <w:spacing w:line="360" w:lineRule="auto"/>
              <w:jc w:val="both"/>
              <w:rPr>
                <w:rFonts w:ascii="Times New Roman" w:hAnsi="Times New Roman" w:cs="Times New Roman"/>
                <w:bCs/>
                <w:sz w:val="18"/>
                <w:szCs w:val="18"/>
              </w:rPr>
            </w:pPr>
            <w:r w:rsidRPr="00AB08FE">
              <w:rPr>
                <w:rFonts w:ascii="Times New Roman" w:hAnsi="Times New Roman" w:cs="Times New Roman"/>
                <w:bCs/>
                <w:sz w:val="18"/>
                <w:szCs w:val="18"/>
              </w:rPr>
              <w:t>1</w:t>
            </w:r>
          </w:p>
        </w:tc>
        <w:tc>
          <w:tcPr>
            <w:tcW w:w="1260" w:type="dxa"/>
          </w:tcPr>
          <w:p w14:paraId="43C98FB7" w14:textId="77777777" w:rsidR="008C3BA5" w:rsidRPr="00AB08FE" w:rsidRDefault="008C3BA5" w:rsidP="008C3BA5">
            <w:pPr>
              <w:tabs>
                <w:tab w:val="left" w:pos="284"/>
              </w:tabs>
              <w:spacing w:line="360" w:lineRule="auto"/>
              <w:jc w:val="both"/>
              <w:rPr>
                <w:rFonts w:ascii="Times New Roman" w:hAnsi="Times New Roman" w:cs="Times New Roman"/>
                <w:bCs/>
                <w:sz w:val="18"/>
                <w:szCs w:val="18"/>
              </w:rPr>
            </w:pPr>
            <w:r w:rsidRPr="00AB08FE">
              <w:rPr>
                <w:rFonts w:ascii="Times New Roman" w:hAnsi="Times New Roman" w:cs="Times New Roman"/>
                <w:bCs/>
                <w:sz w:val="18"/>
                <w:szCs w:val="18"/>
              </w:rPr>
              <w:t>Factors of code switching</w:t>
            </w:r>
          </w:p>
        </w:tc>
        <w:tc>
          <w:tcPr>
            <w:tcW w:w="2160" w:type="dxa"/>
          </w:tcPr>
          <w:p w14:paraId="269B2C0F" w14:textId="77777777" w:rsidR="008C3BA5" w:rsidRPr="00AB08FE" w:rsidRDefault="008C3BA5" w:rsidP="00AB08FE">
            <w:pPr>
              <w:pStyle w:val="ListParagraph"/>
              <w:numPr>
                <w:ilvl w:val="0"/>
                <w:numId w:val="22"/>
              </w:numPr>
              <w:tabs>
                <w:tab w:val="left" w:pos="162"/>
              </w:tabs>
              <w:spacing w:line="360" w:lineRule="auto"/>
              <w:ind w:left="162" w:hanging="180"/>
              <w:rPr>
                <w:rFonts w:ascii="Times New Roman" w:hAnsi="Times New Roman" w:cs="Times New Roman"/>
                <w:bCs/>
                <w:sz w:val="18"/>
                <w:szCs w:val="18"/>
              </w:rPr>
            </w:pPr>
            <w:r w:rsidRPr="00AB08FE">
              <w:rPr>
                <w:rFonts w:ascii="Times New Roman" w:hAnsi="Times New Roman" w:cs="Times New Roman"/>
                <w:bCs/>
                <w:sz w:val="18"/>
                <w:szCs w:val="18"/>
              </w:rPr>
              <w:t>To understand in classroom</w:t>
            </w:r>
          </w:p>
          <w:p w14:paraId="29F6075A" w14:textId="77777777" w:rsidR="008C3BA5" w:rsidRPr="00AB08FE" w:rsidRDefault="008C3BA5" w:rsidP="00AB08FE">
            <w:pPr>
              <w:pStyle w:val="ListParagraph"/>
              <w:numPr>
                <w:ilvl w:val="0"/>
                <w:numId w:val="22"/>
              </w:numPr>
              <w:tabs>
                <w:tab w:val="left" w:pos="162"/>
              </w:tabs>
              <w:spacing w:line="360" w:lineRule="auto"/>
              <w:ind w:left="162" w:hanging="180"/>
              <w:rPr>
                <w:rFonts w:ascii="Times New Roman" w:hAnsi="Times New Roman" w:cs="Times New Roman"/>
                <w:bCs/>
                <w:sz w:val="18"/>
                <w:szCs w:val="18"/>
              </w:rPr>
            </w:pPr>
            <w:r w:rsidRPr="00AB08FE">
              <w:rPr>
                <w:rFonts w:ascii="Times New Roman" w:hAnsi="Times New Roman" w:cs="Times New Roman"/>
                <w:bCs/>
                <w:sz w:val="18"/>
                <w:szCs w:val="18"/>
              </w:rPr>
              <w:t>To avoid miscommunication</w:t>
            </w:r>
          </w:p>
          <w:p w14:paraId="6036BCE1" w14:textId="77777777" w:rsidR="00AB08FE" w:rsidRDefault="008C3BA5" w:rsidP="00AB08FE">
            <w:pPr>
              <w:pStyle w:val="ListParagraph"/>
              <w:numPr>
                <w:ilvl w:val="0"/>
                <w:numId w:val="22"/>
              </w:numPr>
              <w:tabs>
                <w:tab w:val="left" w:pos="162"/>
              </w:tabs>
              <w:spacing w:line="360" w:lineRule="auto"/>
              <w:ind w:left="162" w:hanging="180"/>
              <w:rPr>
                <w:rFonts w:ascii="Times New Roman" w:hAnsi="Times New Roman" w:cs="Times New Roman"/>
                <w:bCs/>
                <w:sz w:val="18"/>
                <w:szCs w:val="18"/>
              </w:rPr>
            </w:pPr>
            <w:r w:rsidRPr="00AB08FE">
              <w:rPr>
                <w:rFonts w:ascii="Times New Roman" w:hAnsi="Times New Roman" w:cs="Times New Roman"/>
                <w:bCs/>
                <w:sz w:val="18"/>
                <w:szCs w:val="18"/>
              </w:rPr>
              <w:t>Establish the spontaneusly in communication</w:t>
            </w:r>
          </w:p>
          <w:p w14:paraId="2ACFF650" w14:textId="2EF8DD0E" w:rsidR="008C3BA5" w:rsidRPr="00AB08FE" w:rsidRDefault="008C3BA5" w:rsidP="00AB08FE">
            <w:pPr>
              <w:pStyle w:val="ListParagraph"/>
              <w:numPr>
                <w:ilvl w:val="0"/>
                <w:numId w:val="22"/>
              </w:numPr>
              <w:tabs>
                <w:tab w:val="left" w:pos="162"/>
              </w:tabs>
              <w:spacing w:line="360" w:lineRule="auto"/>
              <w:ind w:left="162" w:hanging="180"/>
              <w:rPr>
                <w:rFonts w:ascii="Times New Roman" w:hAnsi="Times New Roman" w:cs="Times New Roman"/>
                <w:bCs/>
                <w:sz w:val="18"/>
                <w:szCs w:val="18"/>
              </w:rPr>
            </w:pPr>
            <w:r w:rsidRPr="00AB08FE">
              <w:rPr>
                <w:rFonts w:ascii="Times New Roman" w:hAnsi="Times New Roman" w:cs="Times New Roman"/>
                <w:bCs/>
                <w:sz w:val="18"/>
                <w:szCs w:val="18"/>
              </w:rPr>
              <w:t>To express ideas/opinions</w:t>
            </w:r>
          </w:p>
        </w:tc>
      </w:tr>
    </w:tbl>
    <w:p w14:paraId="522FFB7A" w14:textId="77777777" w:rsidR="008C3BA5" w:rsidRPr="008C3BA5" w:rsidRDefault="008C3BA5" w:rsidP="008C3BA5">
      <w:pPr>
        <w:tabs>
          <w:tab w:val="left" w:pos="284"/>
        </w:tabs>
        <w:spacing w:after="0" w:line="360" w:lineRule="auto"/>
        <w:jc w:val="both"/>
        <w:rPr>
          <w:rFonts w:ascii="Times New Roman" w:hAnsi="Times New Roman" w:cs="Times New Roman"/>
          <w:bCs/>
        </w:rPr>
      </w:pPr>
    </w:p>
    <w:p w14:paraId="62A75C86" w14:textId="2A62532E" w:rsidR="005B773E" w:rsidRDefault="005556A1" w:rsidP="005B773E">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rPr>
        <w:t>This research is descriptive</w:t>
      </w:r>
      <w:r>
        <w:rPr>
          <w:rFonts w:ascii="Times New Roman" w:eastAsia="Times New Roman" w:hAnsi="Times New Roman" w:cs="Times New Roman"/>
          <w:lang w:val="en-US"/>
        </w:rPr>
        <w:t xml:space="preserve"> qualitative,</w:t>
      </w:r>
      <w:r w:rsidR="005B773E" w:rsidRPr="005B773E">
        <w:rPr>
          <w:rFonts w:ascii="Times New Roman" w:eastAsia="Times New Roman" w:hAnsi="Times New Roman" w:cs="Times New Roman"/>
        </w:rPr>
        <w:t xml:space="preserve"> data collection is done through observation, video recording and interviews. Researchers observed code switching used by students in English and Indonesian, researchers collected data by conducting direct observations and recordi</w:t>
      </w:r>
      <w:r>
        <w:rPr>
          <w:rFonts w:ascii="Times New Roman" w:eastAsia="Times New Roman" w:hAnsi="Times New Roman" w:cs="Times New Roman"/>
        </w:rPr>
        <w:t>ng all activities at Universit</w:t>
      </w:r>
      <w:r>
        <w:rPr>
          <w:rFonts w:ascii="Times New Roman" w:eastAsia="Times New Roman" w:hAnsi="Times New Roman" w:cs="Times New Roman"/>
          <w:lang w:val="en-US"/>
        </w:rPr>
        <w:t>y of</w:t>
      </w:r>
      <w:r w:rsidR="005B773E" w:rsidRPr="005B773E">
        <w:rPr>
          <w:rFonts w:ascii="Times New Roman" w:eastAsia="Times New Roman" w:hAnsi="Times New Roman" w:cs="Times New Roman"/>
        </w:rPr>
        <w:t xml:space="preserve"> Putra Indonesia YPTK Padang using a video recorder. According to </w:t>
      </w:r>
      <w:r w:rsidR="00B01B75">
        <w:rPr>
          <w:rFonts w:ascii="Times New Roman" w:eastAsia="Times New Roman" w:hAnsi="Times New Roman" w:cs="Times New Roman"/>
        </w:rPr>
        <w:fldChar w:fldCharType="begin" w:fldLock="1"/>
      </w:r>
      <w:r w:rsidR="00636FB0">
        <w:rPr>
          <w:rFonts w:ascii="Times New Roman" w:eastAsia="Times New Roman" w:hAnsi="Times New Roman" w:cs="Times New Roman"/>
        </w:rPr>
        <w:instrText>ADDIN CSL_CITATION {"citationItems":[{"id":"ITEM-1","itemData":{"author":[{"dropping-particle":"","family":"Wray, Allison., Trott, Kate., and Bloomer","given":"Aileen","non-dropping-particle":"","parse-names":false,"suffix":""}],"id":"ITEM-1","issued":{"date-parts":[["2001"]]},"publisher":"Edward Arnold","publisher-place":"London","title":"Project in Linguistics;A Practical Guide to Research Language","type":"book"},"uris":["http://www.mendeley.com/documents/?uuid=e778f42b-7229-4f35-8721-853fb03fc16e"]}],"mendeley":{"formattedCitation":"(Wray, Allison., Trott, Kate., and Bloomer, 2001)","plainTextFormattedCitation":"(Wray, Allison., Trott, Kate., and Bloomer, 2001)","previouslyFormattedCitation":"(Wray, Allison., Trott, Kate., and Bloomer, 2001)"},"properties":{"noteIndex":0},"schema":"https://github.com/citation-style-language/schema/raw/master/csl-citation.json"}</w:instrText>
      </w:r>
      <w:r w:rsidR="00B01B75">
        <w:rPr>
          <w:rFonts w:ascii="Times New Roman" w:eastAsia="Times New Roman" w:hAnsi="Times New Roman" w:cs="Times New Roman"/>
        </w:rPr>
        <w:fldChar w:fldCharType="separate"/>
      </w:r>
      <w:r w:rsidR="00B01B75" w:rsidRPr="00B01B75">
        <w:rPr>
          <w:rFonts w:ascii="Times New Roman" w:eastAsia="Times New Roman" w:hAnsi="Times New Roman" w:cs="Times New Roman"/>
          <w:noProof/>
        </w:rPr>
        <w:t>(Wray, Allison., Trott, Kate., and Bloomer, 2001)</w:t>
      </w:r>
      <w:r w:rsidR="00B01B75">
        <w:rPr>
          <w:rFonts w:ascii="Times New Roman" w:eastAsia="Times New Roman" w:hAnsi="Times New Roman" w:cs="Times New Roman"/>
        </w:rPr>
        <w:fldChar w:fldCharType="end"/>
      </w:r>
      <w:r w:rsidR="00B01B75">
        <w:rPr>
          <w:rFonts w:ascii="Times New Roman" w:eastAsia="Times New Roman" w:hAnsi="Times New Roman" w:cs="Times New Roman"/>
          <w:lang w:val="en-US"/>
        </w:rPr>
        <w:t xml:space="preserve"> </w:t>
      </w:r>
      <w:r w:rsidR="005B773E" w:rsidRPr="005B773E">
        <w:rPr>
          <w:rFonts w:ascii="Times New Roman" w:eastAsia="Times New Roman" w:hAnsi="Times New Roman" w:cs="Times New Roman"/>
        </w:rPr>
        <w:t xml:space="preserve">speaking as a subject of analysis, audio and video recorders produce good recording quality. First of all, </w:t>
      </w:r>
      <w:r w:rsidR="005B773E" w:rsidRPr="005B773E">
        <w:rPr>
          <w:rFonts w:ascii="Times New Roman" w:eastAsia="Times New Roman" w:hAnsi="Times New Roman" w:cs="Times New Roman"/>
        </w:rPr>
        <w:lastRenderedPageBreak/>
        <w:t>the researcher came to record the class activity. The duration of video recording will vary, recording differences will arise due to differences in activities in the classroom. Here, the researcher is a non-participating member. He just sat in the back seat and recorded what happened during class.</w:t>
      </w:r>
    </w:p>
    <w:p w14:paraId="02DA0B45" w14:textId="217CF965" w:rsidR="005B773E" w:rsidRPr="005B773E" w:rsidRDefault="005B773E" w:rsidP="008C3BA5">
      <w:pPr>
        <w:tabs>
          <w:tab w:val="left" w:pos="284"/>
        </w:tabs>
        <w:spacing w:after="0" w:line="360" w:lineRule="auto"/>
        <w:jc w:val="both"/>
        <w:rPr>
          <w:rStyle w:val="q4iawc"/>
          <w:rFonts w:ascii="Times New Roman" w:hAnsi="Times New Roman" w:cs="Times New Roman"/>
        </w:rPr>
      </w:pPr>
      <w:r>
        <w:rPr>
          <w:rStyle w:val="q4iawc"/>
        </w:rPr>
        <w:tab/>
      </w:r>
      <w:r>
        <w:rPr>
          <w:rStyle w:val="q4iawc"/>
        </w:rPr>
        <w:tab/>
      </w:r>
      <w:r w:rsidRPr="005B773E">
        <w:rPr>
          <w:rStyle w:val="q4iawc"/>
          <w:rFonts w:ascii="Times New Roman" w:hAnsi="Times New Roman" w:cs="Times New Roman"/>
        </w:rPr>
        <w:t>Then, the researcher used the interview guide to investigate the factors that students and teachers use code switching in conversational classrooms.</w:t>
      </w:r>
      <w:r w:rsidRPr="005B773E">
        <w:rPr>
          <w:rStyle w:val="viiyi"/>
          <w:rFonts w:ascii="Times New Roman" w:hAnsi="Times New Roman" w:cs="Times New Roman"/>
        </w:rPr>
        <w:t xml:space="preserve"> </w:t>
      </w:r>
      <w:r w:rsidRPr="005B773E">
        <w:rPr>
          <w:rStyle w:val="q4iawc"/>
          <w:rFonts w:ascii="Times New Roman" w:hAnsi="Times New Roman" w:cs="Times New Roman"/>
        </w:rPr>
        <w:t>It explains more about the reasons why teachers and</w:t>
      </w:r>
      <w:r w:rsidR="005556A1">
        <w:rPr>
          <w:rStyle w:val="q4iawc"/>
          <w:rFonts w:ascii="Times New Roman" w:hAnsi="Times New Roman" w:cs="Times New Roman"/>
        </w:rPr>
        <w:t xml:space="preserve"> students use code switching</w:t>
      </w:r>
      <w:r w:rsidR="005556A1">
        <w:rPr>
          <w:rStyle w:val="q4iawc"/>
          <w:rFonts w:ascii="Times New Roman" w:hAnsi="Times New Roman" w:cs="Times New Roman"/>
          <w:lang w:val="en-US"/>
        </w:rPr>
        <w:t xml:space="preserve"> </w:t>
      </w:r>
      <w:r w:rsidRPr="005B773E">
        <w:rPr>
          <w:rStyle w:val="q4iawc"/>
          <w:rFonts w:ascii="Times New Roman" w:hAnsi="Times New Roman" w:cs="Times New Roman"/>
        </w:rPr>
        <w:t>English and Indonesian classes.</w:t>
      </w:r>
      <w:r w:rsidRPr="005B773E">
        <w:rPr>
          <w:rStyle w:val="viiyi"/>
          <w:rFonts w:ascii="Times New Roman" w:hAnsi="Times New Roman" w:cs="Times New Roman"/>
        </w:rPr>
        <w:t xml:space="preserve"> </w:t>
      </w:r>
      <w:r w:rsidRPr="005B773E">
        <w:rPr>
          <w:rStyle w:val="q4iawc"/>
          <w:rFonts w:ascii="Times New Roman" w:hAnsi="Times New Roman" w:cs="Times New Roman"/>
        </w:rPr>
        <w:t>In the interview, participants will ask several questions to reveal the research question.</w:t>
      </w:r>
      <w:r w:rsidRPr="005B773E">
        <w:rPr>
          <w:rStyle w:val="viiyi"/>
          <w:rFonts w:ascii="Times New Roman" w:hAnsi="Times New Roman" w:cs="Times New Roman"/>
        </w:rPr>
        <w:t xml:space="preserve"> </w:t>
      </w:r>
      <w:r w:rsidRPr="005B773E">
        <w:rPr>
          <w:rStyle w:val="q4iawc"/>
          <w:rFonts w:ascii="Times New Roman" w:hAnsi="Times New Roman" w:cs="Times New Roman"/>
        </w:rPr>
        <w:t>In addition, interviews were recorded and recorded.</w:t>
      </w:r>
    </w:p>
    <w:p w14:paraId="21CE20B2" w14:textId="0E4172AC" w:rsidR="005B773E" w:rsidRPr="005B773E" w:rsidRDefault="008C3BA5" w:rsidP="005B773E">
      <w:pPr>
        <w:tabs>
          <w:tab w:val="left" w:pos="284"/>
        </w:tabs>
        <w:spacing w:after="0" w:line="360" w:lineRule="auto"/>
        <w:jc w:val="both"/>
        <w:rPr>
          <w:rStyle w:val="q4iawc"/>
          <w:rFonts w:ascii="Times New Roman" w:hAnsi="Times New Roman" w:cs="Times New Roman"/>
        </w:rPr>
      </w:pPr>
      <w:r w:rsidRPr="008C3BA5">
        <w:rPr>
          <w:rFonts w:ascii="Times New Roman" w:hAnsi="Times New Roman" w:cs="Times New Roman"/>
        </w:rPr>
        <w:t xml:space="preserve">   </w:t>
      </w:r>
      <w:r w:rsidR="00057BEB">
        <w:rPr>
          <w:rFonts w:ascii="Times New Roman" w:hAnsi="Times New Roman" w:cs="Times New Roman"/>
          <w:lang w:val="en-US"/>
        </w:rPr>
        <w:tab/>
      </w:r>
      <w:r w:rsidRPr="008C3BA5">
        <w:rPr>
          <w:rFonts w:ascii="Times New Roman" w:hAnsi="Times New Roman" w:cs="Times New Roman"/>
        </w:rPr>
        <w:t xml:space="preserve">  </w:t>
      </w:r>
      <w:r w:rsidRPr="008C3BA5">
        <w:rPr>
          <w:rFonts w:ascii="Times New Roman" w:hAnsi="Times New Roman" w:cs="Times New Roman"/>
        </w:rPr>
        <w:tab/>
      </w:r>
      <w:r w:rsidR="005B773E" w:rsidRPr="005B773E">
        <w:rPr>
          <w:rStyle w:val="q4iawc"/>
          <w:rFonts w:ascii="Times New Roman" w:hAnsi="Times New Roman" w:cs="Times New Roman"/>
        </w:rPr>
        <w:t>Data analysis was used to analyze information related to the use of code switching in English and Indonesian conversations.</w:t>
      </w:r>
      <w:r w:rsidR="005B773E" w:rsidRPr="005B773E">
        <w:rPr>
          <w:rStyle w:val="viiyi"/>
          <w:rFonts w:ascii="Times New Roman" w:hAnsi="Times New Roman" w:cs="Times New Roman"/>
        </w:rPr>
        <w:t xml:space="preserve"> </w:t>
      </w:r>
      <w:r w:rsidR="005B773E" w:rsidRPr="005B773E">
        <w:rPr>
          <w:rStyle w:val="q4iawc"/>
          <w:rFonts w:ascii="Times New Roman" w:hAnsi="Times New Roman" w:cs="Times New Roman"/>
        </w:rPr>
        <w:t>The frequency of code switching will be identified in the table, the researcher will analyze the code switching utterances made by the participants.</w:t>
      </w:r>
    </w:p>
    <w:p w14:paraId="1CFFA192" w14:textId="47134747" w:rsidR="008C3BA5" w:rsidRPr="008C3BA5" w:rsidRDefault="008C3BA5" w:rsidP="0023602D">
      <w:pPr>
        <w:tabs>
          <w:tab w:val="left" w:pos="284"/>
        </w:tabs>
        <w:spacing w:after="0" w:line="240" w:lineRule="auto"/>
        <w:ind w:left="990" w:hanging="990"/>
        <w:jc w:val="both"/>
        <w:rPr>
          <w:rFonts w:ascii="Times New Roman" w:hAnsi="Times New Roman" w:cs="Times New Roman"/>
          <w:b/>
        </w:rPr>
      </w:pPr>
      <w:r w:rsidRPr="008C3BA5">
        <w:rPr>
          <w:rFonts w:ascii="Times New Roman" w:hAnsi="Times New Roman" w:cs="Times New Roman"/>
          <w:b/>
        </w:rPr>
        <w:t>Table</w:t>
      </w:r>
      <w:r w:rsidR="005B773E">
        <w:rPr>
          <w:rFonts w:ascii="Times New Roman" w:hAnsi="Times New Roman" w:cs="Times New Roman"/>
          <w:b/>
          <w:lang w:val="en-US"/>
        </w:rPr>
        <w:t xml:space="preserve"> 4</w:t>
      </w:r>
      <w:r w:rsidRPr="008C3BA5">
        <w:rPr>
          <w:rFonts w:ascii="Times New Roman" w:hAnsi="Times New Roman" w:cs="Times New Roman"/>
          <w:b/>
        </w:rPr>
        <w:t xml:space="preserve">. The Scale of Frequency Code </w:t>
      </w:r>
      <w:r w:rsidR="0024657F">
        <w:rPr>
          <w:rFonts w:ascii="Times New Roman" w:hAnsi="Times New Roman" w:cs="Times New Roman"/>
          <w:b/>
          <w:lang w:val="en-US"/>
        </w:rPr>
        <w:t xml:space="preserve"> </w:t>
      </w:r>
      <w:r w:rsidRPr="008C3BA5">
        <w:rPr>
          <w:rFonts w:ascii="Times New Roman" w:hAnsi="Times New Roman" w:cs="Times New Roman"/>
          <w:b/>
        </w:rPr>
        <w:t xml:space="preserve">Switching </w:t>
      </w:r>
    </w:p>
    <w:tbl>
      <w:tblPr>
        <w:tblStyle w:val="TableGrid"/>
        <w:tblW w:w="0" w:type="auto"/>
        <w:tblInd w:w="468" w:type="dxa"/>
        <w:tblLook w:val="04A0" w:firstRow="1" w:lastRow="0" w:firstColumn="1" w:lastColumn="0" w:noHBand="0" w:noVBand="1"/>
      </w:tblPr>
      <w:tblGrid>
        <w:gridCol w:w="1814"/>
        <w:gridCol w:w="1696"/>
      </w:tblGrid>
      <w:tr w:rsidR="008C3BA5" w:rsidRPr="008C3BA5" w14:paraId="42C43009" w14:textId="77777777" w:rsidTr="005B773E">
        <w:trPr>
          <w:trHeight w:val="431"/>
        </w:trPr>
        <w:tc>
          <w:tcPr>
            <w:tcW w:w="1814" w:type="dxa"/>
            <w:vAlign w:val="center"/>
          </w:tcPr>
          <w:p w14:paraId="15E61963" w14:textId="77777777" w:rsidR="008C3BA5" w:rsidRPr="005B773E" w:rsidRDefault="008C3BA5" w:rsidP="00C26D1F">
            <w:pPr>
              <w:tabs>
                <w:tab w:val="left" w:pos="284"/>
              </w:tabs>
              <w:jc w:val="center"/>
              <w:rPr>
                <w:rFonts w:ascii="Times New Roman" w:hAnsi="Times New Roman" w:cs="Times New Roman"/>
                <w:b/>
                <w:sz w:val="18"/>
                <w:szCs w:val="18"/>
              </w:rPr>
            </w:pPr>
            <w:r w:rsidRPr="005B773E">
              <w:rPr>
                <w:rFonts w:ascii="Times New Roman" w:hAnsi="Times New Roman" w:cs="Times New Roman"/>
                <w:b/>
                <w:sz w:val="18"/>
                <w:szCs w:val="18"/>
              </w:rPr>
              <w:t>Frequency</w:t>
            </w:r>
          </w:p>
        </w:tc>
        <w:tc>
          <w:tcPr>
            <w:tcW w:w="1696" w:type="dxa"/>
            <w:vAlign w:val="center"/>
          </w:tcPr>
          <w:p w14:paraId="3768990C" w14:textId="77777777" w:rsidR="008C3BA5" w:rsidRPr="005B773E" w:rsidRDefault="008C3BA5" w:rsidP="00C26D1F">
            <w:pPr>
              <w:tabs>
                <w:tab w:val="left" w:pos="284"/>
              </w:tabs>
              <w:jc w:val="center"/>
              <w:rPr>
                <w:rFonts w:ascii="Times New Roman" w:hAnsi="Times New Roman" w:cs="Times New Roman"/>
                <w:b/>
                <w:sz w:val="18"/>
                <w:szCs w:val="18"/>
              </w:rPr>
            </w:pPr>
            <w:r w:rsidRPr="005B773E">
              <w:rPr>
                <w:rFonts w:ascii="Times New Roman" w:hAnsi="Times New Roman" w:cs="Times New Roman"/>
                <w:b/>
                <w:sz w:val="18"/>
                <w:szCs w:val="18"/>
              </w:rPr>
              <w:t>Description</w:t>
            </w:r>
          </w:p>
        </w:tc>
      </w:tr>
      <w:tr w:rsidR="008C3BA5" w:rsidRPr="008C3BA5" w14:paraId="35E08D63" w14:textId="77777777" w:rsidTr="005B773E">
        <w:trPr>
          <w:trHeight w:val="395"/>
        </w:trPr>
        <w:tc>
          <w:tcPr>
            <w:tcW w:w="1814" w:type="dxa"/>
            <w:vAlign w:val="center"/>
          </w:tcPr>
          <w:p w14:paraId="7B739877" w14:textId="77777777"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0%</w:t>
            </w:r>
          </w:p>
        </w:tc>
        <w:tc>
          <w:tcPr>
            <w:tcW w:w="1696" w:type="dxa"/>
            <w:vAlign w:val="center"/>
          </w:tcPr>
          <w:p w14:paraId="1CAD0D36" w14:textId="106EFCD2"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Never</w:t>
            </w:r>
          </w:p>
        </w:tc>
      </w:tr>
      <w:tr w:rsidR="008C3BA5" w:rsidRPr="008C3BA5" w14:paraId="63816936" w14:textId="77777777" w:rsidTr="005B773E">
        <w:trPr>
          <w:trHeight w:val="359"/>
        </w:trPr>
        <w:tc>
          <w:tcPr>
            <w:tcW w:w="1814" w:type="dxa"/>
            <w:vAlign w:val="center"/>
          </w:tcPr>
          <w:p w14:paraId="029CCE5C" w14:textId="77777777"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1% - 25%</w:t>
            </w:r>
          </w:p>
        </w:tc>
        <w:tc>
          <w:tcPr>
            <w:tcW w:w="1696" w:type="dxa"/>
            <w:vAlign w:val="center"/>
          </w:tcPr>
          <w:p w14:paraId="54A54629" w14:textId="0CE5C003"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Rarely</w:t>
            </w:r>
          </w:p>
        </w:tc>
      </w:tr>
      <w:tr w:rsidR="008C3BA5" w:rsidRPr="008C3BA5" w14:paraId="77097E3F" w14:textId="77777777" w:rsidTr="005B773E">
        <w:trPr>
          <w:trHeight w:val="341"/>
        </w:trPr>
        <w:tc>
          <w:tcPr>
            <w:tcW w:w="1814" w:type="dxa"/>
            <w:vAlign w:val="center"/>
          </w:tcPr>
          <w:p w14:paraId="76AE370C" w14:textId="77777777"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26% - 50%</w:t>
            </w:r>
          </w:p>
        </w:tc>
        <w:tc>
          <w:tcPr>
            <w:tcW w:w="1696" w:type="dxa"/>
            <w:vAlign w:val="center"/>
          </w:tcPr>
          <w:p w14:paraId="1482BFEC" w14:textId="6503DDA6"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Sometimes</w:t>
            </w:r>
          </w:p>
        </w:tc>
      </w:tr>
      <w:tr w:rsidR="008C3BA5" w:rsidRPr="008C3BA5" w14:paraId="169AABD4" w14:textId="77777777" w:rsidTr="005B773E">
        <w:trPr>
          <w:trHeight w:val="449"/>
        </w:trPr>
        <w:tc>
          <w:tcPr>
            <w:tcW w:w="1814" w:type="dxa"/>
            <w:vAlign w:val="center"/>
          </w:tcPr>
          <w:p w14:paraId="423D3BF6" w14:textId="77777777"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51% - 75 %</w:t>
            </w:r>
          </w:p>
        </w:tc>
        <w:tc>
          <w:tcPr>
            <w:tcW w:w="1696" w:type="dxa"/>
            <w:vAlign w:val="center"/>
          </w:tcPr>
          <w:p w14:paraId="4232169F" w14:textId="605B09BC"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Often</w:t>
            </w:r>
          </w:p>
        </w:tc>
      </w:tr>
      <w:tr w:rsidR="008C3BA5" w:rsidRPr="008C3BA5" w14:paraId="4F15D637" w14:textId="77777777" w:rsidTr="005B773E">
        <w:trPr>
          <w:trHeight w:val="395"/>
        </w:trPr>
        <w:tc>
          <w:tcPr>
            <w:tcW w:w="1814" w:type="dxa"/>
            <w:vAlign w:val="center"/>
          </w:tcPr>
          <w:p w14:paraId="46BEA43B" w14:textId="77777777"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76% - 100%</w:t>
            </w:r>
          </w:p>
        </w:tc>
        <w:tc>
          <w:tcPr>
            <w:tcW w:w="1696" w:type="dxa"/>
            <w:vAlign w:val="center"/>
          </w:tcPr>
          <w:p w14:paraId="1AAF3876" w14:textId="1F9168BC" w:rsidR="008C3BA5" w:rsidRPr="005B773E" w:rsidRDefault="008C3BA5" w:rsidP="00C26D1F">
            <w:pPr>
              <w:tabs>
                <w:tab w:val="left" w:pos="284"/>
              </w:tabs>
              <w:jc w:val="center"/>
              <w:rPr>
                <w:rFonts w:ascii="Times New Roman" w:hAnsi="Times New Roman" w:cs="Times New Roman"/>
                <w:sz w:val="18"/>
                <w:szCs w:val="18"/>
              </w:rPr>
            </w:pPr>
            <w:r w:rsidRPr="005B773E">
              <w:rPr>
                <w:rFonts w:ascii="Times New Roman" w:hAnsi="Times New Roman" w:cs="Times New Roman"/>
                <w:sz w:val="18"/>
                <w:szCs w:val="18"/>
              </w:rPr>
              <w:t>Always</w:t>
            </w:r>
          </w:p>
        </w:tc>
      </w:tr>
    </w:tbl>
    <w:p w14:paraId="779A4409" w14:textId="77777777" w:rsidR="00FE3F33" w:rsidRPr="00D772AB" w:rsidRDefault="00FE3F33" w:rsidP="008C0C80">
      <w:pPr>
        <w:spacing w:after="0" w:line="360" w:lineRule="auto"/>
        <w:ind w:firstLine="567"/>
        <w:jc w:val="both"/>
        <w:rPr>
          <w:rFonts w:ascii="Times New Roman" w:hAnsi="Times New Roman" w:cs="Times New Roman"/>
        </w:rPr>
      </w:pPr>
    </w:p>
    <w:p w14:paraId="2DE5B8B8" w14:textId="13F3409F" w:rsidR="00455E88" w:rsidRPr="00D4175F" w:rsidRDefault="00D4175F" w:rsidP="008C0C80">
      <w:pPr>
        <w:spacing w:after="0" w:line="360" w:lineRule="auto"/>
        <w:rPr>
          <w:rFonts w:ascii="Times New Roman" w:hAnsi="Times New Roman" w:cs="Times New Roman"/>
          <w:b/>
          <w:lang w:val="en-US"/>
        </w:rPr>
      </w:pPr>
      <w:r>
        <w:rPr>
          <w:rFonts w:ascii="Times New Roman" w:hAnsi="Times New Roman" w:cs="Times New Roman"/>
          <w:b/>
          <w:lang w:val="en-US"/>
        </w:rPr>
        <w:t>DISCUSSION</w:t>
      </w:r>
    </w:p>
    <w:p w14:paraId="5C65ED9C" w14:textId="3486332E" w:rsidR="00D4175F" w:rsidRPr="00D4175F" w:rsidRDefault="00D4175F" w:rsidP="00D4175F">
      <w:pPr>
        <w:pStyle w:val="ListParagraph"/>
        <w:numPr>
          <w:ilvl w:val="0"/>
          <w:numId w:val="23"/>
        </w:numPr>
        <w:tabs>
          <w:tab w:val="left" w:pos="180"/>
          <w:tab w:val="left" w:pos="360"/>
        </w:tabs>
        <w:spacing w:line="360" w:lineRule="auto"/>
        <w:ind w:hanging="720"/>
        <w:rPr>
          <w:rFonts w:ascii="Times New Roman" w:eastAsia="Times New Roman" w:hAnsi="Times New Roman" w:cs="Times New Roman"/>
          <w:b/>
        </w:rPr>
      </w:pPr>
      <w:r w:rsidRPr="00D4175F">
        <w:rPr>
          <w:rFonts w:ascii="Times New Roman" w:eastAsia="Times New Roman" w:hAnsi="Times New Roman" w:cs="Times New Roman"/>
          <w:b/>
        </w:rPr>
        <w:t xml:space="preserve"> Observation</w:t>
      </w:r>
    </w:p>
    <w:p w14:paraId="50E91C08" w14:textId="1FE9E81B" w:rsidR="0023602D" w:rsidRDefault="0023602D" w:rsidP="0023602D">
      <w:pPr>
        <w:spacing w:line="360" w:lineRule="auto"/>
        <w:ind w:firstLine="720"/>
        <w:jc w:val="both"/>
        <w:rPr>
          <w:rStyle w:val="q4iawc"/>
          <w:rFonts w:ascii="Times New Roman" w:hAnsi="Times New Roman" w:cs="Times New Roman"/>
        </w:rPr>
      </w:pPr>
      <w:r w:rsidRPr="0023602D">
        <w:rPr>
          <w:rStyle w:val="q4iawc"/>
          <w:rFonts w:ascii="Times New Roman" w:hAnsi="Times New Roman" w:cs="Times New Roman"/>
        </w:rPr>
        <w:lastRenderedPageBreak/>
        <w:t xml:space="preserve">By observing the video of 8 meetings that have been recorded by the author, in general, teachers and all students use </w:t>
      </w:r>
      <w:r w:rsidR="00FB550F">
        <w:rPr>
          <w:rStyle w:val="q4iawc"/>
          <w:rFonts w:ascii="Times New Roman" w:hAnsi="Times New Roman" w:cs="Times New Roman"/>
          <w:lang w:val="en-US"/>
        </w:rPr>
        <w:t xml:space="preserve">of </w:t>
      </w:r>
      <w:r w:rsidRPr="0023602D">
        <w:rPr>
          <w:rStyle w:val="q4iawc"/>
          <w:rFonts w:ascii="Times New Roman" w:hAnsi="Times New Roman" w:cs="Times New Roman"/>
        </w:rPr>
        <w:t>code switching in class even though the use of English is required.</w:t>
      </w:r>
      <w:r w:rsidRPr="0023602D">
        <w:rPr>
          <w:rStyle w:val="viiyi"/>
          <w:rFonts w:ascii="Times New Roman" w:hAnsi="Times New Roman" w:cs="Times New Roman"/>
        </w:rPr>
        <w:t xml:space="preserve"> </w:t>
      </w:r>
      <w:r w:rsidRPr="0023602D">
        <w:rPr>
          <w:rStyle w:val="q4iawc"/>
          <w:rFonts w:ascii="Times New Roman" w:hAnsi="Times New Roman" w:cs="Times New Roman"/>
        </w:rPr>
        <w:t>It usually happens when they talk about something outside the main topic, when some students can't understand what the teacher is saying, or when students can't say something in English.</w:t>
      </w:r>
      <w:r w:rsidRPr="0023602D">
        <w:rPr>
          <w:rStyle w:val="viiyi"/>
          <w:rFonts w:ascii="Times New Roman" w:hAnsi="Times New Roman" w:cs="Times New Roman"/>
        </w:rPr>
        <w:t xml:space="preserve"> </w:t>
      </w:r>
      <w:r w:rsidRPr="0023602D">
        <w:rPr>
          <w:rStyle w:val="q4iawc"/>
          <w:rFonts w:ascii="Times New Roman" w:hAnsi="Times New Roman" w:cs="Times New Roman"/>
        </w:rPr>
        <w:t>Code switching is rarely used when the teacher greets students at the beginning of class, the main activity, and when the teacher closes the day's lesson.</w:t>
      </w:r>
    </w:p>
    <w:p w14:paraId="09C1A8EF" w14:textId="736F0321" w:rsidR="0023602D" w:rsidRDefault="0023602D" w:rsidP="0023602D">
      <w:pPr>
        <w:spacing w:line="360" w:lineRule="auto"/>
        <w:ind w:firstLine="720"/>
        <w:jc w:val="both"/>
        <w:rPr>
          <w:rStyle w:val="q4iawc"/>
          <w:rFonts w:ascii="Times New Roman" w:hAnsi="Times New Roman" w:cs="Times New Roman"/>
        </w:rPr>
      </w:pPr>
      <w:r w:rsidRPr="0023602D">
        <w:rPr>
          <w:rStyle w:val="q4iawc"/>
          <w:rFonts w:ascii="Times New Roman" w:hAnsi="Times New Roman" w:cs="Times New Roman"/>
        </w:rPr>
        <w:t>The main language used in the classroom is English, but on several occasions the author finds students and teachers using Indonesian.</w:t>
      </w:r>
      <w:r w:rsidRPr="0023602D">
        <w:rPr>
          <w:rStyle w:val="viiyi"/>
          <w:rFonts w:ascii="Times New Roman" w:hAnsi="Times New Roman" w:cs="Times New Roman"/>
        </w:rPr>
        <w:t xml:space="preserve"> </w:t>
      </w:r>
      <w:r w:rsidRPr="0023602D">
        <w:rPr>
          <w:rStyle w:val="q4iawc"/>
          <w:rFonts w:ascii="Times New Roman" w:hAnsi="Times New Roman" w:cs="Times New Roman"/>
        </w:rPr>
        <w:t xml:space="preserve">As explained in the theoretical review, the change of language or the insertion of another </w:t>
      </w:r>
      <w:r w:rsidR="00FB550F">
        <w:rPr>
          <w:rStyle w:val="q4iawc"/>
          <w:rFonts w:ascii="Times New Roman" w:hAnsi="Times New Roman" w:cs="Times New Roman"/>
        </w:rPr>
        <w:t>language in</w:t>
      </w:r>
      <w:r w:rsidRPr="0023602D">
        <w:rPr>
          <w:rStyle w:val="q4iawc"/>
          <w:rFonts w:ascii="Times New Roman" w:hAnsi="Times New Roman" w:cs="Times New Roman"/>
        </w:rPr>
        <w:t xml:space="preserve"> one sentence is called code switching.</w:t>
      </w:r>
      <w:r w:rsidRPr="0023602D">
        <w:rPr>
          <w:rStyle w:val="viiyi"/>
          <w:rFonts w:ascii="Times New Roman" w:hAnsi="Times New Roman" w:cs="Times New Roman"/>
        </w:rPr>
        <w:t xml:space="preserve"> </w:t>
      </w:r>
      <w:r w:rsidRPr="0023602D">
        <w:rPr>
          <w:rStyle w:val="q4iawc"/>
          <w:rFonts w:ascii="Times New Roman" w:hAnsi="Times New Roman" w:cs="Times New Roman"/>
        </w:rPr>
        <w:t>As seen below:</w:t>
      </w:r>
    </w:p>
    <w:p w14:paraId="6E8CF511" w14:textId="657A87BA" w:rsidR="00D4175F" w:rsidRPr="00AB30D5" w:rsidRDefault="00D4175F" w:rsidP="00AB30D5">
      <w:pPr>
        <w:spacing w:after="0" w:line="240" w:lineRule="auto"/>
        <w:jc w:val="both"/>
        <w:rPr>
          <w:rFonts w:ascii="Times New Roman" w:hAnsi="Times New Roman" w:cs="Times New Roman"/>
        </w:rPr>
      </w:pPr>
      <w:r w:rsidRPr="00AB30D5">
        <w:rPr>
          <w:rFonts w:ascii="Times New Roman" w:hAnsi="Times New Roman" w:cs="Times New Roman"/>
        </w:rPr>
        <w:t xml:space="preserve">Teacher : </w:t>
      </w:r>
      <w:r w:rsidRPr="00AB30D5">
        <w:rPr>
          <w:rFonts w:ascii="Times New Roman" w:hAnsi="Times New Roman" w:cs="Times New Roman"/>
          <w:i/>
        </w:rPr>
        <w:t>ayo</w:t>
      </w:r>
      <w:r w:rsidRPr="00AB30D5">
        <w:rPr>
          <w:rFonts w:ascii="Times New Roman" w:hAnsi="Times New Roman" w:cs="Times New Roman"/>
        </w:rPr>
        <w:t xml:space="preserve">, </w:t>
      </w:r>
      <w:r w:rsidRPr="00AB30D5">
        <w:rPr>
          <w:rFonts w:ascii="Times New Roman" w:hAnsi="Times New Roman" w:cs="Times New Roman"/>
          <w:i/>
        </w:rPr>
        <w:t>tadi siapa</w:t>
      </w:r>
      <w:r w:rsidRPr="00AB30D5">
        <w:rPr>
          <w:rFonts w:ascii="Times New Roman" w:hAnsi="Times New Roman" w:cs="Times New Roman"/>
        </w:rPr>
        <w:t xml:space="preserve"> buat number three?</w:t>
      </w:r>
    </w:p>
    <w:p w14:paraId="30A28570" w14:textId="77777777" w:rsidR="00D4175F" w:rsidRPr="00AB30D5" w:rsidRDefault="00D4175F" w:rsidP="00AB30D5">
      <w:pPr>
        <w:spacing w:after="0" w:line="240" w:lineRule="auto"/>
        <w:ind w:left="720" w:hanging="720"/>
        <w:rPr>
          <w:rFonts w:ascii="Times New Roman" w:hAnsi="Times New Roman" w:cs="Times New Roman"/>
        </w:rPr>
      </w:pPr>
      <w:r w:rsidRPr="00AB30D5">
        <w:rPr>
          <w:rFonts w:ascii="Times New Roman" w:hAnsi="Times New Roman" w:cs="Times New Roman"/>
        </w:rPr>
        <w:t>Students: reading the answer</w:t>
      </w:r>
    </w:p>
    <w:p w14:paraId="65E5E1B1" w14:textId="77777777" w:rsidR="00D4175F" w:rsidRPr="00AB30D5" w:rsidRDefault="00D4175F" w:rsidP="00AB30D5">
      <w:pPr>
        <w:spacing w:after="0" w:line="240" w:lineRule="auto"/>
        <w:ind w:left="810" w:hanging="810"/>
        <w:rPr>
          <w:rFonts w:ascii="Times New Roman" w:hAnsi="Times New Roman" w:cs="Times New Roman"/>
        </w:rPr>
      </w:pPr>
      <w:r w:rsidRPr="00AB30D5">
        <w:rPr>
          <w:rFonts w:ascii="Times New Roman" w:hAnsi="Times New Roman" w:cs="Times New Roman"/>
        </w:rPr>
        <w:t xml:space="preserve">Teacher: yes, I have eaten breakfast, </w:t>
      </w:r>
      <w:r w:rsidRPr="00AB30D5">
        <w:rPr>
          <w:rFonts w:ascii="Times New Roman" w:hAnsi="Times New Roman" w:cs="Times New Roman"/>
          <w:i/>
        </w:rPr>
        <w:t>udah jelas ya</w:t>
      </w:r>
      <w:r w:rsidRPr="00AB30D5">
        <w:rPr>
          <w:rFonts w:ascii="Times New Roman" w:hAnsi="Times New Roman" w:cs="Times New Roman"/>
        </w:rPr>
        <w:t xml:space="preserve">? Ok good, number four? sentence </w:t>
      </w:r>
      <w:r w:rsidRPr="00AB30D5">
        <w:rPr>
          <w:rFonts w:ascii="Times New Roman" w:hAnsi="Times New Roman" w:cs="Times New Roman"/>
          <w:i/>
        </w:rPr>
        <w:t>nya dibaca aja.</w:t>
      </w:r>
    </w:p>
    <w:p w14:paraId="3F10327F" w14:textId="77777777" w:rsidR="00D4175F" w:rsidRPr="00AB30D5" w:rsidRDefault="00D4175F" w:rsidP="00AB30D5">
      <w:pPr>
        <w:spacing w:after="0" w:line="240" w:lineRule="auto"/>
        <w:ind w:left="720" w:hanging="720"/>
        <w:rPr>
          <w:rFonts w:ascii="Times New Roman" w:hAnsi="Times New Roman" w:cs="Times New Roman"/>
        </w:rPr>
      </w:pPr>
      <w:r w:rsidRPr="00AB30D5">
        <w:rPr>
          <w:rFonts w:ascii="Times New Roman" w:hAnsi="Times New Roman" w:cs="Times New Roman"/>
        </w:rPr>
        <w:t>Student: reading answer</w:t>
      </w:r>
    </w:p>
    <w:p w14:paraId="6B6DFAE4" w14:textId="77777777" w:rsidR="00D4175F" w:rsidRPr="00AB30D5" w:rsidRDefault="00D4175F" w:rsidP="00AB30D5">
      <w:pPr>
        <w:spacing w:after="0" w:line="240" w:lineRule="auto"/>
        <w:ind w:left="720" w:hanging="720"/>
        <w:rPr>
          <w:rFonts w:ascii="Times New Roman" w:hAnsi="Times New Roman" w:cs="Times New Roman"/>
          <w:i/>
        </w:rPr>
      </w:pPr>
      <w:r w:rsidRPr="00AB30D5">
        <w:rPr>
          <w:rFonts w:ascii="Times New Roman" w:hAnsi="Times New Roman" w:cs="Times New Roman"/>
        </w:rPr>
        <w:t xml:space="preserve">Teacher: </w:t>
      </w:r>
      <w:r w:rsidRPr="00AB30D5">
        <w:rPr>
          <w:rFonts w:ascii="Times New Roman" w:hAnsi="Times New Roman" w:cs="Times New Roman"/>
          <w:i/>
        </w:rPr>
        <w:t>bener, ya</w:t>
      </w:r>
    </w:p>
    <w:p w14:paraId="08E33718" w14:textId="2BAB1CE5" w:rsidR="00D4175F" w:rsidRPr="00AB30D5" w:rsidRDefault="00D4175F" w:rsidP="00AB30D5">
      <w:pPr>
        <w:spacing w:after="0" w:line="360" w:lineRule="auto"/>
        <w:ind w:left="810" w:hanging="810"/>
        <w:rPr>
          <w:rFonts w:ascii="Times New Roman" w:hAnsi="Times New Roman" w:cs="Times New Roman"/>
          <w:lang w:val="en-US"/>
        </w:rPr>
      </w:pPr>
      <w:r w:rsidRPr="00AB30D5">
        <w:rPr>
          <w:rFonts w:ascii="Times New Roman" w:hAnsi="Times New Roman" w:cs="Times New Roman"/>
        </w:rPr>
        <w:t>Students: when are you going, I have already written it</w:t>
      </w:r>
    </w:p>
    <w:p w14:paraId="163FDDE5" w14:textId="77777777" w:rsidR="00AB30D5" w:rsidRPr="00AB30D5" w:rsidRDefault="00AB30D5" w:rsidP="00D4175F">
      <w:pPr>
        <w:tabs>
          <w:tab w:val="left" w:pos="7920"/>
        </w:tabs>
        <w:spacing w:line="360" w:lineRule="auto"/>
        <w:ind w:firstLine="720"/>
        <w:jc w:val="both"/>
        <w:rPr>
          <w:rStyle w:val="q4iawc"/>
          <w:rFonts w:ascii="Times New Roman" w:hAnsi="Times New Roman" w:cs="Times New Roman"/>
        </w:rPr>
      </w:pPr>
      <w:r w:rsidRPr="00AB30D5">
        <w:rPr>
          <w:rStyle w:val="q4iawc"/>
          <w:rFonts w:ascii="Times New Roman" w:hAnsi="Times New Roman" w:cs="Times New Roman"/>
        </w:rPr>
        <w:t>In the conversation above, the teacher switched the language from English to Indonesian because there was no response from students when using English.</w:t>
      </w:r>
    </w:p>
    <w:p w14:paraId="46A7C68C" w14:textId="77777777" w:rsidR="00C2155C" w:rsidRPr="00C2155C" w:rsidRDefault="00C2155C" w:rsidP="00C2155C">
      <w:pPr>
        <w:spacing w:line="360" w:lineRule="auto"/>
        <w:ind w:firstLine="720"/>
        <w:rPr>
          <w:rStyle w:val="q4iawc"/>
          <w:rFonts w:ascii="Times New Roman" w:hAnsi="Times New Roman" w:cs="Times New Roman"/>
        </w:rPr>
      </w:pPr>
      <w:r w:rsidRPr="00C2155C">
        <w:rPr>
          <w:rStyle w:val="q4iawc"/>
          <w:rFonts w:ascii="Times New Roman" w:hAnsi="Times New Roman" w:cs="Times New Roman"/>
        </w:rPr>
        <w:t>Other code changes also occur in the dialog below:</w:t>
      </w:r>
    </w:p>
    <w:p w14:paraId="2100BB8B" w14:textId="2D78CC4A" w:rsidR="00D4175F" w:rsidRPr="00D4175F" w:rsidRDefault="00D4175F" w:rsidP="00FB550F">
      <w:pPr>
        <w:spacing w:after="0" w:line="240" w:lineRule="auto"/>
        <w:ind w:left="720" w:hanging="720"/>
        <w:rPr>
          <w:rFonts w:ascii="Times New Roman" w:hAnsi="Times New Roman" w:cs="Times New Roman"/>
        </w:rPr>
      </w:pPr>
      <w:r w:rsidRPr="00D4175F">
        <w:rPr>
          <w:rFonts w:ascii="Times New Roman" w:hAnsi="Times New Roman" w:cs="Times New Roman"/>
        </w:rPr>
        <w:lastRenderedPageBreak/>
        <w:t xml:space="preserve">Teacher: </w:t>
      </w:r>
      <w:r w:rsidRPr="00D4175F">
        <w:rPr>
          <w:rFonts w:ascii="Times New Roman" w:hAnsi="Times New Roman" w:cs="Times New Roman"/>
          <w:i/>
        </w:rPr>
        <w:t>jadi</w:t>
      </w:r>
      <w:r w:rsidRPr="00D4175F">
        <w:rPr>
          <w:rFonts w:ascii="Times New Roman" w:hAnsi="Times New Roman" w:cs="Times New Roman"/>
        </w:rPr>
        <w:t xml:space="preserve"> clue</w:t>
      </w:r>
      <w:r w:rsidRPr="00D4175F">
        <w:rPr>
          <w:rFonts w:ascii="Times New Roman" w:hAnsi="Times New Roman" w:cs="Times New Roman"/>
          <w:i/>
        </w:rPr>
        <w:t>nya</w:t>
      </w:r>
      <w:r w:rsidRPr="00D4175F">
        <w:rPr>
          <w:rFonts w:ascii="Times New Roman" w:hAnsi="Times New Roman" w:cs="Times New Roman"/>
        </w:rPr>
        <w:t xml:space="preserve"> </w:t>
      </w:r>
      <w:r w:rsidRPr="00D4175F">
        <w:rPr>
          <w:rFonts w:ascii="Times New Roman" w:hAnsi="Times New Roman" w:cs="Times New Roman"/>
          <w:i/>
        </w:rPr>
        <w:t>apa</w:t>
      </w:r>
      <w:r w:rsidRPr="00D4175F">
        <w:rPr>
          <w:rFonts w:ascii="Times New Roman" w:hAnsi="Times New Roman" w:cs="Times New Roman"/>
        </w:rPr>
        <w:t>?</w:t>
      </w:r>
    </w:p>
    <w:p w14:paraId="342776AC" w14:textId="77777777" w:rsidR="00D4175F" w:rsidRPr="00D4175F" w:rsidRDefault="00D4175F" w:rsidP="00FB550F">
      <w:pPr>
        <w:spacing w:after="0" w:line="240" w:lineRule="auto"/>
        <w:ind w:left="720" w:hanging="720"/>
        <w:rPr>
          <w:rFonts w:ascii="Times New Roman" w:hAnsi="Times New Roman" w:cs="Times New Roman"/>
        </w:rPr>
      </w:pPr>
      <w:r w:rsidRPr="00D4175F">
        <w:rPr>
          <w:rFonts w:ascii="Times New Roman" w:hAnsi="Times New Roman" w:cs="Times New Roman"/>
        </w:rPr>
        <w:t>Students: past</w:t>
      </w:r>
    </w:p>
    <w:p w14:paraId="690080A5" w14:textId="77777777" w:rsidR="00D4175F" w:rsidRPr="00D4175F" w:rsidRDefault="00D4175F" w:rsidP="00C2155C">
      <w:pPr>
        <w:spacing w:after="0" w:line="240" w:lineRule="auto"/>
        <w:ind w:left="810" w:hanging="810"/>
        <w:rPr>
          <w:rFonts w:ascii="Times New Roman" w:hAnsi="Times New Roman" w:cs="Times New Roman"/>
        </w:rPr>
      </w:pPr>
      <w:r w:rsidRPr="00D4175F">
        <w:rPr>
          <w:rFonts w:ascii="Times New Roman" w:hAnsi="Times New Roman" w:cs="Times New Roman"/>
        </w:rPr>
        <w:t xml:space="preserve">Teacher: </w:t>
      </w:r>
      <w:r w:rsidRPr="00D4175F">
        <w:rPr>
          <w:rFonts w:ascii="Times New Roman" w:hAnsi="Times New Roman" w:cs="Times New Roman"/>
          <w:i/>
        </w:rPr>
        <w:t xml:space="preserve">ga pake met, karna bentuknya past tidak ada lagi kelanjutannya </w:t>
      </w:r>
      <w:r w:rsidRPr="00D4175F">
        <w:rPr>
          <w:rFonts w:ascii="Times New Roman" w:hAnsi="Times New Roman" w:cs="Times New Roman"/>
        </w:rPr>
        <w:t xml:space="preserve">continuous, </w:t>
      </w:r>
      <w:r w:rsidRPr="00D4175F">
        <w:rPr>
          <w:rFonts w:ascii="Times New Roman" w:hAnsi="Times New Roman" w:cs="Times New Roman"/>
          <w:i/>
        </w:rPr>
        <w:t>tapi ingat</w:t>
      </w:r>
      <w:r w:rsidRPr="00D4175F">
        <w:rPr>
          <w:rFonts w:ascii="Times New Roman" w:hAnsi="Times New Roman" w:cs="Times New Roman"/>
        </w:rPr>
        <w:t xml:space="preserve"> now </w:t>
      </w:r>
      <w:r w:rsidRPr="00D4175F">
        <w:rPr>
          <w:rFonts w:ascii="Times New Roman" w:hAnsi="Times New Roman" w:cs="Times New Roman"/>
          <w:i/>
        </w:rPr>
        <w:t>itu apa</w:t>
      </w:r>
      <w:r w:rsidRPr="00D4175F">
        <w:rPr>
          <w:rFonts w:ascii="Times New Roman" w:hAnsi="Times New Roman" w:cs="Times New Roman"/>
        </w:rPr>
        <w:t xml:space="preserve">?  </w:t>
      </w:r>
      <w:r w:rsidRPr="00D4175F">
        <w:rPr>
          <w:rFonts w:ascii="Times New Roman" w:hAnsi="Times New Roman" w:cs="Times New Roman"/>
          <w:i/>
        </w:rPr>
        <w:t>Itu bisa dua</w:t>
      </w:r>
      <w:r w:rsidRPr="00D4175F">
        <w:rPr>
          <w:rFonts w:ascii="Times New Roman" w:hAnsi="Times New Roman" w:cs="Times New Roman"/>
        </w:rPr>
        <w:t xml:space="preserve"> they are becoming or they have became</w:t>
      </w:r>
    </w:p>
    <w:p w14:paraId="535423D0" w14:textId="1555FB0E" w:rsidR="00D4175F" w:rsidRPr="00D4175F" w:rsidRDefault="00D4175F" w:rsidP="00C2155C">
      <w:pPr>
        <w:spacing w:after="0" w:line="240" w:lineRule="auto"/>
        <w:ind w:left="810" w:hanging="810"/>
        <w:rPr>
          <w:rFonts w:ascii="Times New Roman" w:hAnsi="Times New Roman" w:cs="Times New Roman"/>
        </w:rPr>
      </w:pPr>
      <w:r w:rsidRPr="00D4175F">
        <w:rPr>
          <w:rFonts w:ascii="Times New Roman" w:hAnsi="Times New Roman" w:cs="Times New Roman"/>
        </w:rPr>
        <w:t xml:space="preserve">Students: </w:t>
      </w:r>
      <w:r w:rsidRPr="00D4175F">
        <w:rPr>
          <w:rFonts w:ascii="Times New Roman" w:hAnsi="Times New Roman" w:cs="Times New Roman"/>
          <w:i/>
        </w:rPr>
        <w:t>itu kan tertulis kan</w:t>
      </w:r>
      <w:r w:rsidRPr="00D4175F">
        <w:rPr>
          <w:rFonts w:ascii="Times New Roman" w:hAnsi="Times New Roman" w:cs="Times New Roman"/>
        </w:rPr>
        <w:t xml:space="preserve"> miss? it </w:t>
      </w:r>
      <w:r w:rsidRPr="00D4175F">
        <w:rPr>
          <w:rFonts w:ascii="Times New Roman" w:hAnsi="Times New Roman" w:cs="Times New Roman"/>
          <w:i/>
        </w:rPr>
        <w:t xml:space="preserve">tidak </w:t>
      </w:r>
      <w:r w:rsidR="00C2155C">
        <w:rPr>
          <w:rFonts w:ascii="Times New Roman" w:hAnsi="Times New Roman" w:cs="Times New Roman"/>
          <w:i/>
          <w:lang w:val="en-US"/>
        </w:rPr>
        <w:t xml:space="preserve"> </w:t>
      </w:r>
      <w:r w:rsidRPr="00D4175F">
        <w:rPr>
          <w:rFonts w:ascii="Times New Roman" w:hAnsi="Times New Roman" w:cs="Times New Roman"/>
          <w:i/>
        </w:rPr>
        <w:t>pakai</w:t>
      </w:r>
      <w:r w:rsidRPr="00D4175F">
        <w:rPr>
          <w:rFonts w:ascii="Times New Roman" w:hAnsi="Times New Roman" w:cs="Times New Roman"/>
        </w:rPr>
        <w:t xml:space="preserve"> to be </w:t>
      </w:r>
      <w:r w:rsidRPr="00D4175F">
        <w:rPr>
          <w:rFonts w:ascii="Times New Roman" w:hAnsi="Times New Roman" w:cs="Times New Roman"/>
          <w:i/>
        </w:rPr>
        <w:t>ya</w:t>
      </w:r>
      <w:r w:rsidRPr="00D4175F">
        <w:rPr>
          <w:rFonts w:ascii="Times New Roman" w:hAnsi="Times New Roman" w:cs="Times New Roman"/>
        </w:rPr>
        <w:t>, miss?</w:t>
      </w:r>
    </w:p>
    <w:p w14:paraId="5DEED5A7" w14:textId="77777777" w:rsidR="00D4175F" w:rsidRDefault="00D4175F" w:rsidP="00C2155C">
      <w:pPr>
        <w:spacing w:after="0" w:line="240" w:lineRule="auto"/>
        <w:ind w:left="720" w:hanging="720"/>
        <w:rPr>
          <w:rFonts w:ascii="Times New Roman" w:hAnsi="Times New Roman" w:cs="Times New Roman"/>
          <w:lang w:val="en-US"/>
        </w:rPr>
      </w:pPr>
      <w:r w:rsidRPr="00D4175F">
        <w:rPr>
          <w:rFonts w:ascii="Times New Roman" w:hAnsi="Times New Roman" w:cs="Times New Roman"/>
        </w:rPr>
        <w:t xml:space="preserve">Teacher: </w:t>
      </w:r>
      <w:r w:rsidRPr="00D4175F">
        <w:rPr>
          <w:rFonts w:ascii="Times New Roman" w:hAnsi="Times New Roman" w:cs="Times New Roman"/>
          <w:i/>
        </w:rPr>
        <w:t>ya, tidak pakai</w:t>
      </w:r>
      <w:r w:rsidRPr="00D4175F">
        <w:rPr>
          <w:rFonts w:ascii="Times New Roman" w:hAnsi="Times New Roman" w:cs="Times New Roman"/>
        </w:rPr>
        <w:t xml:space="preserve"> to be.</w:t>
      </w:r>
    </w:p>
    <w:p w14:paraId="54B74C88" w14:textId="77777777" w:rsidR="00C2155C" w:rsidRPr="00C2155C" w:rsidRDefault="00C2155C" w:rsidP="00C2155C">
      <w:pPr>
        <w:spacing w:after="0" w:line="240" w:lineRule="auto"/>
        <w:ind w:left="720" w:hanging="720"/>
        <w:rPr>
          <w:rFonts w:ascii="Times New Roman" w:hAnsi="Times New Roman" w:cs="Times New Roman"/>
          <w:lang w:val="en-US"/>
        </w:rPr>
      </w:pPr>
    </w:p>
    <w:p w14:paraId="0EBF2CF6" w14:textId="77777777" w:rsidR="00C2155C" w:rsidRPr="00C2155C" w:rsidRDefault="00C2155C" w:rsidP="00D4175F">
      <w:pPr>
        <w:spacing w:line="360" w:lineRule="auto"/>
        <w:ind w:firstLine="720"/>
        <w:jc w:val="both"/>
        <w:rPr>
          <w:rStyle w:val="q4iawc"/>
          <w:rFonts w:ascii="Times New Roman" w:hAnsi="Times New Roman" w:cs="Times New Roman"/>
        </w:rPr>
      </w:pPr>
      <w:r w:rsidRPr="00C2155C">
        <w:rPr>
          <w:rStyle w:val="q4iawc"/>
          <w:rFonts w:ascii="Times New Roman" w:hAnsi="Times New Roman" w:cs="Times New Roman"/>
        </w:rPr>
        <w:t>As seen here, teachers use code switching a lot.</w:t>
      </w:r>
      <w:r w:rsidRPr="00C2155C">
        <w:rPr>
          <w:rStyle w:val="viiyi"/>
          <w:rFonts w:ascii="Times New Roman" w:hAnsi="Times New Roman" w:cs="Times New Roman"/>
        </w:rPr>
        <w:t xml:space="preserve"> </w:t>
      </w:r>
      <w:r w:rsidRPr="00C2155C">
        <w:rPr>
          <w:rStyle w:val="q4iawc"/>
          <w:rFonts w:ascii="Times New Roman" w:hAnsi="Times New Roman" w:cs="Times New Roman"/>
        </w:rPr>
        <w:t>He explained it by using many words in Indonesian other than English.</w:t>
      </w:r>
      <w:r w:rsidRPr="00C2155C">
        <w:rPr>
          <w:rStyle w:val="viiyi"/>
          <w:rFonts w:ascii="Times New Roman" w:hAnsi="Times New Roman" w:cs="Times New Roman"/>
        </w:rPr>
        <w:t xml:space="preserve"> </w:t>
      </w:r>
      <w:r w:rsidRPr="00C2155C">
        <w:rPr>
          <w:rStyle w:val="q4iawc"/>
          <w:rFonts w:ascii="Times New Roman" w:hAnsi="Times New Roman" w:cs="Times New Roman"/>
        </w:rPr>
        <w:t>Here is another finding from the observation.</w:t>
      </w:r>
    </w:p>
    <w:p w14:paraId="05A802F3" w14:textId="77777777" w:rsidR="00C2155C" w:rsidRDefault="00C2155C" w:rsidP="00C2155C">
      <w:pPr>
        <w:spacing w:line="360" w:lineRule="auto"/>
        <w:ind w:firstLine="720"/>
        <w:jc w:val="both"/>
        <w:rPr>
          <w:rStyle w:val="q4iawc"/>
          <w:rFonts w:ascii="Times New Roman" w:hAnsi="Times New Roman" w:cs="Times New Roman"/>
        </w:rPr>
      </w:pPr>
      <w:r w:rsidRPr="00C2155C">
        <w:rPr>
          <w:rStyle w:val="q4iawc"/>
          <w:rFonts w:ascii="Times New Roman" w:hAnsi="Times New Roman" w:cs="Times New Roman"/>
        </w:rPr>
        <w:t>The results of the study found three types of code switching.</w:t>
      </w:r>
      <w:r w:rsidRPr="00C2155C">
        <w:rPr>
          <w:rStyle w:val="viiyi"/>
          <w:rFonts w:ascii="Times New Roman" w:hAnsi="Times New Roman" w:cs="Times New Roman"/>
        </w:rPr>
        <w:t xml:space="preserve"> </w:t>
      </w:r>
      <w:r w:rsidRPr="00C2155C">
        <w:rPr>
          <w:rStyle w:val="q4iawc"/>
          <w:rFonts w:ascii="Times New Roman" w:hAnsi="Times New Roman" w:cs="Times New Roman"/>
        </w:rPr>
        <w:t>There are inter-sentential, intra-sentential, and tag switching.</w:t>
      </w:r>
      <w:r w:rsidRPr="00C2155C">
        <w:rPr>
          <w:rStyle w:val="viiyi"/>
          <w:rFonts w:ascii="Times New Roman" w:hAnsi="Times New Roman" w:cs="Times New Roman"/>
        </w:rPr>
        <w:t xml:space="preserve"> </w:t>
      </w:r>
      <w:r w:rsidRPr="00C2155C">
        <w:rPr>
          <w:rStyle w:val="q4iawc"/>
          <w:rFonts w:ascii="Times New Roman" w:hAnsi="Times New Roman" w:cs="Times New Roman"/>
        </w:rPr>
        <w:t>All sayings of this type are presented below:</w:t>
      </w:r>
    </w:p>
    <w:p w14:paraId="2361F5F2" w14:textId="1985DF19" w:rsidR="00D4175F" w:rsidRPr="00C2155C" w:rsidRDefault="00C2155C" w:rsidP="00C2155C">
      <w:pPr>
        <w:spacing w:line="240" w:lineRule="auto"/>
        <w:ind w:left="900" w:hanging="900"/>
        <w:jc w:val="both"/>
        <w:rPr>
          <w:rFonts w:ascii="Times New Roman" w:hAnsi="Times New Roman" w:cs="Times New Roman"/>
        </w:rPr>
      </w:pPr>
      <w:r w:rsidRPr="00C2155C">
        <w:rPr>
          <w:rFonts w:ascii="Times New Roman" w:eastAsia="Times New Roman" w:hAnsi="Times New Roman" w:cs="Times New Roman"/>
          <w:b/>
        </w:rPr>
        <w:t>Table</w:t>
      </w:r>
      <w:r w:rsidRPr="00C2155C">
        <w:rPr>
          <w:rFonts w:ascii="Times New Roman" w:eastAsia="Times New Roman" w:hAnsi="Times New Roman" w:cs="Times New Roman"/>
          <w:b/>
          <w:lang w:val="en-US"/>
        </w:rPr>
        <w:t xml:space="preserve"> 5</w:t>
      </w:r>
      <w:r w:rsidR="00D4175F" w:rsidRPr="00C2155C">
        <w:rPr>
          <w:rFonts w:ascii="Times New Roman" w:eastAsia="Times New Roman" w:hAnsi="Times New Roman" w:cs="Times New Roman"/>
          <w:b/>
        </w:rPr>
        <w:t>. The Examples of Inter-sentential Switching</w:t>
      </w:r>
    </w:p>
    <w:tbl>
      <w:tblPr>
        <w:tblStyle w:val="TableGrid"/>
        <w:tblW w:w="0" w:type="auto"/>
        <w:tblInd w:w="198" w:type="dxa"/>
        <w:tblLook w:val="04A0" w:firstRow="1" w:lastRow="0" w:firstColumn="1" w:lastColumn="0" w:noHBand="0" w:noVBand="1"/>
      </w:tblPr>
      <w:tblGrid>
        <w:gridCol w:w="549"/>
        <w:gridCol w:w="3321"/>
      </w:tblGrid>
      <w:tr w:rsidR="00D4175F" w:rsidRPr="00D4175F" w14:paraId="4D0B125B" w14:textId="77777777" w:rsidTr="00C26D1F">
        <w:tc>
          <w:tcPr>
            <w:tcW w:w="549" w:type="dxa"/>
            <w:vAlign w:val="center"/>
          </w:tcPr>
          <w:p w14:paraId="00251325" w14:textId="77777777" w:rsidR="00D4175F" w:rsidRPr="00C2155C" w:rsidRDefault="00D4175F" w:rsidP="00C26D1F">
            <w:pPr>
              <w:jc w:val="center"/>
              <w:rPr>
                <w:rFonts w:ascii="Times New Roman" w:eastAsia="Times New Roman" w:hAnsi="Times New Roman" w:cs="Times New Roman"/>
                <w:sz w:val="18"/>
                <w:szCs w:val="18"/>
                <w:lang w:val="en-US"/>
              </w:rPr>
            </w:pPr>
            <w:r w:rsidRPr="00C2155C">
              <w:rPr>
                <w:rFonts w:ascii="Times New Roman" w:eastAsia="Times New Roman" w:hAnsi="Times New Roman" w:cs="Times New Roman"/>
                <w:sz w:val="18"/>
                <w:szCs w:val="18"/>
                <w:lang w:val="en-US"/>
              </w:rPr>
              <w:t>No.</w:t>
            </w:r>
          </w:p>
        </w:tc>
        <w:tc>
          <w:tcPr>
            <w:tcW w:w="3321" w:type="dxa"/>
            <w:vAlign w:val="center"/>
          </w:tcPr>
          <w:p w14:paraId="295C17D5" w14:textId="77777777" w:rsidR="00D4175F" w:rsidRPr="00C2155C" w:rsidRDefault="00D4175F" w:rsidP="00C26D1F">
            <w:pPr>
              <w:jc w:val="center"/>
              <w:rPr>
                <w:rFonts w:ascii="Times New Roman" w:eastAsia="Times New Roman" w:hAnsi="Times New Roman" w:cs="Times New Roman"/>
                <w:sz w:val="18"/>
                <w:szCs w:val="18"/>
                <w:lang w:val="en-US"/>
              </w:rPr>
            </w:pPr>
            <w:r w:rsidRPr="00C2155C">
              <w:rPr>
                <w:rFonts w:ascii="Times New Roman" w:eastAsia="Times New Roman" w:hAnsi="Times New Roman" w:cs="Times New Roman"/>
                <w:sz w:val="18"/>
                <w:szCs w:val="18"/>
                <w:lang w:val="en-US"/>
              </w:rPr>
              <w:t>Utterances</w:t>
            </w:r>
          </w:p>
        </w:tc>
      </w:tr>
      <w:tr w:rsidR="00D4175F" w:rsidRPr="00D4175F" w14:paraId="1260A829" w14:textId="77777777" w:rsidTr="00A23BC1">
        <w:trPr>
          <w:trHeight w:val="1034"/>
        </w:trPr>
        <w:tc>
          <w:tcPr>
            <w:tcW w:w="549" w:type="dxa"/>
          </w:tcPr>
          <w:p w14:paraId="3CCC1C54" w14:textId="77777777" w:rsidR="00D4175F" w:rsidRPr="00C2155C" w:rsidRDefault="00D4175F" w:rsidP="00D4175F">
            <w:pPr>
              <w:spacing w:line="360" w:lineRule="auto"/>
              <w:jc w:val="both"/>
              <w:rPr>
                <w:rFonts w:ascii="Times New Roman" w:eastAsia="Times New Roman" w:hAnsi="Times New Roman" w:cs="Times New Roman"/>
                <w:sz w:val="18"/>
                <w:szCs w:val="18"/>
                <w:lang w:val="en-US"/>
              </w:rPr>
            </w:pPr>
            <w:r w:rsidRPr="00C2155C">
              <w:rPr>
                <w:rFonts w:ascii="Times New Roman" w:eastAsia="Times New Roman" w:hAnsi="Times New Roman" w:cs="Times New Roman"/>
                <w:sz w:val="18"/>
                <w:szCs w:val="18"/>
                <w:lang w:val="en-US"/>
              </w:rPr>
              <w:t>1.</w:t>
            </w:r>
          </w:p>
        </w:tc>
        <w:tc>
          <w:tcPr>
            <w:tcW w:w="3321" w:type="dxa"/>
          </w:tcPr>
          <w:p w14:paraId="09621231" w14:textId="1499FF77" w:rsidR="00D4175F" w:rsidRPr="00A23BC1" w:rsidRDefault="00D4175F" w:rsidP="00A23BC1">
            <w:pPr>
              <w:spacing w:line="360" w:lineRule="auto"/>
              <w:rPr>
                <w:rFonts w:ascii="Times New Roman" w:hAnsi="Times New Roman" w:cs="Times New Roman"/>
                <w:sz w:val="18"/>
                <w:szCs w:val="18"/>
                <w:lang w:val="en-US"/>
              </w:rPr>
            </w:pPr>
            <w:r w:rsidRPr="00C2155C">
              <w:rPr>
                <w:rFonts w:ascii="Times New Roman" w:hAnsi="Times New Roman" w:cs="Times New Roman"/>
                <w:sz w:val="18"/>
                <w:szCs w:val="18"/>
              </w:rPr>
              <w:t xml:space="preserve">correct </w:t>
            </w:r>
            <w:r w:rsidRPr="00C2155C">
              <w:rPr>
                <w:rFonts w:ascii="Times New Roman" w:hAnsi="Times New Roman" w:cs="Times New Roman"/>
                <w:i/>
                <w:sz w:val="18"/>
                <w:szCs w:val="18"/>
              </w:rPr>
              <w:t>ya karna sama sama t</w:t>
            </w:r>
            <w:r w:rsidRPr="00C2155C">
              <w:rPr>
                <w:rFonts w:ascii="Times New Roman" w:hAnsi="Times New Roman" w:cs="Times New Roman"/>
                <w:i/>
                <w:sz w:val="18"/>
                <w:szCs w:val="18"/>
                <w:lang w:val="en-US"/>
              </w:rPr>
              <w:t>a</w:t>
            </w:r>
            <w:r w:rsidRPr="00C2155C">
              <w:rPr>
                <w:rFonts w:ascii="Times New Roman" w:hAnsi="Times New Roman" w:cs="Times New Roman"/>
                <w:i/>
                <w:sz w:val="18"/>
                <w:szCs w:val="18"/>
              </w:rPr>
              <w:t>nggal di bulan mei</w:t>
            </w:r>
            <w:r w:rsidRPr="00C2155C">
              <w:rPr>
                <w:rFonts w:ascii="Times New Roman" w:hAnsi="Times New Roman" w:cs="Times New Roman"/>
                <w:sz w:val="18"/>
                <w:szCs w:val="18"/>
              </w:rPr>
              <w:t xml:space="preserve">, </w:t>
            </w:r>
            <w:r w:rsidRPr="00C2155C">
              <w:rPr>
                <w:rFonts w:ascii="Times New Roman" w:hAnsi="Times New Roman" w:cs="Times New Roman"/>
                <w:i/>
                <w:sz w:val="18"/>
                <w:szCs w:val="18"/>
              </w:rPr>
              <w:t>untuk</w:t>
            </w:r>
            <w:r w:rsidRPr="00C2155C">
              <w:rPr>
                <w:rFonts w:ascii="Times New Roman" w:hAnsi="Times New Roman" w:cs="Times New Roman"/>
                <w:sz w:val="18"/>
                <w:szCs w:val="18"/>
              </w:rPr>
              <w:t xml:space="preserve"> for </w:t>
            </w:r>
            <w:r w:rsidRPr="00C2155C">
              <w:rPr>
                <w:rFonts w:ascii="Times New Roman" w:hAnsi="Times New Roman" w:cs="Times New Roman"/>
                <w:sz w:val="18"/>
                <w:szCs w:val="18"/>
                <w:lang w:val="en-US"/>
              </w:rPr>
              <w:t>I</w:t>
            </w:r>
            <w:r w:rsidRPr="00C2155C">
              <w:rPr>
                <w:rFonts w:ascii="Times New Roman" w:hAnsi="Times New Roman" w:cs="Times New Roman"/>
                <w:sz w:val="18"/>
                <w:szCs w:val="18"/>
              </w:rPr>
              <w:t xml:space="preserve"> have been here for ten minutes for 2 hours</w:t>
            </w:r>
          </w:p>
        </w:tc>
      </w:tr>
      <w:tr w:rsidR="00D4175F" w:rsidRPr="00D4175F" w14:paraId="43539116" w14:textId="77777777" w:rsidTr="00360280">
        <w:tc>
          <w:tcPr>
            <w:tcW w:w="549" w:type="dxa"/>
          </w:tcPr>
          <w:p w14:paraId="211FF5E0" w14:textId="77777777" w:rsidR="00D4175F" w:rsidRPr="00C2155C" w:rsidRDefault="00D4175F" w:rsidP="00D4175F">
            <w:pPr>
              <w:spacing w:line="360" w:lineRule="auto"/>
              <w:jc w:val="both"/>
              <w:rPr>
                <w:rFonts w:ascii="Times New Roman" w:eastAsia="Times New Roman" w:hAnsi="Times New Roman" w:cs="Times New Roman"/>
                <w:sz w:val="18"/>
                <w:szCs w:val="18"/>
                <w:lang w:val="en-US"/>
              </w:rPr>
            </w:pPr>
            <w:r w:rsidRPr="00C2155C">
              <w:rPr>
                <w:rFonts w:ascii="Times New Roman" w:eastAsia="Times New Roman" w:hAnsi="Times New Roman" w:cs="Times New Roman"/>
                <w:sz w:val="18"/>
                <w:szCs w:val="18"/>
                <w:lang w:val="en-US"/>
              </w:rPr>
              <w:t>2.</w:t>
            </w:r>
          </w:p>
        </w:tc>
        <w:tc>
          <w:tcPr>
            <w:tcW w:w="3321" w:type="dxa"/>
          </w:tcPr>
          <w:p w14:paraId="62286911" w14:textId="77777777" w:rsidR="00D4175F" w:rsidRPr="00C2155C" w:rsidRDefault="00D4175F" w:rsidP="00D4175F">
            <w:pPr>
              <w:spacing w:line="360" w:lineRule="auto"/>
              <w:rPr>
                <w:rFonts w:ascii="Times New Roman" w:hAnsi="Times New Roman" w:cs="Times New Roman"/>
                <w:sz w:val="18"/>
                <w:szCs w:val="18"/>
                <w:lang w:val="en-US"/>
              </w:rPr>
            </w:pPr>
            <w:r w:rsidRPr="00C2155C">
              <w:rPr>
                <w:rFonts w:ascii="Times New Roman" w:hAnsi="Times New Roman" w:cs="Times New Roman"/>
                <w:sz w:val="18"/>
                <w:szCs w:val="18"/>
              </w:rPr>
              <w:t xml:space="preserve">since </w:t>
            </w:r>
            <w:r w:rsidRPr="00C2155C">
              <w:rPr>
                <w:rFonts w:ascii="Times New Roman" w:hAnsi="Times New Roman" w:cs="Times New Roman"/>
                <w:i/>
                <w:sz w:val="18"/>
                <w:szCs w:val="18"/>
              </w:rPr>
              <w:t>ditambahkan</w:t>
            </w:r>
            <w:r w:rsidRPr="00C2155C">
              <w:rPr>
                <w:rFonts w:ascii="Times New Roman" w:hAnsi="Times New Roman" w:cs="Times New Roman"/>
                <w:sz w:val="18"/>
                <w:szCs w:val="18"/>
              </w:rPr>
              <w:t xml:space="preserve"> s, </w:t>
            </w:r>
            <w:r w:rsidRPr="00C2155C">
              <w:rPr>
                <w:rFonts w:ascii="Times New Roman" w:hAnsi="Times New Roman" w:cs="Times New Roman"/>
                <w:sz w:val="18"/>
                <w:szCs w:val="18"/>
                <w:lang w:val="en-US"/>
              </w:rPr>
              <w:t>I</w:t>
            </w:r>
            <w:r w:rsidRPr="00C2155C">
              <w:rPr>
                <w:rFonts w:ascii="Times New Roman" w:hAnsi="Times New Roman" w:cs="Times New Roman"/>
                <w:sz w:val="18"/>
                <w:szCs w:val="18"/>
              </w:rPr>
              <w:t xml:space="preserve"> have been here for two years, </w:t>
            </w:r>
            <w:r w:rsidRPr="00C2155C">
              <w:rPr>
                <w:rFonts w:ascii="Times New Roman" w:hAnsi="Times New Roman" w:cs="Times New Roman"/>
                <w:i/>
                <w:sz w:val="18"/>
                <w:szCs w:val="18"/>
              </w:rPr>
              <w:t>berarti maknany</w:t>
            </w:r>
            <w:r w:rsidRPr="00C2155C">
              <w:rPr>
                <w:rFonts w:ascii="Times New Roman" w:hAnsi="Times New Roman" w:cs="Times New Roman"/>
                <w:i/>
                <w:sz w:val="18"/>
                <w:szCs w:val="18"/>
                <w:lang w:val="en-US"/>
              </w:rPr>
              <w:t>a</w:t>
            </w:r>
            <w:r w:rsidRPr="00C2155C">
              <w:rPr>
                <w:rFonts w:ascii="Times New Roman" w:hAnsi="Times New Roman" w:cs="Times New Roman"/>
                <w:i/>
                <w:sz w:val="18"/>
                <w:szCs w:val="18"/>
              </w:rPr>
              <w:t xml:space="preserve"> apa</w:t>
            </w:r>
            <w:r w:rsidRPr="00C2155C">
              <w:rPr>
                <w:rFonts w:ascii="Times New Roman" w:hAnsi="Times New Roman" w:cs="Times New Roman"/>
                <w:sz w:val="18"/>
                <w:szCs w:val="18"/>
              </w:rPr>
              <w:t xml:space="preserve">? </w:t>
            </w:r>
            <w:r w:rsidRPr="00C2155C">
              <w:rPr>
                <w:rFonts w:ascii="Times New Roman" w:hAnsi="Times New Roman" w:cs="Times New Roman"/>
                <w:i/>
                <w:sz w:val="18"/>
                <w:szCs w:val="18"/>
              </w:rPr>
              <w:t>Dia tinggal disini</w:t>
            </w:r>
            <w:r w:rsidRPr="00C2155C">
              <w:rPr>
                <w:rFonts w:ascii="Times New Roman" w:hAnsi="Times New Roman" w:cs="Times New Roman"/>
                <w:i/>
                <w:sz w:val="18"/>
                <w:szCs w:val="18"/>
                <w:lang w:val="en-US"/>
              </w:rPr>
              <w:t xml:space="preserve"> selama dua tahun.</w:t>
            </w:r>
          </w:p>
        </w:tc>
      </w:tr>
      <w:tr w:rsidR="00D4175F" w:rsidRPr="00D4175F" w14:paraId="3ADB731A" w14:textId="77777777" w:rsidTr="00360280">
        <w:tc>
          <w:tcPr>
            <w:tcW w:w="549" w:type="dxa"/>
          </w:tcPr>
          <w:p w14:paraId="77F1BFA5" w14:textId="77777777" w:rsidR="00D4175F" w:rsidRPr="00C2155C" w:rsidRDefault="00D4175F" w:rsidP="00D4175F">
            <w:pPr>
              <w:spacing w:line="360" w:lineRule="auto"/>
              <w:jc w:val="both"/>
              <w:rPr>
                <w:rFonts w:ascii="Times New Roman" w:eastAsia="Times New Roman" w:hAnsi="Times New Roman" w:cs="Times New Roman"/>
                <w:sz w:val="18"/>
                <w:szCs w:val="18"/>
                <w:lang w:val="en-US"/>
              </w:rPr>
            </w:pPr>
            <w:r w:rsidRPr="00C2155C">
              <w:rPr>
                <w:rFonts w:ascii="Times New Roman" w:eastAsia="Times New Roman" w:hAnsi="Times New Roman" w:cs="Times New Roman"/>
                <w:sz w:val="18"/>
                <w:szCs w:val="18"/>
                <w:lang w:val="en-US"/>
              </w:rPr>
              <w:t>3.</w:t>
            </w:r>
          </w:p>
        </w:tc>
        <w:tc>
          <w:tcPr>
            <w:tcW w:w="3321" w:type="dxa"/>
          </w:tcPr>
          <w:p w14:paraId="10522829" w14:textId="77777777" w:rsidR="00D4175F" w:rsidRPr="00C2155C" w:rsidRDefault="00D4175F" w:rsidP="00D4175F">
            <w:pPr>
              <w:spacing w:line="360" w:lineRule="auto"/>
              <w:rPr>
                <w:rFonts w:ascii="Times New Roman" w:hAnsi="Times New Roman" w:cs="Times New Roman"/>
                <w:sz w:val="18"/>
                <w:szCs w:val="18"/>
                <w:lang w:val="en-US"/>
              </w:rPr>
            </w:pPr>
            <w:r w:rsidRPr="00C2155C">
              <w:rPr>
                <w:rFonts w:ascii="Times New Roman" w:hAnsi="Times New Roman" w:cs="Times New Roman"/>
                <w:i/>
                <w:sz w:val="18"/>
                <w:szCs w:val="18"/>
              </w:rPr>
              <w:t>dua tahun dan</w:t>
            </w:r>
            <w:r w:rsidRPr="00C2155C">
              <w:rPr>
                <w:rFonts w:ascii="Times New Roman" w:hAnsi="Times New Roman" w:cs="Times New Roman"/>
                <w:sz w:val="18"/>
                <w:szCs w:val="18"/>
              </w:rPr>
              <w:t xml:space="preserve"> still </w:t>
            </w:r>
            <w:r w:rsidRPr="00C2155C">
              <w:rPr>
                <w:rFonts w:ascii="Times New Roman" w:hAnsi="Times New Roman" w:cs="Times New Roman"/>
                <w:i/>
                <w:sz w:val="18"/>
                <w:szCs w:val="18"/>
              </w:rPr>
              <w:t>itu gunanya</w:t>
            </w:r>
            <w:r w:rsidRPr="00C2155C">
              <w:rPr>
                <w:rFonts w:ascii="Times New Roman" w:hAnsi="Times New Roman" w:cs="Times New Roman"/>
                <w:sz w:val="18"/>
                <w:szCs w:val="18"/>
              </w:rPr>
              <w:t xml:space="preserve"> present perfect </w:t>
            </w:r>
            <w:r w:rsidRPr="00C2155C">
              <w:rPr>
                <w:rFonts w:ascii="Times New Roman" w:hAnsi="Times New Roman" w:cs="Times New Roman"/>
                <w:i/>
                <w:sz w:val="18"/>
                <w:szCs w:val="18"/>
              </w:rPr>
              <w:t>menandakan masih tinggal disitu bukan sampai habis ya</w:t>
            </w:r>
            <w:r w:rsidRPr="00C2155C">
              <w:rPr>
                <w:rFonts w:ascii="Times New Roman" w:hAnsi="Times New Roman" w:cs="Times New Roman"/>
                <w:sz w:val="18"/>
                <w:szCs w:val="18"/>
              </w:rPr>
              <w:t>,</w:t>
            </w:r>
            <w:r w:rsidRPr="00C2155C">
              <w:rPr>
                <w:rFonts w:ascii="Times New Roman" w:hAnsi="Times New Roman" w:cs="Times New Roman"/>
                <w:sz w:val="18"/>
                <w:szCs w:val="18"/>
                <w:lang w:val="en-US"/>
              </w:rPr>
              <w:t xml:space="preserve"> I</w:t>
            </w:r>
            <w:r w:rsidRPr="00C2155C">
              <w:rPr>
                <w:rFonts w:ascii="Times New Roman" w:hAnsi="Times New Roman" w:cs="Times New Roman"/>
                <w:sz w:val="18"/>
                <w:szCs w:val="18"/>
              </w:rPr>
              <w:t xml:space="preserve"> live in </w:t>
            </w:r>
            <w:r w:rsidRPr="00C2155C">
              <w:rPr>
                <w:rFonts w:ascii="Times New Roman" w:hAnsi="Times New Roman" w:cs="Times New Roman"/>
                <w:sz w:val="18"/>
                <w:szCs w:val="18"/>
                <w:lang w:val="en-US"/>
              </w:rPr>
              <w:t>S</w:t>
            </w:r>
            <w:r w:rsidRPr="00C2155C">
              <w:rPr>
                <w:rFonts w:ascii="Times New Roman" w:hAnsi="Times New Roman" w:cs="Times New Roman"/>
                <w:sz w:val="18"/>
                <w:szCs w:val="18"/>
              </w:rPr>
              <w:t xml:space="preserve">wedens two years </w:t>
            </w:r>
            <w:r w:rsidRPr="00C2155C">
              <w:rPr>
                <w:rFonts w:ascii="Times New Roman" w:hAnsi="Times New Roman" w:cs="Times New Roman"/>
                <w:sz w:val="18"/>
                <w:szCs w:val="18"/>
                <w:lang w:val="en-US"/>
              </w:rPr>
              <w:t>I</w:t>
            </w:r>
            <w:r w:rsidRPr="00C2155C">
              <w:rPr>
                <w:rFonts w:ascii="Times New Roman" w:hAnsi="Times New Roman" w:cs="Times New Roman"/>
                <w:sz w:val="18"/>
                <w:szCs w:val="18"/>
              </w:rPr>
              <w:t xml:space="preserve"> dont live in </w:t>
            </w:r>
            <w:r w:rsidRPr="00C2155C">
              <w:rPr>
                <w:rFonts w:ascii="Times New Roman" w:hAnsi="Times New Roman" w:cs="Times New Roman"/>
                <w:sz w:val="18"/>
                <w:szCs w:val="18"/>
                <w:lang w:val="en-US"/>
              </w:rPr>
              <w:t>A</w:t>
            </w:r>
            <w:r w:rsidRPr="00C2155C">
              <w:rPr>
                <w:rFonts w:ascii="Times New Roman" w:hAnsi="Times New Roman" w:cs="Times New Roman"/>
                <w:sz w:val="18"/>
                <w:szCs w:val="18"/>
              </w:rPr>
              <w:t>thena now, exercise 19</w:t>
            </w:r>
          </w:p>
        </w:tc>
      </w:tr>
      <w:tr w:rsidR="00D4175F" w:rsidRPr="00D4175F" w14:paraId="7A93A825" w14:textId="77777777" w:rsidTr="00360280">
        <w:tc>
          <w:tcPr>
            <w:tcW w:w="549" w:type="dxa"/>
          </w:tcPr>
          <w:p w14:paraId="0FDB8DDB" w14:textId="77777777" w:rsidR="00D4175F" w:rsidRPr="00C2155C" w:rsidRDefault="00D4175F" w:rsidP="00D4175F">
            <w:pPr>
              <w:spacing w:line="360" w:lineRule="auto"/>
              <w:jc w:val="both"/>
              <w:rPr>
                <w:rFonts w:ascii="Times New Roman" w:eastAsia="Times New Roman" w:hAnsi="Times New Roman" w:cs="Times New Roman"/>
                <w:sz w:val="18"/>
                <w:szCs w:val="18"/>
                <w:lang w:val="en-US"/>
              </w:rPr>
            </w:pPr>
            <w:r w:rsidRPr="00C2155C">
              <w:rPr>
                <w:rFonts w:ascii="Times New Roman" w:eastAsia="Times New Roman" w:hAnsi="Times New Roman" w:cs="Times New Roman"/>
                <w:sz w:val="18"/>
                <w:szCs w:val="18"/>
                <w:lang w:val="en-US"/>
              </w:rPr>
              <w:t>4.</w:t>
            </w:r>
          </w:p>
        </w:tc>
        <w:tc>
          <w:tcPr>
            <w:tcW w:w="3321" w:type="dxa"/>
          </w:tcPr>
          <w:p w14:paraId="74DDC320" w14:textId="77777777" w:rsidR="00D4175F" w:rsidRPr="00C2155C" w:rsidRDefault="00D4175F" w:rsidP="00D4175F">
            <w:pPr>
              <w:spacing w:line="360" w:lineRule="auto"/>
              <w:jc w:val="both"/>
              <w:rPr>
                <w:rFonts w:ascii="Times New Roman" w:eastAsia="Times New Roman" w:hAnsi="Times New Roman" w:cs="Times New Roman"/>
                <w:sz w:val="18"/>
                <w:szCs w:val="18"/>
                <w:lang w:val="en-US"/>
              </w:rPr>
            </w:pPr>
            <w:r w:rsidRPr="00C2155C">
              <w:rPr>
                <w:rFonts w:ascii="Times New Roman" w:hAnsi="Times New Roman" w:cs="Times New Roman"/>
                <w:sz w:val="18"/>
                <w:szCs w:val="18"/>
              </w:rPr>
              <w:t xml:space="preserve">miss </w:t>
            </w:r>
            <w:r w:rsidRPr="00C2155C">
              <w:rPr>
                <w:rFonts w:ascii="Times New Roman" w:hAnsi="Times New Roman" w:cs="Times New Roman"/>
                <w:i/>
                <w:sz w:val="18"/>
                <w:szCs w:val="18"/>
              </w:rPr>
              <w:t>kalau misalnya</w:t>
            </w:r>
            <w:r w:rsidRPr="00C2155C">
              <w:rPr>
                <w:rFonts w:ascii="Times New Roman" w:hAnsi="Times New Roman" w:cs="Times New Roman"/>
                <w:sz w:val="18"/>
                <w:szCs w:val="18"/>
              </w:rPr>
              <w:t xml:space="preserve"> since </w:t>
            </w:r>
            <w:r w:rsidRPr="00C2155C">
              <w:rPr>
                <w:rFonts w:ascii="Times New Roman" w:hAnsi="Times New Roman" w:cs="Times New Roman"/>
                <w:i/>
                <w:sz w:val="18"/>
                <w:szCs w:val="18"/>
              </w:rPr>
              <w:t>itu pake keterangan waktu</w:t>
            </w:r>
            <w:r w:rsidRPr="00C2155C">
              <w:rPr>
                <w:rFonts w:ascii="Times New Roman" w:hAnsi="Times New Roman" w:cs="Times New Roman"/>
                <w:sz w:val="18"/>
                <w:szCs w:val="18"/>
              </w:rPr>
              <w:t>?</w:t>
            </w:r>
          </w:p>
        </w:tc>
      </w:tr>
      <w:tr w:rsidR="00D4175F" w:rsidRPr="00D4175F" w14:paraId="212E2803" w14:textId="77777777" w:rsidTr="00360280">
        <w:tc>
          <w:tcPr>
            <w:tcW w:w="549" w:type="dxa"/>
          </w:tcPr>
          <w:p w14:paraId="0DA68782" w14:textId="77777777" w:rsidR="00D4175F" w:rsidRPr="00C2155C" w:rsidRDefault="00D4175F" w:rsidP="00D4175F">
            <w:pPr>
              <w:spacing w:line="360" w:lineRule="auto"/>
              <w:jc w:val="both"/>
              <w:rPr>
                <w:rFonts w:ascii="Times New Roman" w:eastAsia="Times New Roman" w:hAnsi="Times New Roman" w:cs="Times New Roman"/>
                <w:sz w:val="18"/>
                <w:szCs w:val="18"/>
                <w:lang w:val="en-US"/>
              </w:rPr>
            </w:pPr>
            <w:r w:rsidRPr="00C2155C">
              <w:rPr>
                <w:rFonts w:ascii="Times New Roman" w:eastAsia="Times New Roman" w:hAnsi="Times New Roman" w:cs="Times New Roman"/>
                <w:sz w:val="18"/>
                <w:szCs w:val="18"/>
                <w:lang w:val="en-US"/>
              </w:rPr>
              <w:t>5.</w:t>
            </w:r>
          </w:p>
        </w:tc>
        <w:tc>
          <w:tcPr>
            <w:tcW w:w="3321" w:type="dxa"/>
          </w:tcPr>
          <w:p w14:paraId="48A947A4" w14:textId="77777777" w:rsidR="00D4175F" w:rsidRPr="00C2155C" w:rsidRDefault="00D4175F" w:rsidP="00D4175F">
            <w:pPr>
              <w:spacing w:line="360" w:lineRule="auto"/>
              <w:jc w:val="both"/>
              <w:rPr>
                <w:rFonts w:ascii="Times New Roman" w:eastAsia="Times New Roman" w:hAnsi="Times New Roman" w:cs="Times New Roman"/>
                <w:sz w:val="18"/>
                <w:szCs w:val="18"/>
                <w:lang w:val="en-US"/>
              </w:rPr>
            </w:pPr>
            <w:r w:rsidRPr="00C2155C">
              <w:rPr>
                <w:rFonts w:ascii="Times New Roman" w:hAnsi="Times New Roman" w:cs="Times New Roman"/>
                <w:sz w:val="18"/>
                <w:szCs w:val="18"/>
              </w:rPr>
              <w:t xml:space="preserve">since </w:t>
            </w:r>
            <w:r w:rsidRPr="00C2155C">
              <w:rPr>
                <w:rFonts w:ascii="Times New Roman" w:hAnsi="Times New Roman" w:cs="Times New Roman"/>
                <w:i/>
                <w:sz w:val="18"/>
                <w:szCs w:val="18"/>
              </w:rPr>
              <w:t>bisa kalau waktunya aja misalnya disini jam</w:t>
            </w:r>
            <w:r w:rsidRPr="00C2155C">
              <w:rPr>
                <w:rFonts w:ascii="Times New Roman" w:hAnsi="Times New Roman" w:cs="Times New Roman"/>
                <w:sz w:val="18"/>
                <w:szCs w:val="18"/>
              </w:rPr>
              <w:t xml:space="preserve"> 8 since </w:t>
            </w:r>
            <w:r w:rsidRPr="00C2155C">
              <w:rPr>
                <w:rFonts w:ascii="Times New Roman" w:hAnsi="Times New Roman" w:cs="Times New Roman"/>
                <w:i/>
                <w:sz w:val="18"/>
                <w:szCs w:val="18"/>
              </w:rPr>
              <w:t>apa</w:t>
            </w:r>
            <w:r w:rsidRPr="00C2155C">
              <w:rPr>
                <w:rFonts w:ascii="Times New Roman" w:hAnsi="Times New Roman" w:cs="Times New Roman"/>
                <w:sz w:val="18"/>
                <w:szCs w:val="18"/>
              </w:rPr>
              <w:t>?</w:t>
            </w:r>
          </w:p>
        </w:tc>
      </w:tr>
    </w:tbl>
    <w:p w14:paraId="5B5E41D4" w14:textId="260A0B83" w:rsidR="00D4175F" w:rsidRPr="00C2155C" w:rsidRDefault="00C2155C" w:rsidP="00A23BC1">
      <w:pPr>
        <w:spacing w:line="240" w:lineRule="auto"/>
        <w:ind w:left="900" w:hanging="900"/>
        <w:jc w:val="both"/>
        <w:rPr>
          <w:rFonts w:ascii="Times New Roman" w:eastAsia="Times New Roman" w:hAnsi="Times New Roman" w:cs="Times New Roman"/>
          <w:b/>
        </w:rPr>
      </w:pPr>
      <w:r w:rsidRPr="00C2155C">
        <w:rPr>
          <w:rFonts w:ascii="Times New Roman" w:eastAsia="Times New Roman" w:hAnsi="Times New Roman" w:cs="Times New Roman"/>
          <w:b/>
        </w:rPr>
        <w:t xml:space="preserve">Table </w:t>
      </w:r>
      <w:r w:rsidRPr="00C2155C">
        <w:rPr>
          <w:rFonts w:ascii="Times New Roman" w:eastAsia="Times New Roman" w:hAnsi="Times New Roman" w:cs="Times New Roman"/>
          <w:b/>
          <w:lang w:val="en-US"/>
        </w:rPr>
        <w:t>6</w:t>
      </w:r>
      <w:r w:rsidR="00D4175F" w:rsidRPr="00C2155C">
        <w:rPr>
          <w:rFonts w:ascii="Times New Roman" w:eastAsia="Times New Roman" w:hAnsi="Times New Roman" w:cs="Times New Roman"/>
          <w:b/>
        </w:rPr>
        <w:t>. The Examples of Intra-Sentential Switching</w:t>
      </w:r>
    </w:p>
    <w:tbl>
      <w:tblPr>
        <w:tblStyle w:val="TableGrid"/>
        <w:tblW w:w="0" w:type="auto"/>
        <w:tblInd w:w="198" w:type="dxa"/>
        <w:tblLook w:val="04A0" w:firstRow="1" w:lastRow="0" w:firstColumn="1" w:lastColumn="0" w:noHBand="0" w:noVBand="1"/>
      </w:tblPr>
      <w:tblGrid>
        <w:gridCol w:w="549"/>
        <w:gridCol w:w="3321"/>
      </w:tblGrid>
      <w:tr w:rsidR="00D4175F" w:rsidRPr="00D4175F" w14:paraId="1E45FFDA" w14:textId="77777777" w:rsidTr="00360280">
        <w:tc>
          <w:tcPr>
            <w:tcW w:w="549" w:type="dxa"/>
          </w:tcPr>
          <w:p w14:paraId="4A105149" w14:textId="77777777" w:rsidR="00D4175F" w:rsidRPr="00384D1E" w:rsidRDefault="00D4175F" w:rsidP="00C26D1F">
            <w:pPr>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No.</w:t>
            </w:r>
          </w:p>
        </w:tc>
        <w:tc>
          <w:tcPr>
            <w:tcW w:w="3321" w:type="dxa"/>
          </w:tcPr>
          <w:p w14:paraId="6F0B443E" w14:textId="77777777" w:rsidR="00D4175F" w:rsidRPr="00384D1E" w:rsidRDefault="00D4175F" w:rsidP="00C26D1F">
            <w:pPr>
              <w:jc w:val="center"/>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Utterances</w:t>
            </w:r>
          </w:p>
        </w:tc>
      </w:tr>
      <w:tr w:rsidR="00D4175F" w:rsidRPr="00D4175F" w14:paraId="79533845" w14:textId="77777777" w:rsidTr="00360280">
        <w:tc>
          <w:tcPr>
            <w:tcW w:w="549" w:type="dxa"/>
          </w:tcPr>
          <w:p w14:paraId="7E75154C"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1.</w:t>
            </w:r>
          </w:p>
        </w:tc>
        <w:tc>
          <w:tcPr>
            <w:tcW w:w="3321" w:type="dxa"/>
          </w:tcPr>
          <w:p w14:paraId="6CBF1345" w14:textId="77777777" w:rsidR="00D4175F" w:rsidRPr="00384D1E" w:rsidRDefault="00D4175F" w:rsidP="00D4175F">
            <w:pPr>
              <w:spacing w:line="360" w:lineRule="auto"/>
              <w:rPr>
                <w:rFonts w:ascii="Times New Roman" w:hAnsi="Times New Roman" w:cs="Times New Roman"/>
                <w:sz w:val="18"/>
                <w:szCs w:val="18"/>
                <w:lang w:val="en-US"/>
              </w:rPr>
            </w:pPr>
            <w:r w:rsidRPr="00384D1E">
              <w:rPr>
                <w:rFonts w:ascii="Times New Roman" w:hAnsi="Times New Roman" w:cs="Times New Roman"/>
                <w:i/>
                <w:sz w:val="18"/>
                <w:szCs w:val="18"/>
              </w:rPr>
              <w:t>jadi kalau kita gunakan</w:t>
            </w:r>
            <w:r w:rsidRPr="00384D1E">
              <w:rPr>
                <w:rFonts w:ascii="Times New Roman" w:hAnsi="Times New Roman" w:cs="Times New Roman"/>
                <w:sz w:val="18"/>
                <w:szCs w:val="18"/>
              </w:rPr>
              <w:t xml:space="preserve"> since </w:t>
            </w:r>
            <w:r w:rsidRPr="00384D1E">
              <w:rPr>
                <w:rFonts w:ascii="Times New Roman" w:hAnsi="Times New Roman" w:cs="Times New Roman"/>
                <w:i/>
                <w:sz w:val="18"/>
                <w:szCs w:val="18"/>
              </w:rPr>
              <w:t xml:space="preserve">itu kita </w:t>
            </w:r>
            <w:r w:rsidRPr="00384D1E">
              <w:rPr>
                <w:rFonts w:ascii="Times New Roman" w:hAnsi="Times New Roman" w:cs="Times New Roman"/>
                <w:i/>
                <w:sz w:val="18"/>
                <w:szCs w:val="18"/>
              </w:rPr>
              <w:lastRenderedPageBreak/>
              <w:t>memberikan</w:t>
            </w:r>
            <w:r w:rsidRPr="00384D1E">
              <w:rPr>
                <w:rFonts w:ascii="Times New Roman" w:hAnsi="Times New Roman" w:cs="Times New Roman"/>
                <w:sz w:val="18"/>
                <w:szCs w:val="18"/>
              </w:rPr>
              <w:t xml:space="preserve"> </w:t>
            </w:r>
            <w:r w:rsidRPr="00384D1E">
              <w:rPr>
                <w:rFonts w:ascii="Times New Roman" w:hAnsi="Times New Roman" w:cs="Times New Roman"/>
                <w:i/>
                <w:sz w:val="18"/>
                <w:szCs w:val="18"/>
              </w:rPr>
              <w:t>rentan waktunya</w:t>
            </w:r>
            <w:r w:rsidRPr="00384D1E">
              <w:rPr>
                <w:rFonts w:ascii="Times New Roman" w:hAnsi="Times New Roman" w:cs="Times New Roman"/>
                <w:sz w:val="18"/>
                <w:szCs w:val="18"/>
              </w:rPr>
              <w:t xml:space="preserve"> from beginning until next time </w:t>
            </w:r>
            <w:r w:rsidRPr="00384D1E">
              <w:rPr>
                <w:rFonts w:ascii="Times New Roman" w:hAnsi="Times New Roman" w:cs="Times New Roman"/>
                <w:i/>
                <w:sz w:val="18"/>
                <w:szCs w:val="18"/>
              </w:rPr>
              <w:t>tapi kita tidak tahu</w:t>
            </w:r>
            <w:r w:rsidRPr="00384D1E">
              <w:rPr>
                <w:rFonts w:ascii="Times New Roman" w:hAnsi="Times New Roman" w:cs="Times New Roman"/>
                <w:sz w:val="18"/>
                <w:szCs w:val="18"/>
              </w:rPr>
              <w:t xml:space="preserve"> ending</w:t>
            </w:r>
            <w:r w:rsidRPr="00384D1E">
              <w:rPr>
                <w:rFonts w:ascii="Times New Roman" w:hAnsi="Times New Roman" w:cs="Times New Roman"/>
                <w:i/>
                <w:sz w:val="18"/>
                <w:szCs w:val="18"/>
              </w:rPr>
              <w:t>nya kapan</w:t>
            </w:r>
            <w:r w:rsidRPr="00384D1E">
              <w:rPr>
                <w:rFonts w:ascii="Times New Roman" w:hAnsi="Times New Roman" w:cs="Times New Roman"/>
                <w:sz w:val="18"/>
                <w:szCs w:val="18"/>
              </w:rPr>
              <w:t>, so we use perfect progressive</w:t>
            </w:r>
            <w:r w:rsidRPr="00384D1E">
              <w:rPr>
                <w:rFonts w:ascii="Times New Roman" w:hAnsi="Times New Roman" w:cs="Times New Roman"/>
                <w:i/>
                <w:sz w:val="18"/>
                <w:szCs w:val="18"/>
              </w:rPr>
              <w:t>, ketika kita menggunakan</w:t>
            </w:r>
            <w:r w:rsidRPr="00384D1E">
              <w:rPr>
                <w:rFonts w:ascii="Times New Roman" w:hAnsi="Times New Roman" w:cs="Times New Roman"/>
                <w:sz w:val="18"/>
                <w:szCs w:val="18"/>
              </w:rPr>
              <w:t xml:space="preserve"> right now that is different, </w:t>
            </w:r>
            <w:r w:rsidRPr="00384D1E">
              <w:rPr>
                <w:rFonts w:ascii="Times New Roman" w:hAnsi="Times New Roman" w:cs="Times New Roman"/>
                <w:i/>
                <w:sz w:val="18"/>
                <w:szCs w:val="18"/>
              </w:rPr>
              <w:t xml:space="preserve">nanti kita liat beda </w:t>
            </w:r>
            <w:r w:rsidRPr="00384D1E">
              <w:rPr>
                <w:rFonts w:ascii="Times New Roman" w:hAnsi="Times New Roman" w:cs="Times New Roman"/>
                <w:sz w:val="18"/>
                <w:szCs w:val="18"/>
              </w:rPr>
              <w:t xml:space="preserve">present progressive </w:t>
            </w:r>
            <w:r w:rsidRPr="00384D1E">
              <w:rPr>
                <w:rFonts w:ascii="Times New Roman" w:hAnsi="Times New Roman" w:cs="Times New Roman"/>
                <w:i/>
                <w:sz w:val="18"/>
                <w:szCs w:val="18"/>
              </w:rPr>
              <w:t>dengan</w:t>
            </w:r>
            <w:r w:rsidRPr="00384D1E">
              <w:rPr>
                <w:rFonts w:ascii="Times New Roman" w:hAnsi="Times New Roman" w:cs="Times New Roman"/>
                <w:sz w:val="18"/>
                <w:szCs w:val="18"/>
              </w:rPr>
              <w:t xml:space="preserve"> perfect, </w:t>
            </w:r>
            <w:r w:rsidRPr="00384D1E">
              <w:rPr>
                <w:rFonts w:ascii="Times New Roman" w:hAnsi="Times New Roman" w:cs="Times New Roman"/>
                <w:i/>
                <w:sz w:val="18"/>
                <w:szCs w:val="18"/>
              </w:rPr>
              <w:t>sekarang</w:t>
            </w:r>
            <w:r w:rsidRPr="00384D1E">
              <w:rPr>
                <w:rFonts w:ascii="Times New Roman" w:hAnsi="Times New Roman" w:cs="Times New Roman"/>
                <w:sz w:val="18"/>
                <w:szCs w:val="18"/>
              </w:rPr>
              <w:t xml:space="preserve"> rule</w:t>
            </w:r>
            <w:r w:rsidRPr="00384D1E">
              <w:rPr>
                <w:rFonts w:ascii="Times New Roman" w:hAnsi="Times New Roman" w:cs="Times New Roman"/>
                <w:i/>
                <w:sz w:val="18"/>
                <w:szCs w:val="18"/>
              </w:rPr>
              <w:t>nya apa jadinya</w:t>
            </w:r>
            <w:r w:rsidRPr="00384D1E">
              <w:rPr>
                <w:rFonts w:ascii="Times New Roman" w:hAnsi="Times New Roman" w:cs="Times New Roman"/>
                <w:sz w:val="18"/>
                <w:szCs w:val="18"/>
              </w:rPr>
              <w:t>?</w:t>
            </w:r>
          </w:p>
        </w:tc>
      </w:tr>
      <w:tr w:rsidR="00D4175F" w:rsidRPr="00D4175F" w14:paraId="32C2947D" w14:textId="77777777" w:rsidTr="00360280">
        <w:tc>
          <w:tcPr>
            <w:tcW w:w="549" w:type="dxa"/>
          </w:tcPr>
          <w:p w14:paraId="08A2B92A"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lastRenderedPageBreak/>
              <w:t>2.</w:t>
            </w:r>
          </w:p>
        </w:tc>
        <w:tc>
          <w:tcPr>
            <w:tcW w:w="3321" w:type="dxa"/>
          </w:tcPr>
          <w:p w14:paraId="65A62ABD"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hAnsi="Times New Roman" w:cs="Times New Roman"/>
                <w:i/>
                <w:sz w:val="18"/>
                <w:szCs w:val="18"/>
              </w:rPr>
              <w:t>keterangan waktunya</w:t>
            </w:r>
            <w:r w:rsidRPr="00384D1E">
              <w:rPr>
                <w:rFonts w:ascii="Times New Roman" w:hAnsi="Times New Roman" w:cs="Times New Roman"/>
                <w:sz w:val="18"/>
                <w:szCs w:val="18"/>
              </w:rPr>
              <w:t xml:space="preserve"> has have verb </w:t>
            </w:r>
            <w:r w:rsidRPr="00384D1E">
              <w:rPr>
                <w:rFonts w:ascii="Times New Roman" w:hAnsi="Times New Roman" w:cs="Times New Roman"/>
                <w:i/>
                <w:sz w:val="18"/>
                <w:szCs w:val="18"/>
              </w:rPr>
              <w:t>bentuk ketiga</w:t>
            </w:r>
            <w:r w:rsidRPr="00384D1E">
              <w:rPr>
                <w:rFonts w:ascii="Times New Roman" w:hAnsi="Times New Roman" w:cs="Times New Roman"/>
                <w:sz w:val="18"/>
                <w:szCs w:val="18"/>
              </w:rPr>
              <w:t xml:space="preserve">, </w:t>
            </w:r>
            <w:r w:rsidRPr="00384D1E">
              <w:rPr>
                <w:rFonts w:ascii="Times New Roman" w:hAnsi="Times New Roman" w:cs="Times New Roman"/>
                <w:i/>
                <w:sz w:val="18"/>
                <w:szCs w:val="18"/>
              </w:rPr>
              <w:t>kita lihat latihannya dulu</w:t>
            </w:r>
            <w:r w:rsidRPr="00384D1E">
              <w:rPr>
                <w:rFonts w:ascii="Times New Roman" w:hAnsi="Times New Roman" w:cs="Times New Roman"/>
                <w:sz w:val="18"/>
                <w:szCs w:val="18"/>
              </w:rPr>
              <w:t xml:space="preserve"> 23</w:t>
            </w:r>
          </w:p>
        </w:tc>
      </w:tr>
      <w:tr w:rsidR="00D4175F" w:rsidRPr="00D4175F" w14:paraId="55F03AE7" w14:textId="77777777" w:rsidTr="00360280">
        <w:tc>
          <w:tcPr>
            <w:tcW w:w="549" w:type="dxa"/>
          </w:tcPr>
          <w:p w14:paraId="6DC7549A"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3.</w:t>
            </w:r>
          </w:p>
        </w:tc>
        <w:tc>
          <w:tcPr>
            <w:tcW w:w="3321" w:type="dxa"/>
          </w:tcPr>
          <w:p w14:paraId="130585F1" w14:textId="77777777" w:rsidR="00D4175F" w:rsidRPr="00384D1E" w:rsidRDefault="00D4175F" w:rsidP="00D4175F">
            <w:pPr>
              <w:spacing w:line="360" w:lineRule="auto"/>
              <w:rPr>
                <w:rFonts w:ascii="Times New Roman" w:hAnsi="Times New Roman" w:cs="Times New Roman"/>
                <w:sz w:val="18"/>
                <w:szCs w:val="18"/>
                <w:lang w:val="en-US"/>
              </w:rPr>
            </w:pPr>
            <w:r w:rsidRPr="00384D1E">
              <w:rPr>
                <w:rFonts w:ascii="Times New Roman" w:hAnsi="Times New Roman" w:cs="Times New Roman"/>
                <w:i/>
                <w:sz w:val="18"/>
                <w:szCs w:val="18"/>
              </w:rPr>
              <w:t>kita</w:t>
            </w:r>
            <w:r w:rsidRPr="00384D1E">
              <w:rPr>
                <w:rFonts w:ascii="Times New Roman" w:hAnsi="Times New Roman" w:cs="Times New Roman"/>
                <w:sz w:val="18"/>
                <w:szCs w:val="18"/>
              </w:rPr>
              <w:t xml:space="preserve"> discuss </w:t>
            </w:r>
            <w:r w:rsidRPr="00384D1E">
              <w:rPr>
                <w:rFonts w:ascii="Times New Roman" w:hAnsi="Times New Roman" w:cs="Times New Roman"/>
                <w:i/>
                <w:sz w:val="18"/>
                <w:szCs w:val="18"/>
              </w:rPr>
              <w:t>dulu contohnya yang</w:t>
            </w:r>
            <w:r w:rsidRPr="00384D1E">
              <w:rPr>
                <w:rFonts w:ascii="Times New Roman" w:hAnsi="Times New Roman" w:cs="Times New Roman"/>
                <w:sz w:val="18"/>
                <w:szCs w:val="18"/>
              </w:rPr>
              <w:t xml:space="preserve"> 46, </w:t>
            </w:r>
            <w:r w:rsidRPr="00384D1E">
              <w:rPr>
                <w:rFonts w:ascii="Times New Roman" w:hAnsi="Times New Roman" w:cs="Times New Roman"/>
                <w:i/>
                <w:sz w:val="18"/>
                <w:szCs w:val="18"/>
                <w:lang w:val="en-US"/>
              </w:rPr>
              <w:t xml:space="preserve"> </w:t>
            </w:r>
            <w:r w:rsidRPr="00384D1E">
              <w:rPr>
                <w:rFonts w:ascii="Times New Roman" w:hAnsi="Times New Roman" w:cs="Times New Roman"/>
                <w:sz w:val="18"/>
                <w:szCs w:val="18"/>
                <w:lang w:val="en-US"/>
              </w:rPr>
              <w:t xml:space="preserve">I </w:t>
            </w:r>
            <w:r w:rsidRPr="00384D1E">
              <w:rPr>
                <w:rFonts w:ascii="Times New Roman" w:hAnsi="Times New Roman" w:cs="Times New Roman"/>
                <w:sz w:val="18"/>
                <w:szCs w:val="18"/>
              </w:rPr>
              <w:t xml:space="preserve">know last week </w:t>
            </w:r>
            <w:r w:rsidRPr="00384D1E">
              <w:rPr>
                <w:rFonts w:ascii="Times New Roman" w:hAnsi="Times New Roman" w:cs="Times New Roman"/>
                <w:i/>
                <w:sz w:val="18"/>
                <w:szCs w:val="18"/>
              </w:rPr>
              <w:t>kita belajar</w:t>
            </w:r>
            <w:r w:rsidRPr="00384D1E">
              <w:rPr>
                <w:rFonts w:ascii="Times New Roman" w:hAnsi="Times New Roman" w:cs="Times New Roman"/>
                <w:sz w:val="18"/>
                <w:szCs w:val="18"/>
              </w:rPr>
              <w:t xml:space="preserve">, </w:t>
            </w:r>
            <w:r w:rsidRPr="00384D1E">
              <w:rPr>
                <w:rFonts w:ascii="Times New Roman" w:hAnsi="Times New Roman" w:cs="Times New Roman"/>
                <w:sz w:val="18"/>
                <w:szCs w:val="18"/>
                <w:lang w:val="en-US"/>
              </w:rPr>
              <w:t>I</w:t>
            </w:r>
            <w:r w:rsidRPr="00384D1E">
              <w:rPr>
                <w:rFonts w:ascii="Times New Roman" w:hAnsi="Times New Roman" w:cs="Times New Roman"/>
                <w:sz w:val="18"/>
                <w:szCs w:val="18"/>
              </w:rPr>
              <w:t xml:space="preserve"> am knowing </w:t>
            </w:r>
            <w:r w:rsidRPr="00384D1E">
              <w:rPr>
                <w:rFonts w:ascii="Times New Roman" w:hAnsi="Times New Roman" w:cs="Times New Roman"/>
                <w:sz w:val="18"/>
                <w:szCs w:val="18"/>
                <w:lang w:val="en-US"/>
              </w:rPr>
              <w:t>Y</w:t>
            </w:r>
            <w:r w:rsidRPr="00384D1E">
              <w:rPr>
                <w:rFonts w:ascii="Times New Roman" w:hAnsi="Times New Roman" w:cs="Times New Roman"/>
                <w:sz w:val="18"/>
                <w:szCs w:val="18"/>
              </w:rPr>
              <w:t xml:space="preserve">oko, </w:t>
            </w:r>
            <w:r w:rsidRPr="00384D1E">
              <w:rPr>
                <w:rFonts w:ascii="Times New Roman" w:hAnsi="Times New Roman" w:cs="Times New Roman"/>
                <w:i/>
                <w:sz w:val="18"/>
                <w:szCs w:val="18"/>
              </w:rPr>
              <w:t>kenapa dia salah</w:t>
            </w:r>
          </w:p>
        </w:tc>
      </w:tr>
      <w:tr w:rsidR="00D4175F" w:rsidRPr="00D4175F" w14:paraId="45306121" w14:textId="77777777" w:rsidTr="00360280">
        <w:tc>
          <w:tcPr>
            <w:tcW w:w="549" w:type="dxa"/>
          </w:tcPr>
          <w:p w14:paraId="7C108D46"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4.</w:t>
            </w:r>
          </w:p>
        </w:tc>
        <w:tc>
          <w:tcPr>
            <w:tcW w:w="3321" w:type="dxa"/>
          </w:tcPr>
          <w:p w14:paraId="2208C312"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hAnsi="Times New Roman" w:cs="Times New Roman"/>
                <w:i/>
                <w:sz w:val="18"/>
                <w:szCs w:val="18"/>
              </w:rPr>
              <w:t>jadi</w:t>
            </w:r>
            <w:r w:rsidRPr="00384D1E">
              <w:rPr>
                <w:rFonts w:ascii="Times New Roman" w:hAnsi="Times New Roman" w:cs="Times New Roman"/>
                <w:sz w:val="18"/>
                <w:szCs w:val="18"/>
              </w:rPr>
              <w:t xml:space="preserve"> present </w:t>
            </w:r>
            <w:r w:rsidRPr="00384D1E">
              <w:rPr>
                <w:rFonts w:ascii="Times New Roman" w:hAnsi="Times New Roman" w:cs="Times New Roman"/>
                <w:i/>
                <w:sz w:val="18"/>
                <w:szCs w:val="18"/>
              </w:rPr>
              <w:t>sama</w:t>
            </w:r>
            <w:r w:rsidRPr="00384D1E">
              <w:rPr>
                <w:rFonts w:ascii="Times New Roman" w:hAnsi="Times New Roman" w:cs="Times New Roman"/>
                <w:sz w:val="18"/>
                <w:szCs w:val="18"/>
              </w:rPr>
              <w:t xml:space="preserve"> present progressive kecendrungan </w:t>
            </w:r>
            <w:r w:rsidRPr="00384D1E">
              <w:rPr>
                <w:rFonts w:ascii="Times New Roman" w:hAnsi="Times New Roman" w:cs="Times New Roman"/>
                <w:i/>
                <w:sz w:val="18"/>
                <w:szCs w:val="18"/>
              </w:rPr>
              <w:t>waktunya jelas</w:t>
            </w:r>
          </w:p>
        </w:tc>
      </w:tr>
      <w:tr w:rsidR="00D4175F" w:rsidRPr="00D4175F" w14:paraId="0FC48E7D" w14:textId="77777777" w:rsidTr="00360280">
        <w:tc>
          <w:tcPr>
            <w:tcW w:w="549" w:type="dxa"/>
          </w:tcPr>
          <w:p w14:paraId="6C0B15CA"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5</w:t>
            </w:r>
          </w:p>
        </w:tc>
        <w:tc>
          <w:tcPr>
            <w:tcW w:w="3321" w:type="dxa"/>
          </w:tcPr>
          <w:p w14:paraId="004FC851" w14:textId="77777777" w:rsidR="00D4175F" w:rsidRPr="00384D1E" w:rsidRDefault="00D4175F" w:rsidP="00D4175F">
            <w:pPr>
              <w:spacing w:line="360" w:lineRule="auto"/>
              <w:rPr>
                <w:rFonts w:ascii="Times New Roman" w:hAnsi="Times New Roman" w:cs="Times New Roman"/>
                <w:sz w:val="18"/>
                <w:szCs w:val="18"/>
                <w:lang w:val="en-US"/>
              </w:rPr>
            </w:pPr>
            <w:r w:rsidRPr="00384D1E">
              <w:rPr>
                <w:rFonts w:ascii="Times New Roman" w:hAnsi="Times New Roman" w:cs="Times New Roman"/>
                <w:sz w:val="18"/>
                <w:szCs w:val="18"/>
              </w:rPr>
              <w:t xml:space="preserve">he has been waiting for bus 15 minutes, </w:t>
            </w:r>
            <w:r w:rsidRPr="00384D1E">
              <w:rPr>
                <w:rFonts w:ascii="Times New Roman" w:hAnsi="Times New Roman" w:cs="Times New Roman"/>
                <w:i/>
                <w:sz w:val="18"/>
                <w:szCs w:val="18"/>
              </w:rPr>
              <w:t>bentuk</w:t>
            </w:r>
            <w:r w:rsidRPr="00384D1E">
              <w:rPr>
                <w:rFonts w:ascii="Times New Roman" w:hAnsi="Times New Roman" w:cs="Times New Roman"/>
                <w:sz w:val="18"/>
                <w:szCs w:val="18"/>
              </w:rPr>
              <w:t xml:space="preserve"> present perfect </w:t>
            </w:r>
            <w:r w:rsidRPr="00384D1E">
              <w:rPr>
                <w:rFonts w:ascii="Times New Roman" w:hAnsi="Times New Roman" w:cs="Times New Roman"/>
                <w:i/>
                <w:sz w:val="18"/>
                <w:szCs w:val="18"/>
              </w:rPr>
              <w:t>gimana</w:t>
            </w:r>
            <w:r w:rsidRPr="00384D1E">
              <w:rPr>
                <w:rFonts w:ascii="Times New Roman" w:hAnsi="Times New Roman" w:cs="Times New Roman"/>
                <w:sz w:val="18"/>
                <w:szCs w:val="18"/>
              </w:rPr>
              <w:t>?</w:t>
            </w:r>
          </w:p>
        </w:tc>
      </w:tr>
    </w:tbl>
    <w:p w14:paraId="029B1AB2" w14:textId="77777777" w:rsidR="00D4175F" w:rsidRPr="00D4175F" w:rsidRDefault="00D4175F" w:rsidP="00D4175F">
      <w:pPr>
        <w:spacing w:line="360" w:lineRule="auto"/>
        <w:jc w:val="both"/>
        <w:rPr>
          <w:rFonts w:ascii="Times New Roman" w:eastAsia="Times New Roman" w:hAnsi="Times New Roman" w:cs="Times New Roman"/>
        </w:rPr>
      </w:pPr>
    </w:p>
    <w:p w14:paraId="135BD2E0" w14:textId="4F4F3F92" w:rsidR="00D4175F" w:rsidRPr="00384D1E" w:rsidRDefault="00384D1E" w:rsidP="00D4175F">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w:t>
      </w:r>
      <w:r>
        <w:rPr>
          <w:rFonts w:ascii="Times New Roman" w:eastAsia="Times New Roman" w:hAnsi="Times New Roman" w:cs="Times New Roman"/>
          <w:b/>
          <w:lang w:val="en-US"/>
        </w:rPr>
        <w:t>7</w:t>
      </w:r>
      <w:r w:rsidR="00D4175F" w:rsidRPr="00384D1E">
        <w:rPr>
          <w:rFonts w:ascii="Times New Roman" w:eastAsia="Times New Roman" w:hAnsi="Times New Roman" w:cs="Times New Roman"/>
          <w:b/>
        </w:rPr>
        <w:t>. The Examples Tag-Switching</w:t>
      </w:r>
    </w:p>
    <w:tbl>
      <w:tblPr>
        <w:tblStyle w:val="TableGrid"/>
        <w:tblW w:w="3870" w:type="dxa"/>
        <w:tblInd w:w="198" w:type="dxa"/>
        <w:tblLook w:val="04A0" w:firstRow="1" w:lastRow="0" w:firstColumn="1" w:lastColumn="0" w:noHBand="0" w:noVBand="1"/>
      </w:tblPr>
      <w:tblGrid>
        <w:gridCol w:w="549"/>
        <w:gridCol w:w="3321"/>
      </w:tblGrid>
      <w:tr w:rsidR="00D4175F" w:rsidRPr="00D4175F" w14:paraId="5A6AFC98" w14:textId="77777777" w:rsidTr="00360280">
        <w:tc>
          <w:tcPr>
            <w:tcW w:w="549" w:type="dxa"/>
          </w:tcPr>
          <w:p w14:paraId="44B5877E" w14:textId="77777777" w:rsidR="00D4175F" w:rsidRPr="00384D1E" w:rsidRDefault="00D4175F" w:rsidP="00C26D1F">
            <w:pPr>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No.</w:t>
            </w:r>
          </w:p>
        </w:tc>
        <w:tc>
          <w:tcPr>
            <w:tcW w:w="3321" w:type="dxa"/>
          </w:tcPr>
          <w:p w14:paraId="031BBE95" w14:textId="77777777" w:rsidR="00D4175F" w:rsidRPr="00384D1E" w:rsidRDefault="00D4175F" w:rsidP="00C26D1F">
            <w:pPr>
              <w:jc w:val="center"/>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Utterances</w:t>
            </w:r>
          </w:p>
        </w:tc>
      </w:tr>
      <w:tr w:rsidR="00D4175F" w:rsidRPr="00D4175F" w14:paraId="4E6DF1E5" w14:textId="77777777" w:rsidTr="00360280">
        <w:tc>
          <w:tcPr>
            <w:tcW w:w="549" w:type="dxa"/>
          </w:tcPr>
          <w:p w14:paraId="55694257"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1.</w:t>
            </w:r>
          </w:p>
        </w:tc>
        <w:tc>
          <w:tcPr>
            <w:tcW w:w="3321" w:type="dxa"/>
          </w:tcPr>
          <w:p w14:paraId="4222DC65" w14:textId="77777777" w:rsidR="00D4175F" w:rsidRPr="00384D1E" w:rsidRDefault="00D4175F" w:rsidP="00D4175F">
            <w:pPr>
              <w:spacing w:line="360" w:lineRule="auto"/>
              <w:rPr>
                <w:rFonts w:ascii="Times New Roman" w:hAnsi="Times New Roman" w:cs="Times New Roman"/>
                <w:sz w:val="18"/>
                <w:szCs w:val="18"/>
                <w:lang w:val="en-US"/>
              </w:rPr>
            </w:pPr>
            <w:r w:rsidRPr="00384D1E">
              <w:rPr>
                <w:rFonts w:ascii="Times New Roman" w:hAnsi="Times New Roman" w:cs="Times New Roman"/>
                <w:sz w:val="18"/>
                <w:szCs w:val="18"/>
              </w:rPr>
              <w:t xml:space="preserve">present perfect </w:t>
            </w:r>
            <w:r w:rsidRPr="00384D1E">
              <w:rPr>
                <w:rFonts w:ascii="Times New Roman" w:hAnsi="Times New Roman" w:cs="Times New Roman"/>
                <w:i/>
                <w:sz w:val="18"/>
                <w:szCs w:val="18"/>
              </w:rPr>
              <w:t>kal</w:t>
            </w:r>
            <w:r w:rsidRPr="00384D1E">
              <w:rPr>
                <w:rFonts w:ascii="Times New Roman" w:hAnsi="Times New Roman" w:cs="Times New Roman"/>
                <w:i/>
                <w:sz w:val="18"/>
                <w:szCs w:val="18"/>
                <w:lang w:val="en-US"/>
              </w:rPr>
              <w:t>au</w:t>
            </w:r>
            <w:r w:rsidRPr="00384D1E">
              <w:rPr>
                <w:rFonts w:ascii="Times New Roman" w:hAnsi="Times New Roman" w:cs="Times New Roman"/>
                <w:i/>
                <w:sz w:val="18"/>
                <w:szCs w:val="18"/>
              </w:rPr>
              <w:t xml:space="preserve"> </w:t>
            </w:r>
            <w:r w:rsidRPr="00384D1E">
              <w:rPr>
                <w:rFonts w:ascii="Times New Roman" w:hAnsi="Times New Roman" w:cs="Times New Roman"/>
                <w:sz w:val="18"/>
                <w:szCs w:val="18"/>
              </w:rPr>
              <w:t xml:space="preserve">continuous </w:t>
            </w:r>
            <w:r w:rsidRPr="00384D1E">
              <w:rPr>
                <w:rFonts w:ascii="Times New Roman" w:hAnsi="Times New Roman" w:cs="Times New Roman"/>
                <w:i/>
                <w:sz w:val="18"/>
                <w:szCs w:val="18"/>
              </w:rPr>
              <w:t>jadinya apa</w:t>
            </w:r>
            <w:r w:rsidRPr="00384D1E">
              <w:rPr>
                <w:rFonts w:ascii="Times New Roman" w:hAnsi="Times New Roman" w:cs="Times New Roman"/>
                <w:sz w:val="18"/>
                <w:szCs w:val="18"/>
              </w:rPr>
              <w:t xml:space="preserve">? I have been reading this chapter this morning </w:t>
            </w:r>
            <w:r w:rsidRPr="00384D1E">
              <w:rPr>
                <w:rFonts w:ascii="Times New Roman" w:hAnsi="Times New Roman" w:cs="Times New Roman"/>
                <w:i/>
                <w:sz w:val="18"/>
                <w:szCs w:val="18"/>
              </w:rPr>
              <w:t>misalnya</w:t>
            </w:r>
            <w:r w:rsidRPr="00384D1E">
              <w:rPr>
                <w:rFonts w:ascii="Times New Roman" w:hAnsi="Times New Roman" w:cs="Times New Roman"/>
                <w:sz w:val="18"/>
                <w:szCs w:val="18"/>
              </w:rPr>
              <w:t>, okay no. 5?</w:t>
            </w:r>
          </w:p>
        </w:tc>
      </w:tr>
      <w:tr w:rsidR="00D4175F" w:rsidRPr="00D4175F" w14:paraId="60582F9A" w14:textId="77777777" w:rsidTr="00360280">
        <w:tc>
          <w:tcPr>
            <w:tcW w:w="549" w:type="dxa"/>
          </w:tcPr>
          <w:p w14:paraId="6AE5CAE9"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2.</w:t>
            </w:r>
          </w:p>
        </w:tc>
        <w:tc>
          <w:tcPr>
            <w:tcW w:w="3321" w:type="dxa"/>
          </w:tcPr>
          <w:p w14:paraId="0CA63BFE" w14:textId="77777777" w:rsidR="00D4175F" w:rsidRPr="00384D1E" w:rsidRDefault="00D4175F" w:rsidP="00D4175F">
            <w:pPr>
              <w:spacing w:line="360" w:lineRule="auto"/>
              <w:rPr>
                <w:rFonts w:ascii="Times New Roman" w:hAnsi="Times New Roman" w:cs="Times New Roman"/>
                <w:sz w:val="18"/>
                <w:szCs w:val="18"/>
                <w:lang w:val="en-US"/>
              </w:rPr>
            </w:pPr>
            <w:r w:rsidRPr="00384D1E">
              <w:rPr>
                <w:rFonts w:ascii="Times New Roman" w:hAnsi="Times New Roman" w:cs="Times New Roman"/>
                <w:sz w:val="18"/>
                <w:szCs w:val="18"/>
              </w:rPr>
              <w:t xml:space="preserve">do you like water, </w:t>
            </w:r>
            <w:r w:rsidRPr="00384D1E">
              <w:rPr>
                <w:rFonts w:ascii="Times New Roman" w:hAnsi="Times New Roman" w:cs="Times New Roman"/>
                <w:i/>
                <w:sz w:val="18"/>
                <w:szCs w:val="18"/>
              </w:rPr>
              <w:t>gitu pertanyaanya kan</w:t>
            </w:r>
            <w:r w:rsidRPr="00384D1E">
              <w:rPr>
                <w:rFonts w:ascii="Times New Roman" w:hAnsi="Times New Roman" w:cs="Times New Roman"/>
                <w:sz w:val="18"/>
                <w:szCs w:val="18"/>
              </w:rPr>
              <w:t>, very much ya</w:t>
            </w:r>
            <w:r w:rsidRPr="00384D1E">
              <w:rPr>
                <w:rFonts w:ascii="Times New Roman" w:hAnsi="Times New Roman" w:cs="Times New Roman"/>
                <w:sz w:val="18"/>
                <w:szCs w:val="18"/>
                <w:lang w:val="en-US"/>
              </w:rPr>
              <w:t xml:space="preserve"> I </w:t>
            </w:r>
            <w:r w:rsidRPr="00384D1E">
              <w:rPr>
                <w:rFonts w:ascii="Times New Roman" w:hAnsi="Times New Roman" w:cs="Times New Roman"/>
                <w:sz w:val="18"/>
                <w:szCs w:val="18"/>
              </w:rPr>
              <w:t xml:space="preserve"> have to take it, no 7?</w:t>
            </w:r>
          </w:p>
        </w:tc>
      </w:tr>
      <w:tr w:rsidR="00D4175F" w:rsidRPr="00D4175F" w14:paraId="694710D5" w14:textId="77777777" w:rsidTr="00360280">
        <w:tc>
          <w:tcPr>
            <w:tcW w:w="549" w:type="dxa"/>
          </w:tcPr>
          <w:p w14:paraId="322706DB"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3.</w:t>
            </w:r>
          </w:p>
        </w:tc>
        <w:tc>
          <w:tcPr>
            <w:tcW w:w="3321" w:type="dxa"/>
          </w:tcPr>
          <w:p w14:paraId="1E3EC638"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hAnsi="Times New Roman" w:cs="Times New Roman"/>
                <w:sz w:val="18"/>
                <w:szCs w:val="18"/>
              </w:rPr>
              <w:t xml:space="preserve">no.8? </w:t>
            </w:r>
            <w:r w:rsidRPr="00384D1E">
              <w:rPr>
                <w:rFonts w:ascii="Times New Roman" w:hAnsi="Times New Roman" w:cs="Times New Roman"/>
                <w:i/>
                <w:sz w:val="18"/>
                <w:szCs w:val="18"/>
              </w:rPr>
              <w:t>yang laki laki gimana kabarnya di ujung sana, mana suaranya</w:t>
            </w:r>
          </w:p>
        </w:tc>
      </w:tr>
      <w:tr w:rsidR="00D4175F" w:rsidRPr="00D4175F" w14:paraId="6A047682" w14:textId="77777777" w:rsidTr="00360280">
        <w:tc>
          <w:tcPr>
            <w:tcW w:w="549" w:type="dxa"/>
          </w:tcPr>
          <w:p w14:paraId="665DA7F3"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4.</w:t>
            </w:r>
          </w:p>
        </w:tc>
        <w:tc>
          <w:tcPr>
            <w:tcW w:w="3321" w:type="dxa"/>
          </w:tcPr>
          <w:p w14:paraId="3200F6AF" w14:textId="77777777" w:rsidR="00D4175F" w:rsidRPr="00384D1E" w:rsidRDefault="00D4175F" w:rsidP="00D4175F">
            <w:pPr>
              <w:spacing w:line="360" w:lineRule="auto"/>
              <w:rPr>
                <w:rFonts w:ascii="Times New Roman" w:hAnsi="Times New Roman" w:cs="Times New Roman"/>
                <w:sz w:val="18"/>
                <w:szCs w:val="18"/>
                <w:lang w:val="en-US"/>
              </w:rPr>
            </w:pPr>
            <w:r w:rsidRPr="00384D1E">
              <w:rPr>
                <w:rFonts w:ascii="Times New Roman" w:hAnsi="Times New Roman" w:cs="Times New Roman"/>
                <w:sz w:val="18"/>
                <w:szCs w:val="18"/>
              </w:rPr>
              <w:t xml:space="preserve">miss </w:t>
            </w:r>
            <w:r w:rsidRPr="00384D1E">
              <w:rPr>
                <w:rFonts w:ascii="Times New Roman" w:hAnsi="Times New Roman" w:cs="Times New Roman"/>
                <w:i/>
                <w:sz w:val="18"/>
                <w:szCs w:val="18"/>
              </w:rPr>
              <w:t>kan bisa</w:t>
            </w:r>
            <w:r w:rsidRPr="00384D1E">
              <w:rPr>
                <w:rFonts w:ascii="Times New Roman" w:hAnsi="Times New Roman" w:cs="Times New Roman"/>
                <w:sz w:val="18"/>
                <w:szCs w:val="18"/>
              </w:rPr>
              <w:t xml:space="preserve"> perfect </w:t>
            </w:r>
            <w:r w:rsidRPr="00384D1E">
              <w:rPr>
                <w:rFonts w:ascii="Times New Roman" w:hAnsi="Times New Roman" w:cs="Times New Roman"/>
                <w:i/>
                <w:sz w:val="18"/>
                <w:szCs w:val="18"/>
              </w:rPr>
              <w:t>dimana aja kalau diisi</w:t>
            </w:r>
            <w:r w:rsidRPr="00384D1E">
              <w:rPr>
                <w:rFonts w:ascii="Times New Roman" w:hAnsi="Times New Roman" w:cs="Times New Roman"/>
                <w:sz w:val="18"/>
                <w:szCs w:val="18"/>
              </w:rPr>
              <w:t xml:space="preserve"> perfect </w:t>
            </w:r>
            <w:r w:rsidRPr="00384D1E">
              <w:rPr>
                <w:rFonts w:ascii="Times New Roman" w:hAnsi="Times New Roman" w:cs="Times New Roman"/>
                <w:i/>
                <w:sz w:val="18"/>
                <w:szCs w:val="18"/>
              </w:rPr>
              <w:t>semua</w:t>
            </w:r>
          </w:p>
        </w:tc>
      </w:tr>
      <w:tr w:rsidR="00D4175F" w:rsidRPr="00D4175F" w14:paraId="33819076" w14:textId="77777777" w:rsidTr="00360280">
        <w:tc>
          <w:tcPr>
            <w:tcW w:w="549" w:type="dxa"/>
          </w:tcPr>
          <w:p w14:paraId="48433863"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eastAsia="Times New Roman" w:hAnsi="Times New Roman" w:cs="Times New Roman"/>
                <w:sz w:val="18"/>
                <w:szCs w:val="18"/>
                <w:lang w:val="en-US"/>
              </w:rPr>
              <w:t>5.</w:t>
            </w:r>
          </w:p>
        </w:tc>
        <w:tc>
          <w:tcPr>
            <w:tcW w:w="3321" w:type="dxa"/>
          </w:tcPr>
          <w:p w14:paraId="55D6FBAA" w14:textId="77777777" w:rsidR="00D4175F" w:rsidRPr="00384D1E" w:rsidRDefault="00D4175F" w:rsidP="00D4175F">
            <w:pPr>
              <w:spacing w:line="360" w:lineRule="auto"/>
              <w:jc w:val="both"/>
              <w:rPr>
                <w:rFonts w:ascii="Times New Roman" w:eastAsia="Times New Roman" w:hAnsi="Times New Roman" w:cs="Times New Roman"/>
                <w:sz w:val="18"/>
                <w:szCs w:val="18"/>
                <w:lang w:val="en-US"/>
              </w:rPr>
            </w:pPr>
            <w:r w:rsidRPr="00384D1E">
              <w:rPr>
                <w:rFonts w:ascii="Times New Roman" w:hAnsi="Times New Roman" w:cs="Times New Roman"/>
                <w:i/>
                <w:sz w:val="18"/>
                <w:szCs w:val="18"/>
              </w:rPr>
              <w:t>kalau pakai</w:t>
            </w:r>
            <w:r w:rsidRPr="00384D1E">
              <w:rPr>
                <w:rFonts w:ascii="Times New Roman" w:hAnsi="Times New Roman" w:cs="Times New Roman"/>
                <w:sz w:val="18"/>
                <w:szCs w:val="18"/>
              </w:rPr>
              <w:t xml:space="preserve"> perfect </w:t>
            </w:r>
            <w:r w:rsidRPr="00384D1E">
              <w:rPr>
                <w:rFonts w:ascii="Times New Roman" w:hAnsi="Times New Roman" w:cs="Times New Roman"/>
                <w:i/>
                <w:sz w:val="18"/>
                <w:szCs w:val="18"/>
              </w:rPr>
              <w:t>aja bisa kan miss tanpa</w:t>
            </w:r>
            <w:r w:rsidRPr="00384D1E">
              <w:rPr>
                <w:rFonts w:ascii="Times New Roman" w:hAnsi="Times New Roman" w:cs="Times New Roman"/>
                <w:sz w:val="18"/>
                <w:szCs w:val="18"/>
              </w:rPr>
              <w:t xml:space="preserve"> continuous?</w:t>
            </w:r>
          </w:p>
        </w:tc>
      </w:tr>
    </w:tbl>
    <w:p w14:paraId="60B1C523" w14:textId="77777777" w:rsidR="00384D1E" w:rsidRDefault="00384D1E" w:rsidP="00384D1E">
      <w:pPr>
        <w:spacing w:line="240" w:lineRule="auto"/>
        <w:ind w:right="260"/>
        <w:jc w:val="both"/>
        <w:rPr>
          <w:rFonts w:ascii="Times New Roman" w:eastAsia="Times New Roman" w:hAnsi="Times New Roman" w:cs="Times New Roman"/>
          <w:lang w:val="en-US"/>
        </w:rPr>
      </w:pPr>
    </w:p>
    <w:p w14:paraId="01F891C8" w14:textId="219B5FAA" w:rsidR="00D4175F" w:rsidRPr="00384D1E" w:rsidRDefault="00384D1E" w:rsidP="00384D1E">
      <w:pPr>
        <w:spacing w:line="240" w:lineRule="auto"/>
        <w:ind w:left="900" w:right="260" w:hanging="900"/>
        <w:jc w:val="both"/>
        <w:rPr>
          <w:rFonts w:ascii="Times New Roman" w:eastAsia="Times New Roman" w:hAnsi="Times New Roman" w:cs="Times New Roman"/>
          <w:b/>
        </w:rPr>
      </w:pPr>
      <w:r>
        <w:rPr>
          <w:rFonts w:ascii="Times New Roman" w:eastAsia="Times New Roman" w:hAnsi="Times New Roman" w:cs="Times New Roman"/>
          <w:b/>
        </w:rPr>
        <w:t xml:space="preserve">Table </w:t>
      </w:r>
      <w:r>
        <w:rPr>
          <w:rFonts w:ascii="Times New Roman" w:eastAsia="Times New Roman" w:hAnsi="Times New Roman" w:cs="Times New Roman"/>
          <w:b/>
          <w:lang w:val="en-US"/>
        </w:rPr>
        <w:t>8</w:t>
      </w:r>
      <w:r w:rsidR="00D4175F" w:rsidRPr="00384D1E">
        <w:rPr>
          <w:rFonts w:ascii="Times New Roman" w:eastAsia="Times New Roman" w:hAnsi="Times New Roman" w:cs="Times New Roman"/>
          <w:b/>
        </w:rPr>
        <w:t>. The Total Number of the Types of Code Switching</w:t>
      </w:r>
    </w:p>
    <w:p w14:paraId="7E3BF708" w14:textId="67845494" w:rsidR="00D4175F" w:rsidRPr="00D4175F" w:rsidRDefault="0024657F" w:rsidP="00D4175F">
      <w:pPr>
        <w:spacing w:line="360" w:lineRule="auto"/>
        <w:ind w:left="2000" w:right="260" w:hanging="2000"/>
        <w:jc w:val="both"/>
        <w:rPr>
          <w:rFonts w:ascii="Times New Roman" w:eastAsia="Times New Roman" w:hAnsi="Times New Roman" w:cs="Times New Roman"/>
        </w:rPr>
      </w:pPr>
      <w:r>
        <w:rPr>
          <w:noProof/>
          <w:lang w:val="en-US"/>
        </w:rPr>
        <w:lastRenderedPageBreak/>
        <w:drawing>
          <wp:inline distT="0" distB="0" distL="0" distR="0" wp14:anchorId="5AAD9605" wp14:editId="5205B905">
            <wp:extent cx="2558955" cy="1753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6838" t="30843" r="26471" b="37660"/>
                    <a:stretch/>
                  </pic:blipFill>
                  <pic:spPr bwMode="auto">
                    <a:xfrm>
                      <a:off x="0" y="0"/>
                      <a:ext cx="2556980" cy="1751741"/>
                    </a:xfrm>
                    <a:prstGeom prst="rect">
                      <a:avLst/>
                    </a:prstGeom>
                    <a:ln>
                      <a:noFill/>
                    </a:ln>
                    <a:extLst>
                      <a:ext uri="{53640926-AAD7-44D8-BBD7-CCE9431645EC}">
                        <a14:shadowObscured xmlns:a14="http://schemas.microsoft.com/office/drawing/2010/main"/>
                      </a:ext>
                    </a:extLst>
                  </pic:spPr>
                </pic:pic>
              </a:graphicData>
            </a:graphic>
          </wp:inline>
        </w:drawing>
      </w:r>
    </w:p>
    <w:p w14:paraId="5BC61F37" w14:textId="164EAEC1" w:rsidR="00384D1E" w:rsidRDefault="00384D1E" w:rsidP="00384D1E">
      <w:pPr>
        <w:tabs>
          <w:tab w:val="left" w:pos="720"/>
          <w:tab w:val="left" w:pos="900"/>
          <w:tab w:val="left" w:pos="1880"/>
        </w:tabs>
        <w:spacing w:line="360" w:lineRule="auto"/>
        <w:jc w:val="both"/>
        <w:rPr>
          <w:rStyle w:val="q4iawc"/>
          <w:rFonts w:ascii="Times New Roman" w:hAnsi="Times New Roman" w:cs="Times New Roman"/>
        </w:rPr>
      </w:pPr>
      <w:r>
        <w:rPr>
          <w:rStyle w:val="q4iawc"/>
          <w:rFonts w:ascii="Times New Roman" w:hAnsi="Times New Roman" w:cs="Times New Roman"/>
        </w:rPr>
        <w:tab/>
      </w:r>
      <w:r w:rsidRPr="00384D1E">
        <w:rPr>
          <w:rStyle w:val="q4iawc"/>
          <w:rFonts w:ascii="Times New Roman" w:hAnsi="Times New Roman" w:cs="Times New Roman"/>
        </w:rPr>
        <w:t>From the table above, the writer can conclude that the three types of code switching occur at different times.</w:t>
      </w:r>
      <w:r w:rsidRPr="00384D1E">
        <w:rPr>
          <w:rStyle w:val="viiyi"/>
          <w:rFonts w:ascii="Times New Roman" w:hAnsi="Times New Roman" w:cs="Times New Roman"/>
        </w:rPr>
        <w:t xml:space="preserve"> </w:t>
      </w:r>
      <w:r w:rsidRPr="00384D1E">
        <w:rPr>
          <w:rStyle w:val="q4iawc"/>
          <w:rFonts w:ascii="Times New Roman" w:hAnsi="Times New Roman" w:cs="Times New Roman"/>
        </w:rPr>
        <w:t xml:space="preserve">The most frequent type of code is Inter-sentential, followed </w:t>
      </w:r>
      <w:r w:rsidR="00FB550F">
        <w:rPr>
          <w:rStyle w:val="q4iawc"/>
          <w:rFonts w:ascii="Times New Roman" w:hAnsi="Times New Roman" w:cs="Times New Roman"/>
        </w:rPr>
        <w:t xml:space="preserve">by Intra-sentential, and </w:t>
      </w:r>
      <w:r w:rsidR="00FB550F">
        <w:rPr>
          <w:rStyle w:val="q4iawc"/>
          <w:rFonts w:ascii="Times New Roman" w:hAnsi="Times New Roman" w:cs="Times New Roman"/>
          <w:lang w:val="en-US"/>
        </w:rPr>
        <w:t>at least</w:t>
      </w:r>
      <w:r w:rsidRPr="00384D1E">
        <w:rPr>
          <w:rStyle w:val="q4iawc"/>
          <w:rFonts w:ascii="Times New Roman" w:hAnsi="Times New Roman" w:cs="Times New Roman"/>
        </w:rPr>
        <w:t xml:space="preserve"> is tag-switching.</w:t>
      </w:r>
    </w:p>
    <w:p w14:paraId="32BAA245" w14:textId="21965C9C" w:rsidR="00D4175F" w:rsidRPr="00384D1E" w:rsidRDefault="00384D1E" w:rsidP="00384D1E">
      <w:pPr>
        <w:tabs>
          <w:tab w:val="left" w:pos="1880"/>
        </w:tabs>
        <w:spacing w:line="360" w:lineRule="auto"/>
        <w:jc w:val="both"/>
        <w:rPr>
          <w:rFonts w:ascii="Times New Roman" w:eastAsia="Times New Roman" w:hAnsi="Times New Roman" w:cs="Times New Roman"/>
          <w:b/>
        </w:rPr>
      </w:pPr>
      <w:r>
        <w:rPr>
          <w:rFonts w:ascii="Times New Roman" w:eastAsia="Times New Roman" w:hAnsi="Times New Roman" w:cs="Times New Roman"/>
          <w:b/>
          <w:lang w:val="en-US"/>
        </w:rPr>
        <w:t xml:space="preserve">b. </w:t>
      </w:r>
      <w:r w:rsidR="00D4175F" w:rsidRPr="00384D1E">
        <w:rPr>
          <w:rFonts w:ascii="Times New Roman" w:eastAsia="Times New Roman" w:hAnsi="Times New Roman" w:cs="Times New Roman"/>
          <w:b/>
        </w:rPr>
        <w:t>Interview result</w:t>
      </w:r>
    </w:p>
    <w:p w14:paraId="3CEFFED8" w14:textId="77777777" w:rsidR="00D4175F" w:rsidRPr="00D4175F" w:rsidRDefault="00D4175F" w:rsidP="00D4175F">
      <w:pPr>
        <w:tabs>
          <w:tab w:val="left" w:pos="270"/>
          <w:tab w:val="left" w:pos="450"/>
          <w:tab w:val="left" w:pos="720"/>
        </w:tabs>
        <w:spacing w:line="360" w:lineRule="auto"/>
        <w:rPr>
          <w:rFonts w:ascii="Times New Roman" w:eastAsia="Times New Roman" w:hAnsi="Times New Roman" w:cs="Times New Roman"/>
        </w:rPr>
      </w:pPr>
      <w:r w:rsidRPr="00384D1E">
        <w:rPr>
          <w:rFonts w:ascii="Times New Roman" w:eastAsia="Times New Roman" w:hAnsi="Times New Roman" w:cs="Times New Roman"/>
          <w:b/>
        </w:rPr>
        <w:t>1)</w:t>
      </w:r>
      <w:r w:rsidRPr="00D4175F">
        <w:rPr>
          <w:rFonts w:ascii="Times New Roman" w:eastAsia="Times New Roman" w:hAnsi="Times New Roman" w:cs="Times New Roman"/>
        </w:rPr>
        <w:tab/>
      </w:r>
      <w:r w:rsidRPr="00384D1E">
        <w:rPr>
          <w:rFonts w:ascii="Times New Roman" w:eastAsia="Times New Roman" w:hAnsi="Times New Roman" w:cs="Times New Roman"/>
          <w:b/>
        </w:rPr>
        <w:t>Teacher</w:t>
      </w:r>
    </w:p>
    <w:p w14:paraId="5E106CC6" w14:textId="0C214BC9" w:rsidR="00D4175F" w:rsidRPr="00384D1E" w:rsidRDefault="00D4175F" w:rsidP="00D4175F">
      <w:pPr>
        <w:spacing w:line="360" w:lineRule="auto"/>
        <w:ind w:firstLine="720"/>
        <w:jc w:val="both"/>
        <w:rPr>
          <w:rStyle w:val="q4iawc"/>
          <w:rFonts w:ascii="Times New Roman" w:hAnsi="Times New Roman" w:cs="Times New Roman"/>
        </w:rPr>
      </w:pPr>
      <w:r w:rsidRPr="00384D1E">
        <w:rPr>
          <w:rStyle w:val="q4iawc"/>
          <w:rFonts w:ascii="Times New Roman" w:hAnsi="Times New Roman" w:cs="Times New Roman"/>
        </w:rPr>
        <w:t xml:space="preserve"> </w:t>
      </w:r>
      <w:r w:rsidR="00384D1E" w:rsidRPr="00384D1E">
        <w:rPr>
          <w:rStyle w:val="q4iawc"/>
          <w:rFonts w:ascii="Times New Roman" w:hAnsi="Times New Roman" w:cs="Times New Roman"/>
        </w:rPr>
        <w:t>Interviews with the two teachers.</w:t>
      </w:r>
      <w:r w:rsidR="00384D1E" w:rsidRPr="00384D1E">
        <w:rPr>
          <w:rStyle w:val="viiyi"/>
          <w:rFonts w:ascii="Times New Roman" w:hAnsi="Times New Roman" w:cs="Times New Roman"/>
        </w:rPr>
        <w:t xml:space="preserve"> </w:t>
      </w:r>
      <w:r w:rsidR="00384D1E" w:rsidRPr="00384D1E">
        <w:rPr>
          <w:rStyle w:val="q4iawc"/>
          <w:rFonts w:ascii="Times New Roman" w:hAnsi="Times New Roman" w:cs="Times New Roman"/>
        </w:rPr>
        <w:t>In the interview the researcher asked eight questions</w:t>
      </w:r>
      <w:r w:rsidRPr="00384D1E">
        <w:rPr>
          <w:rStyle w:val="q4iawc"/>
          <w:rFonts w:ascii="Times New Roman" w:hAnsi="Times New Roman" w:cs="Times New Roman"/>
        </w:rPr>
        <w:t xml:space="preserve">. </w:t>
      </w:r>
    </w:p>
    <w:p w14:paraId="3729CCA2" w14:textId="2DD40B47" w:rsidR="00D4175F" w:rsidRPr="00D4175F" w:rsidRDefault="00384D1E" w:rsidP="00384D1E">
      <w:pPr>
        <w:pStyle w:val="ListParagraph"/>
        <w:numPr>
          <w:ilvl w:val="0"/>
          <w:numId w:val="24"/>
        </w:numPr>
        <w:tabs>
          <w:tab w:val="left" w:pos="180"/>
        </w:tabs>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D4175F" w:rsidRPr="00D4175F">
        <w:rPr>
          <w:rFonts w:ascii="Times New Roman" w:eastAsia="Times New Roman" w:hAnsi="Times New Roman" w:cs="Times New Roman"/>
        </w:rPr>
        <w:t>Q  : When teaching, when do you use code switching?</w:t>
      </w:r>
    </w:p>
    <w:p w14:paraId="599C417C" w14:textId="6E609369" w:rsidR="00D4175F" w:rsidRPr="00D4175F" w:rsidRDefault="00384D1E" w:rsidP="00384D1E">
      <w:pPr>
        <w:pStyle w:val="ListParagraph"/>
        <w:spacing w:line="240" w:lineRule="auto"/>
        <w:ind w:hanging="450"/>
        <w:jc w:val="both"/>
        <w:rPr>
          <w:rFonts w:ascii="Times New Roman" w:eastAsia="Times New Roman" w:hAnsi="Times New Roman" w:cs="Times New Roman"/>
        </w:rPr>
      </w:pPr>
      <w:r>
        <w:rPr>
          <w:rFonts w:ascii="Times New Roman" w:eastAsia="Times New Roman" w:hAnsi="Times New Roman" w:cs="Times New Roman"/>
        </w:rPr>
        <w:t>T</w:t>
      </w:r>
      <w:r w:rsidR="00D4175F" w:rsidRPr="00D4175F">
        <w:rPr>
          <w:rFonts w:ascii="Times New Roman" w:eastAsia="Times New Roman" w:hAnsi="Times New Roman" w:cs="Times New Roman"/>
        </w:rPr>
        <w:t>1: The use of switching code is most evident in the delivery of subject matter when using     code switching.</w:t>
      </w:r>
    </w:p>
    <w:p w14:paraId="5A891BB2" w14:textId="2A7DB0AB" w:rsidR="00D4175F" w:rsidRPr="00D4175F" w:rsidRDefault="00384D1E" w:rsidP="00384D1E">
      <w:pPr>
        <w:pStyle w:val="ListParagraph"/>
        <w:spacing w:line="240" w:lineRule="auto"/>
        <w:ind w:hanging="450"/>
        <w:jc w:val="both"/>
        <w:rPr>
          <w:rFonts w:ascii="Times New Roman" w:eastAsia="Times New Roman" w:hAnsi="Times New Roman" w:cs="Times New Roman"/>
        </w:rPr>
      </w:pPr>
      <w:r>
        <w:rPr>
          <w:rFonts w:ascii="Times New Roman" w:eastAsia="Times New Roman" w:hAnsi="Times New Roman" w:cs="Times New Roman"/>
        </w:rPr>
        <w:t>T</w:t>
      </w:r>
      <w:r w:rsidR="00D4175F" w:rsidRPr="00D4175F">
        <w:rPr>
          <w:rFonts w:ascii="Times New Roman" w:eastAsia="Times New Roman" w:hAnsi="Times New Roman" w:cs="Times New Roman"/>
        </w:rPr>
        <w:t>2: I may rarely use code switching in the class and I require students to speak in English. Now</w:t>
      </w:r>
      <w:r w:rsidR="00F14ADE">
        <w:rPr>
          <w:rFonts w:ascii="Times New Roman" w:eastAsia="Times New Roman" w:hAnsi="Times New Roman" w:cs="Times New Roman"/>
        </w:rPr>
        <w:t>,</w:t>
      </w:r>
      <w:r w:rsidR="00D4175F" w:rsidRPr="00D4175F">
        <w:rPr>
          <w:rFonts w:ascii="Times New Roman" w:eastAsia="Times New Roman" w:hAnsi="Times New Roman" w:cs="Times New Roman"/>
        </w:rPr>
        <w:t xml:space="preserve"> as a teacher, we must be a model for students, I avoid using Indonesian as much as possible in class.</w:t>
      </w:r>
    </w:p>
    <w:p w14:paraId="58F859D9" w14:textId="77777777" w:rsidR="00D4175F" w:rsidRPr="00D4175F" w:rsidRDefault="00D4175F" w:rsidP="00384D1E">
      <w:pPr>
        <w:pStyle w:val="ListParagraph"/>
        <w:numPr>
          <w:ilvl w:val="0"/>
          <w:numId w:val="24"/>
        </w:numPr>
        <w:spacing w:after="0" w:line="240" w:lineRule="auto"/>
        <w:ind w:left="270" w:hanging="270"/>
        <w:jc w:val="both"/>
        <w:rPr>
          <w:rFonts w:ascii="Times New Roman" w:eastAsia="Times New Roman" w:hAnsi="Times New Roman" w:cs="Times New Roman"/>
        </w:rPr>
      </w:pPr>
      <w:r w:rsidRPr="00D4175F">
        <w:rPr>
          <w:rFonts w:ascii="Times New Roman" w:eastAsia="Times New Roman" w:hAnsi="Times New Roman" w:cs="Times New Roman"/>
        </w:rPr>
        <w:t>Q  : Why do you use code switching?</w:t>
      </w:r>
    </w:p>
    <w:p w14:paraId="4A9BC009" w14:textId="4B4FAE01" w:rsidR="00D4175F" w:rsidRPr="00D4175F" w:rsidRDefault="00384D1E" w:rsidP="00F14ADE">
      <w:pPr>
        <w:pStyle w:val="ListParagraph"/>
        <w:spacing w:line="240" w:lineRule="auto"/>
        <w:ind w:left="630" w:hanging="360"/>
        <w:jc w:val="both"/>
        <w:rPr>
          <w:rFonts w:ascii="Times New Roman" w:eastAsia="Times New Roman" w:hAnsi="Times New Roman" w:cs="Times New Roman"/>
        </w:rPr>
      </w:pPr>
      <w:r>
        <w:rPr>
          <w:rFonts w:ascii="Times New Roman" w:eastAsia="Times New Roman" w:hAnsi="Times New Roman" w:cs="Times New Roman"/>
        </w:rPr>
        <w:t>T</w:t>
      </w:r>
      <w:r w:rsidR="00D4175F" w:rsidRPr="00D4175F">
        <w:rPr>
          <w:rFonts w:ascii="Times New Roman" w:eastAsia="Times New Roman" w:hAnsi="Times New Roman" w:cs="Times New Roman"/>
        </w:rPr>
        <w:t xml:space="preserve">1: Switching code used by the material is difficult to </w:t>
      </w:r>
      <w:r w:rsidR="00F14ADE">
        <w:rPr>
          <w:rFonts w:ascii="Times New Roman" w:eastAsia="Times New Roman" w:hAnsi="Times New Roman" w:cs="Times New Roman"/>
        </w:rPr>
        <w:t xml:space="preserve">be </w:t>
      </w:r>
      <w:r w:rsidR="00D4175F" w:rsidRPr="00D4175F">
        <w:rPr>
          <w:rFonts w:ascii="Times New Roman" w:eastAsia="Times New Roman" w:hAnsi="Times New Roman" w:cs="Times New Roman"/>
        </w:rPr>
        <w:t>accept</w:t>
      </w:r>
      <w:r w:rsidR="00F14ADE">
        <w:rPr>
          <w:rFonts w:ascii="Times New Roman" w:eastAsia="Times New Roman" w:hAnsi="Times New Roman" w:cs="Times New Roman"/>
        </w:rPr>
        <w:t>ed</w:t>
      </w:r>
      <w:r w:rsidR="00D4175F" w:rsidRPr="00D4175F">
        <w:rPr>
          <w:rFonts w:ascii="Times New Roman" w:eastAsia="Times New Roman" w:hAnsi="Times New Roman" w:cs="Times New Roman"/>
        </w:rPr>
        <w:t xml:space="preserve"> by students, maybe using full  English for this structure course must be detailed to students if giving full English is afraid students do not capture what we teach must be detailed one by one</w:t>
      </w:r>
      <w:r>
        <w:rPr>
          <w:rFonts w:ascii="Times New Roman" w:eastAsia="Times New Roman" w:hAnsi="Times New Roman" w:cs="Times New Roman"/>
        </w:rPr>
        <w:t>.</w:t>
      </w:r>
    </w:p>
    <w:p w14:paraId="5422E9D1" w14:textId="6FB95BFF" w:rsidR="00D4175F" w:rsidRPr="00D4175F" w:rsidRDefault="00384D1E" w:rsidP="00384D1E">
      <w:pPr>
        <w:pStyle w:val="ListParagraph"/>
        <w:spacing w:line="240" w:lineRule="auto"/>
        <w:ind w:hanging="450"/>
        <w:jc w:val="both"/>
        <w:rPr>
          <w:rFonts w:ascii="Times New Roman" w:eastAsia="Times New Roman" w:hAnsi="Times New Roman" w:cs="Times New Roman"/>
        </w:rPr>
      </w:pPr>
      <w:r>
        <w:rPr>
          <w:rFonts w:ascii="Times New Roman" w:eastAsia="Times New Roman" w:hAnsi="Times New Roman" w:cs="Times New Roman"/>
        </w:rPr>
        <w:t>T</w:t>
      </w:r>
      <w:r w:rsidR="00D4175F" w:rsidRPr="00D4175F">
        <w:rPr>
          <w:rFonts w:ascii="Times New Roman" w:eastAsia="Times New Roman" w:hAnsi="Times New Roman" w:cs="Times New Roman"/>
        </w:rPr>
        <w:t xml:space="preserve">2: Maybe there are certain cases that make me have to move to switch the </w:t>
      </w:r>
      <w:r w:rsidR="00D4175F" w:rsidRPr="00D4175F">
        <w:rPr>
          <w:rFonts w:ascii="Times New Roman" w:eastAsia="Times New Roman" w:hAnsi="Times New Roman" w:cs="Times New Roman"/>
        </w:rPr>
        <w:lastRenderedPageBreak/>
        <w:t>code, maybe in essence, a little confirmation that the word in Indonesian is like this or see students who have started to get sleepy or how to create it in Minang language or in Indonesian but of course not much.</w:t>
      </w:r>
    </w:p>
    <w:p w14:paraId="443B8913" w14:textId="77777777" w:rsidR="0095147A" w:rsidRDefault="00384D1E" w:rsidP="0095147A">
      <w:pPr>
        <w:pStyle w:val="ListParagraph"/>
        <w:numPr>
          <w:ilvl w:val="0"/>
          <w:numId w:val="24"/>
        </w:numPr>
        <w:tabs>
          <w:tab w:val="left" w:pos="270"/>
        </w:tabs>
        <w:spacing w:after="0" w:line="240" w:lineRule="auto"/>
        <w:ind w:left="720" w:hanging="720"/>
        <w:jc w:val="both"/>
        <w:rPr>
          <w:rFonts w:ascii="Times New Roman" w:eastAsia="Times New Roman" w:hAnsi="Times New Roman" w:cs="Times New Roman"/>
        </w:rPr>
      </w:pPr>
      <w:r w:rsidRPr="0095147A">
        <w:rPr>
          <w:rFonts w:ascii="Times New Roman" w:eastAsia="Times New Roman" w:hAnsi="Times New Roman" w:cs="Times New Roman"/>
        </w:rPr>
        <w:t>Q  :</w:t>
      </w:r>
      <w:r w:rsidR="00D4175F" w:rsidRPr="0095147A">
        <w:rPr>
          <w:rFonts w:ascii="Times New Roman" w:eastAsia="Times New Roman" w:hAnsi="Times New Roman" w:cs="Times New Roman"/>
        </w:rPr>
        <w:t xml:space="preserve">What factors affect you using code </w:t>
      </w:r>
      <w:r w:rsidRPr="0095147A">
        <w:rPr>
          <w:rFonts w:ascii="Times New Roman" w:eastAsia="Times New Roman" w:hAnsi="Times New Roman" w:cs="Times New Roman"/>
        </w:rPr>
        <w:t xml:space="preserve">  </w:t>
      </w:r>
      <w:r w:rsidR="0095147A">
        <w:rPr>
          <w:rFonts w:ascii="Times New Roman" w:eastAsia="Times New Roman" w:hAnsi="Times New Roman" w:cs="Times New Roman"/>
        </w:rPr>
        <w:t xml:space="preserve">   </w:t>
      </w:r>
      <w:r w:rsidR="00D4175F" w:rsidRPr="0095147A">
        <w:rPr>
          <w:rFonts w:ascii="Times New Roman" w:eastAsia="Times New Roman" w:hAnsi="Times New Roman" w:cs="Times New Roman"/>
        </w:rPr>
        <w:t>switching on class?</w:t>
      </w:r>
    </w:p>
    <w:p w14:paraId="3689CF6B" w14:textId="424D284B" w:rsidR="00D4175F" w:rsidRPr="0095147A" w:rsidRDefault="00384D1E" w:rsidP="0095147A">
      <w:pPr>
        <w:tabs>
          <w:tab w:val="left" w:pos="720"/>
        </w:tabs>
        <w:spacing w:after="0" w:line="240" w:lineRule="auto"/>
        <w:ind w:left="720" w:hanging="450"/>
        <w:jc w:val="both"/>
        <w:rPr>
          <w:rFonts w:ascii="Times New Roman" w:eastAsia="Times New Roman" w:hAnsi="Times New Roman" w:cs="Times New Roman"/>
        </w:rPr>
      </w:pPr>
      <w:r w:rsidRPr="0095147A">
        <w:rPr>
          <w:rFonts w:ascii="Times New Roman" w:eastAsia="Times New Roman" w:hAnsi="Times New Roman" w:cs="Times New Roman"/>
        </w:rPr>
        <w:t>T</w:t>
      </w:r>
      <w:r w:rsidR="0095147A" w:rsidRPr="0095147A">
        <w:rPr>
          <w:rFonts w:ascii="Times New Roman" w:eastAsia="Times New Roman" w:hAnsi="Times New Roman" w:cs="Times New Roman"/>
        </w:rPr>
        <w:t>1:</w:t>
      </w:r>
      <w:r w:rsidR="0095147A">
        <w:rPr>
          <w:rFonts w:ascii="Times New Roman" w:eastAsia="Times New Roman" w:hAnsi="Times New Roman" w:cs="Times New Roman"/>
          <w:lang w:val="en-US"/>
        </w:rPr>
        <w:t xml:space="preserve"> </w:t>
      </w:r>
      <w:r w:rsidR="00D4175F" w:rsidRPr="0095147A">
        <w:rPr>
          <w:rFonts w:ascii="Times New Roman" w:eastAsia="Times New Roman" w:hAnsi="Times New Roman" w:cs="Times New Roman"/>
        </w:rPr>
        <w:t>First, students understand when students don't understand what they are what we are talking about for sure they will look blank and I give more detailed explanations to students like this and so on.</w:t>
      </w:r>
    </w:p>
    <w:p w14:paraId="5FE70201" w14:textId="73B5F58E" w:rsidR="00D4175F" w:rsidRPr="00D4175F" w:rsidRDefault="00384D1E" w:rsidP="00384D1E">
      <w:pPr>
        <w:tabs>
          <w:tab w:val="left" w:pos="360"/>
          <w:tab w:val="left" w:pos="630"/>
          <w:tab w:val="left" w:pos="720"/>
          <w:tab w:val="left" w:pos="810"/>
          <w:tab w:val="left" w:pos="990"/>
        </w:tabs>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T</w:t>
      </w:r>
      <w:r w:rsidR="00D4175F" w:rsidRPr="00D4175F">
        <w:rPr>
          <w:rFonts w:ascii="Times New Roman" w:eastAsia="Times New Roman" w:hAnsi="Times New Roman" w:cs="Times New Roman"/>
        </w:rPr>
        <w:t>2: That factor for the affirmation was to give st</w:t>
      </w:r>
      <w:r w:rsidR="0095147A">
        <w:rPr>
          <w:rFonts w:ascii="Times New Roman" w:eastAsia="Times New Roman" w:hAnsi="Times New Roman" w:cs="Times New Roman"/>
        </w:rPr>
        <w:t>udents to come back to me again</w:t>
      </w:r>
      <w:r w:rsidR="0095147A">
        <w:rPr>
          <w:rFonts w:ascii="Times New Roman" w:eastAsia="Times New Roman" w:hAnsi="Times New Roman" w:cs="Times New Roman"/>
          <w:lang w:val="en-US"/>
        </w:rPr>
        <w:t xml:space="preserve">, </w:t>
      </w:r>
      <w:r w:rsidR="00D4175F" w:rsidRPr="00D4175F">
        <w:rPr>
          <w:rFonts w:ascii="Times New Roman" w:eastAsia="Times New Roman" w:hAnsi="Times New Roman" w:cs="Times New Roman"/>
        </w:rPr>
        <w:t>maybe those who like daydreaming and yes to refresh him again to attract their attention to college</w:t>
      </w:r>
    </w:p>
    <w:p w14:paraId="3C44BACD" w14:textId="430E4E8D" w:rsidR="00D4175F" w:rsidRPr="00D4175F" w:rsidRDefault="00D4175F" w:rsidP="00384D1E">
      <w:pPr>
        <w:pStyle w:val="ListParagraph"/>
        <w:numPr>
          <w:ilvl w:val="0"/>
          <w:numId w:val="24"/>
        </w:numPr>
        <w:tabs>
          <w:tab w:val="left" w:pos="270"/>
          <w:tab w:val="left" w:pos="360"/>
          <w:tab w:val="left" w:pos="450"/>
          <w:tab w:val="left" w:pos="630"/>
          <w:tab w:val="left" w:pos="720"/>
          <w:tab w:val="left" w:pos="810"/>
          <w:tab w:val="left" w:pos="990"/>
        </w:tabs>
        <w:spacing w:after="0" w:line="240" w:lineRule="auto"/>
        <w:ind w:hanging="1080"/>
        <w:jc w:val="both"/>
        <w:rPr>
          <w:rFonts w:ascii="Times New Roman" w:eastAsia="Times New Roman" w:hAnsi="Times New Roman" w:cs="Times New Roman"/>
        </w:rPr>
      </w:pPr>
      <w:r w:rsidRPr="00D4175F">
        <w:rPr>
          <w:rFonts w:ascii="Times New Roman" w:eastAsia="Times New Roman" w:hAnsi="Times New Roman" w:cs="Times New Roman"/>
        </w:rPr>
        <w:t xml:space="preserve">Q : </w:t>
      </w:r>
      <w:r w:rsidR="00384D1E">
        <w:rPr>
          <w:rFonts w:ascii="Times New Roman" w:eastAsia="Times New Roman" w:hAnsi="Times New Roman" w:cs="Times New Roman"/>
        </w:rPr>
        <w:t xml:space="preserve"> </w:t>
      </w:r>
      <w:r w:rsidRPr="00D4175F">
        <w:rPr>
          <w:rFonts w:ascii="Times New Roman" w:eastAsia="Times New Roman" w:hAnsi="Times New Roman" w:cs="Times New Roman"/>
        </w:rPr>
        <w:t xml:space="preserve">Do you only explain in English? </w:t>
      </w:r>
    </w:p>
    <w:p w14:paraId="33BF2D87" w14:textId="5811EF18" w:rsidR="00D4175F" w:rsidRPr="00D4175F" w:rsidRDefault="00384D1E" w:rsidP="00384D1E">
      <w:pPr>
        <w:pStyle w:val="ListParagraph"/>
        <w:spacing w:line="240" w:lineRule="auto"/>
        <w:ind w:left="270"/>
        <w:jc w:val="both"/>
        <w:rPr>
          <w:rFonts w:ascii="Times New Roman" w:eastAsia="Times New Roman" w:hAnsi="Times New Roman" w:cs="Times New Roman"/>
        </w:rPr>
      </w:pPr>
      <w:r>
        <w:rPr>
          <w:rFonts w:ascii="Times New Roman" w:eastAsia="Times New Roman" w:hAnsi="Times New Roman" w:cs="Times New Roman"/>
        </w:rPr>
        <w:t>T</w:t>
      </w:r>
      <w:r w:rsidR="00D4175F" w:rsidRPr="00D4175F">
        <w:rPr>
          <w:rFonts w:ascii="Times New Roman" w:eastAsia="Times New Roman" w:hAnsi="Times New Roman" w:cs="Times New Roman"/>
        </w:rPr>
        <w:t xml:space="preserve">1: </w:t>
      </w:r>
      <w:r>
        <w:rPr>
          <w:rFonts w:ascii="Times New Roman" w:eastAsia="Times New Roman" w:hAnsi="Times New Roman" w:cs="Times New Roman"/>
        </w:rPr>
        <w:t xml:space="preserve"> </w:t>
      </w:r>
      <w:r w:rsidR="00D4175F" w:rsidRPr="00D4175F">
        <w:rPr>
          <w:rFonts w:ascii="Times New Roman" w:eastAsia="Times New Roman" w:hAnsi="Times New Roman" w:cs="Times New Roman"/>
        </w:rPr>
        <w:t>No, that clearly explains in Indonesia</w:t>
      </w:r>
    </w:p>
    <w:p w14:paraId="484272D4" w14:textId="269A3CA7" w:rsidR="00D4175F" w:rsidRPr="00D4175F" w:rsidRDefault="00384D1E" w:rsidP="00384D1E">
      <w:pPr>
        <w:pStyle w:val="ListParagraph"/>
        <w:spacing w:line="240" w:lineRule="auto"/>
        <w:ind w:hanging="450"/>
        <w:jc w:val="both"/>
        <w:rPr>
          <w:rFonts w:ascii="Times New Roman" w:eastAsia="Times New Roman" w:hAnsi="Times New Roman" w:cs="Times New Roman"/>
        </w:rPr>
      </w:pPr>
      <w:r>
        <w:rPr>
          <w:rFonts w:ascii="Times New Roman" w:eastAsia="Times New Roman" w:hAnsi="Times New Roman" w:cs="Times New Roman"/>
        </w:rPr>
        <w:t xml:space="preserve">T2: </w:t>
      </w:r>
      <w:r w:rsidR="00D4175F" w:rsidRPr="00D4175F">
        <w:rPr>
          <w:rFonts w:ascii="Times New Roman" w:eastAsia="Times New Roman" w:hAnsi="Times New Roman" w:cs="Times New Roman"/>
        </w:rPr>
        <w:t>Almost 90-95% of me teach English for all subjects</w:t>
      </w:r>
    </w:p>
    <w:p w14:paraId="383C003D" w14:textId="18D3AF15" w:rsidR="00D4175F" w:rsidRPr="00D4175F" w:rsidRDefault="00CE6CA3" w:rsidP="00CE6CA3">
      <w:pPr>
        <w:pStyle w:val="ListParagraph"/>
        <w:numPr>
          <w:ilvl w:val="0"/>
          <w:numId w:val="24"/>
        </w:numPr>
        <w:tabs>
          <w:tab w:val="left" w:pos="270"/>
          <w:tab w:val="left" w:pos="720"/>
          <w:tab w:val="left" w:pos="900"/>
          <w:tab w:val="left" w:pos="1080"/>
        </w:tabs>
        <w:spacing w:after="0" w:line="240" w:lineRule="auto"/>
        <w:ind w:left="630" w:hanging="630"/>
        <w:jc w:val="both"/>
        <w:rPr>
          <w:rFonts w:ascii="Times New Roman" w:eastAsia="Times New Roman" w:hAnsi="Times New Roman" w:cs="Times New Roman"/>
        </w:rPr>
      </w:pPr>
      <w:r>
        <w:rPr>
          <w:rFonts w:ascii="Times New Roman" w:eastAsia="Times New Roman" w:hAnsi="Times New Roman" w:cs="Times New Roman"/>
        </w:rPr>
        <w:t>Q : Do</w:t>
      </w:r>
      <w:r w:rsidR="00D4175F" w:rsidRPr="00D4175F">
        <w:rPr>
          <w:rFonts w:ascii="Times New Roman" w:eastAsia="Times New Roman" w:hAnsi="Times New Roman" w:cs="Times New Roman"/>
        </w:rPr>
        <w:t xml:space="preserve"> the student</w:t>
      </w:r>
      <w:r>
        <w:rPr>
          <w:rFonts w:ascii="Times New Roman" w:eastAsia="Times New Roman" w:hAnsi="Times New Roman" w:cs="Times New Roman"/>
        </w:rPr>
        <w:t>s</w:t>
      </w:r>
      <w:r w:rsidR="00D4175F" w:rsidRPr="00D4175F">
        <w:rPr>
          <w:rFonts w:ascii="Times New Roman" w:eastAsia="Times New Roman" w:hAnsi="Times New Roman" w:cs="Times New Roman"/>
        </w:rPr>
        <w:t xml:space="preserve"> understand if </w:t>
      </w:r>
      <w:r w:rsidR="00A93624">
        <w:rPr>
          <w:rFonts w:ascii="Times New Roman" w:eastAsia="Times New Roman" w:hAnsi="Times New Roman" w:cs="Times New Roman"/>
        </w:rPr>
        <w:t>you are using English</w:t>
      </w:r>
      <w:r w:rsidR="00D4175F" w:rsidRPr="00D4175F">
        <w:rPr>
          <w:rFonts w:ascii="Times New Roman" w:eastAsia="Times New Roman" w:hAnsi="Times New Roman" w:cs="Times New Roman"/>
        </w:rPr>
        <w:t>?</w:t>
      </w:r>
    </w:p>
    <w:p w14:paraId="70E1FA1A" w14:textId="2627BF33" w:rsidR="00D4175F" w:rsidRPr="00D4175F" w:rsidRDefault="00384D1E" w:rsidP="00384D1E">
      <w:pPr>
        <w:tabs>
          <w:tab w:val="left" w:pos="360"/>
          <w:tab w:val="left" w:pos="540"/>
          <w:tab w:val="left" w:pos="720"/>
          <w:tab w:val="left" w:pos="900"/>
          <w:tab w:val="left" w:pos="990"/>
          <w:tab w:val="left" w:pos="1170"/>
          <w:tab w:val="left" w:pos="1260"/>
        </w:tabs>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T</w:t>
      </w:r>
      <w:r w:rsidR="00D4175F" w:rsidRPr="00D4175F">
        <w:rPr>
          <w:rFonts w:ascii="Times New Roman" w:eastAsia="Times New Roman" w:hAnsi="Times New Roman" w:cs="Times New Roman"/>
        </w:rPr>
        <w:t xml:space="preserve">1: If it depends on the course, I teach the structure as well as listening. There are two, yes, rather compare a little if listening because we </w:t>
      </w:r>
      <w:r w:rsidR="00A93624">
        <w:rPr>
          <w:rFonts w:ascii="Times New Roman" w:eastAsia="Times New Roman" w:hAnsi="Times New Roman" w:cs="Times New Roman"/>
          <w:lang w:val="en-US"/>
        </w:rPr>
        <w:t>hear</w:t>
      </w:r>
      <w:r w:rsidR="00D4175F" w:rsidRPr="00D4175F">
        <w:rPr>
          <w:rFonts w:ascii="Times New Roman" w:eastAsia="Times New Roman" w:hAnsi="Times New Roman" w:cs="Times New Roman"/>
        </w:rPr>
        <w:t> it's context in English they tend to understand if explaining with English alone structure courses are difficult</w:t>
      </w:r>
      <w:r w:rsidR="00A93624">
        <w:rPr>
          <w:rFonts w:ascii="Times New Roman" w:eastAsia="Times New Roman" w:hAnsi="Times New Roman" w:cs="Times New Roman"/>
          <w:lang w:val="en-US"/>
        </w:rPr>
        <w:t>,</w:t>
      </w:r>
      <w:r w:rsidR="00D4175F" w:rsidRPr="00D4175F">
        <w:rPr>
          <w:rFonts w:ascii="Times New Roman" w:eastAsia="Times New Roman" w:hAnsi="Times New Roman" w:cs="Times New Roman"/>
        </w:rPr>
        <w:t xml:space="preserve">  so we use </w:t>
      </w:r>
      <w:r w:rsidR="00A93624">
        <w:rPr>
          <w:rFonts w:ascii="Times New Roman" w:eastAsia="Times New Roman" w:hAnsi="Times New Roman" w:cs="Times New Roman"/>
          <w:lang w:val="en-US"/>
        </w:rPr>
        <w:t xml:space="preserve">of </w:t>
      </w:r>
      <w:r w:rsidR="00D4175F" w:rsidRPr="00D4175F">
        <w:rPr>
          <w:rFonts w:ascii="Times New Roman" w:eastAsia="Times New Roman" w:hAnsi="Times New Roman" w:cs="Times New Roman"/>
        </w:rPr>
        <w:t xml:space="preserve">code switching like that, it can't be full of English. </w:t>
      </w:r>
    </w:p>
    <w:p w14:paraId="28449E66" w14:textId="049527C0" w:rsidR="00D4175F" w:rsidRPr="00D4175F" w:rsidRDefault="00384D1E" w:rsidP="00384D1E">
      <w:pPr>
        <w:pStyle w:val="ListParagraph"/>
        <w:tabs>
          <w:tab w:val="left" w:pos="270"/>
          <w:tab w:val="left" w:pos="450"/>
          <w:tab w:val="left" w:pos="540"/>
          <w:tab w:val="left" w:pos="630"/>
          <w:tab w:val="left" w:pos="720"/>
          <w:tab w:val="left" w:pos="900"/>
          <w:tab w:val="left" w:pos="1170"/>
        </w:tabs>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T</w:t>
      </w:r>
      <w:r w:rsidR="00D4175F" w:rsidRPr="00D4175F">
        <w:rPr>
          <w:rFonts w:ascii="Times New Roman" w:eastAsia="Times New Roman" w:hAnsi="Times New Roman" w:cs="Times New Roman"/>
        </w:rPr>
        <w:t xml:space="preserve">2: I'm sure they can, because after all we have to use it to practice </w:t>
      </w:r>
      <w:r w:rsidR="00C50FB9">
        <w:rPr>
          <w:rFonts w:ascii="Times New Roman" w:eastAsia="Times New Roman" w:hAnsi="Times New Roman" w:cs="Times New Roman"/>
        </w:rPr>
        <w:t xml:space="preserve">the </w:t>
      </w:r>
      <w:r w:rsidR="00D4175F" w:rsidRPr="00D4175F">
        <w:rPr>
          <w:rFonts w:ascii="Times New Roman" w:eastAsia="Times New Roman" w:hAnsi="Times New Roman" w:cs="Times New Roman"/>
        </w:rPr>
        <w:t>4 skills from listening to how the pronunciation of the speaking train them in their structure and also to read</w:t>
      </w:r>
      <w:r w:rsidR="00C50FB9">
        <w:rPr>
          <w:rFonts w:ascii="Times New Roman" w:eastAsia="Times New Roman" w:hAnsi="Times New Roman" w:cs="Times New Roman"/>
        </w:rPr>
        <w:t>. A</w:t>
      </w:r>
      <w:r w:rsidR="00D4175F" w:rsidRPr="00D4175F">
        <w:rPr>
          <w:rFonts w:ascii="Times New Roman" w:eastAsia="Times New Roman" w:hAnsi="Times New Roman" w:cs="Times New Roman"/>
        </w:rPr>
        <w:t>nd I think they have to understand because I said the beginning of the teacher did not understand Indonesian in c</w:t>
      </w:r>
      <w:r w:rsidR="00C50FB9">
        <w:rPr>
          <w:rFonts w:ascii="Times New Roman" w:eastAsia="Times New Roman" w:hAnsi="Times New Roman" w:cs="Times New Roman"/>
        </w:rPr>
        <w:t>lass, if you ask in Indonesian I</w:t>
      </w:r>
      <w:r w:rsidR="00D4175F" w:rsidRPr="00D4175F">
        <w:rPr>
          <w:rFonts w:ascii="Times New Roman" w:eastAsia="Times New Roman" w:hAnsi="Times New Roman" w:cs="Times New Roman"/>
        </w:rPr>
        <w:t xml:space="preserve"> will not answer please yes so they understand</w:t>
      </w:r>
      <w:r w:rsidR="009C01F2">
        <w:rPr>
          <w:rFonts w:ascii="Times New Roman" w:eastAsia="Times New Roman" w:hAnsi="Times New Roman" w:cs="Times New Roman"/>
        </w:rPr>
        <w:t>.</w:t>
      </w:r>
    </w:p>
    <w:p w14:paraId="6B7D788F" w14:textId="609AC7C2" w:rsidR="00D4175F" w:rsidRPr="00D4175F" w:rsidRDefault="00C50FB9" w:rsidP="00384D1E">
      <w:pPr>
        <w:pStyle w:val="ListParagraph"/>
        <w:numPr>
          <w:ilvl w:val="0"/>
          <w:numId w:val="24"/>
        </w:numPr>
        <w:tabs>
          <w:tab w:val="left" w:pos="180"/>
          <w:tab w:val="left" w:pos="270"/>
          <w:tab w:val="left" w:pos="360"/>
          <w:tab w:val="left" w:pos="540"/>
          <w:tab w:val="left" w:pos="630"/>
          <w:tab w:val="left" w:pos="810"/>
        </w:tabs>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 Q : </w:t>
      </w:r>
      <w:r w:rsidR="00D4175F" w:rsidRPr="00D4175F">
        <w:rPr>
          <w:rFonts w:ascii="Times New Roman" w:eastAsia="Times New Roman" w:hAnsi="Times New Roman" w:cs="Times New Roman"/>
        </w:rPr>
        <w:t>What is the effect of using code switching for you in teaching?</w:t>
      </w:r>
    </w:p>
    <w:p w14:paraId="4786E70E" w14:textId="62B7A5D5" w:rsidR="00D4175F" w:rsidRPr="00D4175F" w:rsidRDefault="00C50FB9" w:rsidP="00384D1E">
      <w:pPr>
        <w:pStyle w:val="ListParagraph"/>
        <w:tabs>
          <w:tab w:val="left" w:pos="540"/>
          <w:tab w:val="left" w:pos="630"/>
          <w:tab w:val="left" w:pos="720"/>
          <w:tab w:val="left" w:pos="810"/>
          <w:tab w:val="left" w:pos="1080"/>
        </w:tabs>
        <w:spacing w:line="240" w:lineRule="auto"/>
        <w:ind w:hanging="450"/>
        <w:jc w:val="both"/>
        <w:rPr>
          <w:rFonts w:ascii="Times New Roman" w:eastAsia="Times New Roman" w:hAnsi="Times New Roman" w:cs="Times New Roman"/>
        </w:rPr>
      </w:pPr>
      <w:r>
        <w:rPr>
          <w:rFonts w:ascii="Times New Roman" w:eastAsia="Times New Roman" w:hAnsi="Times New Roman" w:cs="Times New Roman"/>
        </w:rPr>
        <w:t>T</w:t>
      </w:r>
      <w:r w:rsidR="00384D1E">
        <w:rPr>
          <w:rFonts w:ascii="Times New Roman" w:eastAsia="Times New Roman" w:hAnsi="Times New Roman" w:cs="Times New Roman"/>
        </w:rPr>
        <w:t>1 :</w:t>
      </w:r>
      <w:r>
        <w:rPr>
          <w:rFonts w:ascii="Times New Roman" w:eastAsia="Times New Roman" w:hAnsi="Times New Roman" w:cs="Times New Roman"/>
        </w:rPr>
        <w:t>First of all, it's understandable</w:t>
      </w:r>
      <w:r w:rsidR="00D4175F" w:rsidRPr="00D4175F">
        <w:rPr>
          <w:rFonts w:ascii="Times New Roman" w:eastAsia="Times New Roman" w:hAnsi="Times New Roman" w:cs="Times New Roman"/>
        </w:rPr>
        <w:t xml:space="preserve"> for students because it's our goal Students understand and apply it to daily life like that</w:t>
      </w:r>
      <w:r>
        <w:rPr>
          <w:rFonts w:ascii="Times New Roman" w:eastAsia="Times New Roman" w:hAnsi="Times New Roman" w:cs="Times New Roman"/>
        </w:rPr>
        <w:t>.</w:t>
      </w:r>
    </w:p>
    <w:p w14:paraId="72F19782" w14:textId="77777777" w:rsidR="00C50FB9" w:rsidRDefault="00384D1E" w:rsidP="00C50FB9">
      <w:pPr>
        <w:pStyle w:val="ListParagraph"/>
        <w:tabs>
          <w:tab w:val="left" w:pos="540"/>
          <w:tab w:val="left" w:pos="630"/>
          <w:tab w:val="left" w:pos="810"/>
          <w:tab w:val="left" w:pos="900"/>
          <w:tab w:val="left" w:pos="1080"/>
        </w:tabs>
        <w:spacing w:line="240" w:lineRule="auto"/>
        <w:ind w:hanging="450"/>
        <w:jc w:val="both"/>
        <w:rPr>
          <w:rFonts w:ascii="Times New Roman" w:eastAsia="Times New Roman" w:hAnsi="Times New Roman" w:cs="Times New Roman"/>
        </w:rPr>
      </w:pPr>
      <w:r>
        <w:rPr>
          <w:rFonts w:ascii="Times New Roman" w:eastAsia="Times New Roman" w:hAnsi="Times New Roman" w:cs="Times New Roman"/>
        </w:rPr>
        <w:lastRenderedPageBreak/>
        <w:t>T</w:t>
      </w:r>
      <w:r w:rsidR="00D4175F" w:rsidRPr="00D4175F">
        <w:rPr>
          <w:rFonts w:ascii="Times New Roman" w:eastAsia="Times New Roman" w:hAnsi="Times New Roman" w:cs="Times New Roman"/>
        </w:rPr>
        <w:t xml:space="preserve">2: </w:t>
      </w:r>
      <w:r w:rsidR="00C50FB9">
        <w:rPr>
          <w:rFonts w:ascii="Times New Roman" w:eastAsia="Times New Roman" w:hAnsi="Times New Roman" w:cs="Times New Roman"/>
        </w:rPr>
        <w:t xml:space="preserve"> </w:t>
      </w:r>
      <w:r w:rsidR="00D4175F" w:rsidRPr="00D4175F">
        <w:rPr>
          <w:rFonts w:ascii="Times New Roman" w:eastAsia="Times New Roman" w:hAnsi="Times New Roman" w:cs="Times New Roman"/>
        </w:rPr>
        <w:t xml:space="preserve">One of the influences is to see student attention back again, so to be more attentive and also to make them understand more, maybe there are some terms that if we convey in our Indonesian language, the meaning will be more in with </w:t>
      </w:r>
      <w:r w:rsidR="00C50FB9">
        <w:rPr>
          <w:rFonts w:ascii="Times New Roman" w:eastAsia="Times New Roman" w:hAnsi="Times New Roman" w:cs="Times New Roman"/>
        </w:rPr>
        <w:t xml:space="preserve">an </w:t>
      </w:r>
      <w:r w:rsidR="00D4175F" w:rsidRPr="00D4175F">
        <w:rPr>
          <w:rFonts w:ascii="Times New Roman" w:eastAsia="Times New Roman" w:hAnsi="Times New Roman" w:cs="Times New Roman"/>
        </w:rPr>
        <w:t>example</w:t>
      </w:r>
      <w:r w:rsidR="00C50FB9">
        <w:rPr>
          <w:rFonts w:ascii="Times New Roman" w:eastAsia="Times New Roman" w:hAnsi="Times New Roman" w:cs="Times New Roman"/>
        </w:rPr>
        <w:t>.</w:t>
      </w:r>
      <w:r w:rsidR="00D4175F" w:rsidRPr="00D4175F">
        <w:rPr>
          <w:rFonts w:ascii="Times New Roman" w:eastAsia="Times New Roman" w:hAnsi="Times New Roman" w:cs="Times New Roman"/>
        </w:rPr>
        <w:t xml:space="preserve"> </w:t>
      </w:r>
    </w:p>
    <w:p w14:paraId="445683DF" w14:textId="2A2D1BCF" w:rsidR="00D4175F" w:rsidRPr="00D4175F" w:rsidRDefault="00201123" w:rsidP="00201123">
      <w:pPr>
        <w:pStyle w:val="ListParagraph"/>
        <w:numPr>
          <w:ilvl w:val="0"/>
          <w:numId w:val="24"/>
        </w:numPr>
        <w:tabs>
          <w:tab w:val="left" w:pos="180"/>
          <w:tab w:val="left" w:pos="270"/>
          <w:tab w:val="left" w:pos="540"/>
          <w:tab w:val="left" w:pos="630"/>
          <w:tab w:val="left" w:pos="810"/>
          <w:tab w:val="left" w:pos="900"/>
          <w:tab w:val="left" w:pos="1080"/>
        </w:tabs>
        <w:spacing w:line="240" w:lineRule="auto"/>
        <w:ind w:hanging="1080"/>
        <w:jc w:val="both"/>
        <w:rPr>
          <w:rFonts w:ascii="Times New Roman" w:eastAsia="Times New Roman" w:hAnsi="Times New Roman" w:cs="Times New Roman"/>
        </w:rPr>
      </w:pPr>
      <w:r>
        <w:rPr>
          <w:rFonts w:ascii="Times New Roman" w:eastAsia="Times New Roman" w:hAnsi="Times New Roman" w:cs="Times New Roman"/>
        </w:rPr>
        <w:t xml:space="preserve"> </w:t>
      </w:r>
      <w:r w:rsidR="005B229F">
        <w:rPr>
          <w:rFonts w:ascii="Times New Roman" w:eastAsia="Times New Roman" w:hAnsi="Times New Roman" w:cs="Times New Roman"/>
        </w:rPr>
        <w:t xml:space="preserve">Q  </w:t>
      </w:r>
      <w:r w:rsidR="00D4175F" w:rsidRPr="00D4175F">
        <w:rPr>
          <w:rFonts w:ascii="Times New Roman" w:eastAsia="Times New Roman" w:hAnsi="Times New Roman" w:cs="Times New Roman"/>
        </w:rPr>
        <w:t>: How often do you use code switching?</w:t>
      </w:r>
    </w:p>
    <w:p w14:paraId="460DCE37" w14:textId="392B6005" w:rsidR="00D4175F" w:rsidRPr="00D4175F" w:rsidRDefault="00201123" w:rsidP="00201123">
      <w:pPr>
        <w:pStyle w:val="ListParagraph"/>
        <w:tabs>
          <w:tab w:val="left" w:pos="540"/>
          <w:tab w:val="left" w:pos="630"/>
          <w:tab w:val="left" w:pos="810"/>
          <w:tab w:val="left" w:pos="900"/>
          <w:tab w:val="left" w:pos="1080"/>
        </w:tabs>
        <w:spacing w:line="240" w:lineRule="auto"/>
        <w:ind w:left="630" w:hanging="360"/>
        <w:jc w:val="both"/>
        <w:rPr>
          <w:rFonts w:ascii="Times New Roman" w:eastAsia="Times New Roman" w:hAnsi="Times New Roman" w:cs="Times New Roman"/>
        </w:rPr>
      </w:pPr>
      <w:r>
        <w:rPr>
          <w:rFonts w:ascii="Times New Roman" w:eastAsia="Times New Roman" w:hAnsi="Times New Roman" w:cs="Times New Roman"/>
        </w:rPr>
        <w:t xml:space="preserve">T1: </w:t>
      </w:r>
      <w:r w:rsidR="00D4175F" w:rsidRPr="00D4175F">
        <w:rPr>
          <w:rFonts w:ascii="Times New Roman" w:eastAsia="Times New Roman" w:hAnsi="Times New Roman" w:cs="Times New Roman"/>
        </w:rPr>
        <w:t>Ok for semester 3, it's pretty big because the material is already quite difficult around 70- 80% use code switching.</w:t>
      </w:r>
    </w:p>
    <w:p w14:paraId="1AACE368" w14:textId="501507A4" w:rsidR="00D4175F" w:rsidRPr="00D4175F" w:rsidRDefault="005B229F" w:rsidP="005B229F">
      <w:pPr>
        <w:pStyle w:val="ListParagraph"/>
        <w:tabs>
          <w:tab w:val="left" w:pos="540"/>
          <w:tab w:val="left" w:pos="630"/>
          <w:tab w:val="left" w:pos="810"/>
          <w:tab w:val="left" w:pos="900"/>
          <w:tab w:val="left" w:pos="1080"/>
        </w:tabs>
        <w:spacing w:line="240" w:lineRule="auto"/>
        <w:ind w:hanging="450"/>
        <w:jc w:val="both"/>
        <w:rPr>
          <w:rFonts w:ascii="Times New Roman" w:eastAsia="Times New Roman" w:hAnsi="Times New Roman" w:cs="Times New Roman"/>
        </w:rPr>
      </w:pPr>
      <w:r>
        <w:rPr>
          <w:rFonts w:ascii="Times New Roman" w:eastAsia="Times New Roman" w:hAnsi="Times New Roman" w:cs="Times New Roman"/>
        </w:rPr>
        <w:t>T</w:t>
      </w:r>
      <w:r w:rsidR="00D4175F" w:rsidRPr="00D4175F">
        <w:rPr>
          <w:rFonts w:ascii="Times New Roman" w:eastAsia="Times New Roman" w:hAnsi="Times New Roman" w:cs="Times New Roman"/>
        </w:rPr>
        <w:t>2: Yes, what I said earlier is not often yes, only certain cases are not often in the 10% percent of the a whole teach I gave</w:t>
      </w:r>
      <w:r w:rsidR="00201123">
        <w:rPr>
          <w:rFonts w:ascii="Times New Roman" w:eastAsia="Times New Roman" w:hAnsi="Times New Roman" w:cs="Times New Roman"/>
        </w:rPr>
        <w:t>.</w:t>
      </w:r>
    </w:p>
    <w:p w14:paraId="759CD4EF" w14:textId="11BB77A0" w:rsidR="00D4175F" w:rsidRPr="005B229F" w:rsidRDefault="005B229F" w:rsidP="005B229F">
      <w:pPr>
        <w:tabs>
          <w:tab w:val="left" w:pos="180"/>
          <w:tab w:val="left" w:pos="270"/>
          <w:tab w:val="left" w:pos="360"/>
          <w:tab w:val="left" w:pos="450"/>
          <w:tab w:val="left" w:pos="540"/>
          <w:tab w:val="left" w:pos="630"/>
          <w:tab w:val="left" w:pos="720"/>
          <w:tab w:val="left" w:pos="810"/>
          <w:tab w:val="left" w:pos="900"/>
          <w:tab w:val="left" w:pos="990"/>
        </w:tabs>
        <w:spacing w:after="0" w:line="240" w:lineRule="auto"/>
        <w:ind w:left="720" w:hanging="720"/>
        <w:jc w:val="both"/>
        <w:rPr>
          <w:rFonts w:ascii="Times New Roman" w:eastAsia="Times New Roman" w:hAnsi="Times New Roman" w:cs="Times New Roman"/>
        </w:rPr>
      </w:pPr>
      <w:r w:rsidRPr="005B229F">
        <w:rPr>
          <w:rFonts w:ascii="Times New Roman" w:eastAsia="Times New Roman" w:hAnsi="Times New Roman" w:cs="Times New Roman"/>
        </w:rPr>
        <w:t xml:space="preserve">8. </w:t>
      </w:r>
      <w:r w:rsidR="00D4175F" w:rsidRPr="005B229F">
        <w:rPr>
          <w:rFonts w:ascii="Times New Roman" w:eastAsia="Times New Roman" w:hAnsi="Times New Roman" w:cs="Times New Roman"/>
        </w:rPr>
        <w:t>Q  : What</w:t>
      </w:r>
      <w:r w:rsidRPr="005B229F">
        <w:rPr>
          <w:rFonts w:ascii="Times New Roman" w:eastAsia="Times New Roman" w:hAnsi="Times New Roman" w:cs="Times New Roman"/>
        </w:rPr>
        <w:t xml:space="preserve"> are the benefits of using code </w:t>
      </w:r>
      <w:r>
        <w:rPr>
          <w:rFonts w:ascii="Times New Roman" w:eastAsia="Times New Roman" w:hAnsi="Times New Roman" w:cs="Times New Roman"/>
          <w:lang w:val="en-US"/>
        </w:rPr>
        <w:t xml:space="preserve"> </w:t>
      </w:r>
      <w:r w:rsidR="00D4175F" w:rsidRPr="005B229F">
        <w:rPr>
          <w:rFonts w:ascii="Times New Roman" w:eastAsia="Times New Roman" w:hAnsi="Times New Roman" w:cs="Times New Roman"/>
        </w:rPr>
        <w:t>switching in class for you?</w:t>
      </w:r>
    </w:p>
    <w:p w14:paraId="1CA1D1F5" w14:textId="5F29E78B" w:rsidR="00D4175F" w:rsidRPr="00D4175F" w:rsidRDefault="005B229F" w:rsidP="005B229F">
      <w:pPr>
        <w:pStyle w:val="ListParagraph"/>
        <w:tabs>
          <w:tab w:val="left" w:pos="180"/>
          <w:tab w:val="left" w:pos="270"/>
          <w:tab w:val="left" w:pos="360"/>
          <w:tab w:val="left" w:pos="450"/>
          <w:tab w:val="left" w:pos="720"/>
          <w:tab w:val="left" w:pos="810"/>
        </w:tabs>
        <w:spacing w:line="240" w:lineRule="auto"/>
        <w:ind w:left="810" w:hanging="540"/>
        <w:jc w:val="both"/>
        <w:rPr>
          <w:rFonts w:ascii="Times New Roman" w:eastAsia="Times New Roman" w:hAnsi="Times New Roman" w:cs="Times New Roman"/>
        </w:rPr>
      </w:pPr>
      <w:r>
        <w:rPr>
          <w:rFonts w:ascii="Times New Roman" w:eastAsia="Times New Roman" w:hAnsi="Times New Roman" w:cs="Times New Roman"/>
        </w:rPr>
        <w:t>T</w:t>
      </w:r>
      <w:r w:rsidR="00D4175F" w:rsidRPr="00D4175F">
        <w:rPr>
          <w:rFonts w:ascii="Times New Roman" w:eastAsia="Times New Roman" w:hAnsi="Times New Roman" w:cs="Times New Roman"/>
        </w:rPr>
        <w:t>1: The benefits are for understanding students returning there right away</w:t>
      </w:r>
      <w:r w:rsidR="00D4175F" w:rsidRPr="00D4175F">
        <w:rPr>
          <w:rFonts w:ascii="Times New Roman" w:eastAsia="Times New Roman" w:hAnsi="Times New Roman" w:cs="Times New Roman"/>
        </w:rPr>
        <w:br/>
        <w:t>how students can understand the results that we want students to understand can understand what material we give if I'm full English I'm afraid students don't understand that way so there is no ambiguity.</w:t>
      </w:r>
    </w:p>
    <w:p w14:paraId="351D04DB" w14:textId="44797B71" w:rsidR="00D4175F" w:rsidRPr="005B229F" w:rsidRDefault="005B229F" w:rsidP="005B229F">
      <w:pPr>
        <w:pStyle w:val="ListParagraph"/>
        <w:tabs>
          <w:tab w:val="left" w:pos="180"/>
          <w:tab w:val="left" w:pos="270"/>
          <w:tab w:val="left" w:pos="360"/>
          <w:tab w:val="left" w:pos="450"/>
          <w:tab w:val="left" w:pos="630"/>
          <w:tab w:val="left" w:pos="720"/>
          <w:tab w:val="left" w:pos="810"/>
        </w:tabs>
        <w:spacing w:line="240" w:lineRule="auto"/>
        <w:ind w:left="810" w:hanging="540"/>
        <w:jc w:val="both"/>
        <w:rPr>
          <w:rFonts w:ascii="Times New Roman" w:eastAsia="Times New Roman" w:hAnsi="Times New Roman" w:cs="Times New Roman"/>
        </w:rPr>
      </w:pPr>
      <w:r>
        <w:rPr>
          <w:rFonts w:ascii="Times New Roman" w:eastAsia="Times New Roman" w:hAnsi="Times New Roman" w:cs="Times New Roman"/>
        </w:rPr>
        <w:t xml:space="preserve">T2: </w:t>
      </w:r>
      <w:r w:rsidR="00D4175F" w:rsidRPr="00D4175F">
        <w:rPr>
          <w:rFonts w:ascii="Times New Roman" w:eastAsia="Times New Roman" w:hAnsi="Times New Roman" w:cs="Times New Roman"/>
        </w:rPr>
        <w:t>The benefit is that for me the instructor will make what I say more understandable to students and in my opinion students will probably better understand what I explained they will be more in with some of the examples that I gave in transferring the code.</w:t>
      </w:r>
    </w:p>
    <w:p w14:paraId="59C68C48" w14:textId="038166A9" w:rsidR="00D4175F" w:rsidRPr="005B229F" w:rsidRDefault="00D4175F" w:rsidP="005B229F">
      <w:pPr>
        <w:spacing w:after="0" w:line="360" w:lineRule="auto"/>
        <w:rPr>
          <w:rFonts w:ascii="Times New Roman" w:eastAsia="Times New Roman" w:hAnsi="Times New Roman" w:cs="Times New Roman"/>
          <w:b/>
          <w:lang w:val="en-US"/>
        </w:rPr>
      </w:pPr>
      <w:r w:rsidRPr="005B229F">
        <w:rPr>
          <w:rFonts w:ascii="Times New Roman" w:eastAsia="Times New Roman" w:hAnsi="Times New Roman" w:cs="Times New Roman"/>
          <w:b/>
        </w:rPr>
        <w:t>2) Students</w:t>
      </w:r>
    </w:p>
    <w:p w14:paraId="447108C5" w14:textId="77777777" w:rsidR="00A2684D" w:rsidRPr="00A2684D" w:rsidRDefault="00A2684D" w:rsidP="00A2684D">
      <w:pPr>
        <w:spacing w:after="0" w:line="360" w:lineRule="auto"/>
        <w:ind w:firstLine="630"/>
        <w:jc w:val="both"/>
        <w:rPr>
          <w:rStyle w:val="q4iawc"/>
          <w:rFonts w:ascii="Times New Roman" w:eastAsia="Times New Roman" w:hAnsi="Times New Roman" w:cs="Times New Roman"/>
          <w:lang w:val="en-US"/>
        </w:rPr>
      </w:pPr>
      <w:r w:rsidRPr="00A2684D">
        <w:rPr>
          <w:rStyle w:val="q4iawc"/>
          <w:rFonts w:ascii="Times New Roman" w:hAnsi="Times New Roman" w:cs="Times New Roman"/>
        </w:rPr>
        <w:t>Interviews were conducted with student representatives, namely 5 students.</w:t>
      </w:r>
      <w:r w:rsidRPr="00A2684D">
        <w:rPr>
          <w:rStyle w:val="viiyi"/>
          <w:rFonts w:ascii="Times New Roman" w:hAnsi="Times New Roman" w:cs="Times New Roman"/>
        </w:rPr>
        <w:t xml:space="preserve"> </w:t>
      </w:r>
      <w:r w:rsidRPr="00A2684D">
        <w:rPr>
          <w:rStyle w:val="q4iawc"/>
          <w:rFonts w:ascii="Times New Roman" w:hAnsi="Times New Roman" w:cs="Times New Roman"/>
        </w:rPr>
        <w:t>The interview consisted of six questions.</w:t>
      </w:r>
    </w:p>
    <w:p w14:paraId="7F06BF98" w14:textId="4804D293" w:rsidR="00D4175F" w:rsidRPr="00D4175F" w:rsidRDefault="00D4175F" w:rsidP="00A2684D">
      <w:pPr>
        <w:pStyle w:val="ListParagraph"/>
        <w:numPr>
          <w:ilvl w:val="0"/>
          <w:numId w:val="26"/>
        </w:numPr>
        <w:tabs>
          <w:tab w:val="left" w:pos="180"/>
          <w:tab w:val="left" w:pos="360"/>
        </w:tabs>
        <w:spacing w:after="0" w:line="240" w:lineRule="auto"/>
        <w:ind w:left="810" w:hanging="810"/>
        <w:jc w:val="both"/>
        <w:rPr>
          <w:rFonts w:ascii="Times New Roman" w:eastAsia="Times New Roman" w:hAnsi="Times New Roman" w:cs="Times New Roman"/>
        </w:rPr>
      </w:pPr>
      <w:r w:rsidRPr="00D4175F">
        <w:rPr>
          <w:rStyle w:val="viiyi"/>
          <w:rFonts w:ascii="Times New Roman" w:hAnsi="Times New Roman" w:cs="Times New Roman"/>
        </w:rPr>
        <w:t xml:space="preserve"> </w:t>
      </w:r>
      <w:r w:rsidR="00201123">
        <w:rPr>
          <w:rFonts w:ascii="Times New Roman" w:eastAsia="Times New Roman" w:hAnsi="Times New Roman" w:cs="Times New Roman"/>
        </w:rPr>
        <w:t xml:space="preserve">Q </w:t>
      </w:r>
      <w:r w:rsidRPr="00D4175F">
        <w:rPr>
          <w:rFonts w:ascii="Times New Roman" w:eastAsia="Times New Roman" w:hAnsi="Times New Roman" w:cs="Times New Roman"/>
        </w:rPr>
        <w:t>: During teaching, when do you use code switching?</w:t>
      </w:r>
    </w:p>
    <w:p w14:paraId="0F184542" w14:textId="0C18086D" w:rsidR="00EC7FA9" w:rsidRDefault="00D4175F" w:rsidP="00EC7FA9">
      <w:pPr>
        <w:pStyle w:val="ListParagraph"/>
        <w:spacing w:line="240" w:lineRule="auto"/>
        <w:ind w:left="630" w:hanging="360"/>
        <w:rPr>
          <w:rFonts w:ascii="Times New Roman" w:eastAsia="Times New Roman" w:hAnsi="Times New Roman" w:cs="Times New Roman"/>
        </w:rPr>
      </w:pPr>
      <w:r w:rsidRPr="00D4175F">
        <w:rPr>
          <w:rFonts w:ascii="Times New Roman" w:eastAsia="Times New Roman" w:hAnsi="Times New Roman" w:cs="Times New Roman"/>
        </w:rPr>
        <w:t>S1: Of course</w:t>
      </w:r>
      <w:r w:rsidR="00201123">
        <w:rPr>
          <w:rFonts w:ascii="Times New Roman" w:eastAsia="Times New Roman" w:hAnsi="Times New Roman" w:cs="Times New Roman"/>
        </w:rPr>
        <w:t>,</w:t>
      </w:r>
      <w:r w:rsidRPr="00D4175F">
        <w:rPr>
          <w:rFonts w:ascii="Times New Roman" w:eastAsia="Times New Roman" w:hAnsi="Times New Roman" w:cs="Times New Roman"/>
        </w:rPr>
        <w:t xml:space="preserve"> when the lesson starts once I talk to friends</w:t>
      </w:r>
      <w:r w:rsidR="00A2684D">
        <w:rPr>
          <w:rFonts w:ascii="Times New Roman" w:eastAsia="Times New Roman" w:hAnsi="Times New Roman" w:cs="Times New Roman"/>
        </w:rPr>
        <w:t>.</w:t>
      </w:r>
    </w:p>
    <w:p w14:paraId="19905FD1" w14:textId="1107F80B" w:rsidR="00830C56" w:rsidRDefault="00D4175F" w:rsidP="00830C56">
      <w:pPr>
        <w:pStyle w:val="ListParagraph"/>
        <w:spacing w:line="240" w:lineRule="auto"/>
        <w:ind w:left="630" w:hanging="360"/>
        <w:rPr>
          <w:rFonts w:ascii="Times New Roman" w:eastAsia="Times New Roman" w:hAnsi="Times New Roman" w:cs="Times New Roman"/>
        </w:rPr>
      </w:pPr>
      <w:r w:rsidRPr="00D4175F">
        <w:rPr>
          <w:rFonts w:ascii="Times New Roman" w:eastAsia="Times New Roman" w:hAnsi="Times New Roman" w:cs="Times New Roman"/>
        </w:rPr>
        <w:t xml:space="preserve">S2: When I don't understand or understand </w:t>
      </w:r>
      <w:r w:rsidR="00830C56">
        <w:rPr>
          <w:rFonts w:ascii="Times New Roman" w:eastAsia="Times New Roman" w:hAnsi="Times New Roman" w:cs="Times New Roman"/>
        </w:rPr>
        <w:t xml:space="preserve">   more</w:t>
      </w:r>
      <w:r w:rsidR="00201123">
        <w:rPr>
          <w:rFonts w:ascii="Times New Roman" w:eastAsia="Times New Roman" w:hAnsi="Times New Roman" w:cs="Times New Roman"/>
        </w:rPr>
        <w:t>.</w:t>
      </w:r>
    </w:p>
    <w:p w14:paraId="605294C3" w14:textId="79C38B8B" w:rsidR="00830C56" w:rsidRDefault="00D4175F" w:rsidP="00830C56">
      <w:pPr>
        <w:pStyle w:val="ListParagraph"/>
        <w:spacing w:line="240" w:lineRule="auto"/>
        <w:ind w:left="630" w:hanging="360"/>
        <w:rPr>
          <w:rFonts w:ascii="Times New Roman" w:eastAsia="Times New Roman" w:hAnsi="Times New Roman" w:cs="Times New Roman"/>
        </w:rPr>
      </w:pPr>
      <w:r w:rsidRPr="00D4175F">
        <w:rPr>
          <w:rFonts w:ascii="Times New Roman" w:eastAsia="Times New Roman" w:hAnsi="Times New Roman" w:cs="Times New Roman"/>
        </w:rPr>
        <w:t>S3: When class st</w:t>
      </w:r>
      <w:r w:rsidR="00830C56">
        <w:rPr>
          <w:rFonts w:ascii="Times New Roman" w:eastAsia="Times New Roman" w:hAnsi="Times New Roman" w:cs="Times New Roman"/>
        </w:rPr>
        <w:t>arts and interacts with friends</w:t>
      </w:r>
      <w:r w:rsidR="00201123">
        <w:rPr>
          <w:rFonts w:ascii="Times New Roman" w:eastAsia="Times New Roman" w:hAnsi="Times New Roman" w:cs="Times New Roman"/>
        </w:rPr>
        <w:t>.</w:t>
      </w:r>
    </w:p>
    <w:p w14:paraId="0852E1F1" w14:textId="77777777" w:rsidR="00830C56" w:rsidRDefault="00830C56" w:rsidP="00830C56">
      <w:pPr>
        <w:pStyle w:val="ListParagraph"/>
        <w:spacing w:line="240" w:lineRule="auto"/>
        <w:ind w:left="630" w:hanging="360"/>
        <w:rPr>
          <w:rFonts w:ascii="Times New Roman" w:eastAsia="Times New Roman" w:hAnsi="Times New Roman" w:cs="Times New Roman"/>
        </w:rPr>
      </w:pPr>
      <w:r>
        <w:rPr>
          <w:rFonts w:ascii="Times New Roman" w:eastAsia="Times New Roman" w:hAnsi="Times New Roman" w:cs="Times New Roman"/>
        </w:rPr>
        <w:t>S4: During learning</w:t>
      </w:r>
    </w:p>
    <w:p w14:paraId="5D26584B" w14:textId="5DCD539F" w:rsidR="00830C56" w:rsidRDefault="00D4175F" w:rsidP="00830C56">
      <w:pPr>
        <w:pStyle w:val="ListParagraph"/>
        <w:spacing w:line="240" w:lineRule="auto"/>
        <w:ind w:left="630" w:hanging="360"/>
        <w:rPr>
          <w:rFonts w:ascii="Times New Roman" w:eastAsia="Times New Roman" w:hAnsi="Times New Roman" w:cs="Times New Roman"/>
        </w:rPr>
      </w:pPr>
      <w:r w:rsidRPr="00D4175F">
        <w:rPr>
          <w:rFonts w:ascii="Times New Roman" w:eastAsia="Times New Roman" w:hAnsi="Times New Roman" w:cs="Times New Roman"/>
        </w:rPr>
        <w:t>S5: At the time I did not understand what the teacher said</w:t>
      </w:r>
      <w:r w:rsidR="00201123">
        <w:rPr>
          <w:rFonts w:ascii="Times New Roman" w:eastAsia="Times New Roman" w:hAnsi="Times New Roman" w:cs="Times New Roman"/>
        </w:rPr>
        <w:t>.</w:t>
      </w:r>
    </w:p>
    <w:p w14:paraId="59DC59D7" w14:textId="77777777" w:rsidR="00004820" w:rsidRDefault="00004820" w:rsidP="00004820">
      <w:pPr>
        <w:pStyle w:val="ListParagraph"/>
        <w:numPr>
          <w:ilvl w:val="0"/>
          <w:numId w:val="26"/>
        </w:numPr>
        <w:tabs>
          <w:tab w:val="left" w:pos="180"/>
          <w:tab w:val="left" w:pos="360"/>
          <w:tab w:val="left" w:pos="540"/>
        </w:tabs>
        <w:spacing w:after="0" w:line="240" w:lineRule="auto"/>
        <w:ind w:hanging="630"/>
        <w:rPr>
          <w:rFonts w:ascii="Times New Roman" w:eastAsia="Times New Roman" w:hAnsi="Times New Roman" w:cs="Times New Roman"/>
        </w:rPr>
      </w:pPr>
      <w:r>
        <w:rPr>
          <w:rFonts w:ascii="Times New Roman" w:eastAsia="Times New Roman" w:hAnsi="Times New Roman" w:cs="Times New Roman"/>
        </w:rPr>
        <w:lastRenderedPageBreak/>
        <w:t xml:space="preserve"> Q: Why do you use code switching?</w:t>
      </w:r>
    </w:p>
    <w:p w14:paraId="0B456DE1" w14:textId="77777777" w:rsidR="00004820" w:rsidRDefault="00004820" w:rsidP="00004820">
      <w:pPr>
        <w:tabs>
          <w:tab w:val="left" w:pos="180"/>
          <w:tab w:val="left" w:pos="360"/>
          <w:tab w:val="left" w:pos="540"/>
        </w:tabs>
        <w:spacing w:after="0" w:line="240" w:lineRule="auto"/>
        <w:ind w:left="540" w:hanging="540"/>
        <w:rPr>
          <w:rFonts w:ascii="Times New Roman" w:eastAsia="Times New Roman" w:hAnsi="Times New Roman" w:cs="Times New Roman"/>
          <w:lang w:val="en-US"/>
        </w:rPr>
      </w:pPr>
      <w:r>
        <w:rPr>
          <w:rFonts w:ascii="Times New Roman" w:eastAsia="Times New Roman" w:hAnsi="Times New Roman" w:cs="Times New Roman"/>
          <w:lang w:val="en-US"/>
        </w:rPr>
        <w:tab/>
        <w:t xml:space="preserve"> </w:t>
      </w:r>
      <w:r w:rsidR="00D4175F" w:rsidRPr="00004820">
        <w:rPr>
          <w:rFonts w:ascii="Times New Roman" w:eastAsia="Times New Roman" w:hAnsi="Times New Roman" w:cs="Times New Roman"/>
        </w:rPr>
        <w:t xml:space="preserve">S1: I think switching code is a good </w:t>
      </w:r>
      <w:r w:rsidR="00830C56" w:rsidRPr="00004820">
        <w:rPr>
          <w:rFonts w:ascii="Times New Roman" w:eastAsia="Times New Roman" w:hAnsi="Times New Roman" w:cs="Times New Roman"/>
        </w:rPr>
        <w:t xml:space="preserve">     </w:t>
      </w:r>
      <w:r>
        <w:rPr>
          <w:rFonts w:ascii="Times New Roman" w:eastAsia="Times New Roman" w:hAnsi="Times New Roman" w:cs="Times New Roman"/>
          <w:lang w:val="en-US"/>
        </w:rPr>
        <w:t xml:space="preserve">   </w:t>
      </w:r>
      <w:r w:rsidR="00D4175F" w:rsidRPr="00004820">
        <w:rPr>
          <w:rFonts w:ascii="Times New Roman" w:eastAsia="Times New Roman" w:hAnsi="Times New Roman" w:cs="Times New Roman"/>
        </w:rPr>
        <w:t>method for</w:t>
      </w:r>
      <w:r w:rsidR="00830C56" w:rsidRPr="00004820">
        <w:rPr>
          <w:rFonts w:ascii="Times New Roman" w:eastAsia="Times New Roman" w:hAnsi="Times New Roman" w:cs="Times New Roman"/>
        </w:rPr>
        <w:t xml:space="preserve"> English.</w:t>
      </w:r>
    </w:p>
    <w:p w14:paraId="1874ABA5" w14:textId="3E56D0B7" w:rsidR="00830C56" w:rsidRPr="00004820" w:rsidRDefault="00004820" w:rsidP="00004820">
      <w:pPr>
        <w:tabs>
          <w:tab w:val="left" w:pos="180"/>
          <w:tab w:val="left" w:pos="360"/>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lang w:val="en-US"/>
        </w:rPr>
        <w:t xml:space="preserve">    </w:t>
      </w:r>
      <w:r w:rsidR="00D4175F" w:rsidRPr="00004820">
        <w:rPr>
          <w:rFonts w:ascii="Times New Roman" w:eastAsia="Times New Roman" w:hAnsi="Times New Roman" w:cs="Times New Roman"/>
        </w:rPr>
        <w:t xml:space="preserve">S2: To better understand the discussion </w:t>
      </w:r>
      <w:r w:rsidR="00830C56" w:rsidRPr="00004820">
        <w:rPr>
          <w:rFonts w:ascii="Times New Roman" w:eastAsia="Times New Roman" w:hAnsi="Times New Roman" w:cs="Times New Roman"/>
        </w:rPr>
        <w:t>being explained by the teacher.</w:t>
      </w:r>
    </w:p>
    <w:p w14:paraId="7CFBA178" w14:textId="0D5B34E8" w:rsidR="00D4175F" w:rsidRPr="00D4175F" w:rsidRDefault="00D4175F" w:rsidP="00004820">
      <w:pPr>
        <w:pStyle w:val="ListParagraph"/>
        <w:spacing w:after="0" w:line="240" w:lineRule="auto"/>
        <w:ind w:left="630" w:hanging="360"/>
        <w:rPr>
          <w:rFonts w:ascii="Times New Roman" w:eastAsia="Times New Roman" w:hAnsi="Times New Roman" w:cs="Times New Roman"/>
        </w:rPr>
      </w:pPr>
      <w:r w:rsidRPr="00D4175F">
        <w:rPr>
          <w:rFonts w:ascii="Times New Roman" w:eastAsia="Times New Roman" w:hAnsi="Times New Roman" w:cs="Times New Roman"/>
        </w:rPr>
        <w:t>S3: because in my opinion code switching helps me personally know the</w:t>
      </w:r>
      <w:r w:rsidR="00830C56">
        <w:rPr>
          <w:rFonts w:ascii="Times New Roman" w:eastAsia="Times New Roman" w:hAnsi="Times New Roman" w:cs="Times New Roman"/>
        </w:rPr>
        <w:t xml:space="preserve"> vocabulary that I </w:t>
      </w:r>
      <w:r w:rsidRPr="00D4175F">
        <w:rPr>
          <w:rFonts w:ascii="Times New Roman" w:eastAsia="Times New Roman" w:hAnsi="Times New Roman" w:cs="Times New Roman"/>
        </w:rPr>
        <w:t>deliver and help my friends understand what I say</w:t>
      </w:r>
      <w:r w:rsidR="004F08E6">
        <w:rPr>
          <w:rFonts w:ascii="Times New Roman" w:eastAsia="Times New Roman" w:hAnsi="Times New Roman" w:cs="Times New Roman"/>
        </w:rPr>
        <w:t>.</w:t>
      </w:r>
    </w:p>
    <w:p w14:paraId="5C6E7858" w14:textId="64BA2D9C" w:rsidR="00D4175F" w:rsidRPr="00D4175F" w:rsidRDefault="00D4175F" w:rsidP="00004820">
      <w:pPr>
        <w:pStyle w:val="ListParagraph"/>
        <w:spacing w:after="0" w:line="240" w:lineRule="auto"/>
        <w:ind w:left="630" w:hanging="630"/>
        <w:rPr>
          <w:rFonts w:ascii="Times New Roman" w:eastAsia="Times New Roman" w:hAnsi="Times New Roman" w:cs="Times New Roman"/>
        </w:rPr>
      </w:pPr>
      <w:r w:rsidRPr="00D4175F">
        <w:rPr>
          <w:rFonts w:ascii="Times New Roman" w:eastAsia="Times New Roman" w:hAnsi="Times New Roman" w:cs="Times New Roman"/>
        </w:rPr>
        <w:t xml:space="preserve">    S4: Because it is very helpful, </w:t>
      </w:r>
      <w:r w:rsidR="00830C56">
        <w:rPr>
          <w:rFonts w:ascii="Times New Roman" w:eastAsia="Times New Roman" w:hAnsi="Times New Roman" w:cs="Times New Roman"/>
        </w:rPr>
        <w:t>when we</w:t>
      </w:r>
      <w:r w:rsidR="00004820">
        <w:rPr>
          <w:rFonts w:ascii="Times New Roman" w:eastAsia="Times New Roman" w:hAnsi="Times New Roman" w:cs="Times New Roman"/>
        </w:rPr>
        <w:t xml:space="preserve"> do </w:t>
      </w:r>
      <w:r w:rsidRPr="00D4175F">
        <w:rPr>
          <w:rFonts w:ascii="Times New Roman" w:eastAsia="Times New Roman" w:hAnsi="Times New Roman" w:cs="Times New Roman"/>
        </w:rPr>
        <w:t>not know in the discussion discuss</w:t>
      </w:r>
      <w:r w:rsidR="004F08E6">
        <w:rPr>
          <w:rFonts w:ascii="Times New Roman" w:eastAsia="Times New Roman" w:hAnsi="Times New Roman" w:cs="Times New Roman"/>
        </w:rPr>
        <w:t>ed with</w:t>
      </w:r>
      <w:r w:rsidR="00830C56">
        <w:rPr>
          <w:rFonts w:ascii="Times New Roman" w:eastAsia="Times New Roman" w:hAnsi="Times New Roman" w:cs="Times New Roman"/>
        </w:rPr>
        <w:t xml:space="preserve"> the </w:t>
      </w:r>
      <w:r w:rsidRPr="00D4175F">
        <w:rPr>
          <w:rFonts w:ascii="Times New Roman" w:eastAsia="Times New Roman" w:hAnsi="Times New Roman" w:cs="Times New Roman"/>
        </w:rPr>
        <w:t xml:space="preserve"> teacher.</w:t>
      </w:r>
    </w:p>
    <w:p w14:paraId="150BBCA3" w14:textId="7F095A8E" w:rsidR="00D4175F" w:rsidRPr="00D4175F" w:rsidRDefault="00D4175F" w:rsidP="00004820">
      <w:pPr>
        <w:pStyle w:val="ListParagraph"/>
        <w:spacing w:after="0" w:line="240" w:lineRule="auto"/>
        <w:ind w:left="630" w:hanging="630"/>
        <w:rPr>
          <w:rFonts w:ascii="Times New Roman" w:eastAsia="Times New Roman" w:hAnsi="Times New Roman" w:cs="Times New Roman"/>
        </w:rPr>
      </w:pPr>
      <w:r w:rsidRPr="00D4175F">
        <w:rPr>
          <w:rFonts w:ascii="Times New Roman" w:eastAsia="Times New Roman" w:hAnsi="Times New Roman" w:cs="Times New Roman"/>
        </w:rPr>
        <w:t xml:space="preserve">    S5: Maybe because of what I don't understand</w:t>
      </w:r>
      <w:r w:rsidR="004F08E6">
        <w:rPr>
          <w:rFonts w:ascii="Times New Roman" w:eastAsia="Times New Roman" w:hAnsi="Times New Roman" w:cs="Times New Roman"/>
        </w:rPr>
        <w:t>.</w:t>
      </w:r>
    </w:p>
    <w:p w14:paraId="217AA15B" w14:textId="46FCAFB5" w:rsidR="00004820" w:rsidRPr="00004820" w:rsidRDefault="00004820" w:rsidP="009F164E">
      <w:pPr>
        <w:pStyle w:val="ListParagraph"/>
        <w:numPr>
          <w:ilvl w:val="0"/>
          <w:numId w:val="26"/>
        </w:numPr>
        <w:tabs>
          <w:tab w:val="left" w:pos="180"/>
          <w:tab w:val="left" w:pos="270"/>
        </w:tabs>
        <w:spacing w:line="240" w:lineRule="auto"/>
        <w:ind w:left="540" w:hanging="540"/>
        <w:rPr>
          <w:rFonts w:ascii="Times New Roman" w:eastAsia="Times New Roman" w:hAnsi="Times New Roman" w:cs="Times New Roman"/>
        </w:rPr>
      </w:pPr>
      <w:r w:rsidRPr="00004820">
        <w:rPr>
          <w:rFonts w:ascii="Times New Roman" w:eastAsia="Times New Roman" w:hAnsi="Times New Roman" w:cs="Times New Roman"/>
        </w:rPr>
        <w:t xml:space="preserve">Q: </w:t>
      </w:r>
      <w:r w:rsidR="00D4175F" w:rsidRPr="00004820">
        <w:rPr>
          <w:rFonts w:ascii="Times New Roman" w:eastAsia="Times New Roman" w:hAnsi="Times New Roman" w:cs="Times New Roman"/>
        </w:rPr>
        <w:t>What factors a</w:t>
      </w:r>
      <w:r w:rsidRPr="00004820">
        <w:rPr>
          <w:rFonts w:ascii="Times New Roman" w:eastAsia="Times New Roman" w:hAnsi="Times New Roman" w:cs="Times New Roman"/>
        </w:rPr>
        <w:t>ffect you using code switching?</w:t>
      </w:r>
    </w:p>
    <w:p w14:paraId="39281541" w14:textId="2FA6B511" w:rsidR="00004820" w:rsidRDefault="00FB5B0B" w:rsidP="009F164E">
      <w:pPr>
        <w:pStyle w:val="ListParagraph"/>
        <w:spacing w:line="240" w:lineRule="auto"/>
        <w:ind w:left="540" w:hanging="360"/>
        <w:rPr>
          <w:rFonts w:ascii="Times New Roman" w:eastAsia="Times New Roman" w:hAnsi="Times New Roman" w:cs="Times New Roman"/>
        </w:rPr>
      </w:pPr>
      <w:r>
        <w:rPr>
          <w:rFonts w:ascii="Times New Roman" w:eastAsia="Times New Roman" w:hAnsi="Times New Roman" w:cs="Times New Roman"/>
        </w:rPr>
        <w:t xml:space="preserve">S1: Yes, </w:t>
      </w:r>
      <w:r w:rsidR="00D4175F" w:rsidRPr="00D4175F">
        <w:rPr>
          <w:rFonts w:ascii="Times New Roman" w:eastAsia="Times New Roman" w:hAnsi="Times New Roman" w:cs="Times New Roman"/>
        </w:rPr>
        <w:t>because in my opinion</w:t>
      </w:r>
      <w:r>
        <w:rPr>
          <w:rFonts w:ascii="Times New Roman" w:eastAsia="Times New Roman" w:hAnsi="Times New Roman" w:cs="Times New Roman"/>
        </w:rPr>
        <w:t>,</w:t>
      </w:r>
      <w:r w:rsidR="00D4175F" w:rsidRPr="00D4175F">
        <w:rPr>
          <w:rFonts w:ascii="Times New Roman" w:eastAsia="Times New Roman" w:hAnsi="Times New Roman" w:cs="Times New Roman"/>
        </w:rPr>
        <w:t xml:space="preserve"> it is a g</w:t>
      </w:r>
      <w:r w:rsidR="00004820">
        <w:rPr>
          <w:rFonts w:ascii="Times New Roman" w:eastAsia="Times New Roman" w:hAnsi="Times New Roman" w:cs="Times New Roman"/>
        </w:rPr>
        <w:t>ood method</w:t>
      </w:r>
      <w:r>
        <w:rPr>
          <w:rFonts w:ascii="Times New Roman" w:eastAsia="Times New Roman" w:hAnsi="Times New Roman" w:cs="Times New Roman"/>
        </w:rPr>
        <w:t>.</w:t>
      </w:r>
    </w:p>
    <w:p w14:paraId="5B8D2830" w14:textId="297D0D04" w:rsidR="00004820" w:rsidRDefault="00D4175F" w:rsidP="009F164E">
      <w:pPr>
        <w:pStyle w:val="ListParagraph"/>
        <w:spacing w:line="240" w:lineRule="auto"/>
        <w:ind w:left="540" w:hanging="360"/>
        <w:rPr>
          <w:rFonts w:ascii="Times New Roman" w:eastAsia="Times New Roman" w:hAnsi="Times New Roman" w:cs="Times New Roman"/>
        </w:rPr>
      </w:pPr>
      <w:r w:rsidRPr="00D4175F">
        <w:rPr>
          <w:rFonts w:ascii="Times New Roman" w:eastAsia="Times New Roman" w:hAnsi="Times New Roman" w:cs="Times New Roman"/>
        </w:rPr>
        <w:t>S2: When I don't understand, I want friends to understand what I'm talk</w:t>
      </w:r>
      <w:r w:rsidR="00004820">
        <w:rPr>
          <w:rFonts w:ascii="Times New Roman" w:eastAsia="Times New Roman" w:hAnsi="Times New Roman" w:cs="Times New Roman"/>
        </w:rPr>
        <w:t>ing about because</w:t>
      </w:r>
      <w:r w:rsidRPr="00D4175F">
        <w:rPr>
          <w:rFonts w:ascii="Times New Roman" w:eastAsia="Times New Roman" w:hAnsi="Times New Roman" w:cs="Times New Roman"/>
        </w:rPr>
        <w:t xml:space="preserve"> there are sti</w:t>
      </w:r>
      <w:r w:rsidR="00004820">
        <w:rPr>
          <w:rFonts w:ascii="Times New Roman" w:eastAsia="Times New Roman" w:hAnsi="Times New Roman" w:cs="Times New Roman"/>
        </w:rPr>
        <w:t>ll many who don't speak English</w:t>
      </w:r>
      <w:r w:rsidR="00FB5B0B">
        <w:rPr>
          <w:rFonts w:ascii="Times New Roman" w:eastAsia="Times New Roman" w:hAnsi="Times New Roman" w:cs="Times New Roman"/>
        </w:rPr>
        <w:t>.</w:t>
      </w:r>
    </w:p>
    <w:p w14:paraId="5954DCAD" w14:textId="3D692300" w:rsidR="00004820" w:rsidRDefault="00D4175F" w:rsidP="009F164E">
      <w:pPr>
        <w:pStyle w:val="ListParagraph"/>
        <w:spacing w:line="240" w:lineRule="auto"/>
        <w:ind w:left="540" w:hanging="360"/>
        <w:rPr>
          <w:rFonts w:ascii="Times New Roman" w:eastAsia="Times New Roman" w:hAnsi="Times New Roman" w:cs="Times New Roman"/>
        </w:rPr>
      </w:pPr>
      <w:r w:rsidRPr="00D4175F">
        <w:rPr>
          <w:rFonts w:ascii="Times New Roman" w:eastAsia="Times New Roman" w:hAnsi="Times New Roman" w:cs="Times New Roman"/>
        </w:rPr>
        <w:t>S3: Because of the lack of many vocabularies I kn</w:t>
      </w:r>
      <w:r w:rsidR="00004820">
        <w:rPr>
          <w:rFonts w:ascii="Times New Roman" w:eastAsia="Times New Roman" w:hAnsi="Times New Roman" w:cs="Times New Roman"/>
        </w:rPr>
        <w:t>ow so I use this code switching</w:t>
      </w:r>
      <w:r w:rsidR="00FB5B0B">
        <w:rPr>
          <w:rFonts w:ascii="Times New Roman" w:eastAsia="Times New Roman" w:hAnsi="Times New Roman" w:cs="Times New Roman"/>
        </w:rPr>
        <w:t>.</w:t>
      </w:r>
    </w:p>
    <w:p w14:paraId="6697FB78" w14:textId="77777777" w:rsidR="00004820" w:rsidRDefault="00D4175F" w:rsidP="009F164E">
      <w:pPr>
        <w:pStyle w:val="ListParagraph"/>
        <w:spacing w:line="240" w:lineRule="auto"/>
        <w:ind w:left="540" w:hanging="360"/>
        <w:rPr>
          <w:rFonts w:ascii="Times New Roman" w:eastAsia="Times New Roman" w:hAnsi="Times New Roman" w:cs="Times New Roman"/>
        </w:rPr>
      </w:pPr>
      <w:r w:rsidRPr="00D4175F">
        <w:rPr>
          <w:rFonts w:ascii="Times New Roman" w:eastAsia="Times New Roman" w:hAnsi="Times New Roman" w:cs="Times New Roman"/>
        </w:rPr>
        <w:t>S4: The fact i</w:t>
      </w:r>
      <w:r w:rsidR="00004820">
        <w:rPr>
          <w:rFonts w:ascii="Times New Roman" w:eastAsia="Times New Roman" w:hAnsi="Times New Roman" w:cs="Times New Roman"/>
        </w:rPr>
        <w:t>s lack of knowledge</w:t>
      </w:r>
    </w:p>
    <w:p w14:paraId="7E506592" w14:textId="05709AF5" w:rsidR="00D4175F" w:rsidRPr="00D4175F" w:rsidRDefault="00D4175F" w:rsidP="009F164E">
      <w:pPr>
        <w:pStyle w:val="ListParagraph"/>
        <w:spacing w:line="240" w:lineRule="auto"/>
        <w:ind w:left="540" w:hanging="360"/>
        <w:rPr>
          <w:rFonts w:ascii="Times New Roman" w:eastAsia="Times New Roman" w:hAnsi="Times New Roman" w:cs="Times New Roman"/>
        </w:rPr>
      </w:pPr>
      <w:r w:rsidRPr="00D4175F">
        <w:rPr>
          <w:rFonts w:ascii="Times New Roman" w:eastAsia="Times New Roman" w:hAnsi="Times New Roman" w:cs="Times New Roman"/>
        </w:rPr>
        <w:t>S5: Vocabulary is still lacking in listening skills is still lacking so code switching helps</w:t>
      </w:r>
      <w:r w:rsidR="00FB5B0B">
        <w:rPr>
          <w:rFonts w:ascii="Times New Roman" w:eastAsia="Times New Roman" w:hAnsi="Times New Roman" w:cs="Times New Roman"/>
        </w:rPr>
        <w:t>.</w:t>
      </w:r>
    </w:p>
    <w:p w14:paraId="6D558042" w14:textId="77777777" w:rsidR="00D4175F" w:rsidRPr="00D4175F" w:rsidRDefault="00D4175F" w:rsidP="009F164E">
      <w:pPr>
        <w:spacing w:after="0" w:line="240" w:lineRule="auto"/>
        <w:ind w:left="540" w:hanging="540"/>
        <w:rPr>
          <w:rFonts w:ascii="Times New Roman" w:eastAsia="Times New Roman" w:hAnsi="Times New Roman" w:cs="Times New Roman"/>
        </w:rPr>
      </w:pPr>
      <w:r w:rsidRPr="00D4175F">
        <w:rPr>
          <w:rFonts w:ascii="Times New Roman" w:eastAsia="Times New Roman" w:hAnsi="Times New Roman" w:cs="Times New Roman"/>
        </w:rPr>
        <w:t>4. Q: Do you understand if the teacher only explains in English? Why?</w:t>
      </w:r>
    </w:p>
    <w:p w14:paraId="5AD98698" w14:textId="4C4314BE" w:rsidR="009F164E" w:rsidRPr="009F164E" w:rsidRDefault="00D4175F" w:rsidP="009F164E">
      <w:pPr>
        <w:spacing w:after="0" w:line="240" w:lineRule="auto"/>
        <w:ind w:left="540" w:hanging="360"/>
        <w:rPr>
          <w:rFonts w:ascii="Times New Roman" w:eastAsia="Times New Roman" w:hAnsi="Times New Roman" w:cs="Times New Roman"/>
          <w:lang w:val="en-US"/>
        </w:rPr>
      </w:pPr>
      <w:r w:rsidRPr="00D4175F">
        <w:rPr>
          <w:rFonts w:ascii="Times New Roman" w:eastAsia="Times New Roman" w:hAnsi="Times New Roman" w:cs="Times New Roman"/>
        </w:rPr>
        <w:t xml:space="preserve"> S1: Mostly I understand maybe I know a little because of the basics, right  because most teachers come from Indonesian fields into </w:t>
      </w:r>
      <w:r w:rsidR="00FB5B0B">
        <w:rPr>
          <w:rFonts w:ascii="Times New Roman" w:eastAsia="Times New Roman" w:hAnsi="Times New Roman" w:cs="Times New Roman"/>
          <w:lang w:val="en-US"/>
        </w:rPr>
        <w:t xml:space="preserve">the </w:t>
      </w:r>
      <w:r w:rsidRPr="00D4175F">
        <w:rPr>
          <w:rFonts w:ascii="Times New Roman" w:eastAsia="Times New Roman" w:hAnsi="Times New Roman" w:cs="Times New Roman"/>
        </w:rPr>
        <w:t xml:space="preserve">English language is clear </w:t>
      </w:r>
      <w:r w:rsidR="009F164E">
        <w:rPr>
          <w:rFonts w:ascii="Times New Roman" w:eastAsia="Times New Roman" w:hAnsi="Times New Roman" w:cs="Times New Roman"/>
        </w:rPr>
        <w:t>with native speakers</w:t>
      </w:r>
      <w:r w:rsidR="009F164E">
        <w:rPr>
          <w:rFonts w:ascii="Times New Roman" w:eastAsia="Times New Roman" w:hAnsi="Times New Roman" w:cs="Times New Roman"/>
          <w:lang w:val="en-US"/>
        </w:rPr>
        <w:t>.</w:t>
      </w:r>
    </w:p>
    <w:p w14:paraId="5FF42AB0" w14:textId="204F5949" w:rsidR="009F164E" w:rsidRPr="009F164E" w:rsidRDefault="00D4175F" w:rsidP="009F164E">
      <w:pPr>
        <w:spacing w:after="0" w:line="240" w:lineRule="auto"/>
        <w:ind w:left="540" w:hanging="360"/>
        <w:rPr>
          <w:rFonts w:ascii="Times New Roman" w:eastAsia="Times New Roman" w:hAnsi="Times New Roman" w:cs="Times New Roman"/>
          <w:lang w:val="en-US"/>
        </w:rPr>
      </w:pPr>
      <w:r w:rsidRPr="00D4175F">
        <w:rPr>
          <w:rFonts w:ascii="Times New Roman" w:eastAsia="Times New Roman" w:hAnsi="Times New Roman" w:cs="Times New Roman"/>
        </w:rPr>
        <w:t>S2: No. It</w:t>
      </w:r>
      <w:r w:rsidR="009F164E">
        <w:rPr>
          <w:rFonts w:ascii="Times New Roman" w:eastAsia="Times New Roman" w:hAnsi="Times New Roman" w:cs="Times New Roman"/>
        </w:rPr>
        <w:t>'s hard for me to understand it</w:t>
      </w:r>
      <w:r w:rsidR="009F164E">
        <w:rPr>
          <w:rFonts w:ascii="Times New Roman" w:eastAsia="Times New Roman" w:hAnsi="Times New Roman" w:cs="Times New Roman"/>
          <w:lang w:val="en-US"/>
        </w:rPr>
        <w:t>.</w:t>
      </w:r>
    </w:p>
    <w:p w14:paraId="32E85DB1" w14:textId="1F2100B7" w:rsidR="009F164E" w:rsidRPr="009F164E" w:rsidRDefault="00D4175F" w:rsidP="009F164E">
      <w:pPr>
        <w:spacing w:after="0" w:line="240" w:lineRule="auto"/>
        <w:ind w:left="540" w:hanging="360"/>
        <w:rPr>
          <w:rFonts w:ascii="Times New Roman" w:eastAsia="Times New Roman" w:hAnsi="Times New Roman" w:cs="Times New Roman"/>
          <w:lang w:val="en-US"/>
        </w:rPr>
      </w:pPr>
      <w:r w:rsidRPr="00D4175F">
        <w:rPr>
          <w:rFonts w:ascii="Times New Roman" w:eastAsia="Times New Roman" w:hAnsi="Times New Roman" w:cs="Times New Roman"/>
        </w:rPr>
        <w:t xml:space="preserve">S3: Not too much because there are still a lot of words from </w:t>
      </w:r>
      <w:r w:rsidR="009F164E">
        <w:rPr>
          <w:rFonts w:ascii="Times New Roman" w:eastAsia="Times New Roman" w:hAnsi="Times New Roman" w:cs="Times New Roman"/>
        </w:rPr>
        <w:t>teachers who don't   understand</w:t>
      </w:r>
      <w:r w:rsidR="009F164E">
        <w:rPr>
          <w:rFonts w:ascii="Times New Roman" w:eastAsia="Times New Roman" w:hAnsi="Times New Roman" w:cs="Times New Roman"/>
          <w:lang w:val="en-US"/>
        </w:rPr>
        <w:t>.</w:t>
      </w:r>
    </w:p>
    <w:p w14:paraId="0084D6E4" w14:textId="77777777" w:rsidR="009F164E" w:rsidRDefault="00D4175F" w:rsidP="009F164E">
      <w:pPr>
        <w:spacing w:after="0" w:line="240" w:lineRule="auto"/>
        <w:ind w:left="540" w:hanging="360"/>
        <w:rPr>
          <w:rFonts w:ascii="Times New Roman" w:eastAsia="Times New Roman" w:hAnsi="Times New Roman" w:cs="Times New Roman"/>
          <w:lang w:val="en-US"/>
        </w:rPr>
      </w:pPr>
      <w:r w:rsidRPr="00D4175F">
        <w:rPr>
          <w:rFonts w:ascii="Times New Roman" w:eastAsia="Times New Roman" w:hAnsi="Times New Roman" w:cs="Times New Roman"/>
        </w:rPr>
        <w:t>S4: Maybe not, because they don'</w:t>
      </w:r>
      <w:r w:rsidR="009F164E">
        <w:rPr>
          <w:rFonts w:ascii="Times New Roman" w:eastAsia="Times New Roman" w:hAnsi="Times New Roman" w:cs="Times New Roman"/>
        </w:rPr>
        <w:t>t understand the existing vocab</w:t>
      </w:r>
    </w:p>
    <w:p w14:paraId="04264550" w14:textId="0334A872" w:rsidR="00D4175F" w:rsidRPr="009F164E" w:rsidRDefault="00D4175F" w:rsidP="009F164E">
      <w:pPr>
        <w:spacing w:after="0" w:line="240" w:lineRule="auto"/>
        <w:ind w:left="540" w:hanging="360"/>
        <w:rPr>
          <w:rFonts w:ascii="Times New Roman" w:eastAsia="Times New Roman" w:hAnsi="Times New Roman" w:cs="Times New Roman"/>
          <w:lang w:val="en-US"/>
        </w:rPr>
      </w:pPr>
      <w:r w:rsidRPr="00D4175F">
        <w:rPr>
          <w:rFonts w:ascii="Times New Roman" w:eastAsia="Times New Roman" w:hAnsi="Times New Roman" w:cs="Times New Roman"/>
        </w:rPr>
        <w:t>S5: No, because I am still in the learning process</w:t>
      </w:r>
      <w:r w:rsidR="009F164E">
        <w:rPr>
          <w:rFonts w:ascii="Times New Roman" w:eastAsia="Times New Roman" w:hAnsi="Times New Roman" w:cs="Times New Roman"/>
          <w:lang w:val="en-US"/>
        </w:rPr>
        <w:t>.</w:t>
      </w:r>
    </w:p>
    <w:p w14:paraId="4B3DBFBD" w14:textId="77777777" w:rsidR="00D4175F" w:rsidRPr="00D4175F" w:rsidRDefault="00D4175F" w:rsidP="009F164E">
      <w:pPr>
        <w:spacing w:after="0" w:line="240" w:lineRule="auto"/>
        <w:ind w:left="630" w:hanging="630"/>
        <w:rPr>
          <w:rFonts w:ascii="Times New Roman" w:eastAsia="Times New Roman" w:hAnsi="Times New Roman" w:cs="Times New Roman"/>
        </w:rPr>
      </w:pPr>
      <w:r w:rsidRPr="00D4175F">
        <w:rPr>
          <w:rFonts w:ascii="Times New Roman" w:eastAsia="Times New Roman" w:hAnsi="Times New Roman" w:cs="Times New Roman"/>
        </w:rPr>
        <w:t>5. Q  : How do you use code switching for you in class?</w:t>
      </w:r>
    </w:p>
    <w:p w14:paraId="1AF19FE9" w14:textId="37323ED1" w:rsidR="00D4175F" w:rsidRPr="00D4175F" w:rsidRDefault="00D4175F" w:rsidP="009F164E">
      <w:pPr>
        <w:spacing w:after="0" w:line="240" w:lineRule="auto"/>
        <w:ind w:left="630" w:hanging="630"/>
        <w:rPr>
          <w:rFonts w:ascii="Times New Roman" w:eastAsia="Times New Roman" w:hAnsi="Times New Roman" w:cs="Times New Roman"/>
        </w:rPr>
      </w:pPr>
      <w:r w:rsidRPr="00D4175F">
        <w:rPr>
          <w:rFonts w:ascii="Times New Roman" w:eastAsia="Times New Roman" w:hAnsi="Times New Roman" w:cs="Times New Roman"/>
        </w:rPr>
        <w:t xml:space="preserve">     S1: Oh, the code switching according to me has a big effect because of us accustomed to  using two languages</w:t>
      </w:r>
      <w:r w:rsidR="009F164E">
        <w:rPr>
          <w:rFonts w:ascii="Times New Roman" w:eastAsia="Times New Roman" w:hAnsi="Times New Roman" w:cs="Times New Roman"/>
          <w:lang w:val="en-US"/>
        </w:rPr>
        <w:t>.</w:t>
      </w:r>
      <w:r w:rsidR="00FB5B0B">
        <w:rPr>
          <w:rFonts w:ascii="Times New Roman" w:eastAsia="Times New Roman" w:hAnsi="Times New Roman" w:cs="Times New Roman"/>
        </w:rPr>
        <w:t xml:space="preserve"> ​​</w:t>
      </w:r>
      <w:r w:rsidR="00FB5B0B">
        <w:rPr>
          <w:rFonts w:ascii="Times New Roman" w:eastAsia="Times New Roman" w:hAnsi="Times New Roman" w:cs="Times New Roman"/>
          <w:lang w:val="en-US"/>
        </w:rPr>
        <w:t>Q</w:t>
      </w:r>
      <w:r w:rsidRPr="00D4175F">
        <w:rPr>
          <w:rFonts w:ascii="Times New Roman" w:eastAsia="Times New Roman" w:hAnsi="Times New Roman" w:cs="Times New Roman"/>
        </w:rPr>
        <w:t>uickly absorbs the language.</w:t>
      </w:r>
    </w:p>
    <w:p w14:paraId="429076DA" w14:textId="3B5C7D2E" w:rsidR="00D4175F" w:rsidRPr="009F164E" w:rsidRDefault="00D4175F" w:rsidP="009F164E">
      <w:pPr>
        <w:spacing w:after="0" w:line="240" w:lineRule="auto"/>
        <w:ind w:left="630" w:hanging="630"/>
        <w:rPr>
          <w:rFonts w:ascii="Times New Roman" w:eastAsia="Times New Roman" w:hAnsi="Times New Roman" w:cs="Times New Roman"/>
          <w:lang w:val="en-US"/>
        </w:rPr>
      </w:pPr>
      <w:r w:rsidRPr="00D4175F">
        <w:rPr>
          <w:rFonts w:ascii="Times New Roman" w:eastAsia="Times New Roman" w:hAnsi="Times New Roman" w:cs="Times New Roman"/>
        </w:rPr>
        <w:lastRenderedPageBreak/>
        <w:t xml:space="preserve">     S2: Very influential because with code switching we are more aware of what the teacher explained</w:t>
      </w:r>
      <w:r w:rsidR="009F164E">
        <w:rPr>
          <w:rFonts w:ascii="Times New Roman" w:eastAsia="Times New Roman" w:hAnsi="Times New Roman" w:cs="Times New Roman"/>
          <w:lang w:val="en-US"/>
        </w:rPr>
        <w:t>.</w:t>
      </w:r>
    </w:p>
    <w:p w14:paraId="3B2C4E6E" w14:textId="663B241A" w:rsidR="00D4175F" w:rsidRPr="009F164E" w:rsidRDefault="00D4175F" w:rsidP="009F164E">
      <w:pPr>
        <w:spacing w:after="0" w:line="240" w:lineRule="auto"/>
        <w:ind w:left="630" w:hanging="630"/>
        <w:rPr>
          <w:rFonts w:ascii="Times New Roman" w:eastAsia="Times New Roman" w:hAnsi="Times New Roman" w:cs="Times New Roman"/>
          <w:lang w:val="en-US"/>
        </w:rPr>
      </w:pPr>
      <w:r w:rsidRPr="00D4175F">
        <w:rPr>
          <w:rFonts w:ascii="Times New Roman" w:eastAsia="Times New Roman" w:hAnsi="Times New Roman" w:cs="Times New Roman"/>
        </w:rPr>
        <w:t xml:space="preserve">     S3: Very helpful because code switching helps deliver teachers more clearly and is well   received by students</w:t>
      </w:r>
      <w:r w:rsidR="009F164E">
        <w:rPr>
          <w:rFonts w:ascii="Times New Roman" w:eastAsia="Times New Roman" w:hAnsi="Times New Roman" w:cs="Times New Roman"/>
          <w:lang w:val="en-US"/>
        </w:rPr>
        <w:t>.</w:t>
      </w:r>
    </w:p>
    <w:p w14:paraId="2DC9A582" w14:textId="3905AC9C" w:rsidR="00D4175F" w:rsidRPr="009F164E" w:rsidRDefault="00D4175F" w:rsidP="009F164E">
      <w:pPr>
        <w:spacing w:after="0" w:line="240" w:lineRule="auto"/>
        <w:ind w:left="630" w:hanging="630"/>
        <w:rPr>
          <w:rFonts w:ascii="Times New Roman" w:eastAsia="Times New Roman" w:hAnsi="Times New Roman" w:cs="Times New Roman"/>
          <w:lang w:val="en-US"/>
        </w:rPr>
      </w:pPr>
      <w:r w:rsidRPr="00D4175F">
        <w:rPr>
          <w:rFonts w:ascii="Times New Roman" w:eastAsia="Times New Roman" w:hAnsi="Times New Roman" w:cs="Times New Roman"/>
        </w:rPr>
        <w:t xml:space="preserve">     S4: Very useful to facilitate interaction</w:t>
      </w:r>
      <w:r w:rsidR="009F164E">
        <w:rPr>
          <w:rFonts w:ascii="Times New Roman" w:eastAsia="Times New Roman" w:hAnsi="Times New Roman" w:cs="Times New Roman"/>
          <w:lang w:val="en-US"/>
        </w:rPr>
        <w:t>.</w:t>
      </w:r>
    </w:p>
    <w:p w14:paraId="2BDF3402" w14:textId="2E7FB46B" w:rsidR="00D4175F" w:rsidRPr="009F164E" w:rsidRDefault="00D4175F" w:rsidP="009F164E">
      <w:pPr>
        <w:spacing w:after="0" w:line="240" w:lineRule="auto"/>
        <w:ind w:left="630" w:hanging="630"/>
        <w:rPr>
          <w:rFonts w:ascii="Times New Roman" w:eastAsia="Times New Roman" w:hAnsi="Times New Roman" w:cs="Times New Roman"/>
          <w:lang w:val="en-US"/>
        </w:rPr>
      </w:pPr>
      <w:r w:rsidRPr="00D4175F">
        <w:rPr>
          <w:rFonts w:ascii="Times New Roman" w:eastAsia="Times New Roman" w:hAnsi="Times New Roman" w:cs="Times New Roman"/>
        </w:rPr>
        <w:t xml:space="preserve">     S5: Very influential because code switching makes us better understand what has been learned</w:t>
      </w:r>
      <w:r w:rsidR="009F164E">
        <w:rPr>
          <w:rFonts w:ascii="Times New Roman" w:eastAsia="Times New Roman" w:hAnsi="Times New Roman" w:cs="Times New Roman"/>
          <w:lang w:val="en-US"/>
        </w:rPr>
        <w:t>.</w:t>
      </w:r>
    </w:p>
    <w:p w14:paraId="2CDB0B04" w14:textId="77777777" w:rsidR="00D4175F" w:rsidRPr="00D4175F" w:rsidRDefault="00D4175F" w:rsidP="009F164E">
      <w:pPr>
        <w:spacing w:after="0" w:line="240" w:lineRule="auto"/>
        <w:ind w:left="630" w:hanging="630"/>
        <w:rPr>
          <w:rFonts w:ascii="Times New Roman" w:eastAsia="Times New Roman" w:hAnsi="Times New Roman" w:cs="Times New Roman"/>
        </w:rPr>
      </w:pPr>
      <w:r w:rsidRPr="00D4175F">
        <w:rPr>
          <w:rFonts w:ascii="Times New Roman" w:eastAsia="Times New Roman" w:hAnsi="Times New Roman" w:cs="Times New Roman"/>
        </w:rPr>
        <w:t>6. Q: How often do you use code switching?</w:t>
      </w:r>
    </w:p>
    <w:p w14:paraId="4B8A7374" w14:textId="77777777" w:rsidR="009F164E" w:rsidRDefault="009F164E" w:rsidP="009F164E">
      <w:pPr>
        <w:spacing w:after="0" w:line="240" w:lineRule="auto"/>
        <w:ind w:left="630" w:hanging="630"/>
        <w:rPr>
          <w:rFonts w:ascii="Times New Roman" w:eastAsia="Times New Roman" w:hAnsi="Times New Roman" w:cs="Times New Roman"/>
          <w:lang w:val="en-US"/>
        </w:rPr>
      </w:pPr>
      <w:r>
        <w:rPr>
          <w:rFonts w:ascii="Times New Roman" w:eastAsia="Times New Roman" w:hAnsi="Times New Roman" w:cs="Times New Roman"/>
        </w:rPr>
        <w:t xml:space="preserve">    S1: Usually very often. </w:t>
      </w:r>
    </w:p>
    <w:p w14:paraId="11726112" w14:textId="4A2B665A" w:rsidR="00D4175F" w:rsidRPr="00D4175F" w:rsidRDefault="009F164E" w:rsidP="009F164E">
      <w:pPr>
        <w:spacing w:after="0" w:line="240" w:lineRule="auto"/>
        <w:ind w:left="630" w:hanging="630"/>
        <w:rPr>
          <w:rFonts w:ascii="Times New Roman" w:eastAsia="Times New Roman" w:hAnsi="Times New Roman" w:cs="Times New Roman"/>
        </w:rPr>
      </w:pPr>
      <w:r>
        <w:rPr>
          <w:rFonts w:ascii="Times New Roman" w:eastAsia="Times New Roman" w:hAnsi="Times New Roman" w:cs="Times New Roman"/>
          <w:lang w:val="en-US"/>
        </w:rPr>
        <w:t xml:space="preserve">    </w:t>
      </w:r>
      <w:r w:rsidR="00D4175F" w:rsidRPr="00D4175F">
        <w:rPr>
          <w:rFonts w:ascii="Times New Roman" w:eastAsia="Times New Roman" w:hAnsi="Times New Roman" w:cs="Times New Roman"/>
        </w:rPr>
        <w:t>S2: Very often because code switching is used when we don't understand what is explained</w:t>
      </w:r>
    </w:p>
    <w:p w14:paraId="6C0299A5" w14:textId="0242EDEA" w:rsidR="00D4175F" w:rsidRPr="00D4175F" w:rsidRDefault="00D4175F" w:rsidP="009F164E">
      <w:pPr>
        <w:spacing w:after="0" w:line="240" w:lineRule="auto"/>
        <w:ind w:left="270" w:hanging="270"/>
        <w:rPr>
          <w:rFonts w:ascii="Times New Roman" w:eastAsia="Times New Roman" w:hAnsi="Times New Roman" w:cs="Times New Roman"/>
        </w:rPr>
      </w:pPr>
      <w:r w:rsidRPr="00D4175F">
        <w:rPr>
          <w:rFonts w:ascii="Times New Roman" w:eastAsia="Times New Roman" w:hAnsi="Times New Roman" w:cs="Times New Roman"/>
        </w:rPr>
        <w:t xml:space="preserve">    </w:t>
      </w:r>
      <w:r w:rsidR="009F164E">
        <w:rPr>
          <w:rFonts w:ascii="Times New Roman" w:eastAsia="Times New Roman" w:hAnsi="Times New Roman" w:cs="Times New Roman"/>
          <w:lang w:val="en-US"/>
        </w:rPr>
        <w:t xml:space="preserve"> </w:t>
      </w:r>
      <w:r w:rsidRPr="00D4175F">
        <w:rPr>
          <w:rFonts w:ascii="Times New Roman" w:eastAsia="Times New Roman" w:hAnsi="Times New Roman" w:cs="Times New Roman"/>
        </w:rPr>
        <w:t>S3: Very often</w:t>
      </w:r>
      <w:r w:rsidRPr="00D4175F">
        <w:rPr>
          <w:rFonts w:ascii="Times New Roman" w:eastAsia="Times New Roman" w:hAnsi="Times New Roman" w:cs="Times New Roman"/>
        </w:rPr>
        <w:br/>
        <w:t>S4: Very often</w:t>
      </w:r>
      <w:r w:rsidRPr="00D4175F">
        <w:rPr>
          <w:rFonts w:ascii="Times New Roman" w:eastAsia="Times New Roman" w:hAnsi="Times New Roman" w:cs="Times New Roman"/>
        </w:rPr>
        <w:br/>
        <w:t>S5: Very often</w:t>
      </w:r>
    </w:p>
    <w:p w14:paraId="0452AD83" w14:textId="77777777" w:rsidR="009F164E" w:rsidRDefault="00D4175F" w:rsidP="009F164E">
      <w:pPr>
        <w:spacing w:after="0" w:line="240" w:lineRule="auto"/>
        <w:ind w:left="540" w:hanging="540"/>
        <w:rPr>
          <w:rFonts w:ascii="Times New Roman" w:eastAsia="Times New Roman" w:hAnsi="Times New Roman" w:cs="Times New Roman"/>
          <w:lang w:val="en-US"/>
        </w:rPr>
      </w:pPr>
      <w:r w:rsidRPr="00D4175F">
        <w:rPr>
          <w:rFonts w:ascii="Times New Roman" w:eastAsia="Times New Roman" w:hAnsi="Times New Roman" w:cs="Times New Roman"/>
        </w:rPr>
        <w:t>7. Q: What are the benefits of using c</w:t>
      </w:r>
      <w:r w:rsidR="009F164E">
        <w:rPr>
          <w:rFonts w:ascii="Times New Roman" w:eastAsia="Times New Roman" w:hAnsi="Times New Roman" w:cs="Times New Roman"/>
        </w:rPr>
        <w:t>ode switching in class for you?</w:t>
      </w:r>
    </w:p>
    <w:p w14:paraId="3ACD524B" w14:textId="0306D7C4" w:rsidR="00D4175F" w:rsidRPr="00D4175F" w:rsidRDefault="009F164E" w:rsidP="009F164E">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lang w:val="en-US"/>
        </w:rPr>
        <w:t xml:space="preserve">   </w:t>
      </w:r>
      <w:r w:rsidR="00D4175F" w:rsidRPr="00D4175F">
        <w:rPr>
          <w:rFonts w:ascii="Times New Roman" w:eastAsia="Times New Roman" w:hAnsi="Times New Roman" w:cs="Times New Roman"/>
        </w:rPr>
        <w:t>S1: Of course</w:t>
      </w:r>
      <w:r w:rsidR="00FB5B0B">
        <w:rPr>
          <w:rFonts w:ascii="Times New Roman" w:eastAsia="Times New Roman" w:hAnsi="Times New Roman" w:cs="Times New Roman"/>
          <w:lang w:val="en-US"/>
        </w:rPr>
        <w:t>,</w:t>
      </w:r>
      <w:r w:rsidR="00D4175F" w:rsidRPr="00D4175F">
        <w:rPr>
          <w:rFonts w:ascii="Times New Roman" w:eastAsia="Times New Roman" w:hAnsi="Times New Roman" w:cs="Times New Roman"/>
        </w:rPr>
        <w:t xml:space="preserve"> code switching is useful to improve skills in language English</w:t>
      </w:r>
    </w:p>
    <w:p w14:paraId="5E4C2090" w14:textId="435F911E" w:rsidR="009F164E" w:rsidRPr="008F0D38" w:rsidRDefault="009F164E" w:rsidP="009F164E">
      <w:pPr>
        <w:spacing w:after="0" w:line="240" w:lineRule="auto"/>
        <w:ind w:left="720" w:hanging="720"/>
        <w:rPr>
          <w:rFonts w:ascii="Times New Roman" w:eastAsia="Times New Roman" w:hAnsi="Times New Roman" w:cs="Times New Roman"/>
          <w:lang w:val="en-US"/>
        </w:rPr>
      </w:pPr>
      <w:r>
        <w:rPr>
          <w:rFonts w:ascii="Times New Roman" w:eastAsia="Times New Roman" w:hAnsi="Times New Roman" w:cs="Times New Roman"/>
        </w:rPr>
        <w:t xml:space="preserve">   </w:t>
      </w:r>
      <w:r w:rsidR="00D4175F" w:rsidRPr="00D4175F">
        <w:rPr>
          <w:rFonts w:ascii="Times New Roman" w:eastAsia="Times New Roman" w:hAnsi="Times New Roman" w:cs="Times New Roman"/>
        </w:rPr>
        <w:t>S2: Fo</w:t>
      </w:r>
      <w:r>
        <w:rPr>
          <w:rFonts w:ascii="Times New Roman" w:eastAsia="Times New Roman" w:hAnsi="Times New Roman" w:cs="Times New Roman"/>
        </w:rPr>
        <w:t>r me the benefits are very much</w:t>
      </w:r>
      <w:r w:rsidR="008F0D38">
        <w:rPr>
          <w:rFonts w:ascii="Times New Roman" w:eastAsia="Times New Roman" w:hAnsi="Times New Roman" w:cs="Times New Roman"/>
          <w:lang w:val="en-US"/>
        </w:rPr>
        <w:t>,</w:t>
      </w:r>
    </w:p>
    <w:p w14:paraId="71DACAC1" w14:textId="11534ACB" w:rsidR="00D4175F" w:rsidRPr="00D4175F" w:rsidRDefault="009F164E" w:rsidP="009F164E">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lang w:val="en-US"/>
        </w:rPr>
        <w:t xml:space="preserve">          </w:t>
      </w:r>
      <w:r w:rsidR="00D4175F" w:rsidRPr="00D4175F">
        <w:rPr>
          <w:rFonts w:ascii="Times New Roman" w:eastAsia="Times New Roman" w:hAnsi="Times New Roman" w:cs="Times New Roman"/>
        </w:rPr>
        <w:t>es</w:t>
      </w:r>
      <w:r>
        <w:rPr>
          <w:rFonts w:ascii="Times New Roman" w:eastAsia="Times New Roman" w:hAnsi="Times New Roman" w:cs="Times New Roman"/>
        </w:rPr>
        <w:t>pecially for me and students to</w:t>
      </w:r>
      <w:r>
        <w:rPr>
          <w:rFonts w:ascii="Times New Roman" w:eastAsia="Times New Roman" w:hAnsi="Times New Roman" w:cs="Times New Roman"/>
          <w:lang w:val="en-US"/>
        </w:rPr>
        <w:t xml:space="preserve"> </w:t>
      </w:r>
      <w:r w:rsidR="00D4175F" w:rsidRPr="00D4175F">
        <w:rPr>
          <w:rFonts w:ascii="Times New Roman" w:eastAsia="Times New Roman" w:hAnsi="Times New Roman" w:cs="Times New Roman"/>
        </w:rPr>
        <w:t>understand the discussion of teachers.</w:t>
      </w:r>
    </w:p>
    <w:p w14:paraId="71A14133" w14:textId="2F1E70D8" w:rsidR="00D4175F" w:rsidRPr="00D4175F" w:rsidRDefault="009F164E" w:rsidP="009F164E">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    </w:t>
      </w:r>
      <w:r w:rsidR="00D4175F" w:rsidRPr="00D4175F">
        <w:rPr>
          <w:rFonts w:ascii="Times New Roman" w:eastAsia="Times New Roman" w:hAnsi="Times New Roman" w:cs="Times New Roman"/>
        </w:rPr>
        <w:t>S3: I digest more quickly which is explained by the teacher and can understand everything from what is delivered</w:t>
      </w:r>
    </w:p>
    <w:p w14:paraId="524F41BB" w14:textId="796D2287" w:rsidR="00D4175F" w:rsidRPr="00D4175F" w:rsidRDefault="009F164E" w:rsidP="009F164E">
      <w:pPr>
        <w:tabs>
          <w:tab w:val="left" w:pos="540"/>
        </w:tabs>
        <w:spacing w:after="0" w:line="240" w:lineRule="auto"/>
        <w:ind w:left="540" w:hanging="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 xml:space="preserve">   </w:t>
      </w:r>
      <w:r w:rsidR="00D4175F" w:rsidRPr="00D4175F">
        <w:rPr>
          <w:rFonts w:ascii="Times New Roman" w:eastAsia="Times New Roman" w:hAnsi="Times New Roman" w:cs="Times New Roman"/>
        </w:rPr>
        <w:t>S4: The benefit</w:t>
      </w:r>
      <w:r>
        <w:rPr>
          <w:rFonts w:ascii="Times New Roman" w:eastAsia="Times New Roman" w:hAnsi="Times New Roman" w:cs="Times New Roman"/>
        </w:rPr>
        <w:t>s are better understood by</w:t>
      </w:r>
      <w:r>
        <w:rPr>
          <w:rFonts w:ascii="Times New Roman" w:eastAsia="Times New Roman" w:hAnsi="Times New Roman" w:cs="Times New Roman"/>
          <w:lang w:val="en-US"/>
        </w:rPr>
        <w:t xml:space="preserve"> </w:t>
      </w:r>
      <w:r w:rsidR="00D4175F" w:rsidRPr="00D4175F">
        <w:rPr>
          <w:rFonts w:ascii="Times New Roman" w:eastAsia="Times New Roman" w:hAnsi="Times New Roman" w:cs="Times New Roman"/>
        </w:rPr>
        <w:t>the teacher.</w:t>
      </w:r>
    </w:p>
    <w:p w14:paraId="459974AE" w14:textId="0410C77A" w:rsidR="00D4175F" w:rsidRPr="00D4175F" w:rsidRDefault="009F164E" w:rsidP="009F164E">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    </w:t>
      </w:r>
      <w:r w:rsidR="00D4175F" w:rsidRPr="00D4175F">
        <w:rPr>
          <w:rFonts w:ascii="Times New Roman" w:eastAsia="Times New Roman" w:hAnsi="Times New Roman" w:cs="Times New Roman"/>
        </w:rPr>
        <w:t>S5: The benefit is that we can better understand what is being learned, for example</w:t>
      </w:r>
      <w:r w:rsidR="00265C71">
        <w:rPr>
          <w:rFonts w:ascii="Times New Roman" w:eastAsia="Times New Roman" w:hAnsi="Times New Roman" w:cs="Times New Roman"/>
          <w:lang w:val="en-US"/>
        </w:rPr>
        <w:t>,</w:t>
      </w:r>
      <w:r w:rsidR="00D4175F" w:rsidRPr="00D4175F">
        <w:rPr>
          <w:rFonts w:ascii="Times New Roman" w:eastAsia="Times New Roman" w:hAnsi="Times New Roman" w:cs="Times New Roman"/>
        </w:rPr>
        <w:t xml:space="preserve"> teachers speak full English, we still don't understand.</w:t>
      </w:r>
    </w:p>
    <w:p w14:paraId="2B1E1792" w14:textId="77777777" w:rsidR="00D4175F" w:rsidRPr="00D4175F" w:rsidRDefault="00D4175F" w:rsidP="00D4175F">
      <w:pPr>
        <w:spacing w:after="0" w:line="360" w:lineRule="auto"/>
        <w:ind w:left="720" w:hanging="720"/>
        <w:rPr>
          <w:rFonts w:ascii="Times New Roman" w:eastAsia="Times New Roman" w:hAnsi="Times New Roman" w:cs="Times New Roman"/>
        </w:rPr>
      </w:pPr>
    </w:p>
    <w:p w14:paraId="3C7B0625" w14:textId="77777777" w:rsidR="00D4175F" w:rsidRPr="00D4175F" w:rsidRDefault="00D4175F" w:rsidP="00D4175F">
      <w:pPr>
        <w:pStyle w:val="ListParagraph"/>
        <w:numPr>
          <w:ilvl w:val="0"/>
          <w:numId w:val="23"/>
        </w:numPr>
        <w:autoSpaceDE w:val="0"/>
        <w:autoSpaceDN w:val="0"/>
        <w:adjustRightInd w:val="0"/>
        <w:spacing w:after="0" w:line="360" w:lineRule="auto"/>
        <w:ind w:left="270" w:hanging="270"/>
        <w:jc w:val="both"/>
        <w:rPr>
          <w:rFonts w:ascii="Times New Roman" w:hAnsi="Times New Roman" w:cs="Times New Roman"/>
          <w:b/>
        </w:rPr>
      </w:pPr>
      <w:r w:rsidRPr="00D4175F">
        <w:rPr>
          <w:rFonts w:ascii="Times New Roman" w:hAnsi="Times New Roman" w:cs="Times New Roman"/>
          <w:b/>
        </w:rPr>
        <w:t>The Factors using of Code Switching</w:t>
      </w:r>
    </w:p>
    <w:p w14:paraId="56A78591" w14:textId="1279C46F" w:rsidR="00D4175F" w:rsidRPr="00D4175F" w:rsidRDefault="00D4175F" w:rsidP="00D4175F">
      <w:pPr>
        <w:autoSpaceDE w:val="0"/>
        <w:autoSpaceDN w:val="0"/>
        <w:adjustRightInd w:val="0"/>
        <w:spacing w:after="0" w:line="360" w:lineRule="auto"/>
        <w:ind w:firstLine="720"/>
        <w:jc w:val="both"/>
        <w:rPr>
          <w:rFonts w:ascii="Times New Roman" w:hAnsi="Times New Roman" w:cs="Times New Roman"/>
        </w:rPr>
      </w:pPr>
      <w:r w:rsidRPr="00D4175F">
        <w:rPr>
          <w:rFonts w:ascii="Times New Roman" w:hAnsi="Times New Roman" w:cs="Times New Roman"/>
        </w:rPr>
        <w:t>The factors of using code-switching by lecturer and students could be varied.</w:t>
      </w:r>
      <w:r w:rsidRPr="00D4175F">
        <w:rPr>
          <w:rFonts w:ascii="Times New Roman" w:hAnsi="Times New Roman" w:cs="Times New Roman"/>
          <w:lang w:val="en-US"/>
        </w:rPr>
        <w:t xml:space="preserve"> </w:t>
      </w:r>
      <w:r w:rsidRPr="00D4175F">
        <w:rPr>
          <w:rFonts w:ascii="Times New Roman" w:hAnsi="Times New Roman" w:cs="Times New Roman"/>
          <w:color w:val="000000" w:themeColor="text1"/>
        </w:rPr>
        <w:t xml:space="preserve">It means that code switching happens in </w:t>
      </w:r>
      <w:r w:rsidRPr="00D4175F">
        <w:rPr>
          <w:rFonts w:ascii="Times New Roman" w:hAnsi="Times New Roman" w:cs="Times New Roman"/>
          <w:color w:val="000000" w:themeColor="text1"/>
          <w:lang w:val="en-US"/>
        </w:rPr>
        <w:t>University of Putra Indonesia YPTK Padang</w:t>
      </w:r>
      <w:r w:rsidRPr="00D4175F">
        <w:rPr>
          <w:rFonts w:ascii="Times New Roman" w:hAnsi="Times New Roman" w:cs="Times New Roman"/>
          <w:color w:val="000000" w:themeColor="text1"/>
        </w:rPr>
        <w:t xml:space="preserve"> with non-English language use as mother tongue. In addition, </w:t>
      </w:r>
      <w:r w:rsidRPr="00D4175F">
        <w:rPr>
          <w:rFonts w:ascii="Times New Roman" w:hAnsi="Times New Roman" w:cs="Times New Roman"/>
          <w:lang w:val="en-US"/>
        </w:rPr>
        <w:t>t</w:t>
      </w:r>
      <w:r w:rsidRPr="00D4175F">
        <w:rPr>
          <w:rFonts w:ascii="Times New Roman" w:hAnsi="Times New Roman" w:cs="Times New Roman"/>
        </w:rPr>
        <w:t xml:space="preserve">here are several factors that make bilingual speakers code switching. According to </w:t>
      </w:r>
      <w:r w:rsidR="00636FB0">
        <w:rPr>
          <w:rFonts w:ascii="Times New Roman" w:hAnsi="Times New Roman" w:cs="Times New Roman"/>
        </w:rPr>
        <w:fldChar w:fldCharType="begin" w:fldLock="1"/>
      </w:r>
      <w:r w:rsidR="00FE5078">
        <w:rPr>
          <w:rFonts w:ascii="Times New Roman" w:hAnsi="Times New Roman" w:cs="Times New Roman"/>
        </w:rPr>
        <w:instrText>ADDIN CSL_CITATION {"citationItems":[{"id":"ITEM-1","itemData":{"author":[{"dropping-particle":"","family":"Becker","given":"Ruth R","non-dropping-particle":"","parse-names":false,"suffix":""}],"id":"ITEM-1","issue":"2","issued":{"date-parts":[["2001"]]},"title":"Reading Horizons: A Journal of Literacy and Language Arts The ABE/GED Classroom: The Crucial First Night","type":"article-journal","volume":"42"},"uris":["http://www.mendeley.com/documents/?uuid=a11db814-1e67-4c52-843b-750d0682dd4c"]}],"mendeley":{"formattedCitation":"(Becker, 2001)","plainTextFormattedCitation":"(Becker, 2001)","previouslyFormattedCitation":"(Becker, 2001)"},"properties":{"noteIndex":0},"schema":"https://github.com/citation-style-language/schema/raw/master/csl-citation.json"}</w:instrText>
      </w:r>
      <w:r w:rsidR="00636FB0">
        <w:rPr>
          <w:rFonts w:ascii="Times New Roman" w:hAnsi="Times New Roman" w:cs="Times New Roman"/>
        </w:rPr>
        <w:fldChar w:fldCharType="separate"/>
      </w:r>
      <w:r w:rsidR="00636FB0" w:rsidRPr="00636FB0">
        <w:rPr>
          <w:rFonts w:ascii="Times New Roman" w:hAnsi="Times New Roman" w:cs="Times New Roman"/>
          <w:noProof/>
        </w:rPr>
        <w:t>(Becker, 2001)</w:t>
      </w:r>
      <w:r w:rsidR="00636FB0">
        <w:rPr>
          <w:rFonts w:ascii="Times New Roman" w:hAnsi="Times New Roman" w:cs="Times New Roman"/>
        </w:rPr>
        <w:fldChar w:fldCharType="end"/>
      </w:r>
      <w:r w:rsidR="00636FB0">
        <w:rPr>
          <w:rFonts w:ascii="Times New Roman" w:hAnsi="Times New Roman" w:cs="Times New Roman"/>
          <w:lang w:val="en-US"/>
        </w:rPr>
        <w:t xml:space="preserve"> </w:t>
      </w:r>
      <w:r w:rsidRPr="00D4175F">
        <w:rPr>
          <w:rFonts w:ascii="Times New Roman" w:hAnsi="Times New Roman" w:cs="Times New Roman"/>
        </w:rPr>
        <w:t xml:space="preserve">divides them in three different dimensions: structural </w:t>
      </w:r>
      <w:r w:rsidRPr="00D4175F">
        <w:rPr>
          <w:rFonts w:ascii="Times New Roman" w:hAnsi="Times New Roman" w:cs="Times New Roman"/>
        </w:rPr>
        <w:lastRenderedPageBreak/>
        <w:t>linguistic factors, internal psycholinguistic factors, and external social factors.</w:t>
      </w:r>
    </w:p>
    <w:p w14:paraId="73BBFA7E" w14:textId="5AA73636" w:rsidR="00D4175F" w:rsidRPr="00D4175F" w:rsidRDefault="00D4175F" w:rsidP="00D4175F">
      <w:pPr>
        <w:autoSpaceDE w:val="0"/>
        <w:autoSpaceDN w:val="0"/>
        <w:adjustRightInd w:val="0"/>
        <w:spacing w:after="0" w:line="360" w:lineRule="auto"/>
        <w:jc w:val="both"/>
        <w:rPr>
          <w:rFonts w:ascii="Times New Roman" w:hAnsi="Times New Roman" w:cs="Times New Roman"/>
        </w:rPr>
      </w:pPr>
      <w:r w:rsidRPr="00D4175F">
        <w:rPr>
          <w:rFonts w:ascii="Times New Roman" w:hAnsi="Times New Roman" w:cs="Times New Roman"/>
        </w:rPr>
        <w:t xml:space="preserve">    </w:t>
      </w:r>
      <w:r w:rsidR="008817F2">
        <w:rPr>
          <w:rFonts w:ascii="Times New Roman" w:hAnsi="Times New Roman" w:cs="Times New Roman"/>
          <w:lang w:val="en-US"/>
        </w:rPr>
        <w:tab/>
      </w:r>
      <w:r w:rsidRPr="00D4175F">
        <w:rPr>
          <w:rFonts w:ascii="Times New Roman" w:hAnsi="Times New Roman" w:cs="Times New Roman"/>
        </w:rPr>
        <w:t>The first factor is structural linguistic factors which imply a cooperation of two distinct grammars, general syntactic constraints and language structural conflicts. Structural linguistic factors are anchored in the structure of</w:t>
      </w:r>
      <w:r w:rsidRPr="00D4175F">
        <w:rPr>
          <w:rFonts w:ascii="Times New Roman" w:hAnsi="Times New Roman" w:cs="Times New Roman"/>
          <w:lang w:val="en-US"/>
        </w:rPr>
        <w:t xml:space="preserve"> </w:t>
      </w:r>
      <w:r w:rsidRPr="00D4175F">
        <w:rPr>
          <w:rFonts w:ascii="Times New Roman" w:hAnsi="Times New Roman" w:cs="Times New Roman"/>
        </w:rPr>
        <w:t>the languages and in the individual’s knowledge of the languages</w:t>
      </w:r>
      <w:r w:rsidR="00FE5078">
        <w:rPr>
          <w:rFonts w:ascii="Times New Roman" w:hAnsi="Times New Roman" w:cs="Times New Roman"/>
          <w:lang w:val="en-US"/>
        </w:rPr>
        <w:t xml:space="preserve"> </w:t>
      </w:r>
      <w:r w:rsidR="00FE5078">
        <w:rPr>
          <w:rFonts w:ascii="Times New Roman" w:hAnsi="Times New Roman" w:cs="Times New Roman"/>
          <w:lang w:val="en-US"/>
        </w:rPr>
        <w:fldChar w:fldCharType="begin" w:fldLock="1"/>
      </w:r>
      <w:r w:rsidR="00FE5078">
        <w:rPr>
          <w:rFonts w:ascii="Times New Roman" w:hAnsi="Times New Roman" w:cs="Times New Roman"/>
          <w:lang w:val="en-US"/>
        </w:rPr>
        <w:instrText>ADDIN CSL_CITATION {"citationItems":[{"id":"ITEM-1","itemData":{"author":[{"dropping-particle":"","family":"Becker","given":"Ruth R","non-dropping-particle":"","parse-names":false,"suffix":""}],"id":"ITEM-1","issue":"2","issued":{"date-parts":[["2001"]]},"title":"Reading Horizons: A Journal of Literacy and Language Arts The ABE/GED Classroom: The Crucial First Night","type":"article-journal","volume":"42"},"uris":["http://www.mendeley.com/documents/?uuid=a11db814-1e67-4c52-843b-750d0682dd4c"]}],"mendeley":{"formattedCitation":"(Becker, 2001)","plainTextFormattedCitation":"(Becker, 2001)","previouslyFormattedCitation":"(Becker, 2001)"},"properties":{"noteIndex":0},"schema":"https://github.com/citation-style-language/schema/raw/master/csl-citation.json"}</w:instrText>
      </w:r>
      <w:r w:rsidR="00FE5078">
        <w:rPr>
          <w:rFonts w:ascii="Times New Roman" w:hAnsi="Times New Roman" w:cs="Times New Roman"/>
          <w:lang w:val="en-US"/>
        </w:rPr>
        <w:fldChar w:fldCharType="separate"/>
      </w:r>
      <w:r w:rsidR="00FE5078" w:rsidRPr="00FE5078">
        <w:rPr>
          <w:rFonts w:ascii="Times New Roman" w:hAnsi="Times New Roman" w:cs="Times New Roman"/>
          <w:noProof/>
          <w:lang w:val="en-US"/>
        </w:rPr>
        <w:t>(Becker, 2001)</w:t>
      </w:r>
      <w:r w:rsidR="00FE5078">
        <w:rPr>
          <w:rFonts w:ascii="Times New Roman" w:hAnsi="Times New Roman" w:cs="Times New Roman"/>
          <w:lang w:val="en-US"/>
        </w:rPr>
        <w:fldChar w:fldCharType="end"/>
      </w:r>
      <w:r w:rsidRPr="00D4175F">
        <w:rPr>
          <w:rFonts w:ascii="Times New Roman" w:hAnsi="Times New Roman" w:cs="Times New Roman"/>
        </w:rPr>
        <w:t>. It means that bilinguals are able to keep the grammatical integrity of the two languages at the same time. Structure linguistic factor contributes to code switching in  grammar and person knowledge.</w:t>
      </w:r>
    </w:p>
    <w:p w14:paraId="3953E6DB" w14:textId="77777777" w:rsidR="000800CE" w:rsidRDefault="00D4175F" w:rsidP="00D4175F">
      <w:pPr>
        <w:autoSpaceDE w:val="0"/>
        <w:autoSpaceDN w:val="0"/>
        <w:adjustRightInd w:val="0"/>
        <w:spacing w:after="0" w:line="360" w:lineRule="auto"/>
        <w:jc w:val="both"/>
        <w:rPr>
          <w:rFonts w:ascii="Times New Roman" w:hAnsi="Times New Roman" w:cs="Times New Roman"/>
          <w:lang w:val="en-US"/>
        </w:rPr>
      </w:pPr>
      <w:r w:rsidRPr="00D4175F">
        <w:rPr>
          <w:rFonts w:ascii="Times New Roman" w:hAnsi="Times New Roman" w:cs="Times New Roman"/>
        </w:rPr>
        <w:t xml:space="preserve">    </w:t>
      </w:r>
      <w:r w:rsidR="000800CE">
        <w:rPr>
          <w:rFonts w:ascii="Times New Roman" w:hAnsi="Times New Roman" w:cs="Times New Roman"/>
          <w:lang w:val="en-US"/>
        </w:rPr>
        <w:tab/>
      </w:r>
      <w:r w:rsidR="000800CE" w:rsidRPr="000800CE">
        <w:rPr>
          <w:rFonts w:ascii="Times New Roman" w:hAnsi="Times New Roman" w:cs="Times New Roman"/>
        </w:rPr>
        <w:t>Internal psycholinguistic factors are subdivided into two types: unconscious factors, which include a momentary inclination, frequency of exposure, cultural factor and conscious factors, which comprise basically an intention for emphasis and/or contrast, mode or topic shift, controlling the addressee, personalization and/or objectification.</w:t>
      </w:r>
    </w:p>
    <w:p w14:paraId="5B4E06E6" w14:textId="1A02B977" w:rsidR="00D4175F" w:rsidRPr="00D4175F" w:rsidRDefault="00D4175F" w:rsidP="00D4175F">
      <w:pPr>
        <w:autoSpaceDE w:val="0"/>
        <w:autoSpaceDN w:val="0"/>
        <w:adjustRightInd w:val="0"/>
        <w:spacing w:after="0" w:line="360" w:lineRule="auto"/>
        <w:jc w:val="both"/>
        <w:rPr>
          <w:rFonts w:ascii="Times New Roman" w:hAnsi="Times New Roman" w:cs="Times New Roman"/>
          <w:i/>
          <w:iCs/>
        </w:rPr>
      </w:pPr>
      <w:r w:rsidRPr="00D4175F">
        <w:rPr>
          <w:rFonts w:ascii="Times New Roman" w:hAnsi="Times New Roman" w:cs="Times New Roman"/>
        </w:rPr>
        <w:t xml:space="preserve">    </w:t>
      </w:r>
      <w:r w:rsidR="000800CE">
        <w:rPr>
          <w:rFonts w:ascii="Times New Roman" w:hAnsi="Times New Roman" w:cs="Times New Roman"/>
          <w:lang w:val="en-US"/>
        </w:rPr>
        <w:tab/>
      </w:r>
      <w:r w:rsidR="00B55411">
        <w:rPr>
          <w:rFonts w:ascii="Times New Roman" w:hAnsi="Times New Roman" w:cs="Times New Roman"/>
        </w:rPr>
        <w:t xml:space="preserve"> The third factor is </w:t>
      </w:r>
      <w:r w:rsidRPr="00D4175F">
        <w:rPr>
          <w:rFonts w:ascii="Times New Roman" w:hAnsi="Times New Roman" w:cs="Times New Roman"/>
        </w:rPr>
        <w:t xml:space="preserve"> an external social factor, they include the participants, setting, and topic of the conversation. Hence, factor contributes to code switching which can be useful to identify  in class.</w:t>
      </w:r>
    </w:p>
    <w:p w14:paraId="152457A5" w14:textId="77777777" w:rsidR="00FE3F33" w:rsidRPr="00D772AB" w:rsidRDefault="00FE3F33" w:rsidP="008C0C80">
      <w:pPr>
        <w:spacing w:after="0" w:line="360" w:lineRule="auto"/>
        <w:ind w:firstLine="567"/>
        <w:jc w:val="both"/>
        <w:rPr>
          <w:rFonts w:ascii="Times New Roman" w:hAnsi="Times New Roman" w:cs="Times New Roman"/>
        </w:rPr>
      </w:pPr>
    </w:p>
    <w:p w14:paraId="4187F115" w14:textId="3696068D" w:rsidR="00455E88" w:rsidRPr="00D772AB" w:rsidRDefault="00D4175F" w:rsidP="008C0C80">
      <w:pPr>
        <w:spacing w:after="0" w:line="360" w:lineRule="auto"/>
        <w:rPr>
          <w:rFonts w:ascii="Times New Roman" w:eastAsia="Arial" w:hAnsi="Times New Roman" w:cs="Times New Roman"/>
          <w:b/>
          <w:lang w:val="en-US"/>
        </w:rPr>
      </w:pPr>
      <w:r>
        <w:rPr>
          <w:rFonts w:ascii="Times New Roman" w:eastAsia="Arial" w:hAnsi="Times New Roman" w:cs="Times New Roman"/>
          <w:b/>
          <w:lang w:val="en-US"/>
        </w:rPr>
        <w:t>CONCLUSION</w:t>
      </w:r>
    </w:p>
    <w:p w14:paraId="096548F9" w14:textId="5A68F474" w:rsidR="008817F2" w:rsidRPr="008817F2" w:rsidRDefault="008817F2" w:rsidP="00D4175F">
      <w:pPr>
        <w:tabs>
          <w:tab w:val="left" w:pos="7830"/>
          <w:tab w:val="left" w:pos="8010"/>
          <w:tab w:val="left" w:pos="9000"/>
        </w:tabs>
        <w:spacing w:line="360" w:lineRule="auto"/>
        <w:ind w:right="20" w:firstLine="720"/>
        <w:jc w:val="both"/>
        <w:rPr>
          <w:rStyle w:val="q4iawc"/>
          <w:rFonts w:ascii="Times New Roman" w:hAnsi="Times New Roman" w:cs="Times New Roman"/>
        </w:rPr>
      </w:pPr>
      <w:r w:rsidRPr="008817F2">
        <w:rPr>
          <w:rStyle w:val="q4iawc"/>
          <w:rFonts w:ascii="Times New Roman" w:hAnsi="Times New Roman" w:cs="Times New Roman"/>
        </w:rPr>
        <w:t xml:space="preserve">Based on the results of research and observations, it can be concluded that the main point that the author wants to emphasize is the frequency of student code switching. From the research it was found that teachers </w:t>
      </w:r>
      <w:r w:rsidRPr="008817F2">
        <w:rPr>
          <w:rStyle w:val="q4iawc"/>
          <w:rFonts w:ascii="Times New Roman" w:hAnsi="Times New Roman" w:cs="Times New Roman"/>
        </w:rPr>
        <w:lastRenderedPageBreak/>
        <w:t xml:space="preserve">and students in the classroom use </w:t>
      </w:r>
      <w:r w:rsidR="00B55411">
        <w:rPr>
          <w:rStyle w:val="q4iawc"/>
          <w:rFonts w:ascii="Times New Roman" w:hAnsi="Times New Roman" w:cs="Times New Roman"/>
          <w:lang w:val="en-US"/>
        </w:rPr>
        <w:t xml:space="preserve">of </w:t>
      </w:r>
      <w:r w:rsidRPr="008817F2">
        <w:rPr>
          <w:rStyle w:val="q4iawc"/>
          <w:rFonts w:ascii="Times New Roman" w:hAnsi="Times New Roman" w:cs="Times New Roman"/>
        </w:rPr>
        <w:t>code switching even though the frequency is lower, it is better if they reduce the use of code switching in their classrooms. So, it is better for teachers to reduce code switching in student classes. And for students, it's better if they think they can speak in English, they should try to speak in English. And for students with low English proficiency, they can still try to speak in English and if they really can't find the vocabulary they want to speak, they can use their code switching with Indonesian. The higher the language proficiency, the fewer cases of code switching will occur, and vice versa. This can be represented by the language skills of the teaching teacher</w:t>
      </w:r>
      <w:r w:rsidR="0088151E">
        <w:rPr>
          <w:rStyle w:val="q4iawc"/>
          <w:rFonts w:ascii="Times New Roman" w:hAnsi="Times New Roman" w:cs="Times New Roman"/>
          <w:lang w:val="en-US"/>
        </w:rPr>
        <w:t>,</w:t>
      </w:r>
      <w:r w:rsidRPr="008817F2">
        <w:rPr>
          <w:rStyle w:val="q4iawc"/>
          <w:rFonts w:ascii="Times New Roman" w:hAnsi="Times New Roman" w:cs="Times New Roman"/>
        </w:rPr>
        <w:t xml:space="preserve"> which is the object of this research. The accuracy of the use and choice of language when teaching English by this teacher can be seen from the lack and </w:t>
      </w:r>
      <w:r w:rsidR="0088151E">
        <w:rPr>
          <w:rStyle w:val="q4iawc"/>
          <w:rFonts w:ascii="Times New Roman" w:hAnsi="Times New Roman" w:cs="Times New Roman"/>
          <w:lang w:val="en-US"/>
        </w:rPr>
        <w:t xml:space="preserve">the </w:t>
      </w:r>
      <w:bookmarkStart w:id="1" w:name="_GoBack"/>
      <w:bookmarkEnd w:id="1"/>
      <w:r w:rsidRPr="008817F2">
        <w:rPr>
          <w:rStyle w:val="q4iawc"/>
          <w:rFonts w:ascii="Times New Roman" w:hAnsi="Times New Roman" w:cs="Times New Roman"/>
        </w:rPr>
        <w:t>accuracy of the reasons for using code switching.</w:t>
      </w:r>
    </w:p>
    <w:p w14:paraId="23EE839D" w14:textId="77777777" w:rsidR="00555F5F" w:rsidRDefault="00555F5F" w:rsidP="00D772AB">
      <w:pPr>
        <w:pStyle w:val="ListParagraph"/>
        <w:spacing w:after="0" w:line="240" w:lineRule="auto"/>
        <w:ind w:left="0"/>
        <w:jc w:val="both"/>
        <w:rPr>
          <w:rFonts w:ascii="Times New Roman" w:hAnsi="Times New Roman" w:cs="Times New Roman"/>
          <w:b/>
        </w:rPr>
      </w:pPr>
    </w:p>
    <w:p w14:paraId="2A28B6C7" w14:textId="3CFBD386" w:rsidR="00455E88" w:rsidRDefault="00455E88" w:rsidP="00CC75A3">
      <w:pPr>
        <w:pStyle w:val="ListParagraph"/>
        <w:spacing w:after="0" w:line="360" w:lineRule="auto"/>
        <w:ind w:left="0"/>
        <w:jc w:val="both"/>
        <w:rPr>
          <w:rFonts w:ascii="Times New Roman" w:hAnsi="Times New Roman" w:cs="Times New Roman"/>
          <w:b/>
        </w:rPr>
      </w:pPr>
      <w:r w:rsidRPr="00D772AB">
        <w:rPr>
          <w:rFonts w:ascii="Times New Roman" w:hAnsi="Times New Roman" w:cs="Times New Roman"/>
          <w:b/>
        </w:rPr>
        <w:t>DAFTAR PUSTAKA</w:t>
      </w:r>
    </w:p>
    <w:p w14:paraId="289C3630" w14:textId="3B9E2FF2" w:rsidR="00BF246E" w:rsidRPr="00BF246E" w:rsidRDefault="00FE5078"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FE5078">
        <w:rPr>
          <w:rFonts w:ascii="Times New Roman" w:hAnsi="Times New Roman" w:cs="Times New Roman"/>
          <w:b/>
          <w:sz w:val="20"/>
          <w:szCs w:val="20"/>
        </w:rPr>
        <w:fldChar w:fldCharType="begin" w:fldLock="1"/>
      </w:r>
      <w:r w:rsidRPr="00FE5078">
        <w:rPr>
          <w:rFonts w:ascii="Times New Roman" w:hAnsi="Times New Roman" w:cs="Times New Roman"/>
          <w:b/>
          <w:sz w:val="20"/>
          <w:szCs w:val="20"/>
        </w:rPr>
        <w:instrText xml:space="preserve">ADDIN Mendeley Bibliography CSL_BIBLIOGRAPHY </w:instrText>
      </w:r>
      <w:r w:rsidRPr="00FE5078">
        <w:rPr>
          <w:rFonts w:ascii="Times New Roman" w:hAnsi="Times New Roman" w:cs="Times New Roman"/>
          <w:b/>
          <w:sz w:val="20"/>
          <w:szCs w:val="20"/>
        </w:rPr>
        <w:fldChar w:fldCharType="separate"/>
      </w:r>
      <w:r w:rsidR="00BF246E" w:rsidRPr="00BF246E">
        <w:rPr>
          <w:rFonts w:ascii="Times New Roman" w:hAnsi="Times New Roman" w:cs="Times New Roman"/>
          <w:noProof/>
          <w:sz w:val="20"/>
          <w:szCs w:val="24"/>
        </w:rPr>
        <w:t xml:space="preserve">Al Abdely, A., Al Heeti, N., &amp; Al Abdely, A. A. (2016). Types and Functions of Code-Switching in the English Language Used by Iraqi Doctors in Formal Setting. </w:t>
      </w:r>
      <w:r w:rsidR="00BF246E" w:rsidRPr="00BF246E">
        <w:rPr>
          <w:rFonts w:ascii="Times New Roman" w:hAnsi="Times New Roman" w:cs="Times New Roman"/>
          <w:i/>
          <w:iCs/>
          <w:noProof/>
          <w:sz w:val="20"/>
          <w:szCs w:val="24"/>
        </w:rPr>
        <w:t>Ijarr</w:t>
      </w:r>
      <w:r w:rsidR="00BF246E" w:rsidRPr="00BF246E">
        <w:rPr>
          <w:rFonts w:ascii="Times New Roman" w:hAnsi="Times New Roman" w:cs="Times New Roman"/>
          <w:noProof/>
          <w:sz w:val="20"/>
          <w:szCs w:val="24"/>
        </w:rPr>
        <w:t xml:space="preserve">, </w:t>
      </w:r>
      <w:r w:rsidR="00BF246E" w:rsidRPr="00BF246E">
        <w:rPr>
          <w:rFonts w:ascii="Times New Roman" w:hAnsi="Times New Roman" w:cs="Times New Roman"/>
          <w:i/>
          <w:iCs/>
          <w:noProof/>
          <w:sz w:val="20"/>
          <w:szCs w:val="24"/>
        </w:rPr>
        <w:t>1</w:t>
      </w:r>
      <w:r w:rsidR="00BF246E" w:rsidRPr="00BF246E">
        <w:rPr>
          <w:rFonts w:ascii="Times New Roman" w:hAnsi="Times New Roman" w:cs="Times New Roman"/>
          <w:noProof/>
          <w:sz w:val="20"/>
          <w:szCs w:val="24"/>
        </w:rPr>
        <w:t>(8), 10–18. Retrieved from https://www.researchgate.net/publication/306031490</w:t>
      </w:r>
    </w:p>
    <w:p w14:paraId="0BD7A66F"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Becker, R. R. (2001). Reading Horizons: A Journal of Literacy and Language Arts The ABE/GED Classroom: The Crucial First Night, </w:t>
      </w:r>
      <w:r w:rsidRPr="00BF246E">
        <w:rPr>
          <w:rFonts w:ascii="Times New Roman" w:hAnsi="Times New Roman" w:cs="Times New Roman"/>
          <w:i/>
          <w:iCs/>
          <w:noProof/>
          <w:sz w:val="20"/>
          <w:szCs w:val="24"/>
        </w:rPr>
        <w:t>42</w:t>
      </w:r>
      <w:r w:rsidRPr="00BF246E">
        <w:rPr>
          <w:rFonts w:ascii="Times New Roman" w:hAnsi="Times New Roman" w:cs="Times New Roman"/>
          <w:noProof/>
          <w:sz w:val="20"/>
          <w:szCs w:val="24"/>
        </w:rPr>
        <w:t>(2). Retrieved from https://scholarworks.wmich.edu/reading_horizons</w:t>
      </w:r>
    </w:p>
    <w:p w14:paraId="6B18B661"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Brown, K. (2006). </w:t>
      </w:r>
      <w:r w:rsidRPr="00BF246E">
        <w:rPr>
          <w:rFonts w:ascii="Times New Roman" w:hAnsi="Times New Roman" w:cs="Times New Roman"/>
          <w:i/>
          <w:iCs/>
          <w:noProof/>
          <w:sz w:val="20"/>
          <w:szCs w:val="24"/>
        </w:rPr>
        <w:t>Encyclopedia of language &amp; linguistics</w:t>
      </w:r>
      <w:r w:rsidRPr="00BF246E">
        <w:rPr>
          <w:rFonts w:ascii="Times New Roman" w:hAnsi="Times New Roman" w:cs="Times New Roman"/>
          <w:noProof/>
          <w:sz w:val="20"/>
          <w:szCs w:val="24"/>
        </w:rPr>
        <w:t>. United Kingdom.: Oxford: Elsevier.</w:t>
      </w:r>
    </w:p>
    <w:p w14:paraId="2E19A113"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Holmes, J. (2013). </w:t>
      </w:r>
      <w:r w:rsidRPr="00BF246E">
        <w:rPr>
          <w:rFonts w:ascii="Times New Roman" w:hAnsi="Times New Roman" w:cs="Times New Roman"/>
          <w:i/>
          <w:iCs/>
          <w:noProof/>
          <w:sz w:val="20"/>
          <w:szCs w:val="24"/>
        </w:rPr>
        <w:t>An Introduction to Sociolinguistic</w:t>
      </w:r>
      <w:r w:rsidRPr="00BF246E">
        <w:rPr>
          <w:rFonts w:ascii="Times New Roman" w:hAnsi="Times New Roman" w:cs="Times New Roman"/>
          <w:noProof/>
          <w:sz w:val="20"/>
          <w:szCs w:val="24"/>
        </w:rPr>
        <w:t xml:space="preserve">. LOndon and New York: </w:t>
      </w:r>
      <w:r w:rsidRPr="00BF246E">
        <w:rPr>
          <w:rFonts w:ascii="Times New Roman" w:hAnsi="Times New Roman" w:cs="Times New Roman"/>
          <w:noProof/>
          <w:sz w:val="20"/>
          <w:szCs w:val="24"/>
        </w:rPr>
        <w:lastRenderedPageBreak/>
        <w:t>Routledge Taylor and Francis Group.</w:t>
      </w:r>
    </w:p>
    <w:p w14:paraId="284516B8"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Ibrahim, E. H., Shah, M. I., &amp; Armia, N. T. (2013). Code-switching in English as a foreign language classroom: teachers’ attitudes. </w:t>
      </w:r>
      <w:r w:rsidRPr="00BF246E">
        <w:rPr>
          <w:rFonts w:ascii="Times New Roman" w:hAnsi="Times New Roman" w:cs="Times New Roman"/>
          <w:i/>
          <w:iCs/>
          <w:noProof/>
          <w:sz w:val="20"/>
          <w:szCs w:val="24"/>
        </w:rPr>
        <w:t>English Language Teaching</w:t>
      </w:r>
      <w:r w:rsidRPr="00BF246E">
        <w:rPr>
          <w:rFonts w:ascii="Times New Roman" w:hAnsi="Times New Roman" w:cs="Times New Roman"/>
          <w:noProof/>
          <w:sz w:val="20"/>
          <w:szCs w:val="24"/>
        </w:rPr>
        <w:t xml:space="preserve">, </w:t>
      </w:r>
      <w:r w:rsidRPr="00BF246E">
        <w:rPr>
          <w:rFonts w:ascii="Times New Roman" w:hAnsi="Times New Roman" w:cs="Times New Roman"/>
          <w:i/>
          <w:iCs/>
          <w:noProof/>
          <w:sz w:val="20"/>
          <w:szCs w:val="24"/>
        </w:rPr>
        <w:t>6(7)</w:t>
      </w:r>
      <w:r w:rsidRPr="00BF246E">
        <w:rPr>
          <w:rFonts w:ascii="Times New Roman" w:hAnsi="Times New Roman" w:cs="Times New Roman"/>
          <w:noProof/>
          <w:sz w:val="20"/>
          <w:szCs w:val="24"/>
        </w:rPr>
        <w:t>, 139–150. https://doi.org/https://doi.org/10.5539/elt.v6n7p139</w:t>
      </w:r>
    </w:p>
    <w:p w14:paraId="7D8548E3"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Kumar, T., Nukapangu, V., &amp; Hassan, A. (2021). Effectiveness of Code-Switching in Language Classroom in India at Primary Level: A Case of L2 Teachers’ Perspectives. </w:t>
      </w:r>
      <w:r w:rsidRPr="00BF246E">
        <w:rPr>
          <w:rFonts w:ascii="Times New Roman" w:hAnsi="Times New Roman" w:cs="Times New Roman"/>
          <w:i/>
          <w:iCs/>
          <w:noProof/>
          <w:sz w:val="20"/>
          <w:szCs w:val="24"/>
        </w:rPr>
        <w:t>Pegem Egitim ve Ogretim Dergisi</w:t>
      </w:r>
      <w:r w:rsidRPr="00BF246E">
        <w:rPr>
          <w:rFonts w:ascii="Times New Roman" w:hAnsi="Times New Roman" w:cs="Times New Roman"/>
          <w:noProof/>
          <w:sz w:val="20"/>
          <w:szCs w:val="24"/>
        </w:rPr>
        <w:t xml:space="preserve">, </w:t>
      </w:r>
      <w:r w:rsidRPr="00BF246E">
        <w:rPr>
          <w:rFonts w:ascii="Times New Roman" w:hAnsi="Times New Roman" w:cs="Times New Roman"/>
          <w:i/>
          <w:iCs/>
          <w:noProof/>
          <w:sz w:val="20"/>
          <w:szCs w:val="24"/>
        </w:rPr>
        <w:t>11</w:t>
      </w:r>
      <w:r w:rsidRPr="00BF246E">
        <w:rPr>
          <w:rFonts w:ascii="Times New Roman" w:hAnsi="Times New Roman" w:cs="Times New Roman"/>
          <w:noProof/>
          <w:sz w:val="20"/>
          <w:szCs w:val="24"/>
        </w:rPr>
        <w:t>(4), 379–385. https://doi.org/10.47750/pegegog.11.04.37</w:t>
      </w:r>
    </w:p>
    <w:p w14:paraId="7D4A2792"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Lestari, I. (2013). </w:t>
      </w:r>
      <w:r w:rsidRPr="00BF246E">
        <w:rPr>
          <w:rFonts w:ascii="Times New Roman" w:hAnsi="Times New Roman" w:cs="Times New Roman"/>
          <w:i/>
          <w:iCs/>
          <w:noProof/>
          <w:sz w:val="20"/>
          <w:szCs w:val="24"/>
        </w:rPr>
        <w:t>Pengembangan Bahan Ajar Berbasis Kompetensi</w:t>
      </w:r>
      <w:r w:rsidRPr="00BF246E">
        <w:rPr>
          <w:rFonts w:ascii="Times New Roman" w:hAnsi="Times New Roman" w:cs="Times New Roman"/>
          <w:noProof/>
          <w:sz w:val="20"/>
          <w:szCs w:val="24"/>
        </w:rPr>
        <w:t>. Padang: Akademia Permata.</w:t>
      </w:r>
    </w:p>
    <w:p w14:paraId="20DCF6AA"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Lestariningsih, F. E. (2019). THE EFFECT OF CODE SWITCHING ON ENGAGING NON-ENGLISH MAJOR STUDENTS Fransisca. </w:t>
      </w:r>
      <w:r w:rsidRPr="00BF246E">
        <w:rPr>
          <w:rFonts w:ascii="Times New Roman" w:hAnsi="Times New Roman" w:cs="Times New Roman"/>
          <w:i/>
          <w:iCs/>
          <w:noProof/>
          <w:sz w:val="20"/>
          <w:szCs w:val="24"/>
        </w:rPr>
        <w:t>International Journal of Indonesian Education and Teaching</w:t>
      </w:r>
      <w:r w:rsidRPr="00BF246E">
        <w:rPr>
          <w:rFonts w:ascii="Times New Roman" w:hAnsi="Times New Roman" w:cs="Times New Roman"/>
          <w:noProof/>
          <w:sz w:val="20"/>
          <w:szCs w:val="24"/>
        </w:rPr>
        <w:t xml:space="preserve">, </w:t>
      </w:r>
      <w:r w:rsidRPr="00BF246E">
        <w:rPr>
          <w:rFonts w:ascii="Times New Roman" w:hAnsi="Times New Roman" w:cs="Times New Roman"/>
          <w:i/>
          <w:iCs/>
          <w:noProof/>
          <w:sz w:val="20"/>
          <w:szCs w:val="24"/>
        </w:rPr>
        <w:t>3</w:t>
      </w:r>
      <w:r w:rsidRPr="00BF246E">
        <w:rPr>
          <w:rFonts w:ascii="Times New Roman" w:hAnsi="Times New Roman" w:cs="Times New Roman"/>
          <w:noProof/>
          <w:sz w:val="20"/>
          <w:szCs w:val="24"/>
        </w:rPr>
        <w:t>(1), 128–136. https://doi.org/https://doi.org/10.24071/ijiet.v3i2.1716</w:t>
      </w:r>
    </w:p>
    <w:p w14:paraId="57EF9D84"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Muin, A. (2011). Code Switching as Communication Strategy, </w:t>
      </w:r>
      <w:r w:rsidRPr="00BF246E">
        <w:rPr>
          <w:rFonts w:ascii="Times New Roman" w:hAnsi="Times New Roman" w:cs="Times New Roman"/>
          <w:i/>
          <w:iCs/>
          <w:noProof/>
          <w:sz w:val="20"/>
          <w:szCs w:val="24"/>
        </w:rPr>
        <w:t>XI</w:t>
      </w:r>
      <w:r w:rsidRPr="00BF246E">
        <w:rPr>
          <w:rFonts w:ascii="Times New Roman" w:hAnsi="Times New Roman" w:cs="Times New Roman"/>
          <w:noProof/>
          <w:sz w:val="20"/>
          <w:szCs w:val="24"/>
        </w:rPr>
        <w:t>, 264–277.</w:t>
      </w:r>
    </w:p>
    <w:p w14:paraId="1E7AAEEA"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Murtiningsih, S. R., Munawaroh, M., &amp; Hidayatulloh, S. M. M. (2022). Code-switching in EFL classrooms: factors influencing teachers to use code-switching and its types used in the classrooms. </w:t>
      </w:r>
      <w:r w:rsidRPr="00BF246E">
        <w:rPr>
          <w:rFonts w:ascii="Times New Roman" w:hAnsi="Times New Roman" w:cs="Times New Roman"/>
          <w:i/>
          <w:iCs/>
          <w:noProof/>
          <w:sz w:val="20"/>
          <w:szCs w:val="24"/>
        </w:rPr>
        <w:t>Journal on English as a Foreign Language</w:t>
      </w:r>
      <w:r w:rsidRPr="00BF246E">
        <w:rPr>
          <w:rFonts w:ascii="Times New Roman" w:hAnsi="Times New Roman" w:cs="Times New Roman"/>
          <w:noProof/>
          <w:sz w:val="20"/>
          <w:szCs w:val="24"/>
        </w:rPr>
        <w:t xml:space="preserve">, </w:t>
      </w:r>
      <w:r w:rsidRPr="00BF246E">
        <w:rPr>
          <w:rFonts w:ascii="Times New Roman" w:hAnsi="Times New Roman" w:cs="Times New Roman"/>
          <w:i/>
          <w:iCs/>
          <w:noProof/>
          <w:sz w:val="20"/>
          <w:szCs w:val="24"/>
        </w:rPr>
        <w:t>12</w:t>
      </w:r>
      <w:r w:rsidRPr="00BF246E">
        <w:rPr>
          <w:rFonts w:ascii="Times New Roman" w:hAnsi="Times New Roman" w:cs="Times New Roman"/>
          <w:noProof/>
          <w:sz w:val="20"/>
          <w:szCs w:val="24"/>
        </w:rPr>
        <w:t>(2), 318–338. https://doi.org/10.23971/jefl.v12i2.3941</w:t>
      </w:r>
    </w:p>
    <w:p w14:paraId="6395184E"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Panayi, N. (2015). Code Switching in EFL Environment. </w:t>
      </w:r>
      <w:r w:rsidRPr="00BF246E">
        <w:rPr>
          <w:rFonts w:ascii="Times New Roman" w:hAnsi="Times New Roman" w:cs="Times New Roman"/>
          <w:i/>
          <w:iCs/>
          <w:noProof/>
          <w:sz w:val="20"/>
          <w:szCs w:val="24"/>
        </w:rPr>
        <w:t>Linguistics and Literature Studies</w:t>
      </w:r>
      <w:r w:rsidRPr="00BF246E">
        <w:rPr>
          <w:rFonts w:ascii="Times New Roman" w:hAnsi="Times New Roman" w:cs="Times New Roman"/>
          <w:noProof/>
          <w:sz w:val="20"/>
          <w:szCs w:val="24"/>
        </w:rPr>
        <w:t xml:space="preserve">, </w:t>
      </w:r>
      <w:r w:rsidRPr="00BF246E">
        <w:rPr>
          <w:rFonts w:ascii="Times New Roman" w:hAnsi="Times New Roman" w:cs="Times New Roman"/>
          <w:i/>
          <w:iCs/>
          <w:noProof/>
          <w:sz w:val="20"/>
          <w:szCs w:val="24"/>
        </w:rPr>
        <w:t>3(6)</w:t>
      </w:r>
      <w:r w:rsidRPr="00BF246E">
        <w:rPr>
          <w:rFonts w:ascii="Times New Roman" w:hAnsi="Times New Roman" w:cs="Times New Roman"/>
          <w:noProof/>
          <w:sz w:val="20"/>
          <w:szCs w:val="24"/>
        </w:rPr>
        <w:t>, 259–263. https://doi.org/DOI: 10.13189/lls.2015.030601</w:t>
      </w:r>
    </w:p>
    <w:p w14:paraId="69D2453F"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Poplack, S. (1980). </w:t>
      </w:r>
      <w:r w:rsidRPr="00BF246E">
        <w:rPr>
          <w:rFonts w:ascii="Times New Roman" w:hAnsi="Times New Roman" w:cs="Times New Roman"/>
          <w:i/>
          <w:iCs/>
          <w:noProof/>
          <w:sz w:val="20"/>
          <w:szCs w:val="24"/>
        </w:rPr>
        <w:t>Multilingualism is a state whereby an individual has access to two or more linguistic codes as a means of communication</w:t>
      </w:r>
      <w:r w:rsidRPr="00BF246E">
        <w:rPr>
          <w:rFonts w:ascii="Times New Roman" w:hAnsi="Times New Roman" w:cs="Times New Roman"/>
          <w:noProof/>
          <w:sz w:val="20"/>
          <w:szCs w:val="24"/>
        </w:rPr>
        <w:t>.</w:t>
      </w:r>
    </w:p>
    <w:p w14:paraId="42B764B8"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Sabty, C., Mesabah, I., Çetinoğlu, Ö., &amp; Abdennadher, S. (2021). Language Identification of Intra-Word Code-Switching for Arabic – English, </w:t>
      </w:r>
      <w:r w:rsidRPr="00BF246E">
        <w:rPr>
          <w:rFonts w:ascii="Times New Roman" w:hAnsi="Times New Roman" w:cs="Times New Roman"/>
          <w:i/>
          <w:iCs/>
          <w:noProof/>
          <w:sz w:val="20"/>
          <w:szCs w:val="24"/>
        </w:rPr>
        <w:t>12</w:t>
      </w:r>
      <w:r w:rsidRPr="00BF246E">
        <w:rPr>
          <w:rFonts w:ascii="Times New Roman" w:hAnsi="Times New Roman" w:cs="Times New Roman"/>
          <w:noProof/>
          <w:sz w:val="20"/>
          <w:szCs w:val="24"/>
        </w:rPr>
        <w:t>.</w:t>
      </w:r>
    </w:p>
    <w:p w14:paraId="109FB0BA"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Wardhaugh. (2010). </w:t>
      </w:r>
      <w:r w:rsidRPr="00BF246E">
        <w:rPr>
          <w:rFonts w:ascii="Times New Roman" w:hAnsi="Times New Roman" w:cs="Times New Roman"/>
          <w:i/>
          <w:iCs/>
          <w:noProof/>
          <w:sz w:val="20"/>
          <w:szCs w:val="24"/>
        </w:rPr>
        <w:t>An Introduction to Sociolinguitics</w:t>
      </w:r>
      <w:r w:rsidRPr="00BF246E">
        <w:rPr>
          <w:rFonts w:ascii="Times New Roman" w:hAnsi="Times New Roman" w:cs="Times New Roman"/>
          <w:noProof/>
          <w:sz w:val="20"/>
          <w:szCs w:val="24"/>
        </w:rPr>
        <w:t>. United Kingdom.: Blackwell.</w:t>
      </w:r>
    </w:p>
    <w:p w14:paraId="594B86CB"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Wray, Allison., Trott, Kate., and Bloomer, A. (2001). </w:t>
      </w:r>
      <w:r w:rsidRPr="00BF246E">
        <w:rPr>
          <w:rFonts w:ascii="Times New Roman" w:hAnsi="Times New Roman" w:cs="Times New Roman"/>
          <w:i/>
          <w:iCs/>
          <w:noProof/>
          <w:sz w:val="20"/>
          <w:szCs w:val="24"/>
        </w:rPr>
        <w:t>Project in Linguistics;A Practical Guide to Research Language</w:t>
      </w:r>
      <w:r w:rsidRPr="00BF246E">
        <w:rPr>
          <w:rFonts w:ascii="Times New Roman" w:hAnsi="Times New Roman" w:cs="Times New Roman"/>
          <w:noProof/>
          <w:sz w:val="20"/>
          <w:szCs w:val="24"/>
        </w:rPr>
        <w:t>. London: Edward Arnold.</w:t>
      </w:r>
    </w:p>
    <w:p w14:paraId="417EEE91"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BF246E">
        <w:rPr>
          <w:rFonts w:ascii="Times New Roman" w:hAnsi="Times New Roman" w:cs="Times New Roman"/>
          <w:noProof/>
          <w:sz w:val="20"/>
          <w:szCs w:val="24"/>
        </w:rPr>
        <w:t xml:space="preserve">Yarahmadi, P. (2016). The Effect of Code-Switching on the Improving of Speaking Skill, </w:t>
      </w:r>
      <w:r w:rsidRPr="00BF246E">
        <w:rPr>
          <w:rFonts w:ascii="Times New Roman" w:hAnsi="Times New Roman" w:cs="Times New Roman"/>
          <w:i/>
          <w:iCs/>
          <w:noProof/>
          <w:sz w:val="20"/>
          <w:szCs w:val="24"/>
        </w:rPr>
        <w:t>100</w:t>
      </w:r>
      <w:r w:rsidRPr="00BF246E">
        <w:rPr>
          <w:rFonts w:ascii="Times New Roman" w:hAnsi="Times New Roman" w:cs="Times New Roman"/>
          <w:noProof/>
          <w:sz w:val="20"/>
          <w:szCs w:val="24"/>
        </w:rPr>
        <w:t>, 43557–43567.</w:t>
      </w:r>
    </w:p>
    <w:p w14:paraId="3D92FBD4" w14:textId="77777777" w:rsidR="00BF246E" w:rsidRPr="00BF246E" w:rsidRDefault="00BF246E" w:rsidP="00BF246E">
      <w:pPr>
        <w:widowControl w:val="0"/>
        <w:autoSpaceDE w:val="0"/>
        <w:autoSpaceDN w:val="0"/>
        <w:adjustRightInd w:val="0"/>
        <w:spacing w:after="0" w:line="240" w:lineRule="auto"/>
        <w:ind w:left="480" w:hanging="480"/>
        <w:rPr>
          <w:rFonts w:ascii="Times New Roman" w:hAnsi="Times New Roman" w:cs="Times New Roman"/>
          <w:noProof/>
          <w:sz w:val="20"/>
        </w:rPr>
      </w:pPr>
      <w:r w:rsidRPr="00BF246E">
        <w:rPr>
          <w:rFonts w:ascii="Times New Roman" w:hAnsi="Times New Roman" w:cs="Times New Roman"/>
          <w:noProof/>
          <w:sz w:val="20"/>
          <w:szCs w:val="24"/>
        </w:rPr>
        <w:lastRenderedPageBreak/>
        <w:t xml:space="preserve">Younas, M., Afzaal, M., Noor, U., Khalid, S., &amp; Naqvi, S. (2020). Code Switching in ESL Teaching at University Level in Pakistan. </w:t>
      </w:r>
      <w:r w:rsidRPr="00BF246E">
        <w:rPr>
          <w:rFonts w:ascii="Times New Roman" w:hAnsi="Times New Roman" w:cs="Times New Roman"/>
          <w:i/>
          <w:iCs/>
          <w:noProof/>
          <w:sz w:val="20"/>
          <w:szCs w:val="24"/>
        </w:rPr>
        <w:t>English Language Teaching</w:t>
      </w:r>
      <w:r w:rsidRPr="00BF246E">
        <w:rPr>
          <w:rFonts w:ascii="Times New Roman" w:hAnsi="Times New Roman" w:cs="Times New Roman"/>
          <w:noProof/>
          <w:sz w:val="20"/>
          <w:szCs w:val="24"/>
        </w:rPr>
        <w:t xml:space="preserve">, </w:t>
      </w:r>
      <w:r w:rsidRPr="00BF246E">
        <w:rPr>
          <w:rFonts w:ascii="Times New Roman" w:hAnsi="Times New Roman" w:cs="Times New Roman"/>
          <w:i/>
          <w:iCs/>
          <w:noProof/>
          <w:sz w:val="20"/>
          <w:szCs w:val="24"/>
        </w:rPr>
        <w:t>13</w:t>
      </w:r>
      <w:r w:rsidRPr="00BF246E">
        <w:rPr>
          <w:rFonts w:ascii="Times New Roman" w:hAnsi="Times New Roman" w:cs="Times New Roman"/>
          <w:noProof/>
          <w:sz w:val="20"/>
          <w:szCs w:val="24"/>
        </w:rPr>
        <w:t>(8), 63. https://doi.org/10.5539/elt.v13n8p63</w:t>
      </w:r>
    </w:p>
    <w:p w14:paraId="6DE307C9" w14:textId="57434FBC" w:rsidR="00FE5078" w:rsidRDefault="00FE5078" w:rsidP="00BF246E">
      <w:pPr>
        <w:widowControl w:val="0"/>
        <w:autoSpaceDE w:val="0"/>
        <w:autoSpaceDN w:val="0"/>
        <w:adjustRightInd w:val="0"/>
        <w:spacing w:after="0" w:line="240" w:lineRule="auto"/>
        <w:ind w:left="480" w:hanging="480"/>
        <w:rPr>
          <w:rFonts w:ascii="Times New Roman" w:hAnsi="Times New Roman" w:cs="Times New Roman"/>
          <w:b/>
        </w:rPr>
      </w:pPr>
      <w:r w:rsidRPr="00FE5078">
        <w:rPr>
          <w:rFonts w:ascii="Times New Roman" w:hAnsi="Times New Roman" w:cs="Times New Roman"/>
          <w:b/>
          <w:sz w:val="20"/>
          <w:szCs w:val="20"/>
        </w:rPr>
        <w:fldChar w:fldCharType="end"/>
      </w:r>
    </w:p>
    <w:p w14:paraId="5770D60E" w14:textId="77777777" w:rsidR="008817F2" w:rsidRPr="00D772AB" w:rsidRDefault="008817F2" w:rsidP="00CC75A3">
      <w:pPr>
        <w:pStyle w:val="ListParagraph"/>
        <w:spacing w:after="0" w:line="360" w:lineRule="auto"/>
        <w:ind w:left="0"/>
        <w:jc w:val="both"/>
        <w:rPr>
          <w:rFonts w:ascii="Times New Roman" w:hAnsi="Times New Roman" w:cs="Times New Roman"/>
          <w:b/>
        </w:rPr>
      </w:pPr>
    </w:p>
    <w:sectPr w:rsidR="008817F2" w:rsidRPr="00D772AB" w:rsidSect="0085731E">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41598" w14:textId="77777777" w:rsidR="005635E0" w:rsidRDefault="005635E0" w:rsidP="00615CD4">
      <w:pPr>
        <w:spacing w:after="0" w:line="240" w:lineRule="auto"/>
      </w:pPr>
      <w:r>
        <w:separator/>
      </w:r>
    </w:p>
  </w:endnote>
  <w:endnote w:type="continuationSeparator" w:id="0">
    <w:p w14:paraId="716C5BFD" w14:textId="77777777" w:rsidR="005635E0" w:rsidRDefault="005635E0"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393417446"/>
      <w:docPartObj>
        <w:docPartGallery w:val="Page Numbers (Bottom of Page)"/>
        <w:docPartUnique/>
      </w:docPartObj>
    </w:sdtPr>
    <w:sdtEndPr>
      <w:rPr>
        <w:noProof/>
      </w:rPr>
    </w:sdtEndPr>
    <w:sdtContent>
      <w:p w14:paraId="4CDA77CB" w14:textId="0DA446F5" w:rsidR="00FB5B0B" w:rsidRPr="000E19FB" w:rsidRDefault="00FB5B0B"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FB5B0B" w:rsidRPr="000E19FB" w:rsidRDefault="00FB5B0B"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7E33E0D0" w:rsidR="00FB5B0B" w:rsidRPr="000E19FB" w:rsidRDefault="00FB5B0B"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88151E">
          <w:rPr>
            <w:rFonts w:ascii="Times New Roman" w:hAnsi="Times New Roman" w:cs="Times New Roman"/>
            <w:noProof/>
          </w:rPr>
          <w:t>11</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8D6EF" w14:textId="77777777" w:rsidR="005635E0" w:rsidRDefault="005635E0" w:rsidP="00615CD4">
      <w:pPr>
        <w:spacing w:after="0" w:line="240" w:lineRule="auto"/>
      </w:pPr>
      <w:bookmarkStart w:id="0" w:name="_Hlk30673087"/>
      <w:bookmarkEnd w:id="0"/>
      <w:r>
        <w:separator/>
      </w:r>
    </w:p>
  </w:footnote>
  <w:footnote w:type="continuationSeparator" w:id="0">
    <w:p w14:paraId="1C778C99" w14:textId="77777777" w:rsidR="005635E0" w:rsidRDefault="005635E0"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margin"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FB5B0B" w:rsidRPr="004671FD" w14:paraId="2C1F996A" w14:textId="77777777" w:rsidTr="009E2EE4">
      <w:trPr>
        <w:trHeight w:val="851"/>
      </w:trPr>
      <w:tc>
        <w:tcPr>
          <w:tcW w:w="3686" w:type="dxa"/>
          <w:vAlign w:val="center"/>
        </w:tcPr>
        <w:p w14:paraId="1487BEF3" w14:textId="61612530" w:rsidR="00FB5B0B" w:rsidRPr="003E60AF" w:rsidRDefault="00FB5B0B" w:rsidP="009E2EE4">
          <w:pPr>
            <w:pStyle w:val="Title"/>
            <w:rPr>
              <w:color w:val="000000" w:themeColor="text1"/>
            </w:rPr>
          </w:pPr>
        </w:p>
      </w:tc>
      <w:tc>
        <w:tcPr>
          <w:tcW w:w="6061" w:type="dxa"/>
        </w:tcPr>
        <w:p w14:paraId="720E5D56" w14:textId="55BA8150" w:rsidR="00FB5B0B" w:rsidRPr="00BE1680" w:rsidRDefault="00FB5B0B" w:rsidP="009E2EE4">
          <w:pPr>
            <w:pStyle w:val="Header"/>
            <w:tabs>
              <w:tab w:val="clear" w:pos="4680"/>
              <w:tab w:val="left" w:pos="3969"/>
            </w:tabs>
            <w:jc w:val="right"/>
            <w:rPr>
              <w:color w:val="000000" w:themeColor="text1"/>
              <w:lang w:val="en-US"/>
            </w:rPr>
          </w:pPr>
        </w:p>
      </w:tc>
    </w:tr>
  </w:tbl>
  <w:p w14:paraId="534D4402" w14:textId="68F3211E" w:rsidR="00FB5B0B" w:rsidRDefault="00FB5B0B" w:rsidP="009E2EE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7915607"/>
    <w:multiLevelType w:val="hybridMultilevel"/>
    <w:tmpl w:val="24F4163A"/>
    <w:lvl w:ilvl="0" w:tplc="F3442CC0">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86F2B91"/>
    <w:multiLevelType w:val="hybridMultilevel"/>
    <w:tmpl w:val="E90AB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513F22AF"/>
    <w:multiLevelType w:val="hybridMultilevel"/>
    <w:tmpl w:val="ACDE4AFE"/>
    <w:lvl w:ilvl="0" w:tplc="D9E23D3C">
      <w:start w:val="1"/>
      <w:numFmt w:val="decimal"/>
      <w:lvlText w:val="%1."/>
      <w:lvlJc w:val="left"/>
      <w:pPr>
        <w:ind w:left="630" w:hanging="360"/>
      </w:pPr>
      <w:rPr>
        <w:rFonts w:asciiTheme="minorHAnsi" w:eastAsiaTheme="minorHAnsi" w:hAnsiTheme="minorHAnsi"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559D3A4A"/>
    <w:multiLevelType w:val="hybridMultilevel"/>
    <w:tmpl w:val="EBC2F684"/>
    <w:lvl w:ilvl="0" w:tplc="CDCC9B1C">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70F25115"/>
    <w:multiLevelType w:val="hybridMultilevel"/>
    <w:tmpl w:val="490EF768"/>
    <w:lvl w:ilvl="0" w:tplc="BD0E78AE">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4"/>
  </w:num>
  <w:num w:numId="2">
    <w:abstractNumId w:val="12"/>
  </w:num>
  <w:num w:numId="3">
    <w:abstractNumId w:val="0"/>
  </w:num>
  <w:num w:numId="4">
    <w:abstractNumId w:val="24"/>
  </w:num>
  <w:num w:numId="5">
    <w:abstractNumId w:val="1"/>
  </w:num>
  <w:num w:numId="6">
    <w:abstractNumId w:val="20"/>
  </w:num>
  <w:num w:numId="7">
    <w:abstractNumId w:val="16"/>
  </w:num>
  <w:num w:numId="8">
    <w:abstractNumId w:val="21"/>
  </w:num>
  <w:num w:numId="9">
    <w:abstractNumId w:val="6"/>
  </w:num>
  <w:num w:numId="10">
    <w:abstractNumId w:val="5"/>
  </w:num>
  <w:num w:numId="11">
    <w:abstractNumId w:val="19"/>
  </w:num>
  <w:num w:numId="12">
    <w:abstractNumId w:val="13"/>
  </w:num>
  <w:num w:numId="13">
    <w:abstractNumId w:val="18"/>
  </w:num>
  <w:num w:numId="14">
    <w:abstractNumId w:val="25"/>
  </w:num>
  <w:num w:numId="15">
    <w:abstractNumId w:val="11"/>
  </w:num>
  <w:num w:numId="16">
    <w:abstractNumId w:val="22"/>
  </w:num>
  <w:num w:numId="17">
    <w:abstractNumId w:val="4"/>
  </w:num>
  <w:num w:numId="18">
    <w:abstractNumId w:val="7"/>
  </w:num>
  <w:num w:numId="19">
    <w:abstractNumId w:val="3"/>
  </w:num>
  <w:num w:numId="20">
    <w:abstractNumId w:val="10"/>
  </w:num>
  <w:num w:numId="21">
    <w:abstractNumId w:val="8"/>
  </w:num>
  <w:num w:numId="22">
    <w:abstractNumId w:val="17"/>
  </w:num>
  <w:num w:numId="23">
    <w:abstractNumId w:val="9"/>
  </w:num>
  <w:num w:numId="24">
    <w:abstractNumId w:val="2"/>
  </w:num>
  <w:num w:numId="25">
    <w:abstractNumId w:val="23"/>
  </w:num>
  <w:num w:numId="2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04820"/>
    <w:rsid w:val="00020573"/>
    <w:rsid w:val="0003193D"/>
    <w:rsid w:val="00032A46"/>
    <w:rsid w:val="00044A2F"/>
    <w:rsid w:val="00051016"/>
    <w:rsid w:val="00055568"/>
    <w:rsid w:val="00057BEB"/>
    <w:rsid w:val="0006163D"/>
    <w:rsid w:val="0006314D"/>
    <w:rsid w:val="000800CE"/>
    <w:rsid w:val="000822DF"/>
    <w:rsid w:val="00083C57"/>
    <w:rsid w:val="000A08B1"/>
    <w:rsid w:val="000D0200"/>
    <w:rsid w:val="000E19FB"/>
    <w:rsid w:val="000F783B"/>
    <w:rsid w:val="00102B90"/>
    <w:rsid w:val="0010698A"/>
    <w:rsid w:val="00113B1B"/>
    <w:rsid w:val="001144A1"/>
    <w:rsid w:val="00120480"/>
    <w:rsid w:val="001226B3"/>
    <w:rsid w:val="001320DA"/>
    <w:rsid w:val="001424C9"/>
    <w:rsid w:val="001769E3"/>
    <w:rsid w:val="00177B41"/>
    <w:rsid w:val="0018470E"/>
    <w:rsid w:val="001A5127"/>
    <w:rsid w:val="001C154F"/>
    <w:rsid w:val="001C60EA"/>
    <w:rsid w:val="001D49F9"/>
    <w:rsid w:val="001E69B1"/>
    <w:rsid w:val="001E7DBF"/>
    <w:rsid w:val="001E7DD7"/>
    <w:rsid w:val="00201123"/>
    <w:rsid w:val="002012D1"/>
    <w:rsid w:val="00207E10"/>
    <w:rsid w:val="00211444"/>
    <w:rsid w:val="00217A63"/>
    <w:rsid w:val="0023602D"/>
    <w:rsid w:val="0023665D"/>
    <w:rsid w:val="0024657F"/>
    <w:rsid w:val="00246D8C"/>
    <w:rsid w:val="00265C71"/>
    <w:rsid w:val="00274F1F"/>
    <w:rsid w:val="00280892"/>
    <w:rsid w:val="00290D79"/>
    <w:rsid w:val="002919FA"/>
    <w:rsid w:val="002975AE"/>
    <w:rsid w:val="002A6F95"/>
    <w:rsid w:val="002B5437"/>
    <w:rsid w:val="002B5D95"/>
    <w:rsid w:val="002D5137"/>
    <w:rsid w:val="002E572E"/>
    <w:rsid w:val="002E5A3A"/>
    <w:rsid w:val="0030735D"/>
    <w:rsid w:val="0031146C"/>
    <w:rsid w:val="00321612"/>
    <w:rsid w:val="00324E95"/>
    <w:rsid w:val="003314E5"/>
    <w:rsid w:val="00357C94"/>
    <w:rsid w:val="00360280"/>
    <w:rsid w:val="00380176"/>
    <w:rsid w:val="00384D1E"/>
    <w:rsid w:val="0039288F"/>
    <w:rsid w:val="003929B4"/>
    <w:rsid w:val="003B0E21"/>
    <w:rsid w:val="003B3034"/>
    <w:rsid w:val="003B66D3"/>
    <w:rsid w:val="003C6CCC"/>
    <w:rsid w:val="003D49CC"/>
    <w:rsid w:val="003E0E2A"/>
    <w:rsid w:val="003E60AF"/>
    <w:rsid w:val="003E7E73"/>
    <w:rsid w:val="00401D43"/>
    <w:rsid w:val="0040744F"/>
    <w:rsid w:val="0043136A"/>
    <w:rsid w:val="0043740F"/>
    <w:rsid w:val="00453C8F"/>
    <w:rsid w:val="00455E88"/>
    <w:rsid w:val="00457895"/>
    <w:rsid w:val="00474492"/>
    <w:rsid w:val="00475204"/>
    <w:rsid w:val="004807E6"/>
    <w:rsid w:val="004A4E0C"/>
    <w:rsid w:val="004A5DA1"/>
    <w:rsid w:val="004B5EF9"/>
    <w:rsid w:val="004C11B2"/>
    <w:rsid w:val="004C2C85"/>
    <w:rsid w:val="004C55F2"/>
    <w:rsid w:val="004C628D"/>
    <w:rsid w:val="004D284C"/>
    <w:rsid w:val="004D368C"/>
    <w:rsid w:val="004E0F3A"/>
    <w:rsid w:val="004E19C2"/>
    <w:rsid w:val="004E1E3B"/>
    <w:rsid w:val="004E69D3"/>
    <w:rsid w:val="004F08E6"/>
    <w:rsid w:val="004F53E6"/>
    <w:rsid w:val="004F618D"/>
    <w:rsid w:val="004F6D30"/>
    <w:rsid w:val="00525D91"/>
    <w:rsid w:val="00537010"/>
    <w:rsid w:val="005556A1"/>
    <w:rsid w:val="00555F5F"/>
    <w:rsid w:val="00556485"/>
    <w:rsid w:val="00557673"/>
    <w:rsid w:val="005635E0"/>
    <w:rsid w:val="0057162C"/>
    <w:rsid w:val="00584255"/>
    <w:rsid w:val="005870C0"/>
    <w:rsid w:val="00590828"/>
    <w:rsid w:val="0059590C"/>
    <w:rsid w:val="005B16B1"/>
    <w:rsid w:val="005B229F"/>
    <w:rsid w:val="005B370A"/>
    <w:rsid w:val="005B5729"/>
    <w:rsid w:val="005B773E"/>
    <w:rsid w:val="005C4155"/>
    <w:rsid w:val="006057B2"/>
    <w:rsid w:val="00615CD4"/>
    <w:rsid w:val="00636FB0"/>
    <w:rsid w:val="00642DE1"/>
    <w:rsid w:val="00644A1C"/>
    <w:rsid w:val="00644D5C"/>
    <w:rsid w:val="006553CA"/>
    <w:rsid w:val="00663BD8"/>
    <w:rsid w:val="00685763"/>
    <w:rsid w:val="00691FF6"/>
    <w:rsid w:val="006A3B10"/>
    <w:rsid w:val="006B1BF1"/>
    <w:rsid w:val="006B21CC"/>
    <w:rsid w:val="006B7006"/>
    <w:rsid w:val="006C4F29"/>
    <w:rsid w:val="006D31CE"/>
    <w:rsid w:val="007023FF"/>
    <w:rsid w:val="00711304"/>
    <w:rsid w:val="00730E32"/>
    <w:rsid w:val="00731D1F"/>
    <w:rsid w:val="00733B67"/>
    <w:rsid w:val="007343FA"/>
    <w:rsid w:val="00734D71"/>
    <w:rsid w:val="00740C95"/>
    <w:rsid w:val="00744C21"/>
    <w:rsid w:val="00750F0B"/>
    <w:rsid w:val="00755650"/>
    <w:rsid w:val="00762B96"/>
    <w:rsid w:val="00764CB7"/>
    <w:rsid w:val="007668C3"/>
    <w:rsid w:val="0077075C"/>
    <w:rsid w:val="00770B02"/>
    <w:rsid w:val="00771764"/>
    <w:rsid w:val="007725D7"/>
    <w:rsid w:val="00775F8A"/>
    <w:rsid w:val="00782534"/>
    <w:rsid w:val="00783531"/>
    <w:rsid w:val="00786C48"/>
    <w:rsid w:val="00797579"/>
    <w:rsid w:val="007A63EE"/>
    <w:rsid w:val="007B0767"/>
    <w:rsid w:val="007E416E"/>
    <w:rsid w:val="00802B4D"/>
    <w:rsid w:val="008124DB"/>
    <w:rsid w:val="00815D8C"/>
    <w:rsid w:val="0082016C"/>
    <w:rsid w:val="008209AF"/>
    <w:rsid w:val="008276F8"/>
    <w:rsid w:val="00830AD7"/>
    <w:rsid w:val="00830C56"/>
    <w:rsid w:val="00833CC4"/>
    <w:rsid w:val="00837716"/>
    <w:rsid w:val="00837BA2"/>
    <w:rsid w:val="008527EB"/>
    <w:rsid w:val="008532FE"/>
    <w:rsid w:val="0085731E"/>
    <w:rsid w:val="00875078"/>
    <w:rsid w:val="0088151E"/>
    <w:rsid w:val="008817F2"/>
    <w:rsid w:val="008B168D"/>
    <w:rsid w:val="008C0C80"/>
    <w:rsid w:val="008C3BA5"/>
    <w:rsid w:val="008F0D38"/>
    <w:rsid w:val="008F5969"/>
    <w:rsid w:val="009070B6"/>
    <w:rsid w:val="0092161A"/>
    <w:rsid w:val="00927B2A"/>
    <w:rsid w:val="00927CC1"/>
    <w:rsid w:val="009342B2"/>
    <w:rsid w:val="009411F2"/>
    <w:rsid w:val="0095147A"/>
    <w:rsid w:val="009527E1"/>
    <w:rsid w:val="009659BC"/>
    <w:rsid w:val="0097271A"/>
    <w:rsid w:val="00972BD7"/>
    <w:rsid w:val="00975B07"/>
    <w:rsid w:val="00982709"/>
    <w:rsid w:val="00993D7F"/>
    <w:rsid w:val="009A33D2"/>
    <w:rsid w:val="009B786A"/>
    <w:rsid w:val="009C01F2"/>
    <w:rsid w:val="009C3082"/>
    <w:rsid w:val="009D78FA"/>
    <w:rsid w:val="009E13ED"/>
    <w:rsid w:val="009E1C26"/>
    <w:rsid w:val="009E2EE4"/>
    <w:rsid w:val="009E3129"/>
    <w:rsid w:val="009F164E"/>
    <w:rsid w:val="00A0230F"/>
    <w:rsid w:val="00A06F73"/>
    <w:rsid w:val="00A07765"/>
    <w:rsid w:val="00A14C4C"/>
    <w:rsid w:val="00A155B6"/>
    <w:rsid w:val="00A17C7F"/>
    <w:rsid w:val="00A23BC1"/>
    <w:rsid w:val="00A2684D"/>
    <w:rsid w:val="00A311C1"/>
    <w:rsid w:val="00A5233B"/>
    <w:rsid w:val="00A75CE7"/>
    <w:rsid w:val="00A82E05"/>
    <w:rsid w:val="00A93624"/>
    <w:rsid w:val="00A953F9"/>
    <w:rsid w:val="00AB08FE"/>
    <w:rsid w:val="00AB30D5"/>
    <w:rsid w:val="00AB5660"/>
    <w:rsid w:val="00AC1ED5"/>
    <w:rsid w:val="00AC739C"/>
    <w:rsid w:val="00AD363E"/>
    <w:rsid w:val="00B01B75"/>
    <w:rsid w:val="00B12570"/>
    <w:rsid w:val="00B258E4"/>
    <w:rsid w:val="00B55411"/>
    <w:rsid w:val="00B62EE1"/>
    <w:rsid w:val="00B64091"/>
    <w:rsid w:val="00B74781"/>
    <w:rsid w:val="00B80652"/>
    <w:rsid w:val="00B83176"/>
    <w:rsid w:val="00B83D38"/>
    <w:rsid w:val="00BA1CD6"/>
    <w:rsid w:val="00BA6A28"/>
    <w:rsid w:val="00BA744A"/>
    <w:rsid w:val="00BC0419"/>
    <w:rsid w:val="00BC2660"/>
    <w:rsid w:val="00BD48DF"/>
    <w:rsid w:val="00BD4D17"/>
    <w:rsid w:val="00BD5408"/>
    <w:rsid w:val="00BE1680"/>
    <w:rsid w:val="00BE51F4"/>
    <w:rsid w:val="00BF246E"/>
    <w:rsid w:val="00BF3D2E"/>
    <w:rsid w:val="00C05DB6"/>
    <w:rsid w:val="00C0723E"/>
    <w:rsid w:val="00C178FD"/>
    <w:rsid w:val="00C2155C"/>
    <w:rsid w:val="00C2683C"/>
    <w:rsid w:val="00C26D1F"/>
    <w:rsid w:val="00C3089C"/>
    <w:rsid w:val="00C41654"/>
    <w:rsid w:val="00C43C4E"/>
    <w:rsid w:val="00C50FB9"/>
    <w:rsid w:val="00C51304"/>
    <w:rsid w:val="00C73BA3"/>
    <w:rsid w:val="00C8094D"/>
    <w:rsid w:val="00C94EDF"/>
    <w:rsid w:val="00C973A5"/>
    <w:rsid w:val="00CA0040"/>
    <w:rsid w:val="00CA04F1"/>
    <w:rsid w:val="00CA19EF"/>
    <w:rsid w:val="00CA39CC"/>
    <w:rsid w:val="00CB5288"/>
    <w:rsid w:val="00CC75A3"/>
    <w:rsid w:val="00CE6CA3"/>
    <w:rsid w:val="00D02CD0"/>
    <w:rsid w:val="00D056CB"/>
    <w:rsid w:val="00D228C9"/>
    <w:rsid w:val="00D22E01"/>
    <w:rsid w:val="00D3027C"/>
    <w:rsid w:val="00D32896"/>
    <w:rsid w:val="00D4175F"/>
    <w:rsid w:val="00D42468"/>
    <w:rsid w:val="00D54216"/>
    <w:rsid w:val="00D57EA2"/>
    <w:rsid w:val="00D65C77"/>
    <w:rsid w:val="00D749B0"/>
    <w:rsid w:val="00D772AB"/>
    <w:rsid w:val="00DA301F"/>
    <w:rsid w:val="00DC7B75"/>
    <w:rsid w:val="00DD5D85"/>
    <w:rsid w:val="00DE21EF"/>
    <w:rsid w:val="00DE5565"/>
    <w:rsid w:val="00DF2C91"/>
    <w:rsid w:val="00E0145E"/>
    <w:rsid w:val="00E034D1"/>
    <w:rsid w:val="00E128B6"/>
    <w:rsid w:val="00E13523"/>
    <w:rsid w:val="00E14CE4"/>
    <w:rsid w:val="00E16D00"/>
    <w:rsid w:val="00E8458D"/>
    <w:rsid w:val="00E94F30"/>
    <w:rsid w:val="00EA09A4"/>
    <w:rsid w:val="00EB1F4A"/>
    <w:rsid w:val="00EB4D55"/>
    <w:rsid w:val="00EC7FA9"/>
    <w:rsid w:val="00ED2B8E"/>
    <w:rsid w:val="00ED3EA6"/>
    <w:rsid w:val="00ED4CF5"/>
    <w:rsid w:val="00EE450F"/>
    <w:rsid w:val="00F054BF"/>
    <w:rsid w:val="00F05E77"/>
    <w:rsid w:val="00F14ADE"/>
    <w:rsid w:val="00F160F8"/>
    <w:rsid w:val="00F26094"/>
    <w:rsid w:val="00F31E6E"/>
    <w:rsid w:val="00F357F5"/>
    <w:rsid w:val="00F36556"/>
    <w:rsid w:val="00F500D9"/>
    <w:rsid w:val="00F57AAE"/>
    <w:rsid w:val="00F649FE"/>
    <w:rsid w:val="00F72935"/>
    <w:rsid w:val="00FB550F"/>
    <w:rsid w:val="00FB5B0B"/>
    <w:rsid w:val="00FB70A2"/>
    <w:rsid w:val="00FC6B10"/>
    <w:rsid w:val="00FD20B4"/>
    <w:rsid w:val="00FE3AD6"/>
    <w:rsid w:val="00FE3F33"/>
    <w:rsid w:val="00FE5078"/>
    <w:rsid w:val="00FF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
    <w:link w:val="ListParagraph"/>
    <w:uiPriority w:val="34"/>
    <w:locked/>
    <w:rsid w:val="00455E88"/>
  </w:style>
  <w:style w:type="paragraph" w:styleId="ListParagraph">
    <w:name w:val="List Paragraph"/>
    <w:aliases w:val="Body of text,List Paragraph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
    <w:name w:val="Unresolved Mention"/>
    <w:basedOn w:val="DefaultParagraphFont"/>
    <w:uiPriority w:val="99"/>
    <w:semiHidden/>
    <w:unhideWhenUsed/>
    <w:rsid w:val="00F36556"/>
    <w:rPr>
      <w:color w:val="605E5C"/>
      <w:shd w:val="clear" w:color="auto" w:fill="E1DFDD"/>
    </w:rPr>
  </w:style>
  <w:style w:type="character" w:customStyle="1" w:styleId="q4iawc">
    <w:name w:val="q4iawc"/>
    <w:basedOn w:val="DefaultParagraphFont"/>
    <w:rsid w:val="00F05E77"/>
  </w:style>
  <w:style w:type="character" w:customStyle="1" w:styleId="markedcontent">
    <w:name w:val="markedcontent"/>
    <w:basedOn w:val="DefaultParagraphFont"/>
    <w:rsid w:val="00F05E77"/>
  </w:style>
  <w:style w:type="character" w:customStyle="1" w:styleId="viiyi">
    <w:name w:val="viiyi"/>
    <w:basedOn w:val="DefaultParagraphFont"/>
    <w:rsid w:val="008C3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
    <w:link w:val="ListParagraph"/>
    <w:uiPriority w:val="34"/>
    <w:locked/>
    <w:rsid w:val="00455E88"/>
  </w:style>
  <w:style w:type="paragraph" w:styleId="ListParagraph">
    <w:name w:val="List Paragraph"/>
    <w:aliases w:val="Body of text,List Paragraph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
    <w:name w:val="Unresolved Mention"/>
    <w:basedOn w:val="DefaultParagraphFont"/>
    <w:uiPriority w:val="99"/>
    <w:semiHidden/>
    <w:unhideWhenUsed/>
    <w:rsid w:val="00F36556"/>
    <w:rPr>
      <w:color w:val="605E5C"/>
      <w:shd w:val="clear" w:color="auto" w:fill="E1DFDD"/>
    </w:rPr>
  </w:style>
  <w:style w:type="character" w:customStyle="1" w:styleId="q4iawc">
    <w:name w:val="q4iawc"/>
    <w:basedOn w:val="DefaultParagraphFont"/>
    <w:rsid w:val="00F05E77"/>
  </w:style>
  <w:style w:type="character" w:customStyle="1" w:styleId="markedcontent">
    <w:name w:val="markedcontent"/>
    <w:basedOn w:val="DefaultParagraphFont"/>
    <w:rsid w:val="00F05E77"/>
  </w:style>
  <w:style w:type="character" w:customStyle="1" w:styleId="viiyi">
    <w:name w:val="viiyi"/>
    <w:basedOn w:val="DefaultParagraphFont"/>
    <w:rsid w:val="008C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232006115">
      <w:bodyDiv w:val="1"/>
      <w:marLeft w:val="0"/>
      <w:marRight w:val="0"/>
      <w:marTop w:val="0"/>
      <w:marBottom w:val="0"/>
      <w:divBdr>
        <w:top w:val="none" w:sz="0" w:space="0" w:color="auto"/>
        <w:left w:val="none" w:sz="0" w:space="0" w:color="auto"/>
        <w:bottom w:val="none" w:sz="0" w:space="0" w:color="auto"/>
        <w:right w:val="none" w:sz="0" w:space="0" w:color="auto"/>
      </w:divBdr>
      <w:divsChild>
        <w:div w:id="1429765179">
          <w:marLeft w:val="0"/>
          <w:marRight w:val="0"/>
          <w:marTop w:val="0"/>
          <w:marBottom w:val="0"/>
          <w:divBdr>
            <w:top w:val="none" w:sz="0" w:space="0" w:color="auto"/>
            <w:left w:val="none" w:sz="0" w:space="0" w:color="auto"/>
            <w:bottom w:val="none" w:sz="0" w:space="0" w:color="auto"/>
            <w:right w:val="none" w:sz="0" w:space="0" w:color="auto"/>
          </w:divBdr>
        </w:div>
      </w:divsChild>
    </w:div>
    <w:div w:id="278535451">
      <w:bodyDiv w:val="1"/>
      <w:marLeft w:val="0"/>
      <w:marRight w:val="0"/>
      <w:marTop w:val="0"/>
      <w:marBottom w:val="0"/>
      <w:divBdr>
        <w:top w:val="none" w:sz="0" w:space="0" w:color="auto"/>
        <w:left w:val="none" w:sz="0" w:space="0" w:color="auto"/>
        <w:bottom w:val="none" w:sz="0" w:space="0" w:color="auto"/>
        <w:right w:val="none" w:sz="0" w:space="0" w:color="auto"/>
      </w:divBdr>
      <w:divsChild>
        <w:div w:id="79449471">
          <w:marLeft w:val="0"/>
          <w:marRight w:val="0"/>
          <w:marTop w:val="0"/>
          <w:marBottom w:val="0"/>
          <w:divBdr>
            <w:top w:val="none" w:sz="0" w:space="0" w:color="auto"/>
            <w:left w:val="none" w:sz="0" w:space="0" w:color="auto"/>
            <w:bottom w:val="none" w:sz="0" w:space="0" w:color="auto"/>
            <w:right w:val="none" w:sz="0" w:space="0" w:color="auto"/>
          </w:divBdr>
        </w:div>
      </w:divsChild>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346861308">
      <w:bodyDiv w:val="1"/>
      <w:marLeft w:val="0"/>
      <w:marRight w:val="0"/>
      <w:marTop w:val="0"/>
      <w:marBottom w:val="0"/>
      <w:divBdr>
        <w:top w:val="none" w:sz="0" w:space="0" w:color="auto"/>
        <w:left w:val="none" w:sz="0" w:space="0" w:color="auto"/>
        <w:bottom w:val="none" w:sz="0" w:space="0" w:color="auto"/>
        <w:right w:val="none" w:sz="0" w:space="0" w:color="auto"/>
      </w:divBdr>
      <w:divsChild>
        <w:div w:id="176846171">
          <w:marLeft w:val="0"/>
          <w:marRight w:val="0"/>
          <w:marTop w:val="0"/>
          <w:marBottom w:val="0"/>
          <w:divBdr>
            <w:top w:val="none" w:sz="0" w:space="0" w:color="auto"/>
            <w:left w:val="none" w:sz="0" w:space="0" w:color="auto"/>
            <w:bottom w:val="none" w:sz="0" w:space="0" w:color="auto"/>
            <w:right w:val="none" w:sz="0" w:space="0" w:color="auto"/>
          </w:divBdr>
        </w:div>
      </w:divsChild>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 w:id="1940022384">
      <w:bodyDiv w:val="1"/>
      <w:marLeft w:val="0"/>
      <w:marRight w:val="0"/>
      <w:marTop w:val="0"/>
      <w:marBottom w:val="0"/>
      <w:divBdr>
        <w:top w:val="none" w:sz="0" w:space="0" w:color="auto"/>
        <w:left w:val="none" w:sz="0" w:space="0" w:color="auto"/>
        <w:bottom w:val="none" w:sz="0" w:space="0" w:color="auto"/>
        <w:right w:val="none" w:sz="0" w:space="0" w:color="auto"/>
      </w:divBdr>
      <w:divsChild>
        <w:div w:id="110226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ian_anggraini@upiyptk.ac.i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4216-CC0D-408B-9F86-32ADD270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8255</Words>
  <Characters>47058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 User</cp:lastModifiedBy>
  <cp:revision>58</cp:revision>
  <cp:lastPrinted>2018-12-17T10:09:00Z</cp:lastPrinted>
  <dcterms:created xsi:type="dcterms:W3CDTF">2020-01-23T04:13:00Z</dcterms:created>
  <dcterms:modified xsi:type="dcterms:W3CDTF">2022-09-27T11:13:00Z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a7e0fd54-e85d-34e5-a915-240f43483fe9</vt:lpwstr>
  </property>
</Properties>
</file>