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A08" w:rsidRPr="00F913E4" w:rsidRDefault="00222A08" w:rsidP="00222A08">
      <w:pPr>
        <w:pStyle w:val="Heading1"/>
      </w:pPr>
      <w:bookmarkStart w:id="0" w:name="_Toc100229430"/>
      <w:bookmarkStart w:id="1" w:name="_Toc100385363"/>
      <w:r w:rsidRPr="00F913E4">
        <w:t>CHAPTER IV</w:t>
      </w:r>
      <w:bookmarkEnd w:id="0"/>
      <w:bookmarkEnd w:id="1"/>
    </w:p>
    <w:p w:rsidR="00222A08" w:rsidRPr="00F913E4" w:rsidRDefault="00222A08" w:rsidP="00222A08">
      <w:pPr>
        <w:spacing w:after="0" w:line="480" w:lineRule="auto"/>
        <w:jc w:val="center"/>
        <w:rPr>
          <w:b/>
        </w:rPr>
      </w:pPr>
      <w:r>
        <w:rPr>
          <w:b/>
        </w:rPr>
        <w:t>RESEARCH FINDING and DISCUSSION</w:t>
      </w:r>
    </w:p>
    <w:p w:rsidR="00222A08" w:rsidRDefault="00222A08" w:rsidP="00222A08">
      <w:pPr>
        <w:pStyle w:val="Heading2"/>
        <w:numPr>
          <w:ilvl w:val="1"/>
          <w:numId w:val="14"/>
        </w:numPr>
        <w:spacing w:before="0" w:line="480" w:lineRule="auto"/>
        <w:ind w:left="567" w:hanging="567"/>
      </w:pPr>
      <w:bookmarkStart w:id="2" w:name="_Toc100229431"/>
      <w:bookmarkStart w:id="3" w:name="_Toc100385364"/>
      <w:r>
        <w:t>Data</w:t>
      </w:r>
      <w:bookmarkEnd w:id="2"/>
      <w:bookmarkEnd w:id="3"/>
      <w:r>
        <w:t xml:space="preserve"> </w:t>
      </w:r>
    </w:p>
    <w:p w:rsidR="00222A08" w:rsidRDefault="00222A08" w:rsidP="00222A08">
      <w:pPr>
        <w:spacing w:line="480" w:lineRule="auto"/>
        <w:ind w:firstLine="567"/>
        <w:jc w:val="both"/>
      </w:pPr>
      <w:r>
        <w:t xml:space="preserve">The data was applied to qualitative and quantitative data. The qualitative data were taken from observation, interviews, and a note from diary activities students' had done. While quantitative is taken from the mean of students in taking writing tests. The class was VIII-6 which consisted of 30 students. This research is divided into two-cycle. Each cycle consisted of four steps action research (planning, observing, action, and reflection). Before doing the first cycle the writer was done a pre-test. The first cycle was done with two </w:t>
      </w:r>
      <w:proofErr w:type="gramStart"/>
      <w:r>
        <w:t>meetings,</w:t>
      </w:r>
      <w:proofErr w:type="gramEnd"/>
      <w:r>
        <w:t xml:space="preserve"> the second cycle was done with two meetings. So totally there </w:t>
      </w:r>
      <w:proofErr w:type="gramStart"/>
      <w:r>
        <w:t>was</w:t>
      </w:r>
      <w:proofErr w:type="gramEnd"/>
      <w:r>
        <w:t xml:space="preserve"> five meetings in this research. </w:t>
      </w:r>
    </w:p>
    <w:p w:rsidR="00222A08" w:rsidRDefault="00222A08" w:rsidP="00222A08">
      <w:pPr>
        <w:pStyle w:val="Heading3"/>
        <w:numPr>
          <w:ilvl w:val="2"/>
          <w:numId w:val="14"/>
        </w:numPr>
        <w:spacing w:line="480" w:lineRule="auto"/>
        <w:ind w:left="567" w:hanging="567"/>
      </w:pPr>
      <w:bookmarkStart w:id="4" w:name="_Toc100229432"/>
      <w:bookmarkStart w:id="5" w:name="_Toc100385365"/>
      <w:r>
        <w:t>Quantitative Data</w:t>
      </w:r>
      <w:bookmarkEnd w:id="4"/>
      <w:bookmarkEnd w:id="5"/>
      <w:r>
        <w:t xml:space="preserve"> </w:t>
      </w:r>
    </w:p>
    <w:p w:rsidR="00222A08" w:rsidRDefault="00222A08" w:rsidP="00222A08">
      <w:pPr>
        <w:spacing w:after="0" w:line="480" w:lineRule="auto"/>
        <w:ind w:firstLine="567"/>
        <w:jc w:val="both"/>
      </w:pPr>
      <w:r>
        <w:t xml:space="preserve">The quantitative data were taken from the result during conducted research in five meetings. The test was given in three times. The first meeting was given to do a pre-test without any treatment to the students, while the test after each cycle was given after the students got some treatments. In the pre-test, the students generally got some bad scores. In the first cycle, the students get any improvement. It can see in 4.1 some students got under a </w:t>
      </w:r>
      <w:r>
        <w:rPr>
          <w:rFonts w:cs="Times New Roman"/>
          <w:color w:val="202124"/>
          <w:shd w:val="clear" w:color="auto" w:fill="FFFFFF"/>
        </w:rPr>
        <w:t>s</w:t>
      </w:r>
      <w:r w:rsidRPr="00715972">
        <w:rPr>
          <w:rFonts w:cs="Times New Roman"/>
          <w:color w:val="202124"/>
          <w:shd w:val="clear" w:color="auto" w:fill="FFFFFF"/>
        </w:rPr>
        <w:t>tandard of minimum completeness of mastery</w:t>
      </w:r>
      <w:r>
        <w:rPr>
          <w:rFonts w:ascii="Arial" w:hAnsi="Arial" w:cs="Arial"/>
          <w:color w:val="202124"/>
          <w:shd w:val="clear" w:color="auto" w:fill="FFFFFF"/>
        </w:rPr>
        <w:t xml:space="preserve">. </w:t>
      </w:r>
      <w:r>
        <w:t xml:space="preserve">In the second cycle, the writer can see any improvement from the students in writing descriptive text it can be seen in 4.2. In the cycle two there are also any students who got under a standard of minimum completeness but the students can show the improvement by the value and not many as the first cycle. The writer made a comparison table in pre-test and post-test cycles 1 and 2. </w:t>
      </w:r>
      <w:r>
        <w:lastRenderedPageBreak/>
        <w:t xml:space="preserve">In the pre-test, the student got scores total </w:t>
      </w:r>
      <w:r w:rsidRPr="00BF2148">
        <w:t xml:space="preserve">of </w:t>
      </w:r>
      <w:r>
        <w:t>1935</w:t>
      </w:r>
      <w:proofErr w:type="gramStart"/>
      <w:r>
        <w:t>,3</w:t>
      </w:r>
      <w:proofErr w:type="gramEnd"/>
      <w:r>
        <w:t xml:space="preserve">. In post-test cycle 1 </w:t>
      </w:r>
      <w:r w:rsidRPr="00BF2148">
        <w:t>2</w:t>
      </w:r>
      <w:r>
        <w:t>204</w:t>
      </w:r>
      <w:proofErr w:type="gramStart"/>
      <w:r>
        <w:t>,05</w:t>
      </w:r>
      <w:proofErr w:type="gramEnd"/>
      <w:r>
        <w:t>. The last cycle 2 total scores students 2621</w:t>
      </w:r>
      <w:proofErr w:type="gramStart"/>
      <w:r>
        <w:t>,6</w:t>
      </w:r>
      <w:proofErr w:type="gramEnd"/>
      <w:r>
        <w:t xml:space="preserve">. It can be seen in table 4.3. </w:t>
      </w:r>
    </w:p>
    <w:p w:rsidR="00222A08" w:rsidRPr="0097761F" w:rsidRDefault="00222A08" w:rsidP="00222A08">
      <w:pPr>
        <w:pStyle w:val="Caption"/>
        <w:spacing w:after="0"/>
        <w:jc w:val="center"/>
        <w:rPr>
          <w:color w:val="000000" w:themeColor="text1"/>
          <w:sz w:val="24"/>
          <w:szCs w:val="24"/>
        </w:rPr>
      </w:pPr>
      <w:bookmarkStart w:id="6" w:name="_Toc98759402"/>
      <w:proofErr w:type="gramStart"/>
      <w:r w:rsidRPr="0097761F">
        <w:rPr>
          <w:color w:val="000000" w:themeColor="text1"/>
          <w:sz w:val="24"/>
          <w:szCs w:val="24"/>
        </w:rPr>
        <w:t>Table 4.</w:t>
      </w:r>
      <w:proofErr w:type="gramEnd"/>
      <w:r w:rsidRPr="0097761F">
        <w:rPr>
          <w:color w:val="000000" w:themeColor="text1"/>
          <w:sz w:val="24"/>
          <w:szCs w:val="24"/>
        </w:rPr>
        <w:t xml:space="preserve"> </w:t>
      </w:r>
      <w:r w:rsidRPr="0097761F">
        <w:rPr>
          <w:color w:val="000000" w:themeColor="text1"/>
          <w:sz w:val="24"/>
          <w:szCs w:val="24"/>
        </w:rPr>
        <w:fldChar w:fldCharType="begin"/>
      </w:r>
      <w:r w:rsidRPr="0097761F">
        <w:rPr>
          <w:color w:val="000000" w:themeColor="text1"/>
          <w:sz w:val="24"/>
          <w:szCs w:val="24"/>
        </w:rPr>
        <w:instrText xml:space="preserve"> SEQ Table_4. \* ARABIC </w:instrText>
      </w:r>
      <w:r w:rsidRPr="0097761F">
        <w:rPr>
          <w:color w:val="000000" w:themeColor="text1"/>
          <w:sz w:val="24"/>
          <w:szCs w:val="24"/>
        </w:rPr>
        <w:fldChar w:fldCharType="separate"/>
      </w:r>
      <w:r>
        <w:rPr>
          <w:noProof/>
          <w:color w:val="000000" w:themeColor="text1"/>
          <w:sz w:val="24"/>
          <w:szCs w:val="24"/>
        </w:rPr>
        <w:t>1</w:t>
      </w:r>
      <w:r w:rsidRPr="0097761F">
        <w:rPr>
          <w:color w:val="000000" w:themeColor="text1"/>
          <w:sz w:val="24"/>
          <w:szCs w:val="24"/>
        </w:rPr>
        <w:fldChar w:fldCharType="end"/>
      </w:r>
      <w:r w:rsidRPr="0097761F">
        <w:rPr>
          <w:color w:val="000000" w:themeColor="text1"/>
          <w:sz w:val="24"/>
          <w:szCs w:val="24"/>
        </w:rPr>
        <w:t xml:space="preserve"> The data of Post-Test 1</w:t>
      </w:r>
      <w:bookmarkEnd w:id="6"/>
    </w:p>
    <w:tbl>
      <w:tblPr>
        <w:tblStyle w:val="TableGrid"/>
        <w:tblpPr w:leftFromText="180" w:rightFromText="180" w:vertAnchor="text" w:tblpXSpec="center" w:tblpY="1"/>
        <w:tblOverlap w:val="never"/>
        <w:tblW w:w="0" w:type="auto"/>
        <w:tblLook w:val="04A0" w:firstRow="1" w:lastRow="0" w:firstColumn="1" w:lastColumn="0" w:noHBand="0" w:noVBand="1"/>
      </w:tblPr>
      <w:tblGrid>
        <w:gridCol w:w="660"/>
        <w:gridCol w:w="1467"/>
        <w:gridCol w:w="1417"/>
        <w:gridCol w:w="1843"/>
        <w:gridCol w:w="1701"/>
      </w:tblGrid>
      <w:tr w:rsidR="00222A08" w:rsidRPr="00501685" w:rsidTr="003923AB">
        <w:trPr>
          <w:trHeight w:val="285"/>
        </w:trPr>
        <w:tc>
          <w:tcPr>
            <w:tcW w:w="660" w:type="dxa"/>
            <w:vMerge w:val="restart"/>
          </w:tcPr>
          <w:p w:rsidR="00222A08" w:rsidRPr="00501685" w:rsidRDefault="00222A08" w:rsidP="003923AB">
            <w:r w:rsidRPr="00501685">
              <w:t>No</w:t>
            </w:r>
          </w:p>
        </w:tc>
        <w:tc>
          <w:tcPr>
            <w:tcW w:w="1467" w:type="dxa"/>
            <w:vMerge w:val="restart"/>
          </w:tcPr>
          <w:p w:rsidR="00222A08" w:rsidRPr="00501685" w:rsidRDefault="00222A08" w:rsidP="003923AB">
            <w:r w:rsidRPr="00501685">
              <w:t>Initial Name</w:t>
            </w:r>
          </w:p>
        </w:tc>
        <w:tc>
          <w:tcPr>
            <w:tcW w:w="4961" w:type="dxa"/>
            <w:gridSpan w:val="3"/>
            <w:tcBorders>
              <w:bottom w:val="single" w:sz="6" w:space="0" w:color="auto"/>
            </w:tcBorders>
          </w:tcPr>
          <w:p w:rsidR="00222A08" w:rsidRPr="00501685" w:rsidRDefault="00222A08" w:rsidP="003923AB">
            <w:pPr>
              <w:jc w:val="center"/>
            </w:pPr>
            <w:r w:rsidRPr="00501685">
              <w:t>Cycle 1</w:t>
            </w:r>
          </w:p>
        </w:tc>
      </w:tr>
      <w:tr w:rsidR="00222A08" w:rsidRPr="00501685" w:rsidTr="003923AB">
        <w:trPr>
          <w:trHeight w:val="270"/>
        </w:trPr>
        <w:tc>
          <w:tcPr>
            <w:tcW w:w="660" w:type="dxa"/>
            <w:vMerge/>
          </w:tcPr>
          <w:p w:rsidR="00222A08" w:rsidRPr="00501685" w:rsidRDefault="00222A08" w:rsidP="003923AB"/>
        </w:tc>
        <w:tc>
          <w:tcPr>
            <w:tcW w:w="1467" w:type="dxa"/>
            <w:vMerge/>
          </w:tcPr>
          <w:p w:rsidR="00222A08" w:rsidRPr="00501685" w:rsidRDefault="00222A08" w:rsidP="003923AB"/>
        </w:tc>
        <w:tc>
          <w:tcPr>
            <w:tcW w:w="1417" w:type="dxa"/>
            <w:tcBorders>
              <w:top w:val="single" w:sz="6" w:space="0" w:color="auto"/>
              <w:right w:val="single" w:sz="6" w:space="0" w:color="auto"/>
            </w:tcBorders>
          </w:tcPr>
          <w:p w:rsidR="00222A08" w:rsidRPr="00501685" w:rsidRDefault="00222A08" w:rsidP="003923AB">
            <w:r w:rsidRPr="00501685">
              <w:t>Pretest</w:t>
            </w:r>
          </w:p>
        </w:tc>
        <w:tc>
          <w:tcPr>
            <w:tcW w:w="1843" w:type="dxa"/>
            <w:tcBorders>
              <w:top w:val="single" w:sz="6" w:space="0" w:color="auto"/>
              <w:left w:val="single" w:sz="6" w:space="0" w:color="auto"/>
            </w:tcBorders>
          </w:tcPr>
          <w:p w:rsidR="00222A08" w:rsidRPr="00501685" w:rsidRDefault="00222A08" w:rsidP="003923AB">
            <w:r w:rsidRPr="00501685">
              <w:t>Post-test</w:t>
            </w:r>
          </w:p>
        </w:tc>
        <w:tc>
          <w:tcPr>
            <w:tcW w:w="1701" w:type="dxa"/>
            <w:tcBorders>
              <w:top w:val="single" w:sz="6" w:space="0" w:color="auto"/>
              <w:left w:val="single" w:sz="6" w:space="0" w:color="auto"/>
            </w:tcBorders>
          </w:tcPr>
          <w:p w:rsidR="00222A08" w:rsidRPr="00501685" w:rsidRDefault="00222A08" w:rsidP="003923AB">
            <w:r w:rsidRPr="00501685">
              <w:t>Grade</w:t>
            </w:r>
          </w:p>
        </w:tc>
      </w:tr>
      <w:tr w:rsidR="00222A08" w:rsidRPr="00501685" w:rsidTr="003923AB">
        <w:tc>
          <w:tcPr>
            <w:tcW w:w="660" w:type="dxa"/>
          </w:tcPr>
          <w:p w:rsidR="00222A08" w:rsidRPr="00501685" w:rsidRDefault="00222A08" w:rsidP="003923AB">
            <w:r w:rsidRPr="00501685">
              <w:t>1</w:t>
            </w:r>
          </w:p>
        </w:tc>
        <w:tc>
          <w:tcPr>
            <w:tcW w:w="1467" w:type="dxa"/>
          </w:tcPr>
          <w:p w:rsidR="00222A08" w:rsidRPr="00501685" w:rsidRDefault="00222A08" w:rsidP="003923AB">
            <w:r w:rsidRPr="00501685">
              <w:t>MYD</w:t>
            </w:r>
          </w:p>
        </w:tc>
        <w:tc>
          <w:tcPr>
            <w:tcW w:w="1417" w:type="dxa"/>
          </w:tcPr>
          <w:p w:rsidR="00222A08" w:rsidRPr="00501685" w:rsidRDefault="00222A08" w:rsidP="003923AB">
            <w:r w:rsidRPr="006D36D2">
              <w:t>57,5</w:t>
            </w:r>
          </w:p>
        </w:tc>
        <w:tc>
          <w:tcPr>
            <w:tcW w:w="1843" w:type="dxa"/>
          </w:tcPr>
          <w:p w:rsidR="00222A08" w:rsidRPr="00501685" w:rsidRDefault="00222A08" w:rsidP="003923AB">
            <w:r w:rsidRPr="0088321C">
              <w:t>77,5</w:t>
            </w:r>
          </w:p>
        </w:tc>
        <w:tc>
          <w:tcPr>
            <w:tcW w:w="1701" w:type="dxa"/>
          </w:tcPr>
          <w:p w:rsidR="00222A08" w:rsidRPr="00501685" w:rsidRDefault="00222A08" w:rsidP="003923AB">
            <w:r>
              <w:t>Good</w:t>
            </w:r>
          </w:p>
        </w:tc>
      </w:tr>
      <w:tr w:rsidR="00222A08" w:rsidRPr="00501685" w:rsidTr="003923AB">
        <w:tc>
          <w:tcPr>
            <w:tcW w:w="660" w:type="dxa"/>
          </w:tcPr>
          <w:p w:rsidR="00222A08" w:rsidRPr="00501685" w:rsidRDefault="00222A08" w:rsidP="003923AB">
            <w:r w:rsidRPr="00501685">
              <w:t>2</w:t>
            </w:r>
          </w:p>
        </w:tc>
        <w:tc>
          <w:tcPr>
            <w:tcW w:w="1467" w:type="dxa"/>
          </w:tcPr>
          <w:p w:rsidR="00222A08" w:rsidRPr="00501685" w:rsidRDefault="00222A08" w:rsidP="003923AB">
            <w:r w:rsidRPr="00501685">
              <w:t>TNZ</w:t>
            </w:r>
          </w:p>
        </w:tc>
        <w:tc>
          <w:tcPr>
            <w:tcW w:w="1417" w:type="dxa"/>
          </w:tcPr>
          <w:p w:rsidR="00222A08" w:rsidRPr="00501685" w:rsidRDefault="00222A08" w:rsidP="003923AB">
            <w:r w:rsidRPr="006D36D2">
              <w:t>57,5</w:t>
            </w:r>
          </w:p>
        </w:tc>
        <w:tc>
          <w:tcPr>
            <w:tcW w:w="1843" w:type="dxa"/>
          </w:tcPr>
          <w:p w:rsidR="00222A08" w:rsidRPr="00501685" w:rsidRDefault="00222A08" w:rsidP="003923AB">
            <w:r w:rsidRPr="0088321C">
              <w:t>62,5</w:t>
            </w:r>
          </w:p>
        </w:tc>
        <w:tc>
          <w:tcPr>
            <w:tcW w:w="1701" w:type="dxa"/>
          </w:tcPr>
          <w:p w:rsidR="00222A08" w:rsidRPr="00501685" w:rsidRDefault="00222A08" w:rsidP="003923AB">
            <w:r>
              <w:t>Fair</w:t>
            </w:r>
          </w:p>
        </w:tc>
      </w:tr>
      <w:tr w:rsidR="00222A08" w:rsidRPr="00501685" w:rsidTr="003923AB">
        <w:tc>
          <w:tcPr>
            <w:tcW w:w="660" w:type="dxa"/>
          </w:tcPr>
          <w:p w:rsidR="00222A08" w:rsidRPr="00501685" w:rsidRDefault="00222A08" w:rsidP="003923AB">
            <w:r w:rsidRPr="00501685">
              <w:t>3</w:t>
            </w:r>
          </w:p>
        </w:tc>
        <w:tc>
          <w:tcPr>
            <w:tcW w:w="1467" w:type="dxa"/>
          </w:tcPr>
          <w:p w:rsidR="00222A08" w:rsidRPr="00501685" w:rsidRDefault="00222A08" w:rsidP="003923AB">
            <w:r w:rsidRPr="00501685">
              <w:t>DO</w:t>
            </w:r>
          </w:p>
        </w:tc>
        <w:tc>
          <w:tcPr>
            <w:tcW w:w="1417" w:type="dxa"/>
          </w:tcPr>
          <w:p w:rsidR="00222A08" w:rsidRPr="00501685" w:rsidRDefault="00222A08" w:rsidP="003923AB">
            <w:r w:rsidRPr="006D36D2">
              <w:t>52,5</w:t>
            </w:r>
          </w:p>
        </w:tc>
        <w:tc>
          <w:tcPr>
            <w:tcW w:w="1843" w:type="dxa"/>
          </w:tcPr>
          <w:p w:rsidR="00222A08" w:rsidRPr="00501685" w:rsidRDefault="00222A08" w:rsidP="003923AB">
            <w:r w:rsidRPr="0088321C">
              <w:t>70</w:t>
            </w:r>
          </w:p>
        </w:tc>
        <w:tc>
          <w:tcPr>
            <w:tcW w:w="1701" w:type="dxa"/>
          </w:tcPr>
          <w:p w:rsidR="00222A08" w:rsidRPr="00501685" w:rsidRDefault="00222A08" w:rsidP="003923AB">
            <w:r>
              <w:t>Fair</w:t>
            </w:r>
          </w:p>
        </w:tc>
      </w:tr>
      <w:tr w:rsidR="00222A08" w:rsidRPr="00501685" w:rsidTr="003923AB">
        <w:tc>
          <w:tcPr>
            <w:tcW w:w="660" w:type="dxa"/>
          </w:tcPr>
          <w:p w:rsidR="00222A08" w:rsidRPr="00501685" w:rsidRDefault="00222A08" w:rsidP="003923AB">
            <w:r w:rsidRPr="00501685">
              <w:t>4</w:t>
            </w:r>
          </w:p>
        </w:tc>
        <w:tc>
          <w:tcPr>
            <w:tcW w:w="1467" w:type="dxa"/>
          </w:tcPr>
          <w:p w:rsidR="00222A08" w:rsidRPr="00501685" w:rsidRDefault="00222A08" w:rsidP="003923AB">
            <w:r w:rsidRPr="00501685">
              <w:t>NH</w:t>
            </w:r>
          </w:p>
        </w:tc>
        <w:tc>
          <w:tcPr>
            <w:tcW w:w="1417" w:type="dxa"/>
          </w:tcPr>
          <w:p w:rsidR="00222A08" w:rsidRPr="00501685" w:rsidRDefault="00222A08" w:rsidP="003923AB">
            <w:r w:rsidRPr="006D36D2">
              <w:t>46,2</w:t>
            </w:r>
          </w:p>
        </w:tc>
        <w:tc>
          <w:tcPr>
            <w:tcW w:w="1843" w:type="dxa"/>
          </w:tcPr>
          <w:p w:rsidR="00222A08" w:rsidRPr="00501685" w:rsidRDefault="00222A08" w:rsidP="003923AB">
            <w:r w:rsidRPr="0088321C">
              <w:t>55</w:t>
            </w:r>
          </w:p>
        </w:tc>
        <w:tc>
          <w:tcPr>
            <w:tcW w:w="1701" w:type="dxa"/>
          </w:tcPr>
          <w:p w:rsidR="00222A08" w:rsidRPr="00501685" w:rsidRDefault="00222A08" w:rsidP="003923AB">
            <w:r>
              <w:t>Poor</w:t>
            </w:r>
          </w:p>
        </w:tc>
      </w:tr>
      <w:tr w:rsidR="00222A08" w:rsidRPr="00501685" w:rsidTr="003923AB">
        <w:tc>
          <w:tcPr>
            <w:tcW w:w="660" w:type="dxa"/>
          </w:tcPr>
          <w:p w:rsidR="00222A08" w:rsidRPr="00501685" w:rsidRDefault="00222A08" w:rsidP="003923AB">
            <w:r w:rsidRPr="00501685">
              <w:t>5</w:t>
            </w:r>
          </w:p>
        </w:tc>
        <w:tc>
          <w:tcPr>
            <w:tcW w:w="1467" w:type="dxa"/>
          </w:tcPr>
          <w:p w:rsidR="00222A08" w:rsidRPr="00501685" w:rsidRDefault="00222A08" w:rsidP="003923AB">
            <w:r w:rsidRPr="00501685">
              <w:t>MDS</w:t>
            </w:r>
          </w:p>
        </w:tc>
        <w:tc>
          <w:tcPr>
            <w:tcW w:w="1417" w:type="dxa"/>
          </w:tcPr>
          <w:p w:rsidR="00222A08" w:rsidRPr="00501685" w:rsidRDefault="00222A08" w:rsidP="003923AB">
            <w:r w:rsidRPr="006D36D2">
              <w:t>58,7</w:t>
            </w:r>
          </w:p>
        </w:tc>
        <w:tc>
          <w:tcPr>
            <w:tcW w:w="1843" w:type="dxa"/>
          </w:tcPr>
          <w:p w:rsidR="00222A08" w:rsidRPr="00501685" w:rsidRDefault="00222A08" w:rsidP="003923AB">
            <w:r w:rsidRPr="0088321C">
              <w:t>66,2</w:t>
            </w:r>
          </w:p>
        </w:tc>
        <w:tc>
          <w:tcPr>
            <w:tcW w:w="1701" w:type="dxa"/>
          </w:tcPr>
          <w:p w:rsidR="00222A08" w:rsidRPr="00501685" w:rsidRDefault="00222A08" w:rsidP="003923AB">
            <w:r>
              <w:t>Fair</w:t>
            </w:r>
          </w:p>
        </w:tc>
      </w:tr>
      <w:tr w:rsidR="00222A08" w:rsidRPr="00501685" w:rsidTr="003923AB">
        <w:tc>
          <w:tcPr>
            <w:tcW w:w="660" w:type="dxa"/>
          </w:tcPr>
          <w:p w:rsidR="00222A08" w:rsidRPr="00501685" w:rsidRDefault="00222A08" w:rsidP="003923AB">
            <w:r w:rsidRPr="00501685">
              <w:t>6</w:t>
            </w:r>
          </w:p>
        </w:tc>
        <w:tc>
          <w:tcPr>
            <w:tcW w:w="1467" w:type="dxa"/>
          </w:tcPr>
          <w:p w:rsidR="00222A08" w:rsidRPr="00501685" w:rsidRDefault="00222A08" w:rsidP="003923AB">
            <w:r w:rsidRPr="00501685">
              <w:t>VAP</w:t>
            </w:r>
          </w:p>
        </w:tc>
        <w:tc>
          <w:tcPr>
            <w:tcW w:w="1417" w:type="dxa"/>
          </w:tcPr>
          <w:p w:rsidR="00222A08" w:rsidRPr="00501685" w:rsidRDefault="00222A08" w:rsidP="003923AB">
            <w:r w:rsidRPr="006D36D2">
              <w:t>78,7</w:t>
            </w:r>
          </w:p>
        </w:tc>
        <w:tc>
          <w:tcPr>
            <w:tcW w:w="1843" w:type="dxa"/>
          </w:tcPr>
          <w:p w:rsidR="00222A08" w:rsidRPr="00501685" w:rsidRDefault="00222A08" w:rsidP="003923AB">
            <w:r w:rsidRPr="0088321C">
              <w:t>82,5</w:t>
            </w:r>
          </w:p>
        </w:tc>
        <w:tc>
          <w:tcPr>
            <w:tcW w:w="1701" w:type="dxa"/>
          </w:tcPr>
          <w:p w:rsidR="00222A08" w:rsidRPr="00501685" w:rsidRDefault="00222A08" w:rsidP="003923AB">
            <w:r>
              <w:t>Very Good</w:t>
            </w:r>
          </w:p>
        </w:tc>
      </w:tr>
      <w:tr w:rsidR="00222A08" w:rsidRPr="00501685" w:rsidTr="003923AB">
        <w:tc>
          <w:tcPr>
            <w:tcW w:w="660" w:type="dxa"/>
          </w:tcPr>
          <w:p w:rsidR="00222A08" w:rsidRPr="00501685" w:rsidRDefault="00222A08" w:rsidP="003923AB">
            <w:r w:rsidRPr="00501685">
              <w:t>7</w:t>
            </w:r>
          </w:p>
        </w:tc>
        <w:tc>
          <w:tcPr>
            <w:tcW w:w="1467" w:type="dxa"/>
          </w:tcPr>
          <w:p w:rsidR="00222A08" w:rsidRPr="00501685" w:rsidRDefault="00222A08" w:rsidP="003923AB">
            <w:r w:rsidRPr="00501685">
              <w:t>UA</w:t>
            </w:r>
          </w:p>
        </w:tc>
        <w:tc>
          <w:tcPr>
            <w:tcW w:w="1417" w:type="dxa"/>
          </w:tcPr>
          <w:p w:rsidR="00222A08" w:rsidRPr="00501685" w:rsidRDefault="00222A08" w:rsidP="003923AB">
            <w:r w:rsidRPr="006D36D2">
              <w:t>76,2</w:t>
            </w:r>
          </w:p>
        </w:tc>
        <w:tc>
          <w:tcPr>
            <w:tcW w:w="1843" w:type="dxa"/>
          </w:tcPr>
          <w:p w:rsidR="00222A08" w:rsidRPr="00501685" w:rsidRDefault="00222A08" w:rsidP="003923AB">
            <w:r w:rsidRPr="0088321C">
              <w:t>82,5</w:t>
            </w:r>
          </w:p>
        </w:tc>
        <w:tc>
          <w:tcPr>
            <w:tcW w:w="1701" w:type="dxa"/>
          </w:tcPr>
          <w:p w:rsidR="00222A08" w:rsidRPr="00501685" w:rsidRDefault="00222A08" w:rsidP="003923AB">
            <w:r>
              <w:t>Very Good</w:t>
            </w:r>
          </w:p>
        </w:tc>
      </w:tr>
      <w:tr w:rsidR="00222A08" w:rsidRPr="00501685" w:rsidTr="003923AB">
        <w:tc>
          <w:tcPr>
            <w:tcW w:w="660" w:type="dxa"/>
          </w:tcPr>
          <w:p w:rsidR="00222A08" w:rsidRPr="00501685" w:rsidRDefault="00222A08" w:rsidP="003923AB">
            <w:r w:rsidRPr="00501685">
              <w:t>8</w:t>
            </w:r>
          </w:p>
        </w:tc>
        <w:tc>
          <w:tcPr>
            <w:tcW w:w="1467" w:type="dxa"/>
          </w:tcPr>
          <w:p w:rsidR="00222A08" w:rsidRPr="00501685" w:rsidRDefault="00222A08" w:rsidP="003923AB">
            <w:r w:rsidRPr="00501685">
              <w:t>DTM</w:t>
            </w:r>
          </w:p>
        </w:tc>
        <w:tc>
          <w:tcPr>
            <w:tcW w:w="1417" w:type="dxa"/>
          </w:tcPr>
          <w:p w:rsidR="00222A08" w:rsidRPr="00501685" w:rsidRDefault="00222A08" w:rsidP="003923AB">
            <w:r w:rsidRPr="006D36D2">
              <w:t>70</w:t>
            </w:r>
          </w:p>
        </w:tc>
        <w:tc>
          <w:tcPr>
            <w:tcW w:w="1843" w:type="dxa"/>
          </w:tcPr>
          <w:p w:rsidR="00222A08" w:rsidRPr="00501685" w:rsidRDefault="00222A08" w:rsidP="003923AB">
            <w:r w:rsidRPr="0088321C">
              <w:t>78,7</w:t>
            </w:r>
          </w:p>
        </w:tc>
        <w:tc>
          <w:tcPr>
            <w:tcW w:w="1701" w:type="dxa"/>
          </w:tcPr>
          <w:p w:rsidR="00222A08" w:rsidRPr="00501685" w:rsidRDefault="00222A08" w:rsidP="003923AB">
            <w:r>
              <w:t>Good</w:t>
            </w:r>
          </w:p>
        </w:tc>
      </w:tr>
      <w:tr w:rsidR="00222A08" w:rsidRPr="00501685" w:rsidTr="003923AB">
        <w:tc>
          <w:tcPr>
            <w:tcW w:w="660" w:type="dxa"/>
          </w:tcPr>
          <w:p w:rsidR="00222A08" w:rsidRPr="00501685" w:rsidRDefault="00222A08" w:rsidP="003923AB">
            <w:r w:rsidRPr="00501685">
              <w:t>9</w:t>
            </w:r>
          </w:p>
        </w:tc>
        <w:tc>
          <w:tcPr>
            <w:tcW w:w="1467" w:type="dxa"/>
          </w:tcPr>
          <w:p w:rsidR="00222A08" w:rsidRPr="00501685" w:rsidRDefault="00222A08" w:rsidP="003923AB">
            <w:r w:rsidRPr="00501685">
              <w:t>EGP</w:t>
            </w:r>
          </w:p>
        </w:tc>
        <w:tc>
          <w:tcPr>
            <w:tcW w:w="1417" w:type="dxa"/>
          </w:tcPr>
          <w:p w:rsidR="00222A08" w:rsidRPr="00501685" w:rsidRDefault="00222A08" w:rsidP="003923AB">
            <w:r w:rsidRPr="006D36D2">
              <w:t>76,2</w:t>
            </w:r>
          </w:p>
        </w:tc>
        <w:tc>
          <w:tcPr>
            <w:tcW w:w="1843" w:type="dxa"/>
          </w:tcPr>
          <w:p w:rsidR="00222A08" w:rsidRPr="00501685" w:rsidRDefault="00222A08" w:rsidP="003923AB">
            <w:r w:rsidRPr="0088321C">
              <w:t>81,2</w:t>
            </w:r>
          </w:p>
        </w:tc>
        <w:tc>
          <w:tcPr>
            <w:tcW w:w="1701" w:type="dxa"/>
          </w:tcPr>
          <w:p w:rsidR="00222A08" w:rsidRPr="00501685" w:rsidRDefault="00222A08" w:rsidP="003923AB">
            <w:r>
              <w:t>Very Good</w:t>
            </w:r>
          </w:p>
        </w:tc>
      </w:tr>
      <w:tr w:rsidR="00222A08" w:rsidRPr="00501685" w:rsidTr="003923AB">
        <w:tc>
          <w:tcPr>
            <w:tcW w:w="660" w:type="dxa"/>
          </w:tcPr>
          <w:p w:rsidR="00222A08" w:rsidRPr="00501685" w:rsidRDefault="00222A08" w:rsidP="003923AB">
            <w:r w:rsidRPr="00501685">
              <w:t>10</w:t>
            </w:r>
          </w:p>
        </w:tc>
        <w:tc>
          <w:tcPr>
            <w:tcW w:w="1467" w:type="dxa"/>
          </w:tcPr>
          <w:p w:rsidR="00222A08" w:rsidRPr="00501685" w:rsidRDefault="00222A08" w:rsidP="003923AB">
            <w:r w:rsidRPr="00501685">
              <w:t>MPS</w:t>
            </w:r>
          </w:p>
        </w:tc>
        <w:tc>
          <w:tcPr>
            <w:tcW w:w="1417" w:type="dxa"/>
          </w:tcPr>
          <w:p w:rsidR="00222A08" w:rsidRPr="00501685" w:rsidRDefault="00222A08" w:rsidP="003923AB">
            <w:r w:rsidRPr="006D36D2">
              <w:t>53,7</w:t>
            </w:r>
          </w:p>
        </w:tc>
        <w:tc>
          <w:tcPr>
            <w:tcW w:w="1843" w:type="dxa"/>
          </w:tcPr>
          <w:p w:rsidR="00222A08" w:rsidRPr="00501685" w:rsidRDefault="00222A08" w:rsidP="003923AB">
            <w:r w:rsidRPr="0088321C">
              <w:t>66,2</w:t>
            </w:r>
          </w:p>
        </w:tc>
        <w:tc>
          <w:tcPr>
            <w:tcW w:w="1701" w:type="dxa"/>
          </w:tcPr>
          <w:p w:rsidR="00222A08" w:rsidRPr="00501685" w:rsidRDefault="00222A08" w:rsidP="003923AB">
            <w:r>
              <w:t>Fair</w:t>
            </w:r>
          </w:p>
        </w:tc>
      </w:tr>
      <w:tr w:rsidR="00222A08" w:rsidRPr="00501685" w:rsidTr="003923AB">
        <w:tc>
          <w:tcPr>
            <w:tcW w:w="660" w:type="dxa"/>
          </w:tcPr>
          <w:p w:rsidR="00222A08" w:rsidRPr="00501685" w:rsidRDefault="00222A08" w:rsidP="003923AB">
            <w:r w:rsidRPr="00501685">
              <w:t>11</w:t>
            </w:r>
          </w:p>
        </w:tc>
        <w:tc>
          <w:tcPr>
            <w:tcW w:w="1467" w:type="dxa"/>
          </w:tcPr>
          <w:p w:rsidR="00222A08" w:rsidRPr="00501685" w:rsidRDefault="00222A08" w:rsidP="003923AB">
            <w:r w:rsidRPr="00501685">
              <w:t>REM</w:t>
            </w:r>
          </w:p>
        </w:tc>
        <w:tc>
          <w:tcPr>
            <w:tcW w:w="1417" w:type="dxa"/>
          </w:tcPr>
          <w:p w:rsidR="00222A08" w:rsidRPr="00501685" w:rsidRDefault="00222A08" w:rsidP="003923AB">
            <w:r w:rsidRPr="006D36D2">
              <w:t>46,2</w:t>
            </w:r>
          </w:p>
        </w:tc>
        <w:tc>
          <w:tcPr>
            <w:tcW w:w="1843" w:type="dxa"/>
          </w:tcPr>
          <w:p w:rsidR="00222A08" w:rsidRPr="00501685" w:rsidRDefault="00222A08" w:rsidP="003923AB">
            <w:r w:rsidRPr="0088321C">
              <w:t>61,2</w:t>
            </w:r>
          </w:p>
        </w:tc>
        <w:tc>
          <w:tcPr>
            <w:tcW w:w="1701" w:type="dxa"/>
          </w:tcPr>
          <w:p w:rsidR="00222A08" w:rsidRPr="00501685" w:rsidRDefault="00222A08" w:rsidP="003923AB">
            <w:r>
              <w:t>Fair</w:t>
            </w:r>
          </w:p>
        </w:tc>
      </w:tr>
      <w:tr w:rsidR="00222A08" w:rsidRPr="00501685" w:rsidTr="003923AB">
        <w:tc>
          <w:tcPr>
            <w:tcW w:w="660" w:type="dxa"/>
          </w:tcPr>
          <w:p w:rsidR="00222A08" w:rsidRPr="00501685" w:rsidRDefault="00222A08" w:rsidP="003923AB">
            <w:r w:rsidRPr="00501685">
              <w:t>12</w:t>
            </w:r>
          </w:p>
        </w:tc>
        <w:tc>
          <w:tcPr>
            <w:tcW w:w="1467" w:type="dxa"/>
          </w:tcPr>
          <w:p w:rsidR="00222A08" w:rsidRPr="00501685" w:rsidRDefault="00222A08" w:rsidP="003923AB">
            <w:r w:rsidRPr="00501685">
              <w:t>TA</w:t>
            </w:r>
          </w:p>
        </w:tc>
        <w:tc>
          <w:tcPr>
            <w:tcW w:w="1417" w:type="dxa"/>
          </w:tcPr>
          <w:p w:rsidR="00222A08" w:rsidRPr="00501685" w:rsidRDefault="00222A08" w:rsidP="003923AB">
            <w:r w:rsidRPr="006D36D2">
              <w:t>58,7</w:t>
            </w:r>
          </w:p>
        </w:tc>
        <w:tc>
          <w:tcPr>
            <w:tcW w:w="1843" w:type="dxa"/>
          </w:tcPr>
          <w:p w:rsidR="00222A08" w:rsidRPr="00501685" w:rsidRDefault="00222A08" w:rsidP="003923AB">
            <w:r w:rsidRPr="0088321C">
              <w:t>70</w:t>
            </w:r>
          </w:p>
        </w:tc>
        <w:tc>
          <w:tcPr>
            <w:tcW w:w="1701" w:type="dxa"/>
          </w:tcPr>
          <w:p w:rsidR="00222A08" w:rsidRPr="00501685" w:rsidRDefault="00222A08" w:rsidP="003923AB">
            <w:r>
              <w:t>Fair</w:t>
            </w:r>
          </w:p>
        </w:tc>
      </w:tr>
      <w:tr w:rsidR="00222A08" w:rsidRPr="00501685" w:rsidTr="003923AB">
        <w:tc>
          <w:tcPr>
            <w:tcW w:w="660" w:type="dxa"/>
          </w:tcPr>
          <w:p w:rsidR="00222A08" w:rsidRPr="00501685" w:rsidRDefault="00222A08" w:rsidP="003923AB">
            <w:r w:rsidRPr="00501685">
              <w:t>13</w:t>
            </w:r>
          </w:p>
        </w:tc>
        <w:tc>
          <w:tcPr>
            <w:tcW w:w="1467" w:type="dxa"/>
          </w:tcPr>
          <w:p w:rsidR="00222A08" w:rsidRPr="00501685" w:rsidRDefault="00222A08" w:rsidP="003923AB">
            <w:r w:rsidRPr="00501685">
              <w:t>PH</w:t>
            </w:r>
          </w:p>
        </w:tc>
        <w:tc>
          <w:tcPr>
            <w:tcW w:w="1417" w:type="dxa"/>
          </w:tcPr>
          <w:p w:rsidR="00222A08" w:rsidRPr="00501685" w:rsidRDefault="00222A08" w:rsidP="003923AB">
            <w:r w:rsidRPr="006D36D2">
              <w:t>67,5</w:t>
            </w:r>
          </w:p>
        </w:tc>
        <w:tc>
          <w:tcPr>
            <w:tcW w:w="1843" w:type="dxa"/>
          </w:tcPr>
          <w:p w:rsidR="00222A08" w:rsidRPr="00501685" w:rsidRDefault="00222A08" w:rsidP="003923AB">
            <w:r w:rsidRPr="0088321C">
              <w:t>78,7</w:t>
            </w:r>
          </w:p>
        </w:tc>
        <w:tc>
          <w:tcPr>
            <w:tcW w:w="1701" w:type="dxa"/>
          </w:tcPr>
          <w:p w:rsidR="00222A08" w:rsidRPr="00501685" w:rsidRDefault="00222A08" w:rsidP="003923AB">
            <w:r>
              <w:t>Good</w:t>
            </w:r>
          </w:p>
        </w:tc>
      </w:tr>
      <w:tr w:rsidR="00222A08" w:rsidRPr="00501685" w:rsidTr="003923AB">
        <w:tc>
          <w:tcPr>
            <w:tcW w:w="660" w:type="dxa"/>
          </w:tcPr>
          <w:p w:rsidR="00222A08" w:rsidRPr="00501685" w:rsidRDefault="00222A08" w:rsidP="003923AB">
            <w:r w:rsidRPr="00501685">
              <w:t>14</w:t>
            </w:r>
          </w:p>
        </w:tc>
        <w:tc>
          <w:tcPr>
            <w:tcW w:w="1467" w:type="dxa"/>
          </w:tcPr>
          <w:p w:rsidR="00222A08" w:rsidRPr="00501685" w:rsidRDefault="00222A08" w:rsidP="003923AB">
            <w:r w:rsidRPr="00501685">
              <w:t>SAH</w:t>
            </w:r>
          </w:p>
        </w:tc>
        <w:tc>
          <w:tcPr>
            <w:tcW w:w="1417" w:type="dxa"/>
          </w:tcPr>
          <w:p w:rsidR="00222A08" w:rsidRPr="00501685" w:rsidRDefault="00222A08" w:rsidP="003923AB">
            <w:r w:rsidRPr="006D36D2">
              <w:t>62,5</w:t>
            </w:r>
          </w:p>
        </w:tc>
        <w:tc>
          <w:tcPr>
            <w:tcW w:w="1843" w:type="dxa"/>
          </w:tcPr>
          <w:p w:rsidR="00222A08" w:rsidRPr="00501685" w:rsidRDefault="00222A08" w:rsidP="003923AB">
            <w:r w:rsidRPr="0088321C">
              <w:t>78,7</w:t>
            </w:r>
          </w:p>
        </w:tc>
        <w:tc>
          <w:tcPr>
            <w:tcW w:w="1701" w:type="dxa"/>
          </w:tcPr>
          <w:p w:rsidR="00222A08" w:rsidRPr="00501685" w:rsidRDefault="00222A08" w:rsidP="003923AB">
            <w:r>
              <w:t>Good</w:t>
            </w:r>
          </w:p>
        </w:tc>
      </w:tr>
      <w:tr w:rsidR="00222A08" w:rsidRPr="00501685" w:rsidTr="003923AB">
        <w:tc>
          <w:tcPr>
            <w:tcW w:w="660" w:type="dxa"/>
          </w:tcPr>
          <w:p w:rsidR="00222A08" w:rsidRPr="00501685" w:rsidRDefault="00222A08" w:rsidP="003923AB">
            <w:r w:rsidRPr="00501685">
              <w:t>15</w:t>
            </w:r>
          </w:p>
        </w:tc>
        <w:tc>
          <w:tcPr>
            <w:tcW w:w="1467" w:type="dxa"/>
          </w:tcPr>
          <w:p w:rsidR="00222A08" w:rsidRPr="00501685" w:rsidRDefault="00222A08" w:rsidP="003923AB">
            <w:r w:rsidRPr="00501685">
              <w:t>ABP</w:t>
            </w:r>
          </w:p>
        </w:tc>
        <w:tc>
          <w:tcPr>
            <w:tcW w:w="1417" w:type="dxa"/>
          </w:tcPr>
          <w:p w:rsidR="00222A08" w:rsidRPr="00501685" w:rsidRDefault="00222A08" w:rsidP="003923AB">
            <w:r w:rsidRPr="006D36D2">
              <w:t>73,7</w:t>
            </w:r>
          </w:p>
        </w:tc>
        <w:tc>
          <w:tcPr>
            <w:tcW w:w="1843" w:type="dxa"/>
          </w:tcPr>
          <w:p w:rsidR="00222A08" w:rsidRPr="00501685" w:rsidRDefault="00222A08" w:rsidP="003923AB">
            <w:r w:rsidRPr="0088321C">
              <w:t>82,5</w:t>
            </w:r>
          </w:p>
        </w:tc>
        <w:tc>
          <w:tcPr>
            <w:tcW w:w="1701" w:type="dxa"/>
          </w:tcPr>
          <w:p w:rsidR="00222A08" w:rsidRPr="00501685" w:rsidRDefault="00222A08" w:rsidP="003923AB">
            <w:r>
              <w:t>Very Good</w:t>
            </w:r>
          </w:p>
        </w:tc>
      </w:tr>
      <w:tr w:rsidR="00222A08" w:rsidRPr="00501685" w:rsidTr="003923AB">
        <w:tc>
          <w:tcPr>
            <w:tcW w:w="660" w:type="dxa"/>
          </w:tcPr>
          <w:p w:rsidR="00222A08" w:rsidRPr="00501685" w:rsidRDefault="00222A08" w:rsidP="003923AB">
            <w:r w:rsidRPr="00501685">
              <w:t>16</w:t>
            </w:r>
          </w:p>
        </w:tc>
        <w:tc>
          <w:tcPr>
            <w:tcW w:w="1467" w:type="dxa"/>
          </w:tcPr>
          <w:p w:rsidR="00222A08" w:rsidRPr="00501685" w:rsidRDefault="00222A08" w:rsidP="003923AB">
            <w:r w:rsidRPr="00501685">
              <w:t>MT</w:t>
            </w:r>
          </w:p>
        </w:tc>
        <w:tc>
          <w:tcPr>
            <w:tcW w:w="1417" w:type="dxa"/>
          </w:tcPr>
          <w:p w:rsidR="00222A08" w:rsidRPr="00501685" w:rsidRDefault="00222A08" w:rsidP="003923AB">
            <w:r w:rsidRPr="006D36D2">
              <w:t>58,7</w:t>
            </w:r>
          </w:p>
        </w:tc>
        <w:tc>
          <w:tcPr>
            <w:tcW w:w="1843" w:type="dxa"/>
          </w:tcPr>
          <w:p w:rsidR="00222A08" w:rsidRPr="00501685" w:rsidRDefault="00222A08" w:rsidP="003923AB">
            <w:r w:rsidRPr="0088321C">
              <w:t>61,2</w:t>
            </w:r>
          </w:p>
        </w:tc>
        <w:tc>
          <w:tcPr>
            <w:tcW w:w="1701" w:type="dxa"/>
          </w:tcPr>
          <w:p w:rsidR="00222A08" w:rsidRPr="00501685" w:rsidRDefault="00222A08" w:rsidP="003923AB">
            <w:r>
              <w:t>Fair</w:t>
            </w:r>
          </w:p>
        </w:tc>
      </w:tr>
      <w:tr w:rsidR="00222A08" w:rsidRPr="00501685" w:rsidTr="003923AB">
        <w:tc>
          <w:tcPr>
            <w:tcW w:w="660" w:type="dxa"/>
          </w:tcPr>
          <w:p w:rsidR="00222A08" w:rsidRPr="00501685" w:rsidRDefault="00222A08" w:rsidP="003923AB">
            <w:r w:rsidRPr="00501685">
              <w:t>17</w:t>
            </w:r>
          </w:p>
        </w:tc>
        <w:tc>
          <w:tcPr>
            <w:tcW w:w="1467" w:type="dxa"/>
          </w:tcPr>
          <w:p w:rsidR="00222A08" w:rsidRPr="00501685" w:rsidRDefault="00222A08" w:rsidP="003923AB">
            <w:r w:rsidRPr="00501685">
              <w:t>MAG</w:t>
            </w:r>
          </w:p>
        </w:tc>
        <w:tc>
          <w:tcPr>
            <w:tcW w:w="1417" w:type="dxa"/>
          </w:tcPr>
          <w:p w:rsidR="00222A08" w:rsidRPr="00501685" w:rsidRDefault="00222A08" w:rsidP="003923AB">
            <w:r w:rsidRPr="006D36D2">
              <w:t>73,7</w:t>
            </w:r>
          </w:p>
        </w:tc>
        <w:tc>
          <w:tcPr>
            <w:tcW w:w="1843" w:type="dxa"/>
          </w:tcPr>
          <w:p w:rsidR="00222A08" w:rsidRPr="00501685" w:rsidRDefault="00222A08" w:rsidP="003923AB">
            <w:r w:rsidRPr="0088321C">
              <w:t>82,5</w:t>
            </w:r>
          </w:p>
        </w:tc>
        <w:tc>
          <w:tcPr>
            <w:tcW w:w="1701" w:type="dxa"/>
          </w:tcPr>
          <w:p w:rsidR="00222A08" w:rsidRPr="00501685" w:rsidRDefault="00222A08" w:rsidP="003923AB">
            <w:r>
              <w:t>Very Good</w:t>
            </w:r>
          </w:p>
        </w:tc>
      </w:tr>
      <w:tr w:rsidR="00222A08" w:rsidRPr="00501685" w:rsidTr="003923AB">
        <w:tc>
          <w:tcPr>
            <w:tcW w:w="660" w:type="dxa"/>
          </w:tcPr>
          <w:p w:rsidR="00222A08" w:rsidRPr="00501685" w:rsidRDefault="00222A08" w:rsidP="003923AB">
            <w:r w:rsidRPr="00501685">
              <w:t>18</w:t>
            </w:r>
          </w:p>
        </w:tc>
        <w:tc>
          <w:tcPr>
            <w:tcW w:w="1467" w:type="dxa"/>
          </w:tcPr>
          <w:p w:rsidR="00222A08" w:rsidRPr="00501685" w:rsidRDefault="00222A08" w:rsidP="003923AB">
            <w:r w:rsidRPr="00501685">
              <w:t>P</w:t>
            </w:r>
          </w:p>
        </w:tc>
        <w:tc>
          <w:tcPr>
            <w:tcW w:w="1417" w:type="dxa"/>
          </w:tcPr>
          <w:p w:rsidR="00222A08" w:rsidRPr="00501685" w:rsidRDefault="00222A08" w:rsidP="003923AB">
            <w:r w:rsidRPr="006D36D2">
              <w:t>62,5</w:t>
            </w:r>
          </w:p>
        </w:tc>
        <w:tc>
          <w:tcPr>
            <w:tcW w:w="1843" w:type="dxa"/>
          </w:tcPr>
          <w:p w:rsidR="00222A08" w:rsidRPr="00501685" w:rsidRDefault="00222A08" w:rsidP="003923AB">
            <w:r w:rsidRPr="0088321C">
              <w:t>71,2</w:t>
            </w:r>
          </w:p>
        </w:tc>
        <w:tc>
          <w:tcPr>
            <w:tcW w:w="1701" w:type="dxa"/>
          </w:tcPr>
          <w:p w:rsidR="00222A08" w:rsidRPr="00501685" w:rsidRDefault="00222A08" w:rsidP="003923AB">
            <w:r>
              <w:t>Good</w:t>
            </w:r>
          </w:p>
        </w:tc>
      </w:tr>
      <w:tr w:rsidR="00222A08" w:rsidRPr="00501685" w:rsidTr="003923AB">
        <w:tc>
          <w:tcPr>
            <w:tcW w:w="660" w:type="dxa"/>
          </w:tcPr>
          <w:p w:rsidR="00222A08" w:rsidRPr="00501685" w:rsidRDefault="00222A08" w:rsidP="003923AB">
            <w:r w:rsidRPr="00501685">
              <w:t>19</w:t>
            </w:r>
          </w:p>
        </w:tc>
        <w:tc>
          <w:tcPr>
            <w:tcW w:w="1467" w:type="dxa"/>
          </w:tcPr>
          <w:p w:rsidR="00222A08" w:rsidRPr="00501685" w:rsidRDefault="00222A08" w:rsidP="003923AB">
            <w:r w:rsidRPr="00501685">
              <w:t>GRS</w:t>
            </w:r>
          </w:p>
        </w:tc>
        <w:tc>
          <w:tcPr>
            <w:tcW w:w="1417" w:type="dxa"/>
          </w:tcPr>
          <w:p w:rsidR="00222A08" w:rsidRPr="00501685" w:rsidRDefault="00222A08" w:rsidP="003923AB">
            <w:r w:rsidRPr="006D36D2">
              <w:t>53,7</w:t>
            </w:r>
          </w:p>
        </w:tc>
        <w:tc>
          <w:tcPr>
            <w:tcW w:w="1843" w:type="dxa"/>
          </w:tcPr>
          <w:p w:rsidR="00222A08" w:rsidRPr="00501685" w:rsidRDefault="00222A08" w:rsidP="003923AB">
            <w:r w:rsidRPr="0088321C">
              <w:t>66,2</w:t>
            </w:r>
          </w:p>
        </w:tc>
        <w:tc>
          <w:tcPr>
            <w:tcW w:w="1701" w:type="dxa"/>
          </w:tcPr>
          <w:p w:rsidR="00222A08" w:rsidRPr="00501685" w:rsidRDefault="00222A08" w:rsidP="003923AB">
            <w:r>
              <w:t>Fair</w:t>
            </w:r>
          </w:p>
        </w:tc>
      </w:tr>
      <w:tr w:rsidR="00222A08" w:rsidRPr="00501685" w:rsidTr="003923AB">
        <w:tc>
          <w:tcPr>
            <w:tcW w:w="660" w:type="dxa"/>
          </w:tcPr>
          <w:p w:rsidR="00222A08" w:rsidRPr="00501685" w:rsidRDefault="00222A08" w:rsidP="003923AB">
            <w:r w:rsidRPr="00501685">
              <w:t>20</w:t>
            </w:r>
          </w:p>
        </w:tc>
        <w:tc>
          <w:tcPr>
            <w:tcW w:w="1467" w:type="dxa"/>
          </w:tcPr>
          <w:p w:rsidR="00222A08" w:rsidRPr="00501685" w:rsidRDefault="00222A08" w:rsidP="003923AB">
            <w:r w:rsidRPr="00501685">
              <w:t>MR</w:t>
            </w:r>
          </w:p>
        </w:tc>
        <w:tc>
          <w:tcPr>
            <w:tcW w:w="1417" w:type="dxa"/>
          </w:tcPr>
          <w:p w:rsidR="00222A08" w:rsidRPr="00501685" w:rsidRDefault="00222A08" w:rsidP="003923AB">
            <w:r w:rsidRPr="006D36D2">
              <w:t>68,7</w:t>
            </w:r>
          </w:p>
        </w:tc>
        <w:tc>
          <w:tcPr>
            <w:tcW w:w="1843" w:type="dxa"/>
          </w:tcPr>
          <w:p w:rsidR="00222A08" w:rsidRPr="00501685" w:rsidRDefault="00222A08" w:rsidP="003923AB">
            <w:r w:rsidRPr="0088321C">
              <w:t>73,7</w:t>
            </w:r>
          </w:p>
        </w:tc>
        <w:tc>
          <w:tcPr>
            <w:tcW w:w="1701" w:type="dxa"/>
          </w:tcPr>
          <w:p w:rsidR="00222A08" w:rsidRPr="00501685" w:rsidRDefault="00222A08" w:rsidP="003923AB">
            <w:r>
              <w:t>Good</w:t>
            </w:r>
          </w:p>
        </w:tc>
      </w:tr>
      <w:tr w:rsidR="00222A08" w:rsidRPr="00501685" w:rsidTr="003923AB">
        <w:tc>
          <w:tcPr>
            <w:tcW w:w="660" w:type="dxa"/>
          </w:tcPr>
          <w:p w:rsidR="00222A08" w:rsidRPr="00501685" w:rsidRDefault="00222A08" w:rsidP="003923AB">
            <w:r w:rsidRPr="00501685">
              <w:t>21</w:t>
            </w:r>
          </w:p>
        </w:tc>
        <w:tc>
          <w:tcPr>
            <w:tcW w:w="1467" w:type="dxa"/>
          </w:tcPr>
          <w:p w:rsidR="00222A08" w:rsidRPr="00501685" w:rsidRDefault="00222A08" w:rsidP="003923AB">
            <w:r w:rsidRPr="00501685">
              <w:t>GBIT</w:t>
            </w:r>
          </w:p>
        </w:tc>
        <w:tc>
          <w:tcPr>
            <w:tcW w:w="1417" w:type="dxa"/>
          </w:tcPr>
          <w:p w:rsidR="00222A08" w:rsidRPr="00501685" w:rsidRDefault="00222A08" w:rsidP="003923AB">
            <w:r w:rsidRPr="006D36D2">
              <w:t>71,2</w:t>
            </w:r>
          </w:p>
        </w:tc>
        <w:tc>
          <w:tcPr>
            <w:tcW w:w="1843" w:type="dxa"/>
          </w:tcPr>
          <w:p w:rsidR="00222A08" w:rsidRPr="00501685" w:rsidRDefault="00222A08" w:rsidP="003923AB">
            <w:r w:rsidRPr="0088321C">
              <w:t>83,7</w:t>
            </w:r>
          </w:p>
        </w:tc>
        <w:tc>
          <w:tcPr>
            <w:tcW w:w="1701" w:type="dxa"/>
          </w:tcPr>
          <w:p w:rsidR="00222A08" w:rsidRPr="00501685" w:rsidRDefault="00222A08" w:rsidP="003923AB">
            <w:r>
              <w:t>Very Good</w:t>
            </w:r>
          </w:p>
        </w:tc>
      </w:tr>
      <w:tr w:rsidR="00222A08" w:rsidRPr="00501685" w:rsidTr="003923AB">
        <w:tc>
          <w:tcPr>
            <w:tcW w:w="660" w:type="dxa"/>
          </w:tcPr>
          <w:p w:rsidR="00222A08" w:rsidRPr="00501685" w:rsidRDefault="00222A08" w:rsidP="003923AB">
            <w:r w:rsidRPr="00501685">
              <w:t>22</w:t>
            </w:r>
          </w:p>
        </w:tc>
        <w:tc>
          <w:tcPr>
            <w:tcW w:w="1467" w:type="dxa"/>
          </w:tcPr>
          <w:p w:rsidR="00222A08" w:rsidRPr="00501685" w:rsidRDefault="00222A08" w:rsidP="003923AB">
            <w:r w:rsidRPr="00501685">
              <w:t>MBG</w:t>
            </w:r>
          </w:p>
        </w:tc>
        <w:tc>
          <w:tcPr>
            <w:tcW w:w="1417" w:type="dxa"/>
          </w:tcPr>
          <w:p w:rsidR="00222A08" w:rsidRPr="00501685" w:rsidRDefault="00222A08" w:rsidP="003923AB">
            <w:r w:rsidRPr="006D36D2">
              <w:t>73,7</w:t>
            </w:r>
          </w:p>
        </w:tc>
        <w:tc>
          <w:tcPr>
            <w:tcW w:w="1843" w:type="dxa"/>
          </w:tcPr>
          <w:p w:rsidR="00222A08" w:rsidRPr="00501685" w:rsidRDefault="00222A08" w:rsidP="003923AB">
            <w:r w:rsidRPr="0088321C">
              <w:t>78,7</w:t>
            </w:r>
          </w:p>
        </w:tc>
        <w:tc>
          <w:tcPr>
            <w:tcW w:w="1701" w:type="dxa"/>
          </w:tcPr>
          <w:p w:rsidR="00222A08" w:rsidRPr="00501685" w:rsidRDefault="00222A08" w:rsidP="003923AB">
            <w:r>
              <w:t>Good</w:t>
            </w:r>
          </w:p>
        </w:tc>
      </w:tr>
      <w:tr w:rsidR="00222A08" w:rsidRPr="00501685" w:rsidTr="003923AB">
        <w:tc>
          <w:tcPr>
            <w:tcW w:w="660" w:type="dxa"/>
          </w:tcPr>
          <w:p w:rsidR="00222A08" w:rsidRPr="00501685" w:rsidRDefault="00222A08" w:rsidP="003923AB">
            <w:r w:rsidRPr="00501685">
              <w:t>23</w:t>
            </w:r>
          </w:p>
        </w:tc>
        <w:tc>
          <w:tcPr>
            <w:tcW w:w="1467" w:type="dxa"/>
          </w:tcPr>
          <w:p w:rsidR="00222A08" w:rsidRPr="00501685" w:rsidRDefault="00222A08" w:rsidP="003923AB">
            <w:r w:rsidRPr="00501685">
              <w:t>FM</w:t>
            </w:r>
          </w:p>
        </w:tc>
        <w:tc>
          <w:tcPr>
            <w:tcW w:w="1417" w:type="dxa"/>
          </w:tcPr>
          <w:p w:rsidR="00222A08" w:rsidRPr="00501685" w:rsidRDefault="00222A08" w:rsidP="003923AB">
            <w:r w:rsidRPr="006D36D2">
              <w:t>61,2</w:t>
            </w:r>
          </w:p>
        </w:tc>
        <w:tc>
          <w:tcPr>
            <w:tcW w:w="1843" w:type="dxa"/>
          </w:tcPr>
          <w:p w:rsidR="00222A08" w:rsidRPr="00501685" w:rsidRDefault="00222A08" w:rsidP="003923AB">
            <w:r w:rsidRPr="0088321C">
              <w:t>66,2</w:t>
            </w:r>
          </w:p>
        </w:tc>
        <w:tc>
          <w:tcPr>
            <w:tcW w:w="1701" w:type="dxa"/>
          </w:tcPr>
          <w:p w:rsidR="00222A08" w:rsidRPr="00501685" w:rsidRDefault="00222A08" w:rsidP="003923AB">
            <w:r>
              <w:t>Fair</w:t>
            </w:r>
          </w:p>
        </w:tc>
      </w:tr>
      <w:tr w:rsidR="00222A08" w:rsidRPr="00501685" w:rsidTr="003923AB">
        <w:tc>
          <w:tcPr>
            <w:tcW w:w="660" w:type="dxa"/>
          </w:tcPr>
          <w:p w:rsidR="00222A08" w:rsidRPr="00501685" w:rsidRDefault="00222A08" w:rsidP="003923AB">
            <w:r w:rsidRPr="00501685">
              <w:t>24</w:t>
            </w:r>
          </w:p>
        </w:tc>
        <w:tc>
          <w:tcPr>
            <w:tcW w:w="1467" w:type="dxa"/>
          </w:tcPr>
          <w:p w:rsidR="00222A08" w:rsidRPr="00501685" w:rsidRDefault="00222A08" w:rsidP="003923AB">
            <w:r w:rsidRPr="00501685">
              <w:t>SDN</w:t>
            </w:r>
          </w:p>
        </w:tc>
        <w:tc>
          <w:tcPr>
            <w:tcW w:w="1417" w:type="dxa"/>
          </w:tcPr>
          <w:p w:rsidR="00222A08" w:rsidRPr="00501685" w:rsidRDefault="00222A08" w:rsidP="003923AB">
            <w:r w:rsidRPr="006D36D2">
              <w:t>67,5</w:t>
            </w:r>
          </w:p>
        </w:tc>
        <w:tc>
          <w:tcPr>
            <w:tcW w:w="1843" w:type="dxa"/>
          </w:tcPr>
          <w:p w:rsidR="00222A08" w:rsidRPr="00501685" w:rsidRDefault="00222A08" w:rsidP="003923AB">
            <w:r w:rsidRPr="0088321C">
              <w:t>78,7</w:t>
            </w:r>
          </w:p>
        </w:tc>
        <w:tc>
          <w:tcPr>
            <w:tcW w:w="1701" w:type="dxa"/>
          </w:tcPr>
          <w:p w:rsidR="00222A08" w:rsidRPr="00501685" w:rsidRDefault="00222A08" w:rsidP="003923AB">
            <w:r>
              <w:t>Good</w:t>
            </w:r>
          </w:p>
        </w:tc>
      </w:tr>
      <w:tr w:rsidR="00222A08" w:rsidRPr="00501685" w:rsidTr="003923AB">
        <w:tc>
          <w:tcPr>
            <w:tcW w:w="660" w:type="dxa"/>
          </w:tcPr>
          <w:p w:rsidR="00222A08" w:rsidRPr="00501685" w:rsidRDefault="00222A08" w:rsidP="003923AB">
            <w:r w:rsidRPr="00501685">
              <w:t>25</w:t>
            </w:r>
          </w:p>
        </w:tc>
        <w:tc>
          <w:tcPr>
            <w:tcW w:w="1467" w:type="dxa"/>
          </w:tcPr>
          <w:p w:rsidR="00222A08" w:rsidRPr="00501685" w:rsidRDefault="00222A08" w:rsidP="003923AB">
            <w:r w:rsidRPr="00501685">
              <w:t>NS</w:t>
            </w:r>
          </w:p>
        </w:tc>
        <w:tc>
          <w:tcPr>
            <w:tcW w:w="1417" w:type="dxa"/>
          </w:tcPr>
          <w:p w:rsidR="00222A08" w:rsidRPr="00501685" w:rsidRDefault="00222A08" w:rsidP="003923AB">
            <w:r w:rsidRPr="006D36D2">
              <w:t>58,7</w:t>
            </w:r>
          </w:p>
        </w:tc>
        <w:tc>
          <w:tcPr>
            <w:tcW w:w="1843" w:type="dxa"/>
          </w:tcPr>
          <w:p w:rsidR="00222A08" w:rsidRPr="00501685" w:rsidRDefault="00222A08" w:rsidP="003923AB">
            <w:r w:rsidRPr="0088321C">
              <w:t>71,2</w:t>
            </w:r>
          </w:p>
        </w:tc>
        <w:tc>
          <w:tcPr>
            <w:tcW w:w="1701" w:type="dxa"/>
          </w:tcPr>
          <w:p w:rsidR="00222A08" w:rsidRPr="00501685" w:rsidRDefault="00222A08" w:rsidP="003923AB">
            <w:r>
              <w:t>Good</w:t>
            </w:r>
          </w:p>
        </w:tc>
      </w:tr>
      <w:tr w:rsidR="00222A08" w:rsidRPr="00501685" w:rsidTr="003923AB">
        <w:tc>
          <w:tcPr>
            <w:tcW w:w="660" w:type="dxa"/>
          </w:tcPr>
          <w:p w:rsidR="00222A08" w:rsidRPr="00501685" w:rsidRDefault="00222A08" w:rsidP="003923AB">
            <w:r w:rsidRPr="00501685">
              <w:t>26</w:t>
            </w:r>
          </w:p>
        </w:tc>
        <w:tc>
          <w:tcPr>
            <w:tcW w:w="1467" w:type="dxa"/>
          </w:tcPr>
          <w:p w:rsidR="00222A08" w:rsidRPr="00501685" w:rsidRDefault="00222A08" w:rsidP="003923AB">
            <w:r w:rsidRPr="00501685">
              <w:t>RP</w:t>
            </w:r>
          </w:p>
        </w:tc>
        <w:tc>
          <w:tcPr>
            <w:tcW w:w="1417" w:type="dxa"/>
          </w:tcPr>
          <w:p w:rsidR="00222A08" w:rsidRPr="00501685" w:rsidRDefault="00222A08" w:rsidP="003923AB">
            <w:r w:rsidRPr="006D36D2">
              <w:t>75</w:t>
            </w:r>
          </w:p>
        </w:tc>
        <w:tc>
          <w:tcPr>
            <w:tcW w:w="1843" w:type="dxa"/>
          </w:tcPr>
          <w:p w:rsidR="00222A08" w:rsidRPr="00501685" w:rsidRDefault="00222A08" w:rsidP="003923AB">
            <w:r w:rsidRPr="0088321C">
              <w:t>82,5</w:t>
            </w:r>
          </w:p>
        </w:tc>
        <w:tc>
          <w:tcPr>
            <w:tcW w:w="1701" w:type="dxa"/>
          </w:tcPr>
          <w:p w:rsidR="00222A08" w:rsidRPr="00501685" w:rsidRDefault="00222A08" w:rsidP="003923AB">
            <w:r>
              <w:t>Very Good</w:t>
            </w:r>
          </w:p>
        </w:tc>
      </w:tr>
      <w:tr w:rsidR="00222A08" w:rsidRPr="00501685" w:rsidTr="003923AB">
        <w:tc>
          <w:tcPr>
            <w:tcW w:w="660" w:type="dxa"/>
          </w:tcPr>
          <w:p w:rsidR="00222A08" w:rsidRPr="00501685" w:rsidRDefault="00222A08" w:rsidP="003923AB">
            <w:r w:rsidRPr="00501685">
              <w:t>27</w:t>
            </w:r>
          </w:p>
        </w:tc>
        <w:tc>
          <w:tcPr>
            <w:tcW w:w="1467" w:type="dxa"/>
          </w:tcPr>
          <w:p w:rsidR="00222A08" w:rsidRPr="00501685" w:rsidRDefault="00222A08" w:rsidP="003923AB">
            <w:r w:rsidRPr="00501685">
              <w:t>L</w:t>
            </w:r>
          </w:p>
        </w:tc>
        <w:tc>
          <w:tcPr>
            <w:tcW w:w="1417" w:type="dxa"/>
          </w:tcPr>
          <w:p w:rsidR="00222A08" w:rsidRPr="00501685" w:rsidRDefault="00222A08" w:rsidP="003923AB">
            <w:r w:rsidRPr="006D36D2">
              <w:t>78,7</w:t>
            </w:r>
          </w:p>
        </w:tc>
        <w:tc>
          <w:tcPr>
            <w:tcW w:w="1843" w:type="dxa"/>
          </w:tcPr>
          <w:p w:rsidR="00222A08" w:rsidRPr="00501685" w:rsidRDefault="00222A08" w:rsidP="003923AB">
            <w:r w:rsidRPr="0088321C">
              <w:t>83,7</w:t>
            </w:r>
          </w:p>
        </w:tc>
        <w:tc>
          <w:tcPr>
            <w:tcW w:w="1701" w:type="dxa"/>
          </w:tcPr>
          <w:p w:rsidR="00222A08" w:rsidRPr="00501685" w:rsidRDefault="00222A08" w:rsidP="003923AB">
            <w:r>
              <w:t>Very Good</w:t>
            </w:r>
          </w:p>
        </w:tc>
      </w:tr>
      <w:tr w:rsidR="00222A08" w:rsidRPr="00501685" w:rsidTr="003923AB">
        <w:tc>
          <w:tcPr>
            <w:tcW w:w="660" w:type="dxa"/>
          </w:tcPr>
          <w:p w:rsidR="00222A08" w:rsidRPr="00501685" w:rsidRDefault="00222A08" w:rsidP="003923AB">
            <w:r w:rsidRPr="00501685">
              <w:t>28</w:t>
            </w:r>
          </w:p>
        </w:tc>
        <w:tc>
          <w:tcPr>
            <w:tcW w:w="1467" w:type="dxa"/>
          </w:tcPr>
          <w:p w:rsidR="00222A08" w:rsidRPr="00501685" w:rsidRDefault="00222A08" w:rsidP="003923AB">
            <w:r w:rsidRPr="00501685">
              <w:t>YN</w:t>
            </w:r>
          </w:p>
        </w:tc>
        <w:tc>
          <w:tcPr>
            <w:tcW w:w="1417" w:type="dxa"/>
          </w:tcPr>
          <w:p w:rsidR="00222A08" w:rsidRPr="00501685" w:rsidRDefault="00222A08" w:rsidP="003923AB">
            <w:r w:rsidRPr="006D36D2">
              <w:t>73,7</w:t>
            </w:r>
          </w:p>
        </w:tc>
        <w:tc>
          <w:tcPr>
            <w:tcW w:w="1843" w:type="dxa"/>
          </w:tcPr>
          <w:p w:rsidR="00222A08" w:rsidRPr="00501685" w:rsidRDefault="00222A08" w:rsidP="003923AB">
            <w:r w:rsidRPr="0088321C">
              <w:t>81,25</w:t>
            </w:r>
          </w:p>
        </w:tc>
        <w:tc>
          <w:tcPr>
            <w:tcW w:w="1701" w:type="dxa"/>
          </w:tcPr>
          <w:p w:rsidR="00222A08" w:rsidRPr="00501685" w:rsidRDefault="00222A08" w:rsidP="003923AB">
            <w:r>
              <w:t>Very Good</w:t>
            </w:r>
          </w:p>
        </w:tc>
      </w:tr>
      <w:tr w:rsidR="00222A08" w:rsidRPr="00501685" w:rsidTr="003923AB">
        <w:tc>
          <w:tcPr>
            <w:tcW w:w="660" w:type="dxa"/>
          </w:tcPr>
          <w:p w:rsidR="00222A08" w:rsidRPr="00501685" w:rsidRDefault="00222A08" w:rsidP="003923AB">
            <w:r w:rsidRPr="00501685">
              <w:t>29</w:t>
            </w:r>
          </w:p>
        </w:tc>
        <w:tc>
          <w:tcPr>
            <w:tcW w:w="1467" w:type="dxa"/>
          </w:tcPr>
          <w:p w:rsidR="00222A08" w:rsidRPr="00501685" w:rsidRDefault="00222A08" w:rsidP="003923AB">
            <w:r w:rsidRPr="00501685">
              <w:t>CS</w:t>
            </w:r>
          </w:p>
        </w:tc>
        <w:tc>
          <w:tcPr>
            <w:tcW w:w="1417" w:type="dxa"/>
          </w:tcPr>
          <w:p w:rsidR="00222A08" w:rsidRPr="00501685" w:rsidRDefault="00222A08" w:rsidP="003923AB">
            <w:r w:rsidRPr="006D36D2">
              <w:t>70</w:t>
            </w:r>
          </w:p>
        </w:tc>
        <w:tc>
          <w:tcPr>
            <w:tcW w:w="1843" w:type="dxa"/>
          </w:tcPr>
          <w:p w:rsidR="00222A08" w:rsidRPr="00501685" w:rsidRDefault="00222A08" w:rsidP="003923AB">
            <w:r w:rsidRPr="0088321C">
              <w:t>73,7</w:t>
            </w:r>
          </w:p>
        </w:tc>
        <w:tc>
          <w:tcPr>
            <w:tcW w:w="1701" w:type="dxa"/>
          </w:tcPr>
          <w:p w:rsidR="00222A08" w:rsidRPr="00501685" w:rsidRDefault="00222A08" w:rsidP="003923AB">
            <w:r>
              <w:t>Good</w:t>
            </w:r>
          </w:p>
        </w:tc>
      </w:tr>
      <w:tr w:rsidR="00222A08" w:rsidRPr="00501685" w:rsidTr="003923AB">
        <w:tc>
          <w:tcPr>
            <w:tcW w:w="660" w:type="dxa"/>
          </w:tcPr>
          <w:p w:rsidR="00222A08" w:rsidRPr="00501685" w:rsidRDefault="00222A08" w:rsidP="003923AB">
            <w:r w:rsidRPr="00501685">
              <w:t>30</w:t>
            </w:r>
          </w:p>
        </w:tc>
        <w:tc>
          <w:tcPr>
            <w:tcW w:w="1467" w:type="dxa"/>
          </w:tcPr>
          <w:p w:rsidR="00222A08" w:rsidRPr="00501685" w:rsidRDefault="00222A08" w:rsidP="003923AB">
            <w:r w:rsidRPr="00501685">
              <w:t>AF</w:t>
            </w:r>
          </w:p>
        </w:tc>
        <w:tc>
          <w:tcPr>
            <w:tcW w:w="1417" w:type="dxa"/>
          </w:tcPr>
          <w:p w:rsidR="00222A08" w:rsidRPr="00501685" w:rsidRDefault="00222A08" w:rsidP="003923AB">
            <w:r w:rsidRPr="006D36D2">
              <w:t>52,5</w:t>
            </w:r>
          </w:p>
        </w:tc>
        <w:tc>
          <w:tcPr>
            <w:tcW w:w="1843" w:type="dxa"/>
          </w:tcPr>
          <w:p w:rsidR="00222A08" w:rsidRPr="00501685" w:rsidRDefault="00222A08" w:rsidP="003923AB">
            <w:r w:rsidRPr="0088321C">
              <w:t>56,2</w:t>
            </w:r>
          </w:p>
        </w:tc>
        <w:tc>
          <w:tcPr>
            <w:tcW w:w="1701" w:type="dxa"/>
          </w:tcPr>
          <w:p w:rsidR="00222A08" w:rsidRPr="00501685" w:rsidRDefault="00222A08" w:rsidP="003923AB">
            <w:r>
              <w:t>Poor</w:t>
            </w:r>
          </w:p>
        </w:tc>
      </w:tr>
    </w:tbl>
    <w:p w:rsidR="00222A08" w:rsidRPr="00206418" w:rsidRDefault="00222A08" w:rsidP="00222A08">
      <w:pPr>
        <w:spacing w:line="480" w:lineRule="auto"/>
      </w:pPr>
      <w:bookmarkStart w:id="7" w:name="_Toc98759403"/>
    </w:p>
    <w:p w:rsidR="00222A08" w:rsidRDefault="00222A08" w:rsidP="00222A08">
      <w:pPr>
        <w:spacing w:after="0" w:line="480" w:lineRule="auto"/>
        <w:jc w:val="center"/>
        <w:rPr>
          <w:b/>
          <w:color w:val="000000" w:themeColor="text1"/>
          <w:szCs w:val="24"/>
        </w:rPr>
      </w:pPr>
    </w:p>
    <w:p w:rsidR="00222A08" w:rsidRDefault="00222A08" w:rsidP="00222A08">
      <w:pPr>
        <w:spacing w:after="0" w:line="480" w:lineRule="auto"/>
        <w:jc w:val="center"/>
        <w:rPr>
          <w:b/>
          <w:color w:val="000000" w:themeColor="text1"/>
          <w:szCs w:val="24"/>
        </w:rPr>
      </w:pPr>
    </w:p>
    <w:p w:rsidR="00222A08" w:rsidRDefault="00222A08" w:rsidP="00222A08">
      <w:pPr>
        <w:rPr>
          <w:b/>
          <w:color w:val="000000" w:themeColor="text1"/>
          <w:szCs w:val="24"/>
        </w:rPr>
      </w:pPr>
      <w:r>
        <w:rPr>
          <w:b/>
          <w:color w:val="000000" w:themeColor="text1"/>
          <w:szCs w:val="24"/>
        </w:rPr>
        <w:br w:type="page"/>
      </w:r>
    </w:p>
    <w:p w:rsidR="00222A08" w:rsidRDefault="00222A08" w:rsidP="00222A08">
      <w:pPr>
        <w:spacing w:after="0" w:line="480" w:lineRule="auto"/>
        <w:jc w:val="center"/>
        <w:rPr>
          <w:b/>
          <w:szCs w:val="24"/>
        </w:rPr>
      </w:pPr>
      <w:proofErr w:type="gramStart"/>
      <w:r>
        <w:rPr>
          <w:b/>
          <w:color w:val="000000" w:themeColor="text1"/>
          <w:szCs w:val="24"/>
        </w:rPr>
        <w:lastRenderedPageBreak/>
        <w:t>Table 4.</w:t>
      </w:r>
      <w:proofErr w:type="gramEnd"/>
      <w:r w:rsidRPr="0097761F">
        <w:rPr>
          <w:b/>
          <w:color w:val="000000" w:themeColor="text1"/>
          <w:szCs w:val="24"/>
        </w:rPr>
        <w:fldChar w:fldCharType="begin"/>
      </w:r>
      <w:r w:rsidRPr="0097761F">
        <w:rPr>
          <w:b/>
          <w:color w:val="000000" w:themeColor="text1"/>
          <w:szCs w:val="24"/>
        </w:rPr>
        <w:instrText xml:space="preserve"> SEQ Table_4. \* ARABIC </w:instrText>
      </w:r>
      <w:r w:rsidRPr="0097761F">
        <w:rPr>
          <w:b/>
          <w:color w:val="000000" w:themeColor="text1"/>
          <w:szCs w:val="24"/>
        </w:rPr>
        <w:fldChar w:fldCharType="separate"/>
      </w:r>
      <w:r>
        <w:rPr>
          <w:b/>
          <w:noProof/>
          <w:color w:val="000000" w:themeColor="text1"/>
          <w:szCs w:val="24"/>
        </w:rPr>
        <w:t>2</w:t>
      </w:r>
      <w:r w:rsidRPr="0097761F">
        <w:rPr>
          <w:b/>
          <w:color w:val="000000" w:themeColor="text1"/>
          <w:szCs w:val="24"/>
        </w:rPr>
        <w:fldChar w:fldCharType="end"/>
      </w:r>
      <w:r w:rsidRPr="0097761F">
        <w:rPr>
          <w:b/>
          <w:color w:val="000000" w:themeColor="text1"/>
          <w:szCs w:val="24"/>
        </w:rPr>
        <w:t xml:space="preserve"> The Data of Post-Test 2</w:t>
      </w:r>
    </w:p>
    <w:p w:rsidR="00222A08" w:rsidRPr="0097761F" w:rsidRDefault="00222A08" w:rsidP="00222A08">
      <w:pPr>
        <w:spacing w:after="0" w:line="480" w:lineRule="auto"/>
        <w:jc w:val="center"/>
        <w:rPr>
          <w:b/>
          <w:color w:val="000000" w:themeColor="text1"/>
          <w:szCs w:val="24"/>
        </w:rPr>
      </w:pPr>
      <w:r w:rsidRPr="0097761F">
        <w:rPr>
          <w:b/>
          <w:szCs w:val="24"/>
        </w:rPr>
        <w:t>Students Writing Score for the second cycle</w:t>
      </w:r>
      <w:bookmarkEnd w:id="7"/>
    </w:p>
    <w:tbl>
      <w:tblPr>
        <w:tblStyle w:val="TableGrid"/>
        <w:tblW w:w="0" w:type="auto"/>
        <w:jc w:val="center"/>
        <w:tblLook w:val="04A0" w:firstRow="1" w:lastRow="0" w:firstColumn="1" w:lastColumn="0" w:noHBand="0" w:noVBand="1"/>
      </w:tblPr>
      <w:tblGrid>
        <w:gridCol w:w="708"/>
        <w:gridCol w:w="1629"/>
        <w:gridCol w:w="1559"/>
        <w:gridCol w:w="1418"/>
        <w:gridCol w:w="1664"/>
      </w:tblGrid>
      <w:tr w:rsidR="00222A08" w:rsidRPr="00501685" w:rsidTr="003923AB">
        <w:trPr>
          <w:trHeight w:val="285"/>
          <w:jc w:val="center"/>
        </w:trPr>
        <w:tc>
          <w:tcPr>
            <w:tcW w:w="708" w:type="dxa"/>
            <w:vMerge w:val="restart"/>
          </w:tcPr>
          <w:p w:rsidR="00222A08" w:rsidRPr="00501685" w:rsidRDefault="00222A08" w:rsidP="003923AB">
            <w:pPr>
              <w:spacing w:line="480" w:lineRule="auto"/>
              <w:jc w:val="both"/>
              <w:rPr>
                <w:bCs/>
              </w:rPr>
            </w:pPr>
            <w:r w:rsidRPr="00501685">
              <w:rPr>
                <w:bCs/>
              </w:rPr>
              <w:t>No</w:t>
            </w:r>
          </w:p>
        </w:tc>
        <w:tc>
          <w:tcPr>
            <w:tcW w:w="1629" w:type="dxa"/>
            <w:vMerge w:val="restart"/>
          </w:tcPr>
          <w:p w:rsidR="00222A08" w:rsidRPr="00501685" w:rsidRDefault="00222A08" w:rsidP="003923AB">
            <w:pPr>
              <w:spacing w:line="480" w:lineRule="auto"/>
              <w:jc w:val="both"/>
              <w:rPr>
                <w:bCs/>
              </w:rPr>
            </w:pPr>
            <w:r w:rsidRPr="00501685">
              <w:rPr>
                <w:bCs/>
              </w:rPr>
              <w:t>Initial Name</w:t>
            </w:r>
          </w:p>
        </w:tc>
        <w:tc>
          <w:tcPr>
            <w:tcW w:w="4641" w:type="dxa"/>
            <w:gridSpan w:val="3"/>
            <w:tcBorders>
              <w:bottom w:val="single" w:sz="6" w:space="0" w:color="auto"/>
            </w:tcBorders>
          </w:tcPr>
          <w:p w:rsidR="00222A08" w:rsidRPr="00501685" w:rsidRDefault="00222A08" w:rsidP="003923AB">
            <w:pPr>
              <w:spacing w:line="480" w:lineRule="auto"/>
              <w:jc w:val="center"/>
              <w:rPr>
                <w:bCs/>
              </w:rPr>
            </w:pPr>
            <w:r w:rsidRPr="00501685">
              <w:rPr>
                <w:bCs/>
              </w:rPr>
              <w:t>Cycle 2</w:t>
            </w:r>
          </w:p>
        </w:tc>
      </w:tr>
      <w:tr w:rsidR="00222A08" w:rsidRPr="00501685" w:rsidTr="003923AB">
        <w:trPr>
          <w:trHeight w:val="270"/>
          <w:jc w:val="center"/>
        </w:trPr>
        <w:tc>
          <w:tcPr>
            <w:tcW w:w="708" w:type="dxa"/>
            <w:vMerge/>
          </w:tcPr>
          <w:p w:rsidR="00222A08" w:rsidRPr="00501685" w:rsidRDefault="00222A08" w:rsidP="003923AB">
            <w:pPr>
              <w:spacing w:line="480" w:lineRule="auto"/>
              <w:jc w:val="both"/>
              <w:rPr>
                <w:bCs/>
              </w:rPr>
            </w:pPr>
          </w:p>
        </w:tc>
        <w:tc>
          <w:tcPr>
            <w:tcW w:w="1629" w:type="dxa"/>
            <w:vMerge/>
          </w:tcPr>
          <w:p w:rsidR="00222A08" w:rsidRPr="00501685" w:rsidRDefault="00222A08" w:rsidP="003923AB">
            <w:pPr>
              <w:spacing w:line="480" w:lineRule="auto"/>
              <w:jc w:val="both"/>
              <w:rPr>
                <w:bCs/>
              </w:rPr>
            </w:pPr>
          </w:p>
        </w:tc>
        <w:tc>
          <w:tcPr>
            <w:tcW w:w="1559" w:type="dxa"/>
            <w:tcBorders>
              <w:top w:val="single" w:sz="6" w:space="0" w:color="auto"/>
              <w:right w:val="single" w:sz="6" w:space="0" w:color="auto"/>
            </w:tcBorders>
          </w:tcPr>
          <w:p w:rsidR="00222A08" w:rsidRPr="00501685" w:rsidRDefault="00222A08" w:rsidP="003923AB">
            <w:pPr>
              <w:spacing w:line="480" w:lineRule="auto"/>
              <w:jc w:val="both"/>
              <w:rPr>
                <w:bCs/>
              </w:rPr>
            </w:pPr>
            <w:r w:rsidRPr="00501685">
              <w:rPr>
                <w:bCs/>
              </w:rPr>
              <w:t>Pretest</w:t>
            </w:r>
          </w:p>
        </w:tc>
        <w:tc>
          <w:tcPr>
            <w:tcW w:w="1418" w:type="dxa"/>
            <w:tcBorders>
              <w:top w:val="single" w:sz="6" w:space="0" w:color="auto"/>
              <w:left w:val="single" w:sz="6" w:space="0" w:color="auto"/>
            </w:tcBorders>
          </w:tcPr>
          <w:p w:rsidR="00222A08" w:rsidRPr="00501685" w:rsidRDefault="00222A08" w:rsidP="003923AB">
            <w:pPr>
              <w:spacing w:line="480" w:lineRule="auto"/>
              <w:jc w:val="both"/>
              <w:rPr>
                <w:bCs/>
              </w:rPr>
            </w:pPr>
            <w:r w:rsidRPr="00501685">
              <w:rPr>
                <w:bCs/>
              </w:rPr>
              <w:t>Post-test</w:t>
            </w:r>
          </w:p>
        </w:tc>
        <w:tc>
          <w:tcPr>
            <w:tcW w:w="1664" w:type="dxa"/>
            <w:tcBorders>
              <w:top w:val="single" w:sz="6" w:space="0" w:color="auto"/>
              <w:left w:val="single" w:sz="6" w:space="0" w:color="auto"/>
            </w:tcBorders>
          </w:tcPr>
          <w:p w:rsidR="00222A08" w:rsidRPr="00501685" w:rsidRDefault="00222A08" w:rsidP="003923AB">
            <w:pPr>
              <w:spacing w:line="480" w:lineRule="auto"/>
              <w:jc w:val="center"/>
              <w:rPr>
                <w:bCs/>
              </w:rPr>
            </w:pPr>
            <w:r w:rsidRPr="00501685">
              <w:rPr>
                <w:bCs/>
              </w:rPr>
              <w:t>Grade</w:t>
            </w:r>
          </w:p>
        </w:tc>
      </w:tr>
      <w:tr w:rsidR="00222A08" w:rsidRPr="00501685" w:rsidTr="003923AB">
        <w:trPr>
          <w:jc w:val="center"/>
        </w:trPr>
        <w:tc>
          <w:tcPr>
            <w:tcW w:w="708" w:type="dxa"/>
          </w:tcPr>
          <w:p w:rsidR="00222A08" w:rsidRPr="00501685" w:rsidRDefault="00222A08" w:rsidP="003923AB">
            <w:pPr>
              <w:rPr>
                <w:bCs/>
              </w:rPr>
            </w:pPr>
            <w:r w:rsidRPr="00501685">
              <w:rPr>
                <w:bCs/>
              </w:rPr>
              <w:t>1</w:t>
            </w:r>
          </w:p>
        </w:tc>
        <w:tc>
          <w:tcPr>
            <w:tcW w:w="1629" w:type="dxa"/>
          </w:tcPr>
          <w:p w:rsidR="00222A08" w:rsidRPr="00501685" w:rsidRDefault="00222A08" w:rsidP="003923AB">
            <w:pPr>
              <w:rPr>
                <w:bCs/>
              </w:rPr>
            </w:pPr>
            <w:r w:rsidRPr="00501685">
              <w:rPr>
                <w:bCs/>
              </w:rPr>
              <w:t>MYD</w:t>
            </w:r>
          </w:p>
        </w:tc>
        <w:tc>
          <w:tcPr>
            <w:tcW w:w="1559" w:type="dxa"/>
          </w:tcPr>
          <w:p w:rsidR="00222A08" w:rsidRPr="00501685" w:rsidRDefault="00222A08" w:rsidP="003923AB">
            <w:pPr>
              <w:rPr>
                <w:bCs/>
              </w:rPr>
            </w:pPr>
            <w:r w:rsidRPr="009F01A2">
              <w:t>57,5</w:t>
            </w:r>
          </w:p>
        </w:tc>
        <w:tc>
          <w:tcPr>
            <w:tcW w:w="1418" w:type="dxa"/>
          </w:tcPr>
          <w:p w:rsidR="00222A08" w:rsidRPr="00501685" w:rsidRDefault="00222A08" w:rsidP="003923AB">
            <w:pPr>
              <w:rPr>
                <w:bCs/>
              </w:rPr>
            </w:pPr>
            <w:r w:rsidRPr="007514A4">
              <w:t>82,5</w:t>
            </w:r>
          </w:p>
        </w:tc>
        <w:tc>
          <w:tcPr>
            <w:tcW w:w="1664" w:type="dxa"/>
          </w:tcPr>
          <w:p w:rsidR="00222A08" w:rsidRPr="00501685" w:rsidRDefault="00222A08" w:rsidP="003923AB">
            <w:pPr>
              <w:rPr>
                <w:bCs/>
              </w:rPr>
            </w:pPr>
            <w:r w:rsidRPr="004C0493">
              <w:t>Very Good</w:t>
            </w:r>
          </w:p>
        </w:tc>
      </w:tr>
      <w:tr w:rsidR="00222A08" w:rsidRPr="00501685" w:rsidTr="003923AB">
        <w:trPr>
          <w:jc w:val="center"/>
        </w:trPr>
        <w:tc>
          <w:tcPr>
            <w:tcW w:w="708" w:type="dxa"/>
          </w:tcPr>
          <w:p w:rsidR="00222A08" w:rsidRPr="00501685" w:rsidRDefault="00222A08" w:rsidP="003923AB">
            <w:pPr>
              <w:rPr>
                <w:bCs/>
              </w:rPr>
            </w:pPr>
            <w:r w:rsidRPr="00501685">
              <w:rPr>
                <w:bCs/>
              </w:rPr>
              <w:t>2</w:t>
            </w:r>
          </w:p>
        </w:tc>
        <w:tc>
          <w:tcPr>
            <w:tcW w:w="1629" w:type="dxa"/>
          </w:tcPr>
          <w:p w:rsidR="00222A08" w:rsidRPr="00501685" w:rsidRDefault="00222A08" w:rsidP="003923AB">
            <w:pPr>
              <w:rPr>
                <w:bCs/>
              </w:rPr>
            </w:pPr>
            <w:r w:rsidRPr="00501685">
              <w:rPr>
                <w:bCs/>
              </w:rPr>
              <w:t>TNZ</w:t>
            </w:r>
          </w:p>
        </w:tc>
        <w:tc>
          <w:tcPr>
            <w:tcW w:w="1559" w:type="dxa"/>
          </w:tcPr>
          <w:p w:rsidR="00222A08" w:rsidRPr="00501685" w:rsidRDefault="00222A08" w:rsidP="003923AB">
            <w:pPr>
              <w:rPr>
                <w:bCs/>
              </w:rPr>
            </w:pPr>
            <w:r w:rsidRPr="009F01A2">
              <w:t>57,5</w:t>
            </w:r>
          </w:p>
        </w:tc>
        <w:tc>
          <w:tcPr>
            <w:tcW w:w="1418" w:type="dxa"/>
          </w:tcPr>
          <w:p w:rsidR="00222A08" w:rsidRPr="00501685" w:rsidRDefault="00222A08" w:rsidP="003923AB">
            <w:pPr>
              <w:rPr>
                <w:bCs/>
              </w:rPr>
            </w:pPr>
            <w:r w:rsidRPr="007514A4">
              <w:t>95</w:t>
            </w:r>
          </w:p>
        </w:tc>
        <w:tc>
          <w:tcPr>
            <w:tcW w:w="1664" w:type="dxa"/>
          </w:tcPr>
          <w:p w:rsidR="00222A08" w:rsidRPr="00501685" w:rsidRDefault="00222A08" w:rsidP="003923AB">
            <w:pPr>
              <w:rPr>
                <w:bCs/>
              </w:rPr>
            </w:pPr>
            <w:r w:rsidRPr="004C0493">
              <w:t>Excellent</w:t>
            </w:r>
          </w:p>
        </w:tc>
      </w:tr>
      <w:tr w:rsidR="00222A08" w:rsidRPr="00501685" w:rsidTr="003923AB">
        <w:trPr>
          <w:jc w:val="center"/>
        </w:trPr>
        <w:tc>
          <w:tcPr>
            <w:tcW w:w="708" w:type="dxa"/>
          </w:tcPr>
          <w:p w:rsidR="00222A08" w:rsidRPr="00501685" w:rsidRDefault="00222A08" w:rsidP="003923AB">
            <w:pPr>
              <w:rPr>
                <w:bCs/>
              </w:rPr>
            </w:pPr>
            <w:r w:rsidRPr="00501685">
              <w:rPr>
                <w:bCs/>
              </w:rPr>
              <w:t>3</w:t>
            </w:r>
          </w:p>
        </w:tc>
        <w:tc>
          <w:tcPr>
            <w:tcW w:w="1629" w:type="dxa"/>
          </w:tcPr>
          <w:p w:rsidR="00222A08" w:rsidRPr="00501685" w:rsidRDefault="00222A08" w:rsidP="003923AB">
            <w:pPr>
              <w:rPr>
                <w:bCs/>
              </w:rPr>
            </w:pPr>
            <w:r w:rsidRPr="00501685">
              <w:rPr>
                <w:bCs/>
              </w:rPr>
              <w:t>DO</w:t>
            </w:r>
          </w:p>
        </w:tc>
        <w:tc>
          <w:tcPr>
            <w:tcW w:w="1559" w:type="dxa"/>
          </w:tcPr>
          <w:p w:rsidR="00222A08" w:rsidRPr="00501685" w:rsidRDefault="00222A08" w:rsidP="003923AB">
            <w:pPr>
              <w:rPr>
                <w:bCs/>
              </w:rPr>
            </w:pPr>
            <w:r w:rsidRPr="009F01A2">
              <w:t>52,5</w:t>
            </w:r>
          </w:p>
        </w:tc>
        <w:tc>
          <w:tcPr>
            <w:tcW w:w="1418" w:type="dxa"/>
          </w:tcPr>
          <w:p w:rsidR="00222A08" w:rsidRPr="00501685" w:rsidRDefault="00222A08" w:rsidP="003923AB">
            <w:pPr>
              <w:rPr>
                <w:bCs/>
              </w:rPr>
            </w:pPr>
            <w:r w:rsidRPr="007514A4">
              <w:t>87,5</w:t>
            </w:r>
          </w:p>
        </w:tc>
        <w:tc>
          <w:tcPr>
            <w:tcW w:w="1664" w:type="dxa"/>
          </w:tcPr>
          <w:p w:rsidR="00222A08" w:rsidRPr="00501685" w:rsidRDefault="00222A08" w:rsidP="003923AB">
            <w:pPr>
              <w:rPr>
                <w:bCs/>
              </w:rPr>
            </w:pPr>
            <w:r w:rsidRPr="004C0493">
              <w:t>Very Good</w:t>
            </w:r>
          </w:p>
        </w:tc>
      </w:tr>
      <w:tr w:rsidR="00222A08" w:rsidRPr="00501685" w:rsidTr="003923AB">
        <w:trPr>
          <w:jc w:val="center"/>
        </w:trPr>
        <w:tc>
          <w:tcPr>
            <w:tcW w:w="708" w:type="dxa"/>
          </w:tcPr>
          <w:p w:rsidR="00222A08" w:rsidRPr="00501685" w:rsidRDefault="00222A08" w:rsidP="003923AB">
            <w:pPr>
              <w:rPr>
                <w:bCs/>
              </w:rPr>
            </w:pPr>
            <w:r w:rsidRPr="00501685">
              <w:rPr>
                <w:bCs/>
              </w:rPr>
              <w:t>4</w:t>
            </w:r>
          </w:p>
        </w:tc>
        <w:tc>
          <w:tcPr>
            <w:tcW w:w="1629" w:type="dxa"/>
          </w:tcPr>
          <w:p w:rsidR="00222A08" w:rsidRPr="00501685" w:rsidRDefault="00222A08" w:rsidP="003923AB">
            <w:pPr>
              <w:rPr>
                <w:bCs/>
              </w:rPr>
            </w:pPr>
            <w:r w:rsidRPr="00501685">
              <w:rPr>
                <w:bCs/>
              </w:rPr>
              <w:t>NH</w:t>
            </w:r>
          </w:p>
        </w:tc>
        <w:tc>
          <w:tcPr>
            <w:tcW w:w="1559" w:type="dxa"/>
          </w:tcPr>
          <w:p w:rsidR="00222A08" w:rsidRPr="00501685" w:rsidRDefault="00222A08" w:rsidP="003923AB">
            <w:pPr>
              <w:rPr>
                <w:bCs/>
              </w:rPr>
            </w:pPr>
            <w:r w:rsidRPr="009F01A2">
              <w:t>46,2</w:t>
            </w:r>
          </w:p>
        </w:tc>
        <w:tc>
          <w:tcPr>
            <w:tcW w:w="1418" w:type="dxa"/>
          </w:tcPr>
          <w:p w:rsidR="00222A08" w:rsidRPr="00501685" w:rsidRDefault="00222A08" w:rsidP="003923AB">
            <w:pPr>
              <w:rPr>
                <w:bCs/>
              </w:rPr>
            </w:pPr>
            <w:r w:rsidRPr="007514A4">
              <w:t>78,7</w:t>
            </w:r>
          </w:p>
        </w:tc>
        <w:tc>
          <w:tcPr>
            <w:tcW w:w="1664" w:type="dxa"/>
          </w:tcPr>
          <w:p w:rsidR="00222A08" w:rsidRPr="00501685" w:rsidRDefault="00222A08" w:rsidP="003923AB">
            <w:pPr>
              <w:rPr>
                <w:bCs/>
              </w:rPr>
            </w:pPr>
            <w:r w:rsidRPr="004C0493">
              <w:t>Good</w:t>
            </w:r>
          </w:p>
        </w:tc>
      </w:tr>
      <w:tr w:rsidR="00222A08" w:rsidRPr="00501685" w:rsidTr="003923AB">
        <w:trPr>
          <w:jc w:val="center"/>
        </w:trPr>
        <w:tc>
          <w:tcPr>
            <w:tcW w:w="708" w:type="dxa"/>
          </w:tcPr>
          <w:p w:rsidR="00222A08" w:rsidRPr="00501685" w:rsidRDefault="00222A08" w:rsidP="003923AB">
            <w:pPr>
              <w:rPr>
                <w:bCs/>
              </w:rPr>
            </w:pPr>
            <w:r w:rsidRPr="00501685">
              <w:rPr>
                <w:bCs/>
              </w:rPr>
              <w:t>5</w:t>
            </w:r>
          </w:p>
        </w:tc>
        <w:tc>
          <w:tcPr>
            <w:tcW w:w="1629" w:type="dxa"/>
          </w:tcPr>
          <w:p w:rsidR="00222A08" w:rsidRPr="00501685" w:rsidRDefault="00222A08" w:rsidP="003923AB">
            <w:pPr>
              <w:rPr>
                <w:bCs/>
              </w:rPr>
            </w:pPr>
            <w:r w:rsidRPr="00501685">
              <w:rPr>
                <w:bCs/>
              </w:rPr>
              <w:t>MDS</w:t>
            </w:r>
          </w:p>
        </w:tc>
        <w:tc>
          <w:tcPr>
            <w:tcW w:w="1559" w:type="dxa"/>
          </w:tcPr>
          <w:p w:rsidR="00222A08" w:rsidRPr="00501685" w:rsidRDefault="00222A08" w:rsidP="003923AB">
            <w:pPr>
              <w:rPr>
                <w:bCs/>
              </w:rPr>
            </w:pPr>
            <w:r w:rsidRPr="009F01A2">
              <w:t>58,7</w:t>
            </w:r>
          </w:p>
        </w:tc>
        <w:tc>
          <w:tcPr>
            <w:tcW w:w="1418" w:type="dxa"/>
          </w:tcPr>
          <w:p w:rsidR="00222A08" w:rsidRPr="00501685" w:rsidRDefault="00222A08" w:rsidP="003923AB">
            <w:pPr>
              <w:rPr>
                <w:bCs/>
              </w:rPr>
            </w:pPr>
            <w:r w:rsidRPr="007514A4">
              <w:t>88,7</w:t>
            </w:r>
          </w:p>
        </w:tc>
        <w:tc>
          <w:tcPr>
            <w:tcW w:w="1664" w:type="dxa"/>
          </w:tcPr>
          <w:p w:rsidR="00222A08" w:rsidRPr="00501685" w:rsidRDefault="00222A08" w:rsidP="003923AB">
            <w:pPr>
              <w:rPr>
                <w:bCs/>
              </w:rPr>
            </w:pPr>
            <w:r w:rsidRPr="004C0493">
              <w:t>Very Good</w:t>
            </w:r>
          </w:p>
        </w:tc>
      </w:tr>
      <w:tr w:rsidR="00222A08" w:rsidRPr="00501685" w:rsidTr="003923AB">
        <w:trPr>
          <w:jc w:val="center"/>
        </w:trPr>
        <w:tc>
          <w:tcPr>
            <w:tcW w:w="708" w:type="dxa"/>
          </w:tcPr>
          <w:p w:rsidR="00222A08" w:rsidRPr="00501685" w:rsidRDefault="00222A08" w:rsidP="003923AB">
            <w:pPr>
              <w:rPr>
                <w:bCs/>
              </w:rPr>
            </w:pPr>
            <w:r w:rsidRPr="00501685">
              <w:rPr>
                <w:bCs/>
              </w:rPr>
              <w:t>6</w:t>
            </w:r>
          </w:p>
        </w:tc>
        <w:tc>
          <w:tcPr>
            <w:tcW w:w="1629" w:type="dxa"/>
          </w:tcPr>
          <w:p w:rsidR="00222A08" w:rsidRPr="00501685" w:rsidRDefault="00222A08" w:rsidP="003923AB">
            <w:pPr>
              <w:rPr>
                <w:bCs/>
              </w:rPr>
            </w:pPr>
            <w:r w:rsidRPr="00501685">
              <w:rPr>
                <w:bCs/>
              </w:rPr>
              <w:t>VAP</w:t>
            </w:r>
          </w:p>
        </w:tc>
        <w:tc>
          <w:tcPr>
            <w:tcW w:w="1559" w:type="dxa"/>
          </w:tcPr>
          <w:p w:rsidR="00222A08" w:rsidRPr="00501685" w:rsidRDefault="00222A08" w:rsidP="003923AB">
            <w:pPr>
              <w:rPr>
                <w:bCs/>
              </w:rPr>
            </w:pPr>
            <w:r w:rsidRPr="009F01A2">
              <w:t>78,7</w:t>
            </w:r>
          </w:p>
        </w:tc>
        <w:tc>
          <w:tcPr>
            <w:tcW w:w="1418" w:type="dxa"/>
          </w:tcPr>
          <w:p w:rsidR="00222A08" w:rsidRPr="00501685" w:rsidRDefault="00222A08" w:rsidP="003923AB">
            <w:pPr>
              <w:rPr>
                <w:bCs/>
              </w:rPr>
            </w:pPr>
            <w:r w:rsidRPr="007514A4">
              <w:t>100</w:t>
            </w:r>
          </w:p>
        </w:tc>
        <w:tc>
          <w:tcPr>
            <w:tcW w:w="1664" w:type="dxa"/>
          </w:tcPr>
          <w:p w:rsidR="00222A08" w:rsidRPr="00501685" w:rsidRDefault="00222A08" w:rsidP="003923AB">
            <w:pPr>
              <w:rPr>
                <w:bCs/>
              </w:rPr>
            </w:pPr>
            <w:r w:rsidRPr="004C0493">
              <w:t>Excellent</w:t>
            </w:r>
          </w:p>
        </w:tc>
      </w:tr>
      <w:tr w:rsidR="00222A08" w:rsidRPr="00501685" w:rsidTr="003923AB">
        <w:trPr>
          <w:jc w:val="center"/>
        </w:trPr>
        <w:tc>
          <w:tcPr>
            <w:tcW w:w="708" w:type="dxa"/>
          </w:tcPr>
          <w:p w:rsidR="00222A08" w:rsidRPr="00501685" w:rsidRDefault="00222A08" w:rsidP="003923AB">
            <w:pPr>
              <w:rPr>
                <w:bCs/>
              </w:rPr>
            </w:pPr>
            <w:r w:rsidRPr="00501685">
              <w:rPr>
                <w:bCs/>
              </w:rPr>
              <w:t>7</w:t>
            </w:r>
          </w:p>
        </w:tc>
        <w:tc>
          <w:tcPr>
            <w:tcW w:w="1629" w:type="dxa"/>
          </w:tcPr>
          <w:p w:rsidR="00222A08" w:rsidRPr="00501685" w:rsidRDefault="00222A08" w:rsidP="003923AB">
            <w:pPr>
              <w:rPr>
                <w:bCs/>
              </w:rPr>
            </w:pPr>
            <w:r w:rsidRPr="00501685">
              <w:rPr>
                <w:bCs/>
              </w:rPr>
              <w:t>UA</w:t>
            </w:r>
          </w:p>
        </w:tc>
        <w:tc>
          <w:tcPr>
            <w:tcW w:w="1559" w:type="dxa"/>
          </w:tcPr>
          <w:p w:rsidR="00222A08" w:rsidRPr="00501685" w:rsidRDefault="00222A08" w:rsidP="003923AB">
            <w:pPr>
              <w:rPr>
                <w:bCs/>
              </w:rPr>
            </w:pPr>
            <w:r w:rsidRPr="009F01A2">
              <w:t>76,2</w:t>
            </w:r>
          </w:p>
        </w:tc>
        <w:tc>
          <w:tcPr>
            <w:tcW w:w="1418" w:type="dxa"/>
          </w:tcPr>
          <w:p w:rsidR="00222A08" w:rsidRPr="00501685" w:rsidRDefault="00222A08" w:rsidP="003923AB">
            <w:pPr>
              <w:rPr>
                <w:bCs/>
              </w:rPr>
            </w:pPr>
            <w:r w:rsidRPr="007514A4">
              <w:t>87,5</w:t>
            </w:r>
          </w:p>
        </w:tc>
        <w:tc>
          <w:tcPr>
            <w:tcW w:w="1664" w:type="dxa"/>
          </w:tcPr>
          <w:p w:rsidR="00222A08" w:rsidRPr="00501685" w:rsidRDefault="00222A08" w:rsidP="003923AB">
            <w:pPr>
              <w:rPr>
                <w:bCs/>
              </w:rPr>
            </w:pPr>
            <w:r w:rsidRPr="004C0493">
              <w:t>Very Good</w:t>
            </w:r>
          </w:p>
        </w:tc>
      </w:tr>
      <w:tr w:rsidR="00222A08" w:rsidRPr="00501685" w:rsidTr="003923AB">
        <w:trPr>
          <w:jc w:val="center"/>
        </w:trPr>
        <w:tc>
          <w:tcPr>
            <w:tcW w:w="708" w:type="dxa"/>
          </w:tcPr>
          <w:p w:rsidR="00222A08" w:rsidRPr="00501685" w:rsidRDefault="00222A08" w:rsidP="003923AB">
            <w:pPr>
              <w:rPr>
                <w:bCs/>
              </w:rPr>
            </w:pPr>
            <w:r w:rsidRPr="00501685">
              <w:rPr>
                <w:bCs/>
              </w:rPr>
              <w:t>8</w:t>
            </w:r>
          </w:p>
        </w:tc>
        <w:tc>
          <w:tcPr>
            <w:tcW w:w="1629" w:type="dxa"/>
          </w:tcPr>
          <w:p w:rsidR="00222A08" w:rsidRPr="00501685" w:rsidRDefault="00222A08" w:rsidP="003923AB">
            <w:pPr>
              <w:rPr>
                <w:bCs/>
              </w:rPr>
            </w:pPr>
            <w:r w:rsidRPr="00501685">
              <w:rPr>
                <w:bCs/>
              </w:rPr>
              <w:t>DTM</w:t>
            </w:r>
          </w:p>
        </w:tc>
        <w:tc>
          <w:tcPr>
            <w:tcW w:w="1559" w:type="dxa"/>
          </w:tcPr>
          <w:p w:rsidR="00222A08" w:rsidRPr="00501685" w:rsidRDefault="00222A08" w:rsidP="003923AB">
            <w:pPr>
              <w:rPr>
                <w:bCs/>
              </w:rPr>
            </w:pPr>
            <w:r w:rsidRPr="009F01A2">
              <w:t>70</w:t>
            </w:r>
          </w:p>
        </w:tc>
        <w:tc>
          <w:tcPr>
            <w:tcW w:w="1418" w:type="dxa"/>
          </w:tcPr>
          <w:p w:rsidR="00222A08" w:rsidRPr="00501685" w:rsidRDefault="00222A08" w:rsidP="003923AB">
            <w:pPr>
              <w:rPr>
                <w:bCs/>
              </w:rPr>
            </w:pPr>
            <w:r w:rsidRPr="007514A4">
              <w:t>86,2</w:t>
            </w:r>
          </w:p>
        </w:tc>
        <w:tc>
          <w:tcPr>
            <w:tcW w:w="1664" w:type="dxa"/>
          </w:tcPr>
          <w:p w:rsidR="00222A08" w:rsidRPr="00501685" w:rsidRDefault="00222A08" w:rsidP="003923AB">
            <w:pPr>
              <w:rPr>
                <w:bCs/>
              </w:rPr>
            </w:pPr>
            <w:r w:rsidRPr="004C0493">
              <w:t>Very Good</w:t>
            </w:r>
          </w:p>
        </w:tc>
      </w:tr>
      <w:tr w:rsidR="00222A08" w:rsidRPr="00501685" w:rsidTr="003923AB">
        <w:trPr>
          <w:jc w:val="center"/>
        </w:trPr>
        <w:tc>
          <w:tcPr>
            <w:tcW w:w="708" w:type="dxa"/>
          </w:tcPr>
          <w:p w:rsidR="00222A08" w:rsidRPr="00501685" w:rsidRDefault="00222A08" w:rsidP="003923AB">
            <w:pPr>
              <w:rPr>
                <w:bCs/>
              </w:rPr>
            </w:pPr>
            <w:r w:rsidRPr="00501685">
              <w:rPr>
                <w:bCs/>
              </w:rPr>
              <w:t>9</w:t>
            </w:r>
          </w:p>
        </w:tc>
        <w:tc>
          <w:tcPr>
            <w:tcW w:w="1629" w:type="dxa"/>
          </w:tcPr>
          <w:p w:rsidR="00222A08" w:rsidRPr="00501685" w:rsidRDefault="00222A08" w:rsidP="003923AB">
            <w:pPr>
              <w:rPr>
                <w:bCs/>
              </w:rPr>
            </w:pPr>
            <w:r w:rsidRPr="00501685">
              <w:rPr>
                <w:bCs/>
              </w:rPr>
              <w:t>EGP</w:t>
            </w:r>
          </w:p>
        </w:tc>
        <w:tc>
          <w:tcPr>
            <w:tcW w:w="1559" w:type="dxa"/>
          </w:tcPr>
          <w:p w:rsidR="00222A08" w:rsidRPr="00501685" w:rsidRDefault="00222A08" w:rsidP="003923AB">
            <w:pPr>
              <w:rPr>
                <w:bCs/>
              </w:rPr>
            </w:pPr>
            <w:r w:rsidRPr="009F01A2">
              <w:t>76,2</w:t>
            </w:r>
          </w:p>
        </w:tc>
        <w:tc>
          <w:tcPr>
            <w:tcW w:w="1418" w:type="dxa"/>
          </w:tcPr>
          <w:p w:rsidR="00222A08" w:rsidRPr="00501685" w:rsidRDefault="00222A08" w:rsidP="003923AB">
            <w:pPr>
              <w:rPr>
                <w:bCs/>
              </w:rPr>
            </w:pPr>
            <w:r w:rsidRPr="007514A4">
              <w:t>92,2</w:t>
            </w:r>
          </w:p>
        </w:tc>
        <w:tc>
          <w:tcPr>
            <w:tcW w:w="1664" w:type="dxa"/>
          </w:tcPr>
          <w:p w:rsidR="00222A08" w:rsidRPr="00501685" w:rsidRDefault="00222A08" w:rsidP="003923AB">
            <w:pPr>
              <w:rPr>
                <w:bCs/>
              </w:rPr>
            </w:pPr>
            <w:r w:rsidRPr="004C0493">
              <w:t>Excellent</w:t>
            </w:r>
          </w:p>
        </w:tc>
      </w:tr>
      <w:tr w:rsidR="00222A08" w:rsidRPr="00501685" w:rsidTr="003923AB">
        <w:trPr>
          <w:jc w:val="center"/>
        </w:trPr>
        <w:tc>
          <w:tcPr>
            <w:tcW w:w="708" w:type="dxa"/>
          </w:tcPr>
          <w:p w:rsidR="00222A08" w:rsidRPr="00501685" w:rsidRDefault="00222A08" w:rsidP="003923AB">
            <w:pPr>
              <w:rPr>
                <w:bCs/>
              </w:rPr>
            </w:pPr>
            <w:r w:rsidRPr="00501685">
              <w:rPr>
                <w:bCs/>
              </w:rPr>
              <w:t>10</w:t>
            </w:r>
          </w:p>
        </w:tc>
        <w:tc>
          <w:tcPr>
            <w:tcW w:w="1629" w:type="dxa"/>
          </w:tcPr>
          <w:p w:rsidR="00222A08" w:rsidRPr="00501685" w:rsidRDefault="00222A08" w:rsidP="003923AB">
            <w:pPr>
              <w:rPr>
                <w:bCs/>
              </w:rPr>
            </w:pPr>
            <w:r w:rsidRPr="00501685">
              <w:rPr>
                <w:bCs/>
              </w:rPr>
              <w:t>MPS</w:t>
            </w:r>
          </w:p>
        </w:tc>
        <w:tc>
          <w:tcPr>
            <w:tcW w:w="1559" w:type="dxa"/>
          </w:tcPr>
          <w:p w:rsidR="00222A08" w:rsidRPr="00501685" w:rsidRDefault="00222A08" w:rsidP="003923AB">
            <w:pPr>
              <w:rPr>
                <w:bCs/>
              </w:rPr>
            </w:pPr>
            <w:r w:rsidRPr="009F01A2">
              <w:t>53,7</w:t>
            </w:r>
          </w:p>
        </w:tc>
        <w:tc>
          <w:tcPr>
            <w:tcW w:w="1418" w:type="dxa"/>
          </w:tcPr>
          <w:p w:rsidR="00222A08" w:rsidRPr="00501685" w:rsidRDefault="00222A08" w:rsidP="003923AB">
            <w:pPr>
              <w:rPr>
                <w:bCs/>
              </w:rPr>
            </w:pPr>
            <w:r w:rsidRPr="007514A4">
              <w:t>83,7</w:t>
            </w:r>
          </w:p>
        </w:tc>
        <w:tc>
          <w:tcPr>
            <w:tcW w:w="1664" w:type="dxa"/>
          </w:tcPr>
          <w:p w:rsidR="00222A08" w:rsidRPr="00501685" w:rsidRDefault="00222A08" w:rsidP="003923AB">
            <w:pPr>
              <w:rPr>
                <w:bCs/>
              </w:rPr>
            </w:pPr>
            <w:r w:rsidRPr="004C0493">
              <w:t>Very Good</w:t>
            </w:r>
          </w:p>
        </w:tc>
      </w:tr>
      <w:tr w:rsidR="00222A08" w:rsidRPr="00501685" w:rsidTr="003923AB">
        <w:trPr>
          <w:jc w:val="center"/>
        </w:trPr>
        <w:tc>
          <w:tcPr>
            <w:tcW w:w="708" w:type="dxa"/>
          </w:tcPr>
          <w:p w:rsidR="00222A08" w:rsidRPr="00501685" w:rsidRDefault="00222A08" w:rsidP="003923AB">
            <w:pPr>
              <w:rPr>
                <w:bCs/>
              </w:rPr>
            </w:pPr>
            <w:r w:rsidRPr="00501685">
              <w:rPr>
                <w:bCs/>
              </w:rPr>
              <w:t>11</w:t>
            </w:r>
          </w:p>
        </w:tc>
        <w:tc>
          <w:tcPr>
            <w:tcW w:w="1629" w:type="dxa"/>
          </w:tcPr>
          <w:p w:rsidR="00222A08" w:rsidRPr="00501685" w:rsidRDefault="00222A08" w:rsidP="003923AB">
            <w:pPr>
              <w:rPr>
                <w:bCs/>
              </w:rPr>
            </w:pPr>
            <w:r w:rsidRPr="00501685">
              <w:rPr>
                <w:bCs/>
              </w:rPr>
              <w:t>REM</w:t>
            </w:r>
          </w:p>
        </w:tc>
        <w:tc>
          <w:tcPr>
            <w:tcW w:w="1559" w:type="dxa"/>
          </w:tcPr>
          <w:p w:rsidR="00222A08" w:rsidRPr="00501685" w:rsidRDefault="00222A08" w:rsidP="003923AB">
            <w:pPr>
              <w:rPr>
                <w:bCs/>
              </w:rPr>
            </w:pPr>
            <w:r w:rsidRPr="009F01A2">
              <w:t>46,2</w:t>
            </w:r>
          </w:p>
        </w:tc>
        <w:tc>
          <w:tcPr>
            <w:tcW w:w="1418" w:type="dxa"/>
          </w:tcPr>
          <w:p w:rsidR="00222A08" w:rsidRPr="00501685" w:rsidRDefault="00222A08" w:rsidP="003923AB">
            <w:pPr>
              <w:rPr>
                <w:bCs/>
              </w:rPr>
            </w:pPr>
            <w:r w:rsidRPr="007514A4">
              <w:t>77,5</w:t>
            </w:r>
          </w:p>
        </w:tc>
        <w:tc>
          <w:tcPr>
            <w:tcW w:w="1664" w:type="dxa"/>
          </w:tcPr>
          <w:p w:rsidR="00222A08" w:rsidRPr="00501685" w:rsidRDefault="00222A08" w:rsidP="003923AB">
            <w:pPr>
              <w:rPr>
                <w:bCs/>
              </w:rPr>
            </w:pPr>
            <w:r w:rsidRPr="004C0493">
              <w:t>Good</w:t>
            </w:r>
          </w:p>
        </w:tc>
      </w:tr>
      <w:tr w:rsidR="00222A08" w:rsidRPr="00501685" w:rsidTr="003923AB">
        <w:trPr>
          <w:jc w:val="center"/>
        </w:trPr>
        <w:tc>
          <w:tcPr>
            <w:tcW w:w="708" w:type="dxa"/>
          </w:tcPr>
          <w:p w:rsidR="00222A08" w:rsidRPr="00501685" w:rsidRDefault="00222A08" w:rsidP="003923AB">
            <w:pPr>
              <w:rPr>
                <w:bCs/>
              </w:rPr>
            </w:pPr>
            <w:r w:rsidRPr="00501685">
              <w:rPr>
                <w:bCs/>
              </w:rPr>
              <w:t>12</w:t>
            </w:r>
          </w:p>
        </w:tc>
        <w:tc>
          <w:tcPr>
            <w:tcW w:w="1629" w:type="dxa"/>
          </w:tcPr>
          <w:p w:rsidR="00222A08" w:rsidRPr="00501685" w:rsidRDefault="00222A08" w:rsidP="003923AB">
            <w:pPr>
              <w:rPr>
                <w:bCs/>
              </w:rPr>
            </w:pPr>
            <w:r w:rsidRPr="00501685">
              <w:rPr>
                <w:bCs/>
              </w:rPr>
              <w:t>TA</w:t>
            </w:r>
          </w:p>
        </w:tc>
        <w:tc>
          <w:tcPr>
            <w:tcW w:w="1559" w:type="dxa"/>
          </w:tcPr>
          <w:p w:rsidR="00222A08" w:rsidRPr="00501685" w:rsidRDefault="00222A08" w:rsidP="003923AB">
            <w:pPr>
              <w:rPr>
                <w:bCs/>
              </w:rPr>
            </w:pPr>
            <w:r w:rsidRPr="009F01A2">
              <w:t>58,7</w:t>
            </w:r>
          </w:p>
        </w:tc>
        <w:tc>
          <w:tcPr>
            <w:tcW w:w="1418" w:type="dxa"/>
          </w:tcPr>
          <w:p w:rsidR="00222A08" w:rsidRPr="00501685" w:rsidRDefault="00222A08" w:rsidP="003923AB">
            <w:pPr>
              <w:rPr>
                <w:bCs/>
              </w:rPr>
            </w:pPr>
            <w:r w:rsidRPr="007514A4">
              <w:t>83,7</w:t>
            </w:r>
          </w:p>
        </w:tc>
        <w:tc>
          <w:tcPr>
            <w:tcW w:w="1664" w:type="dxa"/>
          </w:tcPr>
          <w:p w:rsidR="00222A08" w:rsidRPr="00501685" w:rsidRDefault="00222A08" w:rsidP="003923AB">
            <w:pPr>
              <w:rPr>
                <w:bCs/>
              </w:rPr>
            </w:pPr>
            <w:r w:rsidRPr="004C0493">
              <w:t>Very Good</w:t>
            </w:r>
          </w:p>
        </w:tc>
      </w:tr>
      <w:tr w:rsidR="00222A08" w:rsidRPr="00501685" w:rsidTr="003923AB">
        <w:trPr>
          <w:jc w:val="center"/>
        </w:trPr>
        <w:tc>
          <w:tcPr>
            <w:tcW w:w="708" w:type="dxa"/>
          </w:tcPr>
          <w:p w:rsidR="00222A08" w:rsidRPr="00501685" w:rsidRDefault="00222A08" w:rsidP="003923AB">
            <w:pPr>
              <w:rPr>
                <w:bCs/>
              </w:rPr>
            </w:pPr>
            <w:r w:rsidRPr="00501685">
              <w:rPr>
                <w:bCs/>
              </w:rPr>
              <w:t>13</w:t>
            </w:r>
          </w:p>
        </w:tc>
        <w:tc>
          <w:tcPr>
            <w:tcW w:w="1629" w:type="dxa"/>
          </w:tcPr>
          <w:p w:rsidR="00222A08" w:rsidRPr="00501685" w:rsidRDefault="00222A08" w:rsidP="003923AB">
            <w:pPr>
              <w:rPr>
                <w:bCs/>
              </w:rPr>
            </w:pPr>
            <w:r w:rsidRPr="00501685">
              <w:rPr>
                <w:bCs/>
              </w:rPr>
              <w:t>PH</w:t>
            </w:r>
          </w:p>
        </w:tc>
        <w:tc>
          <w:tcPr>
            <w:tcW w:w="1559" w:type="dxa"/>
          </w:tcPr>
          <w:p w:rsidR="00222A08" w:rsidRPr="00501685" w:rsidRDefault="00222A08" w:rsidP="003923AB">
            <w:pPr>
              <w:rPr>
                <w:bCs/>
              </w:rPr>
            </w:pPr>
            <w:r w:rsidRPr="009F01A2">
              <w:t>67,5</w:t>
            </w:r>
          </w:p>
        </w:tc>
        <w:tc>
          <w:tcPr>
            <w:tcW w:w="1418" w:type="dxa"/>
          </w:tcPr>
          <w:p w:rsidR="00222A08" w:rsidRPr="00501685" w:rsidRDefault="00222A08" w:rsidP="003923AB">
            <w:pPr>
              <w:rPr>
                <w:bCs/>
              </w:rPr>
            </w:pPr>
            <w:r w:rsidRPr="007514A4">
              <w:t>80</w:t>
            </w:r>
          </w:p>
        </w:tc>
        <w:tc>
          <w:tcPr>
            <w:tcW w:w="1664" w:type="dxa"/>
          </w:tcPr>
          <w:p w:rsidR="00222A08" w:rsidRPr="00501685" w:rsidRDefault="00222A08" w:rsidP="003923AB">
            <w:pPr>
              <w:rPr>
                <w:bCs/>
              </w:rPr>
            </w:pPr>
            <w:r w:rsidRPr="004C0493">
              <w:t>Good</w:t>
            </w:r>
          </w:p>
        </w:tc>
      </w:tr>
      <w:tr w:rsidR="00222A08" w:rsidRPr="00501685" w:rsidTr="003923AB">
        <w:trPr>
          <w:jc w:val="center"/>
        </w:trPr>
        <w:tc>
          <w:tcPr>
            <w:tcW w:w="708" w:type="dxa"/>
          </w:tcPr>
          <w:p w:rsidR="00222A08" w:rsidRPr="00501685" w:rsidRDefault="00222A08" w:rsidP="003923AB">
            <w:pPr>
              <w:rPr>
                <w:bCs/>
              </w:rPr>
            </w:pPr>
            <w:r w:rsidRPr="00501685">
              <w:rPr>
                <w:bCs/>
              </w:rPr>
              <w:t>14</w:t>
            </w:r>
          </w:p>
        </w:tc>
        <w:tc>
          <w:tcPr>
            <w:tcW w:w="1629" w:type="dxa"/>
          </w:tcPr>
          <w:p w:rsidR="00222A08" w:rsidRPr="00501685" w:rsidRDefault="00222A08" w:rsidP="003923AB">
            <w:pPr>
              <w:rPr>
                <w:bCs/>
              </w:rPr>
            </w:pPr>
            <w:r w:rsidRPr="00501685">
              <w:rPr>
                <w:bCs/>
              </w:rPr>
              <w:t>SAH</w:t>
            </w:r>
          </w:p>
        </w:tc>
        <w:tc>
          <w:tcPr>
            <w:tcW w:w="1559" w:type="dxa"/>
          </w:tcPr>
          <w:p w:rsidR="00222A08" w:rsidRPr="00501685" w:rsidRDefault="00222A08" w:rsidP="003923AB">
            <w:pPr>
              <w:rPr>
                <w:bCs/>
              </w:rPr>
            </w:pPr>
            <w:r w:rsidRPr="009F01A2">
              <w:t>62,5</w:t>
            </w:r>
          </w:p>
        </w:tc>
        <w:tc>
          <w:tcPr>
            <w:tcW w:w="1418" w:type="dxa"/>
          </w:tcPr>
          <w:p w:rsidR="00222A08" w:rsidRPr="00501685" w:rsidRDefault="00222A08" w:rsidP="003923AB">
            <w:pPr>
              <w:rPr>
                <w:bCs/>
              </w:rPr>
            </w:pPr>
            <w:r w:rsidRPr="007514A4">
              <w:t>82,5</w:t>
            </w:r>
          </w:p>
        </w:tc>
        <w:tc>
          <w:tcPr>
            <w:tcW w:w="1664" w:type="dxa"/>
          </w:tcPr>
          <w:p w:rsidR="00222A08" w:rsidRPr="00501685" w:rsidRDefault="00222A08" w:rsidP="003923AB">
            <w:pPr>
              <w:rPr>
                <w:bCs/>
              </w:rPr>
            </w:pPr>
            <w:r w:rsidRPr="004C0493">
              <w:t>Very Good</w:t>
            </w:r>
          </w:p>
        </w:tc>
      </w:tr>
      <w:tr w:rsidR="00222A08" w:rsidRPr="00501685" w:rsidTr="003923AB">
        <w:trPr>
          <w:jc w:val="center"/>
        </w:trPr>
        <w:tc>
          <w:tcPr>
            <w:tcW w:w="708" w:type="dxa"/>
          </w:tcPr>
          <w:p w:rsidR="00222A08" w:rsidRPr="00501685" w:rsidRDefault="00222A08" w:rsidP="003923AB">
            <w:pPr>
              <w:rPr>
                <w:bCs/>
              </w:rPr>
            </w:pPr>
            <w:r w:rsidRPr="00501685">
              <w:rPr>
                <w:bCs/>
              </w:rPr>
              <w:t>15</w:t>
            </w:r>
          </w:p>
        </w:tc>
        <w:tc>
          <w:tcPr>
            <w:tcW w:w="1629" w:type="dxa"/>
          </w:tcPr>
          <w:p w:rsidR="00222A08" w:rsidRPr="00501685" w:rsidRDefault="00222A08" w:rsidP="003923AB">
            <w:pPr>
              <w:rPr>
                <w:bCs/>
              </w:rPr>
            </w:pPr>
            <w:r w:rsidRPr="00501685">
              <w:rPr>
                <w:bCs/>
              </w:rPr>
              <w:t>ABP</w:t>
            </w:r>
          </w:p>
        </w:tc>
        <w:tc>
          <w:tcPr>
            <w:tcW w:w="1559" w:type="dxa"/>
          </w:tcPr>
          <w:p w:rsidR="00222A08" w:rsidRPr="00501685" w:rsidRDefault="00222A08" w:rsidP="003923AB">
            <w:pPr>
              <w:rPr>
                <w:bCs/>
              </w:rPr>
            </w:pPr>
            <w:r w:rsidRPr="009F01A2">
              <w:t>73,7</w:t>
            </w:r>
          </w:p>
        </w:tc>
        <w:tc>
          <w:tcPr>
            <w:tcW w:w="1418" w:type="dxa"/>
          </w:tcPr>
          <w:p w:rsidR="00222A08" w:rsidRPr="00501685" w:rsidRDefault="00222A08" w:rsidP="003923AB">
            <w:pPr>
              <w:rPr>
                <w:bCs/>
              </w:rPr>
            </w:pPr>
            <w:r w:rsidRPr="007514A4">
              <w:t>100</w:t>
            </w:r>
          </w:p>
        </w:tc>
        <w:tc>
          <w:tcPr>
            <w:tcW w:w="1664" w:type="dxa"/>
          </w:tcPr>
          <w:p w:rsidR="00222A08" w:rsidRPr="00501685" w:rsidRDefault="00222A08" w:rsidP="003923AB">
            <w:pPr>
              <w:rPr>
                <w:bCs/>
              </w:rPr>
            </w:pPr>
            <w:r w:rsidRPr="004C0493">
              <w:t>Excellent</w:t>
            </w:r>
          </w:p>
        </w:tc>
      </w:tr>
      <w:tr w:rsidR="00222A08" w:rsidRPr="00501685" w:rsidTr="003923AB">
        <w:trPr>
          <w:jc w:val="center"/>
        </w:trPr>
        <w:tc>
          <w:tcPr>
            <w:tcW w:w="708" w:type="dxa"/>
          </w:tcPr>
          <w:p w:rsidR="00222A08" w:rsidRPr="00501685" w:rsidRDefault="00222A08" w:rsidP="003923AB">
            <w:pPr>
              <w:rPr>
                <w:bCs/>
              </w:rPr>
            </w:pPr>
            <w:r w:rsidRPr="00501685">
              <w:rPr>
                <w:bCs/>
              </w:rPr>
              <w:t>16</w:t>
            </w:r>
          </w:p>
        </w:tc>
        <w:tc>
          <w:tcPr>
            <w:tcW w:w="1629" w:type="dxa"/>
          </w:tcPr>
          <w:p w:rsidR="00222A08" w:rsidRPr="00501685" w:rsidRDefault="00222A08" w:rsidP="003923AB">
            <w:pPr>
              <w:rPr>
                <w:bCs/>
              </w:rPr>
            </w:pPr>
            <w:r w:rsidRPr="00501685">
              <w:rPr>
                <w:bCs/>
              </w:rPr>
              <w:t>MT</w:t>
            </w:r>
          </w:p>
        </w:tc>
        <w:tc>
          <w:tcPr>
            <w:tcW w:w="1559" w:type="dxa"/>
          </w:tcPr>
          <w:p w:rsidR="00222A08" w:rsidRPr="00501685" w:rsidRDefault="00222A08" w:rsidP="003923AB">
            <w:pPr>
              <w:rPr>
                <w:bCs/>
              </w:rPr>
            </w:pPr>
            <w:r w:rsidRPr="009F01A2">
              <w:t>58,7</w:t>
            </w:r>
          </w:p>
        </w:tc>
        <w:tc>
          <w:tcPr>
            <w:tcW w:w="1418" w:type="dxa"/>
          </w:tcPr>
          <w:p w:rsidR="00222A08" w:rsidRPr="00501685" w:rsidRDefault="00222A08" w:rsidP="003923AB">
            <w:pPr>
              <w:rPr>
                <w:bCs/>
              </w:rPr>
            </w:pPr>
            <w:r w:rsidRPr="007514A4">
              <w:t>75</w:t>
            </w:r>
          </w:p>
        </w:tc>
        <w:tc>
          <w:tcPr>
            <w:tcW w:w="1664" w:type="dxa"/>
          </w:tcPr>
          <w:p w:rsidR="00222A08" w:rsidRPr="00501685" w:rsidRDefault="00222A08" w:rsidP="003923AB">
            <w:pPr>
              <w:rPr>
                <w:bCs/>
              </w:rPr>
            </w:pPr>
            <w:r w:rsidRPr="004C0493">
              <w:t>Good</w:t>
            </w:r>
          </w:p>
        </w:tc>
      </w:tr>
      <w:tr w:rsidR="00222A08" w:rsidRPr="00501685" w:rsidTr="003923AB">
        <w:trPr>
          <w:jc w:val="center"/>
        </w:trPr>
        <w:tc>
          <w:tcPr>
            <w:tcW w:w="708" w:type="dxa"/>
          </w:tcPr>
          <w:p w:rsidR="00222A08" w:rsidRPr="00501685" w:rsidRDefault="00222A08" w:rsidP="003923AB">
            <w:pPr>
              <w:rPr>
                <w:bCs/>
              </w:rPr>
            </w:pPr>
            <w:r w:rsidRPr="00501685">
              <w:rPr>
                <w:bCs/>
              </w:rPr>
              <w:t>17</w:t>
            </w:r>
          </w:p>
        </w:tc>
        <w:tc>
          <w:tcPr>
            <w:tcW w:w="1629" w:type="dxa"/>
          </w:tcPr>
          <w:p w:rsidR="00222A08" w:rsidRPr="00501685" w:rsidRDefault="00222A08" w:rsidP="003923AB">
            <w:pPr>
              <w:rPr>
                <w:bCs/>
              </w:rPr>
            </w:pPr>
            <w:r w:rsidRPr="00501685">
              <w:rPr>
                <w:bCs/>
              </w:rPr>
              <w:t>MAG</w:t>
            </w:r>
          </w:p>
        </w:tc>
        <w:tc>
          <w:tcPr>
            <w:tcW w:w="1559" w:type="dxa"/>
          </w:tcPr>
          <w:p w:rsidR="00222A08" w:rsidRPr="00501685" w:rsidRDefault="00222A08" w:rsidP="003923AB">
            <w:pPr>
              <w:rPr>
                <w:bCs/>
              </w:rPr>
            </w:pPr>
            <w:r w:rsidRPr="009F01A2">
              <w:t>73,7</w:t>
            </w:r>
          </w:p>
        </w:tc>
        <w:tc>
          <w:tcPr>
            <w:tcW w:w="1418" w:type="dxa"/>
          </w:tcPr>
          <w:p w:rsidR="00222A08" w:rsidRPr="00501685" w:rsidRDefault="00222A08" w:rsidP="003923AB">
            <w:pPr>
              <w:rPr>
                <w:bCs/>
              </w:rPr>
            </w:pPr>
            <w:r w:rsidRPr="007514A4">
              <w:t>95</w:t>
            </w:r>
          </w:p>
        </w:tc>
        <w:tc>
          <w:tcPr>
            <w:tcW w:w="1664" w:type="dxa"/>
          </w:tcPr>
          <w:p w:rsidR="00222A08" w:rsidRPr="00501685" w:rsidRDefault="00222A08" w:rsidP="003923AB">
            <w:pPr>
              <w:rPr>
                <w:bCs/>
              </w:rPr>
            </w:pPr>
            <w:r w:rsidRPr="004C0493">
              <w:t>Excellent</w:t>
            </w:r>
          </w:p>
        </w:tc>
      </w:tr>
      <w:tr w:rsidR="00222A08" w:rsidRPr="00501685" w:rsidTr="003923AB">
        <w:trPr>
          <w:jc w:val="center"/>
        </w:trPr>
        <w:tc>
          <w:tcPr>
            <w:tcW w:w="708" w:type="dxa"/>
          </w:tcPr>
          <w:p w:rsidR="00222A08" w:rsidRPr="00501685" w:rsidRDefault="00222A08" w:rsidP="003923AB">
            <w:pPr>
              <w:rPr>
                <w:bCs/>
              </w:rPr>
            </w:pPr>
            <w:r w:rsidRPr="00501685">
              <w:rPr>
                <w:bCs/>
              </w:rPr>
              <w:t>18</w:t>
            </w:r>
          </w:p>
        </w:tc>
        <w:tc>
          <w:tcPr>
            <w:tcW w:w="1629" w:type="dxa"/>
          </w:tcPr>
          <w:p w:rsidR="00222A08" w:rsidRPr="00501685" w:rsidRDefault="00222A08" w:rsidP="003923AB">
            <w:pPr>
              <w:rPr>
                <w:bCs/>
              </w:rPr>
            </w:pPr>
            <w:r w:rsidRPr="00501685">
              <w:rPr>
                <w:bCs/>
              </w:rPr>
              <w:t>P</w:t>
            </w:r>
          </w:p>
        </w:tc>
        <w:tc>
          <w:tcPr>
            <w:tcW w:w="1559" w:type="dxa"/>
          </w:tcPr>
          <w:p w:rsidR="00222A08" w:rsidRPr="00501685" w:rsidRDefault="00222A08" w:rsidP="003923AB">
            <w:pPr>
              <w:rPr>
                <w:bCs/>
              </w:rPr>
            </w:pPr>
            <w:r w:rsidRPr="009F01A2">
              <w:t>62,5</w:t>
            </w:r>
          </w:p>
        </w:tc>
        <w:tc>
          <w:tcPr>
            <w:tcW w:w="1418" w:type="dxa"/>
          </w:tcPr>
          <w:p w:rsidR="00222A08" w:rsidRPr="00501685" w:rsidRDefault="00222A08" w:rsidP="003923AB">
            <w:pPr>
              <w:rPr>
                <w:bCs/>
              </w:rPr>
            </w:pPr>
            <w:r w:rsidRPr="007514A4">
              <w:t>76,2</w:t>
            </w:r>
          </w:p>
        </w:tc>
        <w:tc>
          <w:tcPr>
            <w:tcW w:w="1664" w:type="dxa"/>
          </w:tcPr>
          <w:p w:rsidR="00222A08" w:rsidRPr="00501685" w:rsidRDefault="00222A08" w:rsidP="003923AB">
            <w:pPr>
              <w:rPr>
                <w:bCs/>
              </w:rPr>
            </w:pPr>
            <w:r w:rsidRPr="004C0493">
              <w:t>Good</w:t>
            </w:r>
          </w:p>
        </w:tc>
      </w:tr>
      <w:tr w:rsidR="00222A08" w:rsidRPr="00501685" w:rsidTr="003923AB">
        <w:trPr>
          <w:jc w:val="center"/>
        </w:trPr>
        <w:tc>
          <w:tcPr>
            <w:tcW w:w="708" w:type="dxa"/>
          </w:tcPr>
          <w:p w:rsidR="00222A08" w:rsidRPr="00501685" w:rsidRDefault="00222A08" w:rsidP="003923AB">
            <w:pPr>
              <w:rPr>
                <w:bCs/>
              </w:rPr>
            </w:pPr>
            <w:r w:rsidRPr="00501685">
              <w:rPr>
                <w:bCs/>
              </w:rPr>
              <w:t>19</w:t>
            </w:r>
          </w:p>
        </w:tc>
        <w:tc>
          <w:tcPr>
            <w:tcW w:w="1629" w:type="dxa"/>
          </w:tcPr>
          <w:p w:rsidR="00222A08" w:rsidRPr="00501685" w:rsidRDefault="00222A08" w:rsidP="003923AB">
            <w:pPr>
              <w:rPr>
                <w:bCs/>
              </w:rPr>
            </w:pPr>
            <w:r w:rsidRPr="00501685">
              <w:rPr>
                <w:bCs/>
              </w:rPr>
              <w:t>GRS</w:t>
            </w:r>
          </w:p>
        </w:tc>
        <w:tc>
          <w:tcPr>
            <w:tcW w:w="1559" w:type="dxa"/>
          </w:tcPr>
          <w:p w:rsidR="00222A08" w:rsidRPr="00501685" w:rsidRDefault="00222A08" w:rsidP="003923AB">
            <w:pPr>
              <w:rPr>
                <w:bCs/>
              </w:rPr>
            </w:pPr>
            <w:r w:rsidRPr="009F01A2">
              <w:t>53,7</w:t>
            </w:r>
          </w:p>
        </w:tc>
        <w:tc>
          <w:tcPr>
            <w:tcW w:w="1418" w:type="dxa"/>
          </w:tcPr>
          <w:p w:rsidR="00222A08" w:rsidRPr="00501685" w:rsidRDefault="00222A08" w:rsidP="003923AB">
            <w:pPr>
              <w:rPr>
                <w:bCs/>
              </w:rPr>
            </w:pPr>
            <w:r w:rsidRPr="007514A4">
              <w:t>71,2</w:t>
            </w:r>
          </w:p>
        </w:tc>
        <w:tc>
          <w:tcPr>
            <w:tcW w:w="1664" w:type="dxa"/>
          </w:tcPr>
          <w:p w:rsidR="00222A08" w:rsidRPr="00501685" w:rsidRDefault="00222A08" w:rsidP="003923AB">
            <w:pPr>
              <w:rPr>
                <w:bCs/>
              </w:rPr>
            </w:pPr>
            <w:r w:rsidRPr="004C0493">
              <w:t>Good</w:t>
            </w:r>
          </w:p>
        </w:tc>
      </w:tr>
      <w:tr w:rsidR="00222A08" w:rsidRPr="00501685" w:rsidTr="003923AB">
        <w:trPr>
          <w:jc w:val="center"/>
        </w:trPr>
        <w:tc>
          <w:tcPr>
            <w:tcW w:w="708" w:type="dxa"/>
          </w:tcPr>
          <w:p w:rsidR="00222A08" w:rsidRPr="00501685" w:rsidRDefault="00222A08" w:rsidP="003923AB">
            <w:pPr>
              <w:rPr>
                <w:bCs/>
              </w:rPr>
            </w:pPr>
            <w:r w:rsidRPr="00501685">
              <w:rPr>
                <w:bCs/>
              </w:rPr>
              <w:t>20</w:t>
            </w:r>
          </w:p>
        </w:tc>
        <w:tc>
          <w:tcPr>
            <w:tcW w:w="1629" w:type="dxa"/>
          </w:tcPr>
          <w:p w:rsidR="00222A08" w:rsidRPr="00501685" w:rsidRDefault="00222A08" w:rsidP="003923AB">
            <w:pPr>
              <w:rPr>
                <w:bCs/>
              </w:rPr>
            </w:pPr>
            <w:r w:rsidRPr="00501685">
              <w:rPr>
                <w:bCs/>
              </w:rPr>
              <w:t>MR</w:t>
            </w:r>
          </w:p>
        </w:tc>
        <w:tc>
          <w:tcPr>
            <w:tcW w:w="1559" w:type="dxa"/>
          </w:tcPr>
          <w:p w:rsidR="00222A08" w:rsidRPr="00501685" w:rsidRDefault="00222A08" w:rsidP="003923AB">
            <w:pPr>
              <w:rPr>
                <w:bCs/>
              </w:rPr>
            </w:pPr>
            <w:r w:rsidRPr="009F01A2">
              <w:t>68,7</w:t>
            </w:r>
          </w:p>
        </w:tc>
        <w:tc>
          <w:tcPr>
            <w:tcW w:w="1418" w:type="dxa"/>
          </w:tcPr>
          <w:p w:rsidR="00222A08" w:rsidRPr="00501685" w:rsidRDefault="00222A08" w:rsidP="003923AB">
            <w:pPr>
              <w:rPr>
                <w:bCs/>
              </w:rPr>
            </w:pPr>
            <w:r w:rsidRPr="007514A4">
              <w:t>86,2</w:t>
            </w:r>
          </w:p>
        </w:tc>
        <w:tc>
          <w:tcPr>
            <w:tcW w:w="1664" w:type="dxa"/>
          </w:tcPr>
          <w:p w:rsidR="00222A08" w:rsidRPr="00501685" w:rsidRDefault="00222A08" w:rsidP="003923AB">
            <w:pPr>
              <w:rPr>
                <w:bCs/>
              </w:rPr>
            </w:pPr>
            <w:r w:rsidRPr="004C0493">
              <w:t>Very Good</w:t>
            </w:r>
          </w:p>
        </w:tc>
      </w:tr>
      <w:tr w:rsidR="00222A08" w:rsidRPr="00501685" w:rsidTr="003923AB">
        <w:trPr>
          <w:jc w:val="center"/>
        </w:trPr>
        <w:tc>
          <w:tcPr>
            <w:tcW w:w="708" w:type="dxa"/>
          </w:tcPr>
          <w:p w:rsidR="00222A08" w:rsidRPr="00501685" w:rsidRDefault="00222A08" w:rsidP="003923AB">
            <w:pPr>
              <w:rPr>
                <w:bCs/>
              </w:rPr>
            </w:pPr>
            <w:r w:rsidRPr="00501685">
              <w:rPr>
                <w:bCs/>
              </w:rPr>
              <w:t>21</w:t>
            </w:r>
          </w:p>
        </w:tc>
        <w:tc>
          <w:tcPr>
            <w:tcW w:w="1629" w:type="dxa"/>
          </w:tcPr>
          <w:p w:rsidR="00222A08" w:rsidRPr="00501685" w:rsidRDefault="00222A08" w:rsidP="003923AB">
            <w:pPr>
              <w:rPr>
                <w:bCs/>
              </w:rPr>
            </w:pPr>
            <w:r w:rsidRPr="00501685">
              <w:rPr>
                <w:bCs/>
              </w:rPr>
              <w:t>GBIT</w:t>
            </w:r>
          </w:p>
        </w:tc>
        <w:tc>
          <w:tcPr>
            <w:tcW w:w="1559" w:type="dxa"/>
          </w:tcPr>
          <w:p w:rsidR="00222A08" w:rsidRPr="00501685" w:rsidRDefault="00222A08" w:rsidP="003923AB">
            <w:pPr>
              <w:rPr>
                <w:bCs/>
              </w:rPr>
            </w:pPr>
            <w:r w:rsidRPr="009F01A2">
              <w:t>71,2</w:t>
            </w:r>
          </w:p>
        </w:tc>
        <w:tc>
          <w:tcPr>
            <w:tcW w:w="1418" w:type="dxa"/>
          </w:tcPr>
          <w:p w:rsidR="00222A08" w:rsidRPr="00501685" w:rsidRDefault="00222A08" w:rsidP="003923AB">
            <w:pPr>
              <w:rPr>
                <w:bCs/>
              </w:rPr>
            </w:pPr>
            <w:r w:rsidRPr="007514A4">
              <w:t>100</w:t>
            </w:r>
          </w:p>
        </w:tc>
        <w:tc>
          <w:tcPr>
            <w:tcW w:w="1664" w:type="dxa"/>
          </w:tcPr>
          <w:p w:rsidR="00222A08" w:rsidRPr="00501685" w:rsidRDefault="00222A08" w:rsidP="003923AB">
            <w:pPr>
              <w:rPr>
                <w:bCs/>
              </w:rPr>
            </w:pPr>
            <w:r w:rsidRPr="004C0493">
              <w:t>Excellent</w:t>
            </w:r>
          </w:p>
        </w:tc>
      </w:tr>
      <w:tr w:rsidR="00222A08" w:rsidRPr="00501685" w:rsidTr="003923AB">
        <w:trPr>
          <w:jc w:val="center"/>
        </w:trPr>
        <w:tc>
          <w:tcPr>
            <w:tcW w:w="708" w:type="dxa"/>
          </w:tcPr>
          <w:p w:rsidR="00222A08" w:rsidRPr="00501685" w:rsidRDefault="00222A08" w:rsidP="003923AB">
            <w:pPr>
              <w:rPr>
                <w:bCs/>
              </w:rPr>
            </w:pPr>
            <w:r w:rsidRPr="00501685">
              <w:rPr>
                <w:bCs/>
              </w:rPr>
              <w:t>22</w:t>
            </w:r>
          </w:p>
        </w:tc>
        <w:tc>
          <w:tcPr>
            <w:tcW w:w="1629" w:type="dxa"/>
          </w:tcPr>
          <w:p w:rsidR="00222A08" w:rsidRPr="00501685" w:rsidRDefault="00222A08" w:rsidP="003923AB">
            <w:pPr>
              <w:rPr>
                <w:bCs/>
              </w:rPr>
            </w:pPr>
            <w:r w:rsidRPr="00501685">
              <w:rPr>
                <w:bCs/>
              </w:rPr>
              <w:t>MBG</w:t>
            </w:r>
          </w:p>
        </w:tc>
        <w:tc>
          <w:tcPr>
            <w:tcW w:w="1559" w:type="dxa"/>
          </w:tcPr>
          <w:p w:rsidR="00222A08" w:rsidRPr="00501685" w:rsidRDefault="00222A08" w:rsidP="003923AB">
            <w:pPr>
              <w:rPr>
                <w:bCs/>
              </w:rPr>
            </w:pPr>
            <w:r w:rsidRPr="009F01A2">
              <w:t>73,7</w:t>
            </w:r>
          </w:p>
        </w:tc>
        <w:tc>
          <w:tcPr>
            <w:tcW w:w="1418" w:type="dxa"/>
          </w:tcPr>
          <w:p w:rsidR="00222A08" w:rsidRPr="00501685" w:rsidRDefault="00222A08" w:rsidP="003923AB">
            <w:pPr>
              <w:rPr>
                <w:bCs/>
              </w:rPr>
            </w:pPr>
            <w:r w:rsidRPr="007514A4">
              <w:t>100</w:t>
            </w:r>
          </w:p>
        </w:tc>
        <w:tc>
          <w:tcPr>
            <w:tcW w:w="1664" w:type="dxa"/>
          </w:tcPr>
          <w:p w:rsidR="00222A08" w:rsidRPr="00501685" w:rsidRDefault="00222A08" w:rsidP="003923AB">
            <w:pPr>
              <w:rPr>
                <w:bCs/>
              </w:rPr>
            </w:pPr>
            <w:r w:rsidRPr="004C0493">
              <w:t>Excellent</w:t>
            </w:r>
          </w:p>
        </w:tc>
      </w:tr>
      <w:tr w:rsidR="00222A08" w:rsidRPr="00501685" w:rsidTr="003923AB">
        <w:trPr>
          <w:jc w:val="center"/>
        </w:trPr>
        <w:tc>
          <w:tcPr>
            <w:tcW w:w="708" w:type="dxa"/>
          </w:tcPr>
          <w:p w:rsidR="00222A08" w:rsidRPr="00501685" w:rsidRDefault="00222A08" w:rsidP="003923AB">
            <w:pPr>
              <w:rPr>
                <w:bCs/>
              </w:rPr>
            </w:pPr>
            <w:r w:rsidRPr="00501685">
              <w:rPr>
                <w:bCs/>
              </w:rPr>
              <w:t>23</w:t>
            </w:r>
          </w:p>
        </w:tc>
        <w:tc>
          <w:tcPr>
            <w:tcW w:w="1629" w:type="dxa"/>
          </w:tcPr>
          <w:p w:rsidR="00222A08" w:rsidRPr="00501685" w:rsidRDefault="00222A08" w:rsidP="003923AB">
            <w:pPr>
              <w:rPr>
                <w:bCs/>
              </w:rPr>
            </w:pPr>
            <w:r w:rsidRPr="00501685">
              <w:rPr>
                <w:bCs/>
              </w:rPr>
              <w:t>FM</w:t>
            </w:r>
          </w:p>
        </w:tc>
        <w:tc>
          <w:tcPr>
            <w:tcW w:w="1559" w:type="dxa"/>
          </w:tcPr>
          <w:p w:rsidR="00222A08" w:rsidRPr="00501685" w:rsidRDefault="00222A08" w:rsidP="003923AB">
            <w:pPr>
              <w:rPr>
                <w:bCs/>
              </w:rPr>
            </w:pPr>
            <w:r w:rsidRPr="009F01A2">
              <w:t>61,2</w:t>
            </w:r>
          </w:p>
        </w:tc>
        <w:tc>
          <w:tcPr>
            <w:tcW w:w="1418" w:type="dxa"/>
          </w:tcPr>
          <w:p w:rsidR="00222A08" w:rsidRPr="00501685" w:rsidRDefault="00222A08" w:rsidP="003923AB">
            <w:pPr>
              <w:rPr>
                <w:bCs/>
              </w:rPr>
            </w:pPr>
            <w:r w:rsidRPr="007514A4">
              <w:t>88,7</w:t>
            </w:r>
          </w:p>
        </w:tc>
        <w:tc>
          <w:tcPr>
            <w:tcW w:w="1664" w:type="dxa"/>
          </w:tcPr>
          <w:p w:rsidR="00222A08" w:rsidRPr="00501685" w:rsidRDefault="00222A08" w:rsidP="003923AB">
            <w:pPr>
              <w:rPr>
                <w:bCs/>
              </w:rPr>
            </w:pPr>
            <w:r w:rsidRPr="004C0493">
              <w:t>Very Good</w:t>
            </w:r>
          </w:p>
        </w:tc>
      </w:tr>
      <w:tr w:rsidR="00222A08" w:rsidRPr="00501685" w:rsidTr="003923AB">
        <w:trPr>
          <w:jc w:val="center"/>
        </w:trPr>
        <w:tc>
          <w:tcPr>
            <w:tcW w:w="708" w:type="dxa"/>
          </w:tcPr>
          <w:p w:rsidR="00222A08" w:rsidRPr="00501685" w:rsidRDefault="00222A08" w:rsidP="003923AB">
            <w:pPr>
              <w:rPr>
                <w:bCs/>
              </w:rPr>
            </w:pPr>
            <w:r w:rsidRPr="00501685">
              <w:rPr>
                <w:bCs/>
              </w:rPr>
              <w:t>24</w:t>
            </w:r>
          </w:p>
        </w:tc>
        <w:tc>
          <w:tcPr>
            <w:tcW w:w="1629" w:type="dxa"/>
          </w:tcPr>
          <w:p w:rsidR="00222A08" w:rsidRPr="00501685" w:rsidRDefault="00222A08" w:rsidP="003923AB">
            <w:pPr>
              <w:rPr>
                <w:bCs/>
              </w:rPr>
            </w:pPr>
            <w:r w:rsidRPr="00501685">
              <w:rPr>
                <w:bCs/>
              </w:rPr>
              <w:t>SDN</w:t>
            </w:r>
          </w:p>
        </w:tc>
        <w:tc>
          <w:tcPr>
            <w:tcW w:w="1559" w:type="dxa"/>
          </w:tcPr>
          <w:p w:rsidR="00222A08" w:rsidRPr="00501685" w:rsidRDefault="00222A08" w:rsidP="003923AB">
            <w:pPr>
              <w:rPr>
                <w:bCs/>
              </w:rPr>
            </w:pPr>
            <w:r w:rsidRPr="009F01A2">
              <w:t>67,5</w:t>
            </w:r>
          </w:p>
        </w:tc>
        <w:tc>
          <w:tcPr>
            <w:tcW w:w="1418" w:type="dxa"/>
          </w:tcPr>
          <w:p w:rsidR="00222A08" w:rsidRPr="00501685" w:rsidRDefault="00222A08" w:rsidP="003923AB">
            <w:pPr>
              <w:rPr>
                <w:bCs/>
              </w:rPr>
            </w:pPr>
            <w:r w:rsidRPr="007514A4">
              <w:t>100</w:t>
            </w:r>
          </w:p>
        </w:tc>
        <w:tc>
          <w:tcPr>
            <w:tcW w:w="1664" w:type="dxa"/>
          </w:tcPr>
          <w:p w:rsidR="00222A08" w:rsidRPr="00501685" w:rsidRDefault="00222A08" w:rsidP="003923AB">
            <w:pPr>
              <w:rPr>
                <w:bCs/>
              </w:rPr>
            </w:pPr>
            <w:r w:rsidRPr="004C0493">
              <w:t>Excellent</w:t>
            </w:r>
          </w:p>
        </w:tc>
      </w:tr>
      <w:tr w:rsidR="00222A08" w:rsidRPr="00501685" w:rsidTr="003923AB">
        <w:trPr>
          <w:jc w:val="center"/>
        </w:trPr>
        <w:tc>
          <w:tcPr>
            <w:tcW w:w="708" w:type="dxa"/>
          </w:tcPr>
          <w:p w:rsidR="00222A08" w:rsidRPr="00501685" w:rsidRDefault="00222A08" w:rsidP="003923AB">
            <w:pPr>
              <w:rPr>
                <w:bCs/>
              </w:rPr>
            </w:pPr>
            <w:r w:rsidRPr="00501685">
              <w:rPr>
                <w:bCs/>
              </w:rPr>
              <w:t>25</w:t>
            </w:r>
          </w:p>
        </w:tc>
        <w:tc>
          <w:tcPr>
            <w:tcW w:w="1629" w:type="dxa"/>
          </w:tcPr>
          <w:p w:rsidR="00222A08" w:rsidRPr="00501685" w:rsidRDefault="00222A08" w:rsidP="003923AB">
            <w:pPr>
              <w:rPr>
                <w:bCs/>
              </w:rPr>
            </w:pPr>
            <w:r w:rsidRPr="00501685">
              <w:rPr>
                <w:bCs/>
              </w:rPr>
              <w:t>NS</w:t>
            </w:r>
          </w:p>
        </w:tc>
        <w:tc>
          <w:tcPr>
            <w:tcW w:w="1559" w:type="dxa"/>
          </w:tcPr>
          <w:p w:rsidR="00222A08" w:rsidRPr="00501685" w:rsidRDefault="00222A08" w:rsidP="003923AB">
            <w:pPr>
              <w:rPr>
                <w:bCs/>
              </w:rPr>
            </w:pPr>
            <w:r w:rsidRPr="009F01A2">
              <w:t>58,7</w:t>
            </w:r>
          </w:p>
        </w:tc>
        <w:tc>
          <w:tcPr>
            <w:tcW w:w="1418" w:type="dxa"/>
          </w:tcPr>
          <w:p w:rsidR="00222A08" w:rsidRPr="00501685" w:rsidRDefault="00222A08" w:rsidP="003923AB">
            <w:pPr>
              <w:rPr>
                <w:bCs/>
              </w:rPr>
            </w:pPr>
            <w:r w:rsidRPr="007514A4">
              <w:t>82,5</w:t>
            </w:r>
          </w:p>
        </w:tc>
        <w:tc>
          <w:tcPr>
            <w:tcW w:w="1664" w:type="dxa"/>
          </w:tcPr>
          <w:p w:rsidR="00222A08" w:rsidRPr="00501685" w:rsidRDefault="00222A08" w:rsidP="003923AB">
            <w:pPr>
              <w:rPr>
                <w:bCs/>
              </w:rPr>
            </w:pPr>
            <w:r w:rsidRPr="004C0493">
              <w:t>Very Good</w:t>
            </w:r>
          </w:p>
        </w:tc>
      </w:tr>
      <w:tr w:rsidR="00222A08" w:rsidRPr="00501685" w:rsidTr="003923AB">
        <w:trPr>
          <w:jc w:val="center"/>
        </w:trPr>
        <w:tc>
          <w:tcPr>
            <w:tcW w:w="708" w:type="dxa"/>
          </w:tcPr>
          <w:p w:rsidR="00222A08" w:rsidRPr="00501685" w:rsidRDefault="00222A08" w:rsidP="003923AB">
            <w:pPr>
              <w:rPr>
                <w:bCs/>
              </w:rPr>
            </w:pPr>
            <w:r w:rsidRPr="00501685">
              <w:rPr>
                <w:bCs/>
              </w:rPr>
              <w:t>26</w:t>
            </w:r>
          </w:p>
        </w:tc>
        <w:tc>
          <w:tcPr>
            <w:tcW w:w="1629" w:type="dxa"/>
          </w:tcPr>
          <w:p w:rsidR="00222A08" w:rsidRPr="00501685" w:rsidRDefault="00222A08" w:rsidP="003923AB">
            <w:pPr>
              <w:rPr>
                <w:bCs/>
              </w:rPr>
            </w:pPr>
            <w:r w:rsidRPr="00501685">
              <w:rPr>
                <w:bCs/>
              </w:rPr>
              <w:t>RP</w:t>
            </w:r>
          </w:p>
        </w:tc>
        <w:tc>
          <w:tcPr>
            <w:tcW w:w="1559" w:type="dxa"/>
          </w:tcPr>
          <w:p w:rsidR="00222A08" w:rsidRPr="00501685" w:rsidRDefault="00222A08" w:rsidP="003923AB">
            <w:pPr>
              <w:rPr>
                <w:bCs/>
              </w:rPr>
            </w:pPr>
            <w:r w:rsidRPr="009F01A2">
              <w:t>75</w:t>
            </w:r>
          </w:p>
        </w:tc>
        <w:tc>
          <w:tcPr>
            <w:tcW w:w="1418" w:type="dxa"/>
          </w:tcPr>
          <w:p w:rsidR="00222A08" w:rsidRPr="00501685" w:rsidRDefault="00222A08" w:rsidP="003923AB">
            <w:pPr>
              <w:rPr>
                <w:bCs/>
              </w:rPr>
            </w:pPr>
            <w:r w:rsidRPr="007514A4">
              <w:t>95</w:t>
            </w:r>
          </w:p>
        </w:tc>
        <w:tc>
          <w:tcPr>
            <w:tcW w:w="1664" w:type="dxa"/>
          </w:tcPr>
          <w:p w:rsidR="00222A08" w:rsidRPr="00501685" w:rsidRDefault="00222A08" w:rsidP="003923AB">
            <w:pPr>
              <w:rPr>
                <w:bCs/>
              </w:rPr>
            </w:pPr>
            <w:r w:rsidRPr="004C0493">
              <w:t>Excellent</w:t>
            </w:r>
          </w:p>
        </w:tc>
      </w:tr>
      <w:tr w:rsidR="00222A08" w:rsidRPr="00501685" w:rsidTr="003923AB">
        <w:trPr>
          <w:jc w:val="center"/>
        </w:trPr>
        <w:tc>
          <w:tcPr>
            <w:tcW w:w="708" w:type="dxa"/>
          </w:tcPr>
          <w:p w:rsidR="00222A08" w:rsidRPr="00501685" w:rsidRDefault="00222A08" w:rsidP="003923AB">
            <w:pPr>
              <w:rPr>
                <w:bCs/>
              </w:rPr>
            </w:pPr>
            <w:r w:rsidRPr="00501685">
              <w:rPr>
                <w:bCs/>
              </w:rPr>
              <w:t>27</w:t>
            </w:r>
          </w:p>
        </w:tc>
        <w:tc>
          <w:tcPr>
            <w:tcW w:w="1629" w:type="dxa"/>
          </w:tcPr>
          <w:p w:rsidR="00222A08" w:rsidRPr="00501685" w:rsidRDefault="00222A08" w:rsidP="003923AB">
            <w:pPr>
              <w:rPr>
                <w:bCs/>
              </w:rPr>
            </w:pPr>
            <w:r w:rsidRPr="00501685">
              <w:rPr>
                <w:bCs/>
              </w:rPr>
              <w:t>L</w:t>
            </w:r>
          </w:p>
        </w:tc>
        <w:tc>
          <w:tcPr>
            <w:tcW w:w="1559" w:type="dxa"/>
          </w:tcPr>
          <w:p w:rsidR="00222A08" w:rsidRPr="00501685" w:rsidRDefault="00222A08" w:rsidP="003923AB">
            <w:pPr>
              <w:rPr>
                <w:bCs/>
              </w:rPr>
            </w:pPr>
            <w:r w:rsidRPr="009F01A2">
              <w:t>78,7</w:t>
            </w:r>
          </w:p>
        </w:tc>
        <w:tc>
          <w:tcPr>
            <w:tcW w:w="1418" w:type="dxa"/>
          </w:tcPr>
          <w:p w:rsidR="00222A08" w:rsidRPr="00501685" w:rsidRDefault="00222A08" w:rsidP="003923AB">
            <w:pPr>
              <w:rPr>
                <w:bCs/>
              </w:rPr>
            </w:pPr>
            <w:r w:rsidRPr="007514A4">
              <w:t>91,2</w:t>
            </w:r>
          </w:p>
        </w:tc>
        <w:tc>
          <w:tcPr>
            <w:tcW w:w="1664" w:type="dxa"/>
          </w:tcPr>
          <w:p w:rsidR="00222A08" w:rsidRPr="00501685" w:rsidRDefault="00222A08" w:rsidP="003923AB">
            <w:pPr>
              <w:rPr>
                <w:bCs/>
              </w:rPr>
            </w:pPr>
            <w:r w:rsidRPr="004C0493">
              <w:t>Excellent</w:t>
            </w:r>
          </w:p>
        </w:tc>
      </w:tr>
      <w:tr w:rsidR="00222A08" w:rsidRPr="00501685" w:rsidTr="003923AB">
        <w:trPr>
          <w:jc w:val="center"/>
        </w:trPr>
        <w:tc>
          <w:tcPr>
            <w:tcW w:w="708" w:type="dxa"/>
          </w:tcPr>
          <w:p w:rsidR="00222A08" w:rsidRPr="00501685" w:rsidRDefault="00222A08" w:rsidP="003923AB">
            <w:pPr>
              <w:rPr>
                <w:bCs/>
              </w:rPr>
            </w:pPr>
            <w:r w:rsidRPr="00501685">
              <w:rPr>
                <w:bCs/>
              </w:rPr>
              <w:t>28</w:t>
            </w:r>
          </w:p>
        </w:tc>
        <w:tc>
          <w:tcPr>
            <w:tcW w:w="1629" w:type="dxa"/>
          </w:tcPr>
          <w:p w:rsidR="00222A08" w:rsidRPr="00501685" w:rsidRDefault="00222A08" w:rsidP="003923AB">
            <w:pPr>
              <w:rPr>
                <w:bCs/>
              </w:rPr>
            </w:pPr>
            <w:r w:rsidRPr="00501685">
              <w:rPr>
                <w:bCs/>
              </w:rPr>
              <w:t>YN</w:t>
            </w:r>
          </w:p>
        </w:tc>
        <w:tc>
          <w:tcPr>
            <w:tcW w:w="1559" w:type="dxa"/>
          </w:tcPr>
          <w:p w:rsidR="00222A08" w:rsidRPr="00501685" w:rsidRDefault="00222A08" w:rsidP="003923AB">
            <w:pPr>
              <w:rPr>
                <w:bCs/>
              </w:rPr>
            </w:pPr>
            <w:r w:rsidRPr="009F01A2">
              <w:t>73,7</w:t>
            </w:r>
          </w:p>
        </w:tc>
        <w:tc>
          <w:tcPr>
            <w:tcW w:w="1418" w:type="dxa"/>
          </w:tcPr>
          <w:p w:rsidR="00222A08" w:rsidRPr="00501685" w:rsidRDefault="00222A08" w:rsidP="003923AB">
            <w:pPr>
              <w:rPr>
                <w:bCs/>
              </w:rPr>
            </w:pPr>
            <w:r w:rsidRPr="007514A4">
              <w:t>96,2</w:t>
            </w:r>
          </w:p>
        </w:tc>
        <w:tc>
          <w:tcPr>
            <w:tcW w:w="1664" w:type="dxa"/>
          </w:tcPr>
          <w:p w:rsidR="00222A08" w:rsidRPr="00501685" w:rsidRDefault="00222A08" w:rsidP="003923AB">
            <w:pPr>
              <w:rPr>
                <w:bCs/>
              </w:rPr>
            </w:pPr>
            <w:r w:rsidRPr="004C0493">
              <w:t>Excellent</w:t>
            </w:r>
          </w:p>
        </w:tc>
      </w:tr>
      <w:tr w:rsidR="00222A08" w:rsidRPr="00501685" w:rsidTr="003923AB">
        <w:trPr>
          <w:jc w:val="center"/>
        </w:trPr>
        <w:tc>
          <w:tcPr>
            <w:tcW w:w="708" w:type="dxa"/>
          </w:tcPr>
          <w:p w:rsidR="00222A08" w:rsidRPr="00501685" w:rsidRDefault="00222A08" w:rsidP="003923AB">
            <w:pPr>
              <w:rPr>
                <w:bCs/>
              </w:rPr>
            </w:pPr>
            <w:r w:rsidRPr="00501685">
              <w:rPr>
                <w:bCs/>
              </w:rPr>
              <w:t>29</w:t>
            </w:r>
          </w:p>
        </w:tc>
        <w:tc>
          <w:tcPr>
            <w:tcW w:w="1629" w:type="dxa"/>
          </w:tcPr>
          <w:p w:rsidR="00222A08" w:rsidRPr="00501685" w:rsidRDefault="00222A08" w:rsidP="003923AB">
            <w:pPr>
              <w:rPr>
                <w:bCs/>
              </w:rPr>
            </w:pPr>
            <w:r w:rsidRPr="00501685">
              <w:rPr>
                <w:bCs/>
              </w:rPr>
              <w:t>CS</w:t>
            </w:r>
          </w:p>
        </w:tc>
        <w:tc>
          <w:tcPr>
            <w:tcW w:w="1559" w:type="dxa"/>
          </w:tcPr>
          <w:p w:rsidR="00222A08" w:rsidRPr="00501685" w:rsidRDefault="00222A08" w:rsidP="003923AB">
            <w:pPr>
              <w:rPr>
                <w:bCs/>
              </w:rPr>
            </w:pPr>
            <w:r w:rsidRPr="009F01A2">
              <w:t>70</w:t>
            </w:r>
          </w:p>
        </w:tc>
        <w:tc>
          <w:tcPr>
            <w:tcW w:w="1418" w:type="dxa"/>
          </w:tcPr>
          <w:p w:rsidR="00222A08" w:rsidRPr="00501685" w:rsidRDefault="00222A08" w:rsidP="003923AB">
            <w:pPr>
              <w:rPr>
                <w:bCs/>
              </w:rPr>
            </w:pPr>
            <w:r w:rsidRPr="007514A4">
              <w:t>78,7</w:t>
            </w:r>
          </w:p>
        </w:tc>
        <w:tc>
          <w:tcPr>
            <w:tcW w:w="1664" w:type="dxa"/>
          </w:tcPr>
          <w:p w:rsidR="00222A08" w:rsidRPr="00501685" w:rsidRDefault="00222A08" w:rsidP="003923AB">
            <w:pPr>
              <w:rPr>
                <w:bCs/>
              </w:rPr>
            </w:pPr>
            <w:r w:rsidRPr="004C0493">
              <w:t>Good</w:t>
            </w:r>
          </w:p>
        </w:tc>
      </w:tr>
      <w:tr w:rsidR="00222A08" w:rsidRPr="00501685" w:rsidTr="003923AB">
        <w:trPr>
          <w:jc w:val="center"/>
        </w:trPr>
        <w:tc>
          <w:tcPr>
            <w:tcW w:w="708" w:type="dxa"/>
          </w:tcPr>
          <w:p w:rsidR="00222A08" w:rsidRPr="00501685" w:rsidRDefault="00222A08" w:rsidP="003923AB">
            <w:pPr>
              <w:rPr>
                <w:bCs/>
              </w:rPr>
            </w:pPr>
            <w:r w:rsidRPr="00501685">
              <w:rPr>
                <w:bCs/>
              </w:rPr>
              <w:t>30</w:t>
            </w:r>
          </w:p>
        </w:tc>
        <w:tc>
          <w:tcPr>
            <w:tcW w:w="1629" w:type="dxa"/>
          </w:tcPr>
          <w:p w:rsidR="00222A08" w:rsidRPr="00501685" w:rsidRDefault="00222A08" w:rsidP="003923AB">
            <w:pPr>
              <w:rPr>
                <w:bCs/>
              </w:rPr>
            </w:pPr>
            <w:r w:rsidRPr="00501685">
              <w:rPr>
                <w:bCs/>
              </w:rPr>
              <w:t>AF</w:t>
            </w:r>
          </w:p>
        </w:tc>
        <w:tc>
          <w:tcPr>
            <w:tcW w:w="1559" w:type="dxa"/>
          </w:tcPr>
          <w:p w:rsidR="00222A08" w:rsidRPr="00501685" w:rsidRDefault="00222A08" w:rsidP="003923AB">
            <w:pPr>
              <w:rPr>
                <w:bCs/>
              </w:rPr>
            </w:pPr>
            <w:r w:rsidRPr="009F01A2">
              <w:t>52,5</w:t>
            </w:r>
          </w:p>
        </w:tc>
        <w:tc>
          <w:tcPr>
            <w:tcW w:w="1418" w:type="dxa"/>
          </w:tcPr>
          <w:p w:rsidR="00222A08" w:rsidRPr="00501685" w:rsidRDefault="00222A08" w:rsidP="003923AB">
            <w:pPr>
              <w:rPr>
                <w:bCs/>
              </w:rPr>
            </w:pPr>
            <w:r w:rsidRPr="007514A4">
              <w:t>80</w:t>
            </w:r>
          </w:p>
        </w:tc>
        <w:tc>
          <w:tcPr>
            <w:tcW w:w="1664" w:type="dxa"/>
          </w:tcPr>
          <w:p w:rsidR="00222A08" w:rsidRPr="00501685" w:rsidRDefault="00222A08" w:rsidP="003923AB">
            <w:pPr>
              <w:rPr>
                <w:bCs/>
              </w:rPr>
            </w:pPr>
            <w:r w:rsidRPr="004C0493">
              <w:t>Good</w:t>
            </w:r>
          </w:p>
        </w:tc>
      </w:tr>
    </w:tbl>
    <w:p w:rsidR="00222A08" w:rsidRDefault="00222A08" w:rsidP="00222A08">
      <w:pPr>
        <w:jc w:val="center"/>
        <w:rPr>
          <w:b/>
          <w:color w:val="000000" w:themeColor="text1"/>
          <w:szCs w:val="24"/>
        </w:rPr>
      </w:pPr>
    </w:p>
    <w:p w:rsidR="00222A08" w:rsidRDefault="00222A08" w:rsidP="00222A08">
      <w:pPr>
        <w:rPr>
          <w:b/>
          <w:color w:val="000000" w:themeColor="text1"/>
          <w:szCs w:val="24"/>
        </w:rPr>
      </w:pPr>
      <w:r>
        <w:rPr>
          <w:b/>
          <w:color w:val="000000" w:themeColor="text1"/>
          <w:szCs w:val="24"/>
        </w:rPr>
        <w:br w:type="page"/>
      </w:r>
    </w:p>
    <w:p w:rsidR="00222A08" w:rsidRPr="00391059" w:rsidRDefault="00222A08" w:rsidP="00222A08">
      <w:pPr>
        <w:jc w:val="center"/>
        <w:rPr>
          <w:b/>
          <w:color w:val="000000" w:themeColor="text1"/>
          <w:szCs w:val="24"/>
        </w:rPr>
      </w:pPr>
      <w:proofErr w:type="gramStart"/>
      <w:r w:rsidRPr="0097761F">
        <w:rPr>
          <w:b/>
          <w:color w:val="000000" w:themeColor="text1"/>
          <w:szCs w:val="24"/>
        </w:rPr>
        <w:lastRenderedPageBreak/>
        <w:t>Table 4.</w:t>
      </w:r>
      <w:proofErr w:type="gramEnd"/>
      <w:r w:rsidRPr="0097761F">
        <w:rPr>
          <w:b/>
          <w:color w:val="000000" w:themeColor="text1"/>
          <w:szCs w:val="24"/>
        </w:rPr>
        <w:t xml:space="preserve"> 3 The Data of Pre-test, Post-Test 1, and Post-Test 2</w:t>
      </w:r>
    </w:p>
    <w:p w:rsidR="00222A08" w:rsidRDefault="00222A08" w:rsidP="00222A08">
      <w:pPr>
        <w:spacing w:after="0" w:line="480" w:lineRule="auto"/>
        <w:jc w:val="center"/>
      </w:pPr>
      <w:r>
        <w:t>The increasing of the students writing scores from</w:t>
      </w:r>
    </w:p>
    <w:p w:rsidR="00222A08" w:rsidRDefault="00222A08" w:rsidP="00222A08">
      <w:pPr>
        <w:spacing w:after="0" w:line="480" w:lineRule="auto"/>
        <w:jc w:val="center"/>
      </w:pPr>
      <w:proofErr w:type="gramStart"/>
      <w:r>
        <w:t>pre-test</w:t>
      </w:r>
      <w:proofErr w:type="gramEnd"/>
      <w:r>
        <w:t>, post-test I, and post-test II</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798"/>
        <w:gridCol w:w="1893"/>
        <w:gridCol w:w="1215"/>
        <w:gridCol w:w="1449"/>
        <w:gridCol w:w="1375"/>
        <w:gridCol w:w="1424"/>
      </w:tblGrid>
      <w:tr w:rsidR="00222A08" w:rsidRPr="008A43A3" w:rsidTr="003923AB">
        <w:tc>
          <w:tcPr>
            <w:tcW w:w="808" w:type="dxa"/>
          </w:tcPr>
          <w:p w:rsidR="00222A08" w:rsidRPr="008A43A3" w:rsidRDefault="00222A08" w:rsidP="003923AB">
            <w:pPr>
              <w:spacing w:line="480" w:lineRule="auto"/>
              <w:jc w:val="both"/>
              <w:rPr>
                <w:bCs/>
              </w:rPr>
            </w:pPr>
            <w:r w:rsidRPr="008A43A3">
              <w:rPr>
                <w:bCs/>
              </w:rPr>
              <w:t>No</w:t>
            </w:r>
          </w:p>
        </w:tc>
        <w:tc>
          <w:tcPr>
            <w:tcW w:w="1994" w:type="dxa"/>
          </w:tcPr>
          <w:p w:rsidR="00222A08" w:rsidRPr="008A43A3" w:rsidRDefault="00222A08" w:rsidP="003923AB">
            <w:pPr>
              <w:spacing w:line="480" w:lineRule="auto"/>
              <w:jc w:val="both"/>
              <w:rPr>
                <w:bCs/>
              </w:rPr>
            </w:pPr>
            <w:r w:rsidRPr="008A43A3">
              <w:rPr>
                <w:bCs/>
              </w:rPr>
              <w:t>Students’ initial</w:t>
            </w:r>
          </w:p>
        </w:tc>
        <w:tc>
          <w:tcPr>
            <w:tcW w:w="1275" w:type="dxa"/>
          </w:tcPr>
          <w:p w:rsidR="00222A08" w:rsidRPr="008A43A3" w:rsidRDefault="00222A08" w:rsidP="003923AB">
            <w:pPr>
              <w:spacing w:line="480" w:lineRule="auto"/>
              <w:jc w:val="both"/>
              <w:rPr>
                <w:bCs/>
              </w:rPr>
            </w:pPr>
            <w:r w:rsidRPr="008A43A3">
              <w:rPr>
                <w:bCs/>
              </w:rPr>
              <w:t>Pre-test</w:t>
            </w:r>
          </w:p>
        </w:tc>
        <w:tc>
          <w:tcPr>
            <w:tcW w:w="1508" w:type="dxa"/>
          </w:tcPr>
          <w:p w:rsidR="00222A08" w:rsidRPr="008A43A3" w:rsidRDefault="00222A08" w:rsidP="003923AB">
            <w:pPr>
              <w:spacing w:line="480" w:lineRule="auto"/>
              <w:jc w:val="both"/>
              <w:rPr>
                <w:bCs/>
              </w:rPr>
            </w:pPr>
            <w:r w:rsidRPr="008A43A3">
              <w:rPr>
                <w:bCs/>
              </w:rPr>
              <w:t>Post-test 1</w:t>
            </w:r>
          </w:p>
        </w:tc>
        <w:tc>
          <w:tcPr>
            <w:tcW w:w="1440" w:type="dxa"/>
          </w:tcPr>
          <w:p w:rsidR="00222A08" w:rsidRPr="008A43A3" w:rsidRDefault="00222A08" w:rsidP="003923AB">
            <w:pPr>
              <w:spacing w:line="480" w:lineRule="auto"/>
              <w:jc w:val="both"/>
              <w:rPr>
                <w:bCs/>
              </w:rPr>
            </w:pPr>
            <w:r w:rsidRPr="008A43A3">
              <w:rPr>
                <w:bCs/>
              </w:rPr>
              <w:t>Post-test 2</w:t>
            </w:r>
          </w:p>
        </w:tc>
        <w:tc>
          <w:tcPr>
            <w:tcW w:w="1464" w:type="dxa"/>
          </w:tcPr>
          <w:p w:rsidR="00222A08" w:rsidRPr="008A43A3" w:rsidRDefault="00222A08" w:rsidP="003923AB">
            <w:pPr>
              <w:spacing w:line="480" w:lineRule="auto"/>
              <w:jc w:val="both"/>
              <w:rPr>
                <w:bCs/>
              </w:rPr>
            </w:pPr>
            <w:r w:rsidRPr="008A43A3">
              <w:rPr>
                <w:bCs/>
              </w:rPr>
              <w:t>Grade</w:t>
            </w:r>
          </w:p>
        </w:tc>
      </w:tr>
      <w:tr w:rsidR="00222A08" w:rsidRPr="008A43A3" w:rsidTr="003923AB">
        <w:tc>
          <w:tcPr>
            <w:tcW w:w="808" w:type="dxa"/>
          </w:tcPr>
          <w:p w:rsidR="00222A08" w:rsidRPr="008A43A3" w:rsidRDefault="00222A08" w:rsidP="003923AB">
            <w:pPr>
              <w:rPr>
                <w:bCs/>
              </w:rPr>
            </w:pPr>
            <w:r w:rsidRPr="008A43A3">
              <w:rPr>
                <w:bCs/>
              </w:rPr>
              <w:t>1</w:t>
            </w:r>
          </w:p>
        </w:tc>
        <w:tc>
          <w:tcPr>
            <w:tcW w:w="1994" w:type="dxa"/>
          </w:tcPr>
          <w:p w:rsidR="00222A08" w:rsidRPr="008A43A3" w:rsidRDefault="00222A08" w:rsidP="003923AB">
            <w:pPr>
              <w:rPr>
                <w:bCs/>
              </w:rPr>
            </w:pPr>
            <w:r w:rsidRPr="008A43A3">
              <w:rPr>
                <w:bCs/>
              </w:rPr>
              <w:t>MYD</w:t>
            </w:r>
          </w:p>
        </w:tc>
        <w:tc>
          <w:tcPr>
            <w:tcW w:w="1275" w:type="dxa"/>
          </w:tcPr>
          <w:p w:rsidR="00222A08" w:rsidRPr="008A43A3" w:rsidRDefault="00222A08" w:rsidP="003923AB">
            <w:pPr>
              <w:rPr>
                <w:bCs/>
              </w:rPr>
            </w:pPr>
            <w:r w:rsidRPr="008A43A3">
              <w:rPr>
                <w:bCs/>
              </w:rPr>
              <w:t>57,5</w:t>
            </w:r>
          </w:p>
        </w:tc>
        <w:tc>
          <w:tcPr>
            <w:tcW w:w="1508" w:type="dxa"/>
          </w:tcPr>
          <w:p w:rsidR="00222A08" w:rsidRPr="008A43A3" w:rsidRDefault="00222A08" w:rsidP="003923AB">
            <w:pPr>
              <w:rPr>
                <w:bCs/>
              </w:rPr>
            </w:pPr>
            <w:r w:rsidRPr="008A43A3">
              <w:rPr>
                <w:bCs/>
              </w:rPr>
              <w:t>77,5</w:t>
            </w:r>
          </w:p>
        </w:tc>
        <w:tc>
          <w:tcPr>
            <w:tcW w:w="1440" w:type="dxa"/>
          </w:tcPr>
          <w:p w:rsidR="00222A08" w:rsidRPr="008A43A3" w:rsidRDefault="00222A08" w:rsidP="003923AB">
            <w:pPr>
              <w:rPr>
                <w:bCs/>
              </w:rPr>
            </w:pPr>
            <w:r w:rsidRPr="008A43A3">
              <w:rPr>
                <w:bCs/>
              </w:rPr>
              <w:t>82,5</w:t>
            </w:r>
          </w:p>
        </w:tc>
        <w:tc>
          <w:tcPr>
            <w:tcW w:w="1464" w:type="dxa"/>
          </w:tcPr>
          <w:p w:rsidR="00222A08" w:rsidRPr="008A43A3" w:rsidRDefault="00222A08" w:rsidP="003923AB">
            <w:pPr>
              <w:rPr>
                <w:bCs/>
              </w:rPr>
            </w:pPr>
            <w:r>
              <w:rPr>
                <w:bCs/>
              </w:rPr>
              <w:t>Very Good</w:t>
            </w:r>
          </w:p>
        </w:tc>
      </w:tr>
      <w:tr w:rsidR="00222A08" w:rsidRPr="008A43A3" w:rsidTr="003923AB">
        <w:tc>
          <w:tcPr>
            <w:tcW w:w="808" w:type="dxa"/>
          </w:tcPr>
          <w:p w:rsidR="00222A08" w:rsidRPr="008A43A3" w:rsidRDefault="00222A08" w:rsidP="003923AB">
            <w:pPr>
              <w:rPr>
                <w:bCs/>
              </w:rPr>
            </w:pPr>
            <w:r w:rsidRPr="008A43A3">
              <w:rPr>
                <w:bCs/>
              </w:rPr>
              <w:t>2</w:t>
            </w:r>
          </w:p>
        </w:tc>
        <w:tc>
          <w:tcPr>
            <w:tcW w:w="1994" w:type="dxa"/>
          </w:tcPr>
          <w:p w:rsidR="00222A08" w:rsidRPr="008A43A3" w:rsidRDefault="00222A08" w:rsidP="003923AB">
            <w:pPr>
              <w:rPr>
                <w:bCs/>
              </w:rPr>
            </w:pPr>
            <w:r w:rsidRPr="008A43A3">
              <w:rPr>
                <w:bCs/>
              </w:rPr>
              <w:t>TNZ</w:t>
            </w:r>
          </w:p>
        </w:tc>
        <w:tc>
          <w:tcPr>
            <w:tcW w:w="1275" w:type="dxa"/>
          </w:tcPr>
          <w:p w:rsidR="00222A08" w:rsidRPr="008A43A3" w:rsidRDefault="00222A08" w:rsidP="003923AB">
            <w:pPr>
              <w:rPr>
                <w:bCs/>
              </w:rPr>
            </w:pPr>
            <w:r w:rsidRPr="008A43A3">
              <w:rPr>
                <w:bCs/>
              </w:rPr>
              <w:t>57,5</w:t>
            </w:r>
          </w:p>
        </w:tc>
        <w:tc>
          <w:tcPr>
            <w:tcW w:w="1508" w:type="dxa"/>
          </w:tcPr>
          <w:p w:rsidR="00222A08" w:rsidRPr="008A43A3" w:rsidRDefault="00222A08" w:rsidP="003923AB">
            <w:pPr>
              <w:rPr>
                <w:bCs/>
              </w:rPr>
            </w:pPr>
            <w:r w:rsidRPr="008A43A3">
              <w:rPr>
                <w:bCs/>
              </w:rPr>
              <w:t>62,5</w:t>
            </w:r>
          </w:p>
        </w:tc>
        <w:tc>
          <w:tcPr>
            <w:tcW w:w="1440" w:type="dxa"/>
          </w:tcPr>
          <w:p w:rsidR="00222A08" w:rsidRPr="008A43A3" w:rsidRDefault="00222A08" w:rsidP="003923AB">
            <w:pPr>
              <w:rPr>
                <w:bCs/>
              </w:rPr>
            </w:pPr>
            <w:r w:rsidRPr="008A43A3">
              <w:rPr>
                <w:bCs/>
              </w:rPr>
              <w:t>95</w:t>
            </w:r>
          </w:p>
        </w:tc>
        <w:tc>
          <w:tcPr>
            <w:tcW w:w="1464" w:type="dxa"/>
          </w:tcPr>
          <w:p w:rsidR="00222A08" w:rsidRPr="008A43A3" w:rsidRDefault="00222A08" w:rsidP="003923AB">
            <w:pPr>
              <w:rPr>
                <w:bCs/>
              </w:rPr>
            </w:pPr>
            <w:r>
              <w:rPr>
                <w:bCs/>
              </w:rPr>
              <w:t>Excellent</w:t>
            </w:r>
          </w:p>
        </w:tc>
      </w:tr>
      <w:tr w:rsidR="00222A08" w:rsidRPr="008A43A3" w:rsidTr="003923AB">
        <w:tc>
          <w:tcPr>
            <w:tcW w:w="808" w:type="dxa"/>
          </w:tcPr>
          <w:p w:rsidR="00222A08" w:rsidRPr="008A43A3" w:rsidRDefault="00222A08" w:rsidP="003923AB">
            <w:pPr>
              <w:rPr>
                <w:bCs/>
              </w:rPr>
            </w:pPr>
            <w:r w:rsidRPr="008A43A3">
              <w:rPr>
                <w:bCs/>
              </w:rPr>
              <w:t>3</w:t>
            </w:r>
          </w:p>
        </w:tc>
        <w:tc>
          <w:tcPr>
            <w:tcW w:w="1994" w:type="dxa"/>
          </w:tcPr>
          <w:p w:rsidR="00222A08" w:rsidRPr="008A43A3" w:rsidRDefault="00222A08" w:rsidP="003923AB">
            <w:pPr>
              <w:rPr>
                <w:bCs/>
              </w:rPr>
            </w:pPr>
            <w:r w:rsidRPr="008A43A3">
              <w:rPr>
                <w:bCs/>
              </w:rPr>
              <w:t>DO</w:t>
            </w:r>
          </w:p>
        </w:tc>
        <w:tc>
          <w:tcPr>
            <w:tcW w:w="1275" w:type="dxa"/>
          </w:tcPr>
          <w:p w:rsidR="00222A08" w:rsidRPr="008A43A3" w:rsidRDefault="00222A08" w:rsidP="003923AB">
            <w:pPr>
              <w:rPr>
                <w:bCs/>
              </w:rPr>
            </w:pPr>
            <w:r w:rsidRPr="008A43A3">
              <w:rPr>
                <w:bCs/>
              </w:rPr>
              <w:t>52,5</w:t>
            </w:r>
          </w:p>
        </w:tc>
        <w:tc>
          <w:tcPr>
            <w:tcW w:w="1508" w:type="dxa"/>
          </w:tcPr>
          <w:p w:rsidR="00222A08" w:rsidRPr="008A43A3" w:rsidRDefault="00222A08" w:rsidP="003923AB">
            <w:pPr>
              <w:rPr>
                <w:bCs/>
              </w:rPr>
            </w:pPr>
            <w:r w:rsidRPr="008A43A3">
              <w:rPr>
                <w:bCs/>
              </w:rPr>
              <w:t>70</w:t>
            </w:r>
          </w:p>
        </w:tc>
        <w:tc>
          <w:tcPr>
            <w:tcW w:w="1440" w:type="dxa"/>
          </w:tcPr>
          <w:p w:rsidR="00222A08" w:rsidRPr="008A43A3" w:rsidRDefault="00222A08" w:rsidP="003923AB">
            <w:pPr>
              <w:rPr>
                <w:bCs/>
              </w:rPr>
            </w:pPr>
            <w:r w:rsidRPr="008A43A3">
              <w:rPr>
                <w:bCs/>
              </w:rPr>
              <w:t>87,5</w:t>
            </w:r>
          </w:p>
        </w:tc>
        <w:tc>
          <w:tcPr>
            <w:tcW w:w="1464" w:type="dxa"/>
          </w:tcPr>
          <w:p w:rsidR="00222A08" w:rsidRPr="008A43A3" w:rsidRDefault="00222A08" w:rsidP="003923AB">
            <w:pPr>
              <w:rPr>
                <w:bCs/>
              </w:rPr>
            </w:pPr>
            <w:r>
              <w:rPr>
                <w:bCs/>
              </w:rPr>
              <w:t>Very Good</w:t>
            </w:r>
          </w:p>
        </w:tc>
      </w:tr>
      <w:tr w:rsidR="00222A08" w:rsidRPr="008A43A3" w:rsidTr="003923AB">
        <w:tc>
          <w:tcPr>
            <w:tcW w:w="808" w:type="dxa"/>
          </w:tcPr>
          <w:p w:rsidR="00222A08" w:rsidRPr="008A43A3" w:rsidRDefault="00222A08" w:rsidP="003923AB">
            <w:pPr>
              <w:rPr>
                <w:bCs/>
              </w:rPr>
            </w:pPr>
            <w:r w:rsidRPr="008A43A3">
              <w:rPr>
                <w:bCs/>
              </w:rPr>
              <w:t>4</w:t>
            </w:r>
          </w:p>
        </w:tc>
        <w:tc>
          <w:tcPr>
            <w:tcW w:w="1994" w:type="dxa"/>
          </w:tcPr>
          <w:p w:rsidR="00222A08" w:rsidRPr="008A43A3" w:rsidRDefault="00222A08" w:rsidP="003923AB">
            <w:pPr>
              <w:rPr>
                <w:bCs/>
              </w:rPr>
            </w:pPr>
            <w:r w:rsidRPr="008A43A3">
              <w:rPr>
                <w:bCs/>
              </w:rPr>
              <w:t>NH</w:t>
            </w:r>
          </w:p>
        </w:tc>
        <w:tc>
          <w:tcPr>
            <w:tcW w:w="1275" w:type="dxa"/>
          </w:tcPr>
          <w:p w:rsidR="00222A08" w:rsidRPr="008A43A3" w:rsidRDefault="00222A08" w:rsidP="003923AB">
            <w:pPr>
              <w:rPr>
                <w:bCs/>
              </w:rPr>
            </w:pPr>
            <w:r w:rsidRPr="008A43A3">
              <w:rPr>
                <w:bCs/>
              </w:rPr>
              <w:t>46,2</w:t>
            </w:r>
          </w:p>
        </w:tc>
        <w:tc>
          <w:tcPr>
            <w:tcW w:w="1508" w:type="dxa"/>
          </w:tcPr>
          <w:p w:rsidR="00222A08" w:rsidRPr="008A43A3" w:rsidRDefault="00222A08" w:rsidP="003923AB">
            <w:pPr>
              <w:rPr>
                <w:bCs/>
              </w:rPr>
            </w:pPr>
            <w:r w:rsidRPr="008A43A3">
              <w:rPr>
                <w:bCs/>
              </w:rPr>
              <w:t>55</w:t>
            </w:r>
          </w:p>
        </w:tc>
        <w:tc>
          <w:tcPr>
            <w:tcW w:w="1440" w:type="dxa"/>
          </w:tcPr>
          <w:p w:rsidR="00222A08" w:rsidRPr="008A43A3" w:rsidRDefault="00222A08" w:rsidP="003923AB">
            <w:pPr>
              <w:rPr>
                <w:bCs/>
              </w:rPr>
            </w:pPr>
            <w:r w:rsidRPr="008A43A3">
              <w:rPr>
                <w:bCs/>
              </w:rPr>
              <w:t>78,7</w:t>
            </w:r>
          </w:p>
        </w:tc>
        <w:tc>
          <w:tcPr>
            <w:tcW w:w="1464" w:type="dxa"/>
          </w:tcPr>
          <w:p w:rsidR="00222A08" w:rsidRPr="008A43A3" w:rsidRDefault="00222A08" w:rsidP="003923AB">
            <w:pPr>
              <w:rPr>
                <w:bCs/>
              </w:rPr>
            </w:pPr>
            <w:r>
              <w:rPr>
                <w:bCs/>
              </w:rPr>
              <w:t>Good</w:t>
            </w:r>
          </w:p>
        </w:tc>
      </w:tr>
      <w:tr w:rsidR="00222A08" w:rsidRPr="008A43A3" w:rsidTr="003923AB">
        <w:tc>
          <w:tcPr>
            <w:tcW w:w="808" w:type="dxa"/>
          </w:tcPr>
          <w:p w:rsidR="00222A08" w:rsidRPr="008A43A3" w:rsidRDefault="00222A08" w:rsidP="003923AB">
            <w:pPr>
              <w:rPr>
                <w:bCs/>
              </w:rPr>
            </w:pPr>
            <w:r w:rsidRPr="008A43A3">
              <w:rPr>
                <w:bCs/>
              </w:rPr>
              <w:t>5</w:t>
            </w:r>
          </w:p>
        </w:tc>
        <w:tc>
          <w:tcPr>
            <w:tcW w:w="1994" w:type="dxa"/>
          </w:tcPr>
          <w:p w:rsidR="00222A08" w:rsidRPr="008A43A3" w:rsidRDefault="00222A08" w:rsidP="003923AB">
            <w:pPr>
              <w:rPr>
                <w:bCs/>
              </w:rPr>
            </w:pPr>
            <w:r w:rsidRPr="008A43A3">
              <w:rPr>
                <w:bCs/>
              </w:rPr>
              <w:t>MDS</w:t>
            </w:r>
          </w:p>
        </w:tc>
        <w:tc>
          <w:tcPr>
            <w:tcW w:w="1275" w:type="dxa"/>
          </w:tcPr>
          <w:p w:rsidR="00222A08" w:rsidRPr="008A43A3" w:rsidRDefault="00222A08" w:rsidP="003923AB">
            <w:pPr>
              <w:rPr>
                <w:bCs/>
              </w:rPr>
            </w:pPr>
            <w:r w:rsidRPr="008A43A3">
              <w:rPr>
                <w:bCs/>
              </w:rPr>
              <w:t>58,7</w:t>
            </w:r>
          </w:p>
        </w:tc>
        <w:tc>
          <w:tcPr>
            <w:tcW w:w="1508" w:type="dxa"/>
          </w:tcPr>
          <w:p w:rsidR="00222A08" w:rsidRPr="008A43A3" w:rsidRDefault="00222A08" w:rsidP="003923AB">
            <w:pPr>
              <w:rPr>
                <w:bCs/>
              </w:rPr>
            </w:pPr>
            <w:r w:rsidRPr="008A43A3">
              <w:rPr>
                <w:bCs/>
              </w:rPr>
              <w:t>66,2</w:t>
            </w:r>
          </w:p>
        </w:tc>
        <w:tc>
          <w:tcPr>
            <w:tcW w:w="1440" w:type="dxa"/>
          </w:tcPr>
          <w:p w:rsidR="00222A08" w:rsidRPr="008A43A3" w:rsidRDefault="00222A08" w:rsidP="003923AB">
            <w:pPr>
              <w:rPr>
                <w:bCs/>
              </w:rPr>
            </w:pPr>
            <w:r w:rsidRPr="008A43A3">
              <w:rPr>
                <w:bCs/>
              </w:rPr>
              <w:t>88,7</w:t>
            </w:r>
          </w:p>
        </w:tc>
        <w:tc>
          <w:tcPr>
            <w:tcW w:w="1464" w:type="dxa"/>
          </w:tcPr>
          <w:p w:rsidR="00222A08" w:rsidRPr="008A43A3" w:rsidRDefault="00222A08" w:rsidP="003923AB">
            <w:pPr>
              <w:rPr>
                <w:bCs/>
              </w:rPr>
            </w:pPr>
            <w:r>
              <w:rPr>
                <w:bCs/>
              </w:rPr>
              <w:t>Very Good</w:t>
            </w:r>
          </w:p>
        </w:tc>
      </w:tr>
      <w:tr w:rsidR="00222A08" w:rsidRPr="008A43A3" w:rsidTr="003923AB">
        <w:tc>
          <w:tcPr>
            <w:tcW w:w="808" w:type="dxa"/>
          </w:tcPr>
          <w:p w:rsidR="00222A08" w:rsidRPr="008A43A3" w:rsidRDefault="00222A08" w:rsidP="003923AB">
            <w:pPr>
              <w:rPr>
                <w:bCs/>
              </w:rPr>
            </w:pPr>
            <w:r w:rsidRPr="008A43A3">
              <w:rPr>
                <w:bCs/>
              </w:rPr>
              <w:t>6</w:t>
            </w:r>
          </w:p>
        </w:tc>
        <w:tc>
          <w:tcPr>
            <w:tcW w:w="1994" w:type="dxa"/>
          </w:tcPr>
          <w:p w:rsidR="00222A08" w:rsidRPr="008A43A3" w:rsidRDefault="00222A08" w:rsidP="003923AB">
            <w:pPr>
              <w:rPr>
                <w:bCs/>
              </w:rPr>
            </w:pPr>
            <w:r w:rsidRPr="008A43A3">
              <w:rPr>
                <w:bCs/>
              </w:rPr>
              <w:t>VAP</w:t>
            </w:r>
          </w:p>
        </w:tc>
        <w:tc>
          <w:tcPr>
            <w:tcW w:w="1275" w:type="dxa"/>
          </w:tcPr>
          <w:p w:rsidR="00222A08" w:rsidRPr="008A43A3" w:rsidRDefault="00222A08" w:rsidP="003923AB">
            <w:pPr>
              <w:rPr>
                <w:bCs/>
              </w:rPr>
            </w:pPr>
            <w:r w:rsidRPr="008A43A3">
              <w:rPr>
                <w:bCs/>
              </w:rPr>
              <w:t>78,7</w:t>
            </w:r>
          </w:p>
        </w:tc>
        <w:tc>
          <w:tcPr>
            <w:tcW w:w="1508" w:type="dxa"/>
          </w:tcPr>
          <w:p w:rsidR="00222A08" w:rsidRPr="008A43A3" w:rsidRDefault="00222A08" w:rsidP="003923AB">
            <w:pPr>
              <w:rPr>
                <w:bCs/>
              </w:rPr>
            </w:pPr>
            <w:r w:rsidRPr="008A43A3">
              <w:rPr>
                <w:bCs/>
              </w:rPr>
              <w:t>82,5</w:t>
            </w:r>
          </w:p>
        </w:tc>
        <w:tc>
          <w:tcPr>
            <w:tcW w:w="1440" w:type="dxa"/>
          </w:tcPr>
          <w:p w:rsidR="00222A08" w:rsidRPr="008A43A3" w:rsidRDefault="00222A08" w:rsidP="003923AB">
            <w:pPr>
              <w:rPr>
                <w:bCs/>
              </w:rPr>
            </w:pPr>
            <w:r w:rsidRPr="008A43A3">
              <w:rPr>
                <w:bCs/>
              </w:rPr>
              <w:t>100</w:t>
            </w:r>
          </w:p>
        </w:tc>
        <w:tc>
          <w:tcPr>
            <w:tcW w:w="1464" w:type="dxa"/>
          </w:tcPr>
          <w:p w:rsidR="00222A08" w:rsidRPr="008A43A3" w:rsidRDefault="00222A08" w:rsidP="003923AB">
            <w:pPr>
              <w:rPr>
                <w:bCs/>
              </w:rPr>
            </w:pPr>
            <w:r>
              <w:rPr>
                <w:bCs/>
              </w:rPr>
              <w:t>Excellent</w:t>
            </w:r>
          </w:p>
        </w:tc>
      </w:tr>
      <w:tr w:rsidR="00222A08" w:rsidRPr="008A43A3" w:rsidTr="003923AB">
        <w:tc>
          <w:tcPr>
            <w:tcW w:w="808" w:type="dxa"/>
          </w:tcPr>
          <w:p w:rsidR="00222A08" w:rsidRPr="008A43A3" w:rsidRDefault="00222A08" w:rsidP="003923AB">
            <w:pPr>
              <w:rPr>
                <w:bCs/>
              </w:rPr>
            </w:pPr>
            <w:r w:rsidRPr="008A43A3">
              <w:rPr>
                <w:bCs/>
              </w:rPr>
              <w:t>7</w:t>
            </w:r>
          </w:p>
        </w:tc>
        <w:tc>
          <w:tcPr>
            <w:tcW w:w="1994" w:type="dxa"/>
          </w:tcPr>
          <w:p w:rsidR="00222A08" w:rsidRPr="008A43A3" w:rsidRDefault="00222A08" w:rsidP="003923AB">
            <w:pPr>
              <w:rPr>
                <w:bCs/>
              </w:rPr>
            </w:pPr>
            <w:r w:rsidRPr="008A43A3">
              <w:rPr>
                <w:bCs/>
              </w:rPr>
              <w:t>UA</w:t>
            </w:r>
          </w:p>
        </w:tc>
        <w:tc>
          <w:tcPr>
            <w:tcW w:w="1275" w:type="dxa"/>
          </w:tcPr>
          <w:p w:rsidR="00222A08" w:rsidRPr="008A43A3" w:rsidRDefault="00222A08" w:rsidP="003923AB">
            <w:pPr>
              <w:rPr>
                <w:bCs/>
              </w:rPr>
            </w:pPr>
            <w:r w:rsidRPr="008A43A3">
              <w:rPr>
                <w:bCs/>
              </w:rPr>
              <w:t>76,2</w:t>
            </w:r>
          </w:p>
        </w:tc>
        <w:tc>
          <w:tcPr>
            <w:tcW w:w="1508" w:type="dxa"/>
          </w:tcPr>
          <w:p w:rsidR="00222A08" w:rsidRPr="008A43A3" w:rsidRDefault="00222A08" w:rsidP="003923AB">
            <w:pPr>
              <w:rPr>
                <w:bCs/>
              </w:rPr>
            </w:pPr>
            <w:r w:rsidRPr="008A43A3">
              <w:rPr>
                <w:bCs/>
              </w:rPr>
              <w:t>82,5</w:t>
            </w:r>
          </w:p>
        </w:tc>
        <w:tc>
          <w:tcPr>
            <w:tcW w:w="1440" w:type="dxa"/>
          </w:tcPr>
          <w:p w:rsidR="00222A08" w:rsidRPr="008A43A3" w:rsidRDefault="00222A08" w:rsidP="003923AB">
            <w:pPr>
              <w:rPr>
                <w:bCs/>
              </w:rPr>
            </w:pPr>
            <w:r w:rsidRPr="008A43A3">
              <w:rPr>
                <w:bCs/>
              </w:rPr>
              <w:t>87,5</w:t>
            </w:r>
          </w:p>
        </w:tc>
        <w:tc>
          <w:tcPr>
            <w:tcW w:w="1464" w:type="dxa"/>
          </w:tcPr>
          <w:p w:rsidR="00222A08" w:rsidRPr="008A43A3" w:rsidRDefault="00222A08" w:rsidP="003923AB">
            <w:pPr>
              <w:rPr>
                <w:bCs/>
              </w:rPr>
            </w:pPr>
            <w:r>
              <w:rPr>
                <w:bCs/>
              </w:rPr>
              <w:t>Very Good</w:t>
            </w:r>
          </w:p>
        </w:tc>
      </w:tr>
      <w:tr w:rsidR="00222A08" w:rsidRPr="008A43A3" w:rsidTr="003923AB">
        <w:tc>
          <w:tcPr>
            <w:tcW w:w="808" w:type="dxa"/>
          </w:tcPr>
          <w:p w:rsidR="00222A08" w:rsidRPr="008A43A3" w:rsidRDefault="00222A08" w:rsidP="003923AB">
            <w:pPr>
              <w:rPr>
                <w:bCs/>
              </w:rPr>
            </w:pPr>
            <w:r w:rsidRPr="008A43A3">
              <w:rPr>
                <w:bCs/>
              </w:rPr>
              <w:t>8</w:t>
            </w:r>
          </w:p>
        </w:tc>
        <w:tc>
          <w:tcPr>
            <w:tcW w:w="1994" w:type="dxa"/>
          </w:tcPr>
          <w:p w:rsidR="00222A08" w:rsidRPr="008A43A3" w:rsidRDefault="00222A08" w:rsidP="003923AB">
            <w:pPr>
              <w:rPr>
                <w:bCs/>
              </w:rPr>
            </w:pPr>
            <w:r w:rsidRPr="008A43A3">
              <w:rPr>
                <w:bCs/>
              </w:rPr>
              <w:t>DTM</w:t>
            </w:r>
          </w:p>
        </w:tc>
        <w:tc>
          <w:tcPr>
            <w:tcW w:w="1275" w:type="dxa"/>
          </w:tcPr>
          <w:p w:rsidR="00222A08" w:rsidRPr="008A43A3" w:rsidRDefault="00222A08" w:rsidP="003923AB">
            <w:pPr>
              <w:rPr>
                <w:bCs/>
              </w:rPr>
            </w:pPr>
            <w:r w:rsidRPr="008A43A3">
              <w:rPr>
                <w:bCs/>
              </w:rPr>
              <w:t>70</w:t>
            </w:r>
          </w:p>
        </w:tc>
        <w:tc>
          <w:tcPr>
            <w:tcW w:w="1508" w:type="dxa"/>
          </w:tcPr>
          <w:p w:rsidR="00222A08" w:rsidRPr="008A43A3" w:rsidRDefault="00222A08" w:rsidP="003923AB">
            <w:pPr>
              <w:rPr>
                <w:bCs/>
              </w:rPr>
            </w:pPr>
            <w:r w:rsidRPr="008A43A3">
              <w:rPr>
                <w:bCs/>
              </w:rPr>
              <w:t>78,7</w:t>
            </w:r>
          </w:p>
        </w:tc>
        <w:tc>
          <w:tcPr>
            <w:tcW w:w="1440" w:type="dxa"/>
          </w:tcPr>
          <w:p w:rsidR="00222A08" w:rsidRPr="008A43A3" w:rsidRDefault="00222A08" w:rsidP="003923AB">
            <w:pPr>
              <w:rPr>
                <w:bCs/>
              </w:rPr>
            </w:pPr>
            <w:r w:rsidRPr="008A43A3">
              <w:rPr>
                <w:bCs/>
              </w:rPr>
              <w:t>86,2</w:t>
            </w:r>
          </w:p>
        </w:tc>
        <w:tc>
          <w:tcPr>
            <w:tcW w:w="1464" w:type="dxa"/>
          </w:tcPr>
          <w:p w:rsidR="00222A08" w:rsidRPr="008A43A3" w:rsidRDefault="00222A08" w:rsidP="003923AB">
            <w:pPr>
              <w:rPr>
                <w:bCs/>
              </w:rPr>
            </w:pPr>
            <w:r>
              <w:rPr>
                <w:bCs/>
              </w:rPr>
              <w:t>Very Good</w:t>
            </w:r>
          </w:p>
        </w:tc>
      </w:tr>
      <w:tr w:rsidR="00222A08" w:rsidRPr="008A43A3" w:rsidTr="003923AB">
        <w:tc>
          <w:tcPr>
            <w:tcW w:w="808" w:type="dxa"/>
          </w:tcPr>
          <w:p w:rsidR="00222A08" w:rsidRPr="008A43A3" w:rsidRDefault="00222A08" w:rsidP="003923AB">
            <w:pPr>
              <w:rPr>
                <w:bCs/>
              </w:rPr>
            </w:pPr>
            <w:r w:rsidRPr="008A43A3">
              <w:rPr>
                <w:bCs/>
              </w:rPr>
              <w:t>9</w:t>
            </w:r>
          </w:p>
        </w:tc>
        <w:tc>
          <w:tcPr>
            <w:tcW w:w="1994" w:type="dxa"/>
          </w:tcPr>
          <w:p w:rsidR="00222A08" w:rsidRPr="008A43A3" w:rsidRDefault="00222A08" w:rsidP="003923AB">
            <w:pPr>
              <w:rPr>
                <w:bCs/>
              </w:rPr>
            </w:pPr>
            <w:r w:rsidRPr="008A43A3">
              <w:rPr>
                <w:bCs/>
              </w:rPr>
              <w:t>EGP</w:t>
            </w:r>
          </w:p>
        </w:tc>
        <w:tc>
          <w:tcPr>
            <w:tcW w:w="1275" w:type="dxa"/>
          </w:tcPr>
          <w:p w:rsidR="00222A08" w:rsidRPr="008A43A3" w:rsidRDefault="00222A08" w:rsidP="003923AB">
            <w:pPr>
              <w:rPr>
                <w:bCs/>
              </w:rPr>
            </w:pPr>
            <w:r w:rsidRPr="008A43A3">
              <w:rPr>
                <w:bCs/>
              </w:rPr>
              <w:t>76,2</w:t>
            </w:r>
          </w:p>
        </w:tc>
        <w:tc>
          <w:tcPr>
            <w:tcW w:w="1508" w:type="dxa"/>
          </w:tcPr>
          <w:p w:rsidR="00222A08" w:rsidRPr="008A43A3" w:rsidRDefault="00222A08" w:rsidP="003923AB">
            <w:pPr>
              <w:rPr>
                <w:bCs/>
              </w:rPr>
            </w:pPr>
            <w:r w:rsidRPr="008A43A3">
              <w:rPr>
                <w:bCs/>
              </w:rPr>
              <w:t>81,2</w:t>
            </w:r>
          </w:p>
        </w:tc>
        <w:tc>
          <w:tcPr>
            <w:tcW w:w="1440" w:type="dxa"/>
          </w:tcPr>
          <w:p w:rsidR="00222A08" w:rsidRPr="008A43A3" w:rsidRDefault="00222A08" w:rsidP="003923AB">
            <w:pPr>
              <w:rPr>
                <w:bCs/>
              </w:rPr>
            </w:pPr>
            <w:r w:rsidRPr="008A43A3">
              <w:rPr>
                <w:bCs/>
              </w:rPr>
              <w:t>92,2</w:t>
            </w:r>
          </w:p>
        </w:tc>
        <w:tc>
          <w:tcPr>
            <w:tcW w:w="1464" w:type="dxa"/>
          </w:tcPr>
          <w:p w:rsidR="00222A08" w:rsidRPr="008A43A3" w:rsidRDefault="00222A08" w:rsidP="003923AB">
            <w:pPr>
              <w:rPr>
                <w:bCs/>
              </w:rPr>
            </w:pPr>
            <w:r>
              <w:rPr>
                <w:bCs/>
              </w:rPr>
              <w:t>Excellent</w:t>
            </w:r>
          </w:p>
        </w:tc>
      </w:tr>
      <w:tr w:rsidR="00222A08" w:rsidRPr="008A43A3" w:rsidTr="003923AB">
        <w:tc>
          <w:tcPr>
            <w:tcW w:w="808" w:type="dxa"/>
          </w:tcPr>
          <w:p w:rsidR="00222A08" w:rsidRPr="008A43A3" w:rsidRDefault="00222A08" w:rsidP="003923AB">
            <w:pPr>
              <w:rPr>
                <w:bCs/>
              </w:rPr>
            </w:pPr>
            <w:r w:rsidRPr="008A43A3">
              <w:rPr>
                <w:bCs/>
              </w:rPr>
              <w:t>10</w:t>
            </w:r>
          </w:p>
        </w:tc>
        <w:tc>
          <w:tcPr>
            <w:tcW w:w="1994" w:type="dxa"/>
          </w:tcPr>
          <w:p w:rsidR="00222A08" w:rsidRPr="008A43A3" w:rsidRDefault="00222A08" w:rsidP="003923AB">
            <w:pPr>
              <w:rPr>
                <w:bCs/>
              </w:rPr>
            </w:pPr>
            <w:r w:rsidRPr="008A43A3">
              <w:rPr>
                <w:bCs/>
              </w:rPr>
              <w:t>MPS</w:t>
            </w:r>
          </w:p>
        </w:tc>
        <w:tc>
          <w:tcPr>
            <w:tcW w:w="1275" w:type="dxa"/>
          </w:tcPr>
          <w:p w:rsidR="00222A08" w:rsidRPr="008A43A3" w:rsidRDefault="00222A08" w:rsidP="003923AB">
            <w:pPr>
              <w:rPr>
                <w:bCs/>
              </w:rPr>
            </w:pPr>
            <w:r w:rsidRPr="008A43A3">
              <w:rPr>
                <w:bCs/>
              </w:rPr>
              <w:t>53,7</w:t>
            </w:r>
          </w:p>
        </w:tc>
        <w:tc>
          <w:tcPr>
            <w:tcW w:w="1508" w:type="dxa"/>
          </w:tcPr>
          <w:p w:rsidR="00222A08" w:rsidRPr="008A43A3" w:rsidRDefault="00222A08" w:rsidP="003923AB">
            <w:pPr>
              <w:rPr>
                <w:bCs/>
              </w:rPr>
            </w:pPr>
            <w:r w:rsidRPr="008A43A3">
              <w:rPr>
                <w:bCs/>
              </w:rPr>
              <w:t>66,2</w:t>
            </w:r>
          </w:p>
        </w:tc>
        <w:tc>
          <w:tcPr>
            <w:tcW w:w="1440" w:type="dxa"/>
          </w:tcPr>
          <w:p w:rsidR="00222A08" w:rsidRPr="008A43A3" w:rsidRDefault="00222A08" w:rsidP="003923AB">
            <w:pPr>
              <w:rPr>
                <w:bCs/>
              </w:rPr>
            </w:pPr>
            <w:r w:rsidRPr="008A43A3">
              <w:rPr>
                <w:bCs/>
              </w:rPr>
              <w:t>83,7</w:t>
            </w:r>
          </w:p>
        </w:tc>
        <w:tc>
          <w:tcPr>
            <w:tcW w:w="1464" w:type="dxa"/>
          </w:tcPr>
          <w:p w:rsidR="00222A08" w:rsidRPr="008A43A3" w:rsidRDefault="00222A08" w:rsidP="003923AB">
            <w:pPr>
              <w:rPr>
                <w:bCs/>
              </w:rPr>
            </w:pPr>
            <w:r>
              <w:rPr>
                <w:bCs/>
              </w:rPr>
              <w:t>Very Good</w:t>
            </w:r>
          </w:p>
        </w:tc>
      </w:tr>
      <w:tr w:rsidR="00222A08" w:rsidRPr="008A43A3" w:rsidTr="003923AB">
        <w:tc>
          <w:tcPr>
            <w:tcW w:w="808" w:type="dxa"/>
          </w:tcPr>
          <w:p w:rsidR="00222A08" w:rsidRPr="008A43A3" w:rsidRDefault="00222A08" w:rsidP="003923AB">
            <w:pPr>
              <w:rPr>
                <w:bCs/>
              </w:rPr>
            </w:pPr>
            <w:r w:rsidRPr="008A43A3">
              <w:rPr>
                <w:bCs/>
              </w:rPr>
              <w:t>11</w:t>
            </w:r>
          </w:p>
        </w:tc>
        <w:tc>
          <w:tcPr>
            <w:tcW w:w="1994" w:type="dxa"/>
          </w:tcPr>
          <w:p w:rsidR="00222A08" w:rsidRPr="008A43A3" w:rsidRDefault="00222A08" w:rsidP="003923AB">
            <w:pPr>
              <w:rPr>
                <w:bCs/>
              </w:rPr>
            </w:pPr>
            <w:r w:rsidRPr="008A43A3">
              <w:rPr>
                <w:bCs/>
              </w:rPr>
              <w:t>REM</w:t>
            </w:r>
          </w:p>
        </w:tc>
        <w:tc>
          <w:tcPr>
            <w:tcW w:w="1275" w:type="dxa"/>
          </w:tcPr>
          <w:p w:rsidR="00222A08" w:rsidRPr="008A43A3" w:rsidRDefault="00222A08" w:rsidP="003923AB">
            <w:pPr>
              <w:rPr>
                <w:bCs/>
              </w:rPr>
            </w:pPr>
            <w:r w:rsidRPr="008A43A3">
              <w:rPr>
                <w:bCs/>
              </w:rPr>
              <w:t>46,2</w:t>
            </w:r>
          </w:p>
        </w:tc>
        <w:tc>
          <w:tcPr>
            <w:tcW w:w="1508" w:type="dxa"/>
          </w:tcPr>
          <w:p w:rsidR="00222A08" w:rsidRPr="008A43A3" w:rsidRDefault="00222A08" w:rsidP="003923AB">
            <w:pPr>
              <w:rPr>
                <w:bCs/>
              </w:rPr>
            </w:pPr>
            <w:r w:rsidRPr="008A43A3">
              <w:rPr>
                <w:bCs/>
              </w:rPr>
              <w:t>61,2</w:t>
            </w:r>
          </w:p>
        </w:tc>
        <w:tc>
          <w:tcPr>
            <w:tcW w:w="1440" w:type="dxa"/>
          </w:tcPr>
          <w:p w:rsidR="00222A08" w:rsidRPr="008A43A3" w:rsidRDefault="00222A08" w:rsidP="003923AB">
            <w:pPr>
              <w:rPr>
                <w:bCs/>
              </w:rPr>
            </w:pPr>
            <w:r w:rsidRPr="008A43A3">
              <w:rPr>
                <w:bCs/>
              </w:rPr>
              <w:t>77,5</w:t>
            </w:r>
          </w:p>
        </w:tc>
        <w:tc>
          <w:tcPr>
            <w:tcW w:w="1464" w:type="dxa"/>
          </w:tcPr>
          <w:p w:rsidR="00222A08" w:rsidRPr="008A43A3" w:rsidRDefault="00222A08" w:rsidP="003923AB">
            <w:pPr>
              <w:rPr>
                <w:bCs/>
              </w:rPr>
            </w:pPr>
            <w:r>
              <w:rPr>
                <w:bCs/>
              </w:rPr>
              <w:t>Good</w:t>
            </w:r>
          </w:p>
        </w:tc>
      </w:tr>
      <w:tr w:rsidR="00222A08" w:rsidRPr="008A43A3" w:rsidTr="003923AB">
        <w:tc>
          <w:tcPr>
            <w:tcW w:w="808" w:type="dxa"/>
          </w:tcPr>
          <w:p w:rsidR="00222A08" w:rsidRPr="008A43A3" w:rsidRDefault="00222A08" w:rsidP="003923AB">
            <w:pPr>
              <w:rPr>
                <w:bCs/>
              </w:rPr>
            </w:pPr>
            <w:r w:rsidRPr="008A43A3">
              <w:rPr>
                <w:bCs/>
              </w:rPr>
              <w:t>12</w:t>
            </w:r>
          </w:p>
        </w:tc>
        <w:tc>
          <w:tcPr>
            <w:tcW w:w="1994" w:type="dxa"/>
          </w:tcPr>
          <w:p w:rsidR="00222A08" w:rsidRPr="008A43A3" w:rsidRDefault="00222A08" w:rsidP="003923AB">
            <w:pPr>
              <w:rPr>
                <w:bCs/>
              </w:rPr>
            </w:pPr>
            <w:r w:rsidRPr="008A43A3">
              <w:rPr>
                <w:bCs/>
              </w:rPr>
              <w:t>TA</w:t>
            </w:r>
          </w:p>
        </w:tc>
        <w:tc>
          <w:tcPr>
            <w:tcW w:w="1275" w:type="dxa"/>
          </w:tcPr>
          <w:p w:rsidR="00222A08" w:rsidRPr="008A43A3" w:rsidRDefault="00222A08" w:rsidP="003923AB">
            <w:pPr>
              <w:rPr>
                <w:bCs/>
              </w:rPr>
            </w:pPr>
            <w:r w:rsidRPr="008A43A3">
              <w:rPr>
                <w:bCs/>
              </w:rPr>
              <w:t>58,7</w:t>
            </w:r>
          </w:p>
        </w:tc>
        <w:tc>
          <w:tcPr>
            <w:tcW w:w="1508" w:type="dxa"/>
          </w:tcPr>
          <w:p w:rsidR="00222A08" w:rsidRPr="008A43A3" w:rsidRDefault="00222A08" w:rsidP="003923AB">
            <w:pPr>
              <w:rPr>
                <w:bCs/>
              </w:rPr>
            </w:pPr>
            <w:r w:rsidRPr="008A43A3">
              <w:rPr>
                <w:bCs/>
              </w:rPr>
              <w:t>70</w:t>
            </w:r>
          </w:p>
        </w:tc>
        <w:tc>
          <w:tcPr>
            <w:tcW w:w="1440" w:type="dxa"/>
          </w:tcPr>
          <w:p w:rsidR="00222A08" w:rsidRPr="008A43A3" w:rsidRDefault="00222A08" w:rsidP="003923AB">
            <w:pPr>
              <w:rPr>
                <w:bCs/>
              </w:rPr>
            </w:pPr>
            <w:r w:rsidRPr="008A43A3">
              <w:rPr>
                <w:bCs/>
              </w:rPr>
              <w:t>83,7</w:t>
            </w:r>
          </w:p>
        </w:tc>
        <w:tc>
          <w:tcPr>
            <w:tcW w:w="1464" w:type="dxa"/>
          </w:tcPr>
          <w:p w:rsidR="00222A08" w:rsidRPr="008A43A3" w:rsidRDefault="00222A08" w:rsidP="003923AB">
            <w:pPr>
              <w:rPr>
                <w:bCs/>
              </w:rPr>
            </w:pPr>
            <w:r>
              <w:rPr>
                <w:bCs/>
              </w:rPr>
              <w:t>Very Good</w:t>
            </w:r>
          </w:p>
        </w:tc>
      </w:tr>
      <w:tr w:rsidR="00222A08" w:rsidRPr="008A43A3" w:rsidTr="003923AB">
        <w:tc>
          <w:tcPr>
            <w:tcW w:w="808" w:type="dxa"/>
          </w:tcPr>
          <w:p w:rsidR="00222A08" w:rsidRPr="008A43A3" w:rsidRDefault="00222A08" w:rsidP="003923AB">
            <w:pPr>
              <w:rPr>
                <w:bCs/>
              </w:rPr>
            </w:pPr>
            <w:r w:rsidRPr="008A43A3">
              <w:rPr>
                <w:bCs/>
              </w:rPr>
              <w:t>13</w:t>
            </w:r>
          </w:p>
        </w:tc>
        <w:tc>
          <w:tcPr>
            <w:tcW w:w="1994" w:type="dxa"/>
          </w:tcPr>
          <w:p w:rsidR="00222A08" w:rsidRPr="008A43A3" w:rsidRDefault="00222A08" w:rsidP="003923AB">
            <w:pPr>
              <w:rPr>
                <w:bCs/>
              </w:rPr>
            </w:pPr>
            <w:r w:rsidRPr="008A43A3">
              <w:rPr>
                <w:bCs/>
              </w:rPr>
              <w:t>PH</w:t>
            </w:r>
          </w:p>
        </w:tc>
        <w:tc>
          <w:tcPr>
            <w:tcW w:w="1275" w:type="dxa"/>
          </w:tcPr>
          <w:p w:rsidR="00222A08" w:rsidRPr="008A43A3" w:rsidRDefault="00222A08" w:rsidP="003923AB">
            <w:pPr>
              <w:rPr>
                <w:bCs/>
              </w:rPr>
            </w:pPr>
            <w:r w:rsidRPr="008A43A3">
              <w:rPr>
                <w:bCs/>
              </w:rPr>
              <w:t>67,5</w:t>
            </w:r>
          </w:p>
        </w:tc>
        <w:tc>
          <w:tcPr>
            <w:tcW w:w="1508" w:type="dxa"/>
          </w:tcPr>
          <w:p w:rsidR="00222A08" w:rsidRPr="008A43A3" w:rsidRDefault="00222A08" w:rsidP="003923AB">
            <w:pPr>
              <w:rPr>
                <w:bCs/>
              </w:rPr>
            </w:pPr>
            <w:r w:rsidRPr="008A43A3">
              <w:rPr>
                <w:bCs/>
              </w:rPr>
              <w:t>78,7</w:t>
            </w:r>
          </w:p>
        </w:tc>
        <w:tc>
          <w:tcPr>
            <w:tcW w:w="1440" w:type="dxa"/>
          </w:tcPr>
          <w:p w:rsidR="00222A08" w:rsidRPr="008A43A3" w:rsidRDefault="00222A08" w:rsidP="003923AB">
            <w:pPr>
              <w:rPr>
                <w:bCs/>
              </w:rPr>
            </w:pPr>
            <w:r w:rsidRPr="008A43A3">
              <w:rPr>
                <w:bCs/>
              </w:rPr>
              <w:t>80</w:t>
            </w:r>
          </w:p>
        </w:tc>
        <w:tc>
          <w:tcPr>
            <w:tcW w:w="1464" w:type="dxa"/>
          </w:tcPr>
          <w:p w:rsidR="00222A08" w:rsidRPr="008A43A3" w:rsidRDefault="00222A08" w:rsidP="003923AB">
            <w:pPr>
              <w:rPr>
                <w:bCs/>
              </w:rPr>
            </w:pPr>
            <w:r>
              <w:rPr>
                <w:bCs/>
              </w:rPr>
              <w:t>Good</w:t>
            </w:r>
          </w:p>
        </w:tc>
      </w:tr>
      <w:tr w:rsidR="00222A08" w:rsidRPr="008A43A3" w:rsidTr="003923AB">
        <w:tc>
          <w:tcPr>
            <w:tcW w:w="808" w:type="dxa"/>
          </w:tcPr>
          <w:p w:rsidR="00222A08" w:rsidRPr="008A43A3" w:rsidRDefault="00222A08" w:rsidP="003923AB">
            <w:pPr>
              <w:rPr>
                <w:bCs/>
              </w:rPr>
            </w:pPr>
            <w:r w:rsidRPr="008A43A3">
              <w:rPr>
                <w:bCs/>
              </w:rPr>
              <w:t>14</w:t>
            </w:r>
          </w:p>
        </w:tc>
        <w:tc>
          <w:tcPr>
            <w:tcW w:w="1994" w:type="dxa"/>
          </w:tcPr>
          <w:p w:rsidR="00222A08" w:rsidRPr="008A43A3" w:rsidRDefault="00222A08" w:rsidP="003923AB">
            <w:pPr>
              <w:rPr>
                <w:bCs/>
              </w:rPr>
            </w:pPr>
            <w:r w:rsidRPr="008A43A3">
              <w:rPr>
                <w:bCs/>
              </w:rPr>
              <w:t>SAH</w:t>
            </w:r>
          </w:p>
        </w:tc>
        <w:tc>
          <w:tcPr>
            <w:tcW w:w="1275" w:type="dxa"/>
          </w:tcPr>
          <w:p w:rsidR="00222A08" w:rsidRPr="008A43A3" w:rsidRDefault="00222A08" w:rsidP="003923AB">
            <w:pPr>
              <w:rPr>
                <w:bCs/>
              </w:rPr>
            </w:pPr>
            <w:r w:rsidRPr="008A43A3">
              <w:rPr>
                <w:bCs/>
              </w:rPr>
              <w:t>62,5</w:t>
            </w:r>
          </w:p>
        </w:tc>
        <w:tc>
          <w:tcPr>
            <w:tcW w:w="1508" w:type="dxa"/>
          </w:tcPr>
          <w:p w:rsidR="00222A08" w:rsidRPr="008A43A3" w:rsidRDefault="00222A08" w:rsidP="003923AB">
            <w:pPr>
              <w:rPr>
                <w:bCs/>
              </w:rPr>
            </w:pPr>
            <w:r w:rsidRPr="008A43A3">
              <w:rPr>
                <w:bCs/>
              </w:rPr>
              <w:t>78,7</w:t>
            </w:r>
          </w:p>
        </w:tc>
        <w:tc>
          <w:tcPr>
            <w:tcW w:w="1440" w:type="dxa"/>
          </w:tcPr>
          <w:p w:rsidR="00222A08" w:rsidRPr="008A43A3" w:rsidRDefault="00222A08" w:rsidP="003923AB">
            <w:pPr>
              <w:rPr>
                <w:bCs/>
              </w:rPr>
            </w:pPr>
            <w:r w:rsidRPr="008A43A3">
              <w:rPr>
                <w:bCs/>
              </w:rPr>
              <w:t>82,5</w:t>
            </w:r>
          </w:p>
        </w:tc>
        <w:tc>
          <w:tcPr>
            <w:tcW w:w="1464" w:type="dxa"/>
          </w:tcPr>
          <w:p w:rsidR="00222A08" w:rsidRPr="008A43A3" w:rsidRDefault="00222A08" w:rsidP="003923AB">
            <w:pPr>
              <w:rPr>
                <w:bCs/>
              </w:rPr>
            </w:pPr>
            <w:r>
              <w:rPr>
                <w:bCs/>
              </w:rPr>
              <w:t>Very Good</w:t>
            </w:r>
          </w:p>
        </w:tc>
      </w:tr>
      <w:tr w:rsidR="00222A08" w:rsidRPr="008A43A3" w:rsidTr="003923AB">
        <w:tc>
          <w:tcPr>
            <w:tcW w:w="808" w:type="dxa"/>
          </w:tcPr>
          <w:p w:rsidR="00222A08" w:rsidRPr="008A43A3" w:rsidRDefault="00222A08" w:rsidP="003923AB">
            <w:pPr>
              <w:rPr>
                <w:bCs/>
              </w:rPr>
            </w:pPr>
            <w:r w:rsidRPr="008A43A3">
              <w:rPr>
                <w:bCs/>
              </w:rPr>
              <w:t>15</w:t>
            </w:r>
          </w:p>
        </w:tc>
        <w:tc>
          <w:tcPr>
            <w:tcW w:w="1994" w:type="dxa"/>
          </w:tcPr>
          <w:p w:rsidR="00222A08" w:rsidRPr="008A43A3" w:rsidRDefault="00222A08" w:rsidP="003923AB">
            <w:pPr>
              <w:rPr>
                <w:bCs/>
              </w:rPr>
            </w:pPr>
            <w:r w:rsidRPr="008A43A3">
              <w:rPr>
                <w:bCs/>
              </w:rPr>
              <w:t>ABP</w:t>
            </w:r>
          </w:p>
        </w:tc>
        <w:tc>
          <w:tcPr>
            <w:tcW w:w="1275" w:type="dxa"/>
          </w:tcPr>
          <w:p w:rsidR="00222A08" w:rsidRPr="008A43A3" w:rsidRDefault="00222A08" w:rsidP="003923AB">
            <w:pPr>
              <w:rPr>
                <w:bCs/>
              </w:rPr>
            </w:pPr>
            <w:r w:rsidRPr="008A43A3">
              <w:rPr>
                <w:bCs/>
              </w:rPr>
              <w:t>73,7</w:t>
            </w:r>
          </w:p>
        </w:tc>
        <w:tc>
          <w:tcPr>
            <w:tcW w:w="1508" w:type="dxa"/>
          </w:tcPr>
          <w:p w:rsidR="00222A08" w:rsidRPr="008A43A3" w:rsidRDefault="00222A08" w:rsidP="003923AB">
            <w:pPr>
              <w:rPr>
                <w:bCs/>
              </w:rPr>
            </w:pPr>
            <w:r w:rsidRPr="008A43A3">
              <w:rPr>
                <w:bCs/>
              </w:rPr>
              <w:t>82,5</w:t>
            </w:r>
          </w:p>
        </w:tc>
        <w:tc>
          <w:tcPr>
            <w:tcW w:w="1440" w:type="dxa"/>
          </w:tcPr>
          <w:p w:rsidR="00222A08" w:rsidRPr="008A43A3" w:rsidRDefault="00222A08" w:rsidP="003923AB">
            <w:pPr>
              <w:rPr>
                <w:bCs/>
              </w:rPr>
            </w:pPr>
            <w:r w:rsidRPr="008A43A3">
              <w:rPr>
                <w:bCs/>
              </w:rPr>
              <w:t>100</w:t>
            </w:r>
          </w:p>
        </w:tc>
        <w:tc>
          <w:tcPr>
            <w:tcW w:w="1464" w:type="dxa"/>
          </w:tcPr>
          <w:p w:rsidR="00222A08" w:rsidRPr="008A43A3" w:rsidRDefault="00222A08" w:rsidP="003923AB">
            <w:pPr>
              <w:rPr>
                <w:bCs/>
              </w:rPr>
            </w:pPr>
            <w:r>
              <w:rPr>
                <w:bCs/>
              </w:rPr>
              <w:t>Excellent</w:t>
            </w:r>
          </w:p>
        </w:tc>
      </w:tr>
      <w:tr w:rsidR="00222A08" w:rsidRPr="008A43A3" w:rsidTr="003923AB">
        <w:tc>
          <w:tcPr>
            <w:tcW w:w="808" w:type="dxa"/>
          </w:tcPr>
          <w:p w:rsidR="00222A08" w:rsidRPr="008A43A3" w:rsidRDefault="00222A08" w:rsidP="003923AB">
            <w:pPr>
              <w:rPr>
                <w:bCs/>
              </w:rPr>
            </w:pPr>
            <w:r w:rsidRPr="008A43A3">
              <w:rPr>
                <w:bCs/>
              </w:rPr>
              <w:t>16</w:t>
            </w:r>
          </w:p>
        </w:tc>
        <w:tc>
          <w:tcPr>
            <w:tcW w:w="1994" w:type="dxa"/>
          </w:tcPr>
          <w:p w:rsidR="00222A08" w:rsidRPr="008A43A3" w:rsidRDefault="00222A08" w:rsidP="003923AB">
            <w:pPr>
              <w:rPr>
                <w:bCs/>
              </w:rPr>
            </w:pPr>
            <w:r w:rsidRPr="008A43A3">
              <w:rPr>
                <w:bCs/>
              </w:rPr>
              <w:t>MT</w:t>
            </w:r>
          </w:p>
        </w:tc>
        <w:tc>
          <w:tcPr>
            <w:tcW w:w="1275" w:type="dxa"/>
          </w:tcPr>
          <w:p w:rsidR="00222A08" w:rsidRPr="008A43A3" w:rsidRDefault="00222A08" w:rsidP="003923AB">
            <w:pPr>
              <w:rPr>
                <w:bCs/>
              </w:rPr>
            </w:pPr>
            <w:r w:rsidRPr="008A43A3">
              <w:rPr>
                <w:bCs/>
              </w:rPr>
              <w:t>58,7</w:t>
            </w:r>
          </w:p>
        </w:tc>
        <w:tc>
          <w:tcPr>
            <w:tcW w:w="1508" w:type="dxa"/>
          </w:tcPr>
          <w:p w:rsidR="00222A08" w:rsidRPr="008A43A3" w:rsidRDefault="00222A08" w:rsidP="003923AB">
            <w:pPr>
              <w:rPr>
                <w:bCs/>
              </w:rPr>
            </w:pPr>
            <w:r w:rsidRPr="008A43A3">
              <w:rPr>
                <w:bCs/>
              </w:rPr>
              <w:t>61,2</w:t>
            </w:r>
          </w:p>
        </w:tc>
        <w:tc>
          <w:tcPr>
            <w:tcW w:w="1440" w:type="dxa"/>
          </w:tcPr>
          <w:p w:rsidR="00222A08" w:rsidRPr="008A43A3" w:rsidRDefault="00222A08" w:rsidP="003923AB">
            <w:pPr>
              <w:rPr>
                <w:bCs/>
              </w:rPr>
            </w:pPr>
            <w:r w:rsidRPr="008A43A3">
              <w:rPr>
                <w:bCs/>
              </w:rPr>
              <w:t>75</w:t>
            </w:r>
          </w:p>
        </w:tc>
        <w:tc>
          <w:tcPr>
            <w:tcW w:w="1464" w:type="dxa"/>
          </w:tcPr>
          <w:p w:rsidR="00222A08" w:rsidRPr="008A43A3" w:rsidRDefault="00222A08" w:rsidP="003923AB">
            <w:pPr>
              <w:rPr>
                <w:bCs/>
              </w:rPr>
            </w:pPr>
            <w:r>
              <w:rPr>
                <w:bCs/>
              </w:rPr>
              <w:t>Good</w:t>
            </w:r>
          </w:p>
        </w:tc>
      </w:tr>
      <w:tr w:rsidR="00222A08" w:rsidRPr="008A43A3" w:rsidTr="003923AB">
        <w:tc>
          <w:tcPr>
            <w:tcW w:w="808" w:type="dxa"/>
          </w:tcPr>
          <w:p w:rsidR="00222A08" w:rsidRPr="008A43A3" w:rsidRDefault="00222A08" w:rsidP="003923AB">
            <w:pPr>
              <w:rPr>
                <w:bCs/>
              </w:rPr>
            </w:pPr>
            <w:r w:rsidRPr="008A43A3">
              <w:rPr>
                <w:bCs/>
              </w:rPr>
              <w:t>17</w:t>
            </w:r>
          </w:p>
        </w:tc>
        <w:tc>
          <w:tcPr>
            <w:tcW w:w="1994" w:type="dxa"/>
          </w:tcPr>
          <w:p w:rsidR="00222A08" w:rsidRPr="008A43A3" w:rsidRDefault="00222A08" w:rsidP="003923AB">
            <w:pPr>
              <w:rPr>
                <w:bCs/>
              </w:rPr>
            </w:pPr>
            <w:r w:rsidRPr="008A43A3">
              <w:rPr>
                <w:bCs/>
              </w:rPr>
              <w:t>MAG</w:t>
            </w:r>
          </w:p>
        </w:tc>
        <w:tc>
          <w:tcPr>
            <w:tcW w:w="1275" w:type="dxa"/>
          </w:tcPr>
          <w:p w:rsidR="00222A08" w:rsidRPr="008A43A3" w:rsidRDefault="00222A08" w:rsidP="003923AB">
            <w:pPr>
              <w:rPr>
                <w:bCs/>
              </w:rPr>
            </w:pPr>
            <w:r w:rsidRPr="008A43A3">
              <w:rPr>
                <w:bCs/>
              </w:rPr>
              <w:t>73,7</w:t>
            </w:r>
          </w:p>
        </w:tc>
        <w:tc>
          <w:tcPr>
            <w:tcW w:w="1508" w:type="dxa"/>
          </w:tcPr>
          <w:p w:rsidR="00222A08" w:rsidRPr="008A43A3" w:rsidRDefault="00222A08" w:rsidP="003923AB">
            <w:pPr>
              <w:rPr>
                <w:bCs/>
              </w:rPr>
            </w:pPr>
            <w:r w:rsidRPr="008A43A3">
              <w:rPr>
                <w:bCs/>
              </w:rPr>
              <w:t>82,5</w:t>
            </w:r>
          </w:p>
        </w:tc>
        <w:tc>
          <w:tcPr>
            <w:tcW w:w="1440" w:type="dxa"/>
          </w:tcPr>
          <w:p w:rsidR="00222A08" w:rsidRPr="008A43A3" w:rsidRDefault="00222A08" w:rsidP="003923AB">
            <w:pPr>
              <w:rPr>
                <w:bCs/>
              </w:rPr>
            </w:pPr>
            <w:r w:rsidRPr="008A43A3">
              <w:rPr>
                <w:bCs/>
              </w:rPr>
              <w:t>95</w:t>
            </w:r>
          </w:p>
        </w:tc>
        <w:tc>
          <w:tcPr>
            <w:tcW w:w="1464" w:type="dxa"/>
          </w:tcPr>
          <w:p w:rsidR="00222A08" w:rsidRPr="008A43A3" w:rsidRDefault="00222A08" w:rsidP="003923AB">
            <w:pPr>
              <w:rPr>
                <w:bCs/>
              </w:rPr>
            </w:pPr>
            <w:r>
              <w:rPr>
                <w:bCs/>
              </w:rPr>
              <w:t>Excellent</w:t>
            </w:r>
          </w:p>
        </w:tc>
      </w:tr>
      <w:tr w:rsidR="00222A08" w:rsidRPr="008A43A3" w:rsidTr="003923AB">
        <w:tc>
          <w:tcPr>
            <w:tcW w:w="808" w:type="dxa"/>
          </w:tcPr>
          <w:p w:rsidR="00222A08" w:rsidRPr="008A43A3" w:rsidRDefault="00222A08" w:rsidP="003923AB">
            <w:pPr>
              <w:rPr>
                <w:bCs/>
              </w:rPr>
            </w:pPr>
            <w:r w:rsidRPr="008A43A3">
              <w:rPr>
                <w:bCs/>
              </w:rPr>
              <w:t>18</w:t>
            </w:r>
          </w:p>
        </w:tc>
        <w:tc>
          <w:tcPr>
            <w:tcW w:w="1994" w:type="dxa"/>
          </w:tcPr>
          <w:p w:rsidR="00222A08" w:rsidRPr="008A43A3" w:rsidRDefault="00222A08" w:rsidP="003923AB">
            <w:pPr>
              <w:rPr>
                <w:bCs/>
              </w:rPr>
            </w:pPr>
            <w:r w:rsidRPr="008A43A3">
              <w:rPr>
                <w:bCs/>
              </w:rPr>
              <w:t>P</w:t>
            </w:r>
          </w:p>
        </w:tc>
        <w:tc>
          <w:tcPr>
            <w:tcW w:w="1275" w:type="dxa"/>
          </w:tcPr>
          <w:p w:rsidR="00222A08" w:rsidRPr="008A43A3" w:rsidRDefault="00222A08" w:rsidP="003923AB">
            <w:pPr>
              <w:rPr>
                <w:bCs/>
              </w:rPr>
            </w:pPr>
            <w:r w:rsidRPr="008A43A3">
              <w:rPr>
                <w:bCs/>
              </w:rPr>
              <w:t>62,5</w:t>
            </w:r>
          </w:p>
        </w:tc>
        <w:tc>
          <w:tcPr>
            <w:tcW w:w="1508" w:type="dxa"/>
          </w:tcPr>
          <w:p w:rsidR="00222A08" w:rsidRPr="008A43A3" w:rsidRDefault="00222A08" w:rsidP="003923AB">
            <w:pPr>
              <w:rPr>
                <w:bCs/>
              </w:rPr>
            </w:pPr>
            <w:r w:rsidRPr="008A43A3">
              <w:rPr>
                <w:bCs/>
              </w:rPr>
              <w:t>71,2</w:t>
            </w:r>
          </w:p>
        </w:tc>
        <w:tc>
          <w:tcPr>
            <w:tcW w:w="1440" w:type="dxa"/>
          </w:tcPr>
          <w:p w:rsidR="00222A08" w:rsidRPr="008A43A3" w:rsidRDefault="00222A08" w:rsidP="003923AB">
            <w:pPr>
              <w:rPr>
                <w:bCs/>
              </w:rPr>
            </w:pPr>
            <w:r w:rsidRPr="008A43A3">
              <w:rPr>
                <w:bCs/>
              </w:rPr>
              <w:t>76,2</w:t>
            </w:r>
          </w:p>
        </w:tc>
        <w:tc>
          <w:tcPr>
            <w:tcW w:w="1464" w:type="dxa"/>
          </w:tcPr>
          <w:p w:rsidR="00222A08" w:rsidRPr="008A43A3" w:rsidRDefault="00222A08" w:rsidP="003923AB">
            <w:pPr>
              <w:rPr>
                <w:bCs/>
              </w:rPr>
            </w:pPr>
            <w:r>
              <w:rPr>
                <w:bCs/>
              </w:rPr>
              <w:t>Good</w:t>
            </w:r>
          </w:p>
        </w:tc>
      </w:tr>
      <w:tr w:rsidR="00222A08" w:rsidRPr="008A43A3" w:rsidTr="003923AB">
        <w:tc>
          <w:tcPr>
            <w:tcW w:w="808" w:type="dxa"/>
          </w:tcPr>
          <w:p w:rsidR="00222A08" w:rsidRPr="008A43A3" w:rsidRDefault="00222A08" w:rsidP="003923AB">
            <w:pPr>
              <w:rPr>
                <w:bCs/>
              </w:rPr>
            </w:pPr>
            <w:r w:rsidRPr="008A43A3">
              <w:rPr>
                <w:bCs/>
              </w:rPr>
              <w:t>19</w:t>
            </w:r>
          </w:p>
        </w:tc>
        <w:tc>
          <w:tcPr>
            <w:tcW w:w="1994" w:type="dxa"/>
          </w:tcPr>
          <w:p w:rsidR="00222A08" w:rsidRPr="008A43A3" w:rsidRDefault="00222A08" w:rsidP="003923AB">
            <w:pPr>
              <w:rPr>
                <w:bCs/>
              </w:rPr>
            </w:pPr>
            <w:r w:rsidRPr="008A43A3">
              <w:rPr>
                <w:bCs/>
              </w:rPr>
              <w:t>GRS</w:t>
            </w:r>
          </w:p>
        </w:tc>
        <w:tc>
          <w:tcPr>
            <w:tcW w:w="1275" w:type="dxa"/>
          </w:tcPr>
          <w:p w:rsidR="00222A08" w:rsidRPr="008A43A3" w:rsidRDefault="00222A08" w:rsidP="003923AB">
            <w:pPr>
              <w:rPr>
                <w:bCs/>
              </w:rPr>
            </w:pPr>
            <w:r w:rsidRPr="008A43A3">
              <w:rPr>
                <w:bCs/>
              </w:rPr>
              <w:t>53,7</w:t>
            </w:r>
          </w:p>
        </w:tc>
        <w:tc>
          <w:tcPr>
            <w:tcW w:w="1508" w:type="dxa"/>
          </w:tcPr>
          <w:p w:rsidR="00222A08" w:rsidRPr="008A43A3" w:rsidRDefault="00222A08" w:rsidP="003923AB">
            <w:pPr>
              <w:rPr>
                <w:bCs/>
              </w:rPr>
            </w:pPr>
            <w:r w:rsidRPr="008A43A3">
              <w:rPr>
                <w:bCs/>
              </w:rPr>
              <w:t>66,2</w:t>
            </w:r>
          </w:p>
        </w:tc>
        <w:tc>
          <w:tcPr>
            <w:tcW w:w="1440" w:type="dxa"/>
          </w:tcPr>
          <w:p w:rsidR="00222A08" w:rsidRPr="008A43A3" w:rsidRDefault="00222A08" w:rsidP="003923AB">
            <w:pPr>
              <w:rPr>
                <w:bCs/>
              </w:rPr>
            </w:pPr>
            <w:r w:rsidRPr="008A43A3">
              <w:rPr>
                <w:bCs/>
              </w:rPr>
              <w:t>71,2</w:t>
            </w:r>
          </w:p>
        </w:tc>
        <w:tc>
          <w:tcPr>
            <w:tcW w:w="1464" w:type="dxa"/>
          </w:tcPr>
          <w:p w:rsidR="00222A08" w:rsidRPr="008A43A3" w:rsidRDefault="00222A08" w:rsidP="003923AB">
            <w:pPr>
              <w:rPr>
                <w:bCs/>
              </w:rPr>
            </w:pPr>
            <w:r>
              <w:rPr>
                <w:bCs/>
              </w:rPr>
              <w:t>Good</w:t>
            </w:r>
          </w:p>
        </w:tc>
      </w:tr>
      <w:tr w:rsidR="00222A08" w:rsidRPr="008A43A3" w:rsidTr="003923AB">
        <w:tc>
          <w:tcPr>
            <w:tcW w:w="808" w:type="dxa"/>
          </w:tcPr>
          <w:p w:rsidR="00222A08" w:rsidRPr="008A43A3" w:rsidRDefault="00222A08" w:rsidP="003923AB">
            <w:pPr>
              <w:rPr>
                <w:bCs/>
              </w:rPr>
            </w:pPr>
            <w:r w:rsidRPr="008A43A3">
              <w:rPr>
                <w:bCs/>
              </w:rPr>
              <w:t>20</w:t>
            </w:r>
          </w:p>
        </w:tc>
        <w:tc>
          <w:tcPr>
            <w:tcW w:w="1994" w:type="dxa"/>
          </w:tcPr>
          <w:p w:rsidR="00222A08" w:rsidRPr="008A43A3" w:rsidRDefault="00222A08" w:rsidP="003923AB">
            <w:pPr>
              <w:rPr>
                <w:bCs/>
              </w:rPr>
            </w:pPr>
            <w:r w:rsidRPr="008A43A3">
              <w:rPr>
                <w:bCs/>
              </w:rPr>
              <w:t>MR</w:t>
            </w:r>
          </w:p>
        </w:tc>
        <w:tc>
          <w:tcPr>
            <w:tcW w:w="1275" w:type="dxa"/>
          </w:tcPr>
          <w:p w:rsidR="00222A08" w:rsidRPr="008A43A3" w:rsidRDefault="00222A08" w:rsidP="003923AB">
            <w:pPr>
              <w:rPr>
                <w:bCs/>
              </w:rPr>
            </w:pPr>
            <w:r w:rsidRPr="008A43A3">
              <w:rPr>
                <w:bCs/>
              </w:rPr>
              <w:t>68,7</w:t>
            </w:r>
          </w:p>
        </w:tc>
        <w:tc>
          <w:tcPr>
            <w:tcW w:w="1508" w:type="dxa"/>
          </w:tcPr>
          <w:p w:rsidR="00222A08" w:rsidRPr="008A43A3" w:rsidRDefault="00222A08" w:rsidP="003923AB">
            <w:pPr>
              <w:rPr>
                <w:bCs/>
              </w:rPr>
            </w:pPr>
            <w:r w:rsidRPr="008A43A3">
              <w:rPr>
                <w:bCs/>
              </w:rPr>
              <w:t>73,7</w:t>
            </w:r>
          </w:p>
        </w:tc>
        <w:tc>
          <w:tcPr>
            <w:tcW w:w="1440" w:type="dxa"/>
          </w:tcPr>
          <w:p w:rsidR="00222A08" w:rsidRPr="008A43A3" w:rsidRDefault="00222A08" w:rsidP="003923AB">
            <w:pPr>
              <w:rPr>
                <w:bCs/>
              </w:rPr>
            </w:pPr>
            <w:r w:rsidRPr="008A43A3">
              <w:rPr>
                <w:bCs/>
              </w:rPr>
              <w:t>86,2</w:t>
            </w:r>
          </w:p>
        </w:tc>
        <w:tc>
          <w:tcPr>
            <w:tcW w:w="1464" w:type="dxa"/>
          </w:tcPr>
          <w:p w:rsidR="00222A08" w:rsidRPr="008A43A3" w:rsidRDefault="00222A08" w:rsidP="003923AB">
            <w:pPr>
              <w:rPr>
                <w:bCs/>
              </w:rPr>
            </w:pPr>
            <w:r>
              <w:rPr>
                <w:bCs/>
              </w:rPr>
              <w:t>Very Good</w:t>
            </w:r>
          </w:p>
        </w:tc>
      </w:tr>
      <w:tr w:rsidR="00222A08" w:rsidRPr="008A43A3" w:rsidTr="003923AB">
        <w:tc>
          <w:tcPr>
            <w:tcW w:w="808" w:type="dxa"/>
          </w:tcPr>
          <w:p w:rsidR="00222A08" w:rsidRPr="008A43A3" w:rsidRDefault="00222A08" w:rsidP="003923AB">
            <w:pPr>
              <w:rPr>
                <w:bCs/>
              </w:rPr>
            </w:pPr>
            <w:r w:rsidRPr="008A43A3">
              <w:rPr>
                <w:bCs/>
              </w:rPr>
              <w:t>21</w:t>
            </w:r>
          </w:p>
        </w:tc>
        <w:tc>
          <w:tcPr>
            <w:tcW w:w="1994" w:type="dxa"/>
          </w:tcPr>
          <w:p w:rsidR="00222A08" w:rsidRPr="008A43A3" w:rsidRDefault="00222A08" w:rsidP="003923AB">
            <w:pPr>
              <w:rPr>
                <w:bCs/>
              </w:rPr>
            </w:pPr>
            <w:r w:rsidRPr="008A43A3">
              <w:rPr>
                <w:bCs/>
              </w:rPr>
              <w:t>GBIT</w:t>
            </w:r>
          </w:p>
        </w:tc>
        <w:tc>
          <w:tcPr>
            <w:tcW w:w="1275" w:type="dxa"/>
          </w:tcPr>
          <w:p w:rsidR="00222A08" w:rsidRPr="008A43A3" w:rsidRDefault="00222A08" w:rsidP="003923AB">
            <w:pPr>
              <w:rPr>
                <w:bCs/>
              </w:rPr>
            </w:pPr>
            <w:r w:rsidRPr="008A43A3">
              <w:rPr>
                <w:bCs/>
              </w:rPr>
              <w:t>71,2</w:t>
            </w:r>
          </w:p>
        </w:tc>
        <w:tc>
          <w:tcPr>
            <w:tcW w:w="1508" w:type="dxa"/>
          </w:tcPr>
          <w:p w:rsidR="00222A08" w:rsidRPr="008A43A3" w:rsidRDefault="00222A08" w:rsidP="003923AB">
            <w:pPr>
              <w:rPr>
                <w:bCs/>
              </w:rPr>
            </w:pPr>
            <w:r w:rsidRPr="008A43A3">
              <w:rPr>
                <w:bCs/>
              </w:rPr>
              <w:t>83,7</w:t>
            </w:r>
          </w:p>
        </w:tc>
        <w:tc>
          <w:tcPr>
            <w:tcW w:w="1440" w:type="dxa"/>
          </w:tcPr>
          <w:p w:rsidR="00222A08" w:rsidRPr="008A43A3" w:rsidRDefault="00222A08" w:rsidP="003923AB">
            <w:pPr>
              <w:rPr>
                <w:bCs/>
              </w:rPr>
            </w:pPr>
            <w:r w:rsidRPr="008A43A3">
              <w:rPr>
                <w:bCs/>
              </w:rPr>
              <w:t>100</w:t>
            </w:r>
          </w:p>
        </w:tc>
        <w:tc>
          <w:tcPr>
            <w:tcW w:w="1464" w:type="dxa"/>
          </w:tcPr>
          <w:p w:rsidR="00222A08" w:rsidRPr="008A43A3" w:rsidRDefault="00222A08" w:rsidP="003923AB">
            <w:pPr>
              <w:rPr>
                <w:bCs/>
              </w:rPr>
            </w:pPr>
            <w:r>
              <w:rPr>
                <w:bCs/>
              </w:rPr>
              <w:t>Excellent</w:t>
            </w:r>
          </w:p>
        </w:tc>
      </w:tr>
      <w:tr w:rsidR="00222A08" w:rsidRPr="008A43A3" w:rsidTr="003923AB">
        <w:tc>
          <w:tcPr>
            <w:tcW w:w="808" w:type="dxa"/>
          </w:tcPr>
          <w:p w:rsidR="00222A08" w:rsidRPr="008A43A3" w:rsidRDefault="00222A08" w:rsidP="003923AB">
            <w:pPr>
              <w:rPr>
                <w:bCs/>
              </w:rPr>
            </w:pPr>
            <w:r w:rsidRPr="008A43A3">
              <w:rPr>
                <w:bCs/>
              </w:rPr>
              <w:t>22</w:t>
            </w:r>
          </w:p>
        </w:tc>
        <w:tc>
          <w:tcPr>
            <w:tcW w:w="1994" w:type="dxa"/>
          </w:tcPr>
          <w:p w:rsidR="00222A08" w:rsidRPr="008A43A3" w:rsidRDefault="00222A08" w:rsidP="003923AB">
            <w:pPr>
              <w:rPr>
                <w:bCs/>
              </w:rPr>
            </w:pPr>
            <w:r w:rsidRPr="008A43A3">
              <w:rPr>
                <w:bCs/>
              </w:rPr>
              <w:t>MBG</w:t>
            </w:r>
          </w:p>
        </w:tc>
        <w:tc>
          <w:tcPr>
            <w:tcW w:w="1275" w:type="dxa"/>
          </w:tcPr>
          <w:p w:rsidR="00222A08" w:rsidRPr="008A43A3" w:rsidRDefault="00222A08" w:rsidP="003923AB">
            <w:pPr>
              <w:rPr>
                <w:bCs/>
              </w:rPr>
            </w:pPr>
            <w:r w:rsidRPr="008A43A3">
              <w:rPr>
                <w:bCs/>
              </w:rPr>
              <w:t>73,7</w:t>
            </w:r>
          </w:p>
        </w:tc>
        <w:tc>
          <w:tcPr>
            <w:tcW w:w="1508" w:type="dxa"/>
          </w:tcPr>
          <w:p w:rsidR="00222A08" w:rsidRPr="008A43A3" w:rsidRDefault="00222A08" w:rsidP="003923AB">
            <w:pPr>
              <w:rPr>
                <w:bCs/>
              </w:rPr>
            </w:pPr>
            <w:r w:rsidRPr="008A43A3">
              <w:rPr>
                <w:bCs/>
              </w:rPr>
              <w:t>78,7</w:t>
            </w:r>
          </w:p>
        </w:tc>
        <w:tc>
          <w:tcPr>
            <w:tcW w:w="1440" w:type="dxa"/>
          </w:tcPr>
          <w:p w:rsidR="00222A08" w:rsidRPr="008A43A3" w:rsidRDefault="00222A08" w:rsidP="003923AB">
            <w:pPr>
              <w:rPr>
                <w:bCs/>
              </w:rPr>
            </w:pPr>
            <w:r w:rsidRPr="008A43A3">
              <w:rPr>
                <w:bCs/>
              </w:rPr>
              <w:t>100</w:t>
            </w:r>
          </w:p>
        </w:tc>
        <w:tc>
          <w:tcPr>
            <w:tcW w:w="1464" w:type="dxa"/>
          </w:tcPr>
          <w:p w:rsidR="00222A08" w:rsidRPr="008A43A3" w:rsidRDefault="00222A08" w:rsidP="003923AB">
            <w:pPr>
              <w:rPr>
                <w:bCs/>
              </w:rPr>
            </w:pPr>
            <w:r>
              <w:rPr>
                <w:bCs/>
              </w:rPr>
              <w:t>Excellent</w:t>
            </w:r>
          </w:p>
        </w:tc>
      </w:tr>
      <w:tr w:rsidR="00222A08" w:rsidRPr="008A43A3" w:rsidTr="003923AB">
        <w:tc>
          <w:tcPr>
            <w:tcW w:w="808" w:type="dxa"/>
          </w:tcPr>
          <w:p w:rsidR="00222A08" w:rsidRPr="008A43A3" w:rsidRDefault="00222A08" w:rsidP="003923AB">
            <w:pPr>
              <w:rPr>
                <w:bCs/>
              </w:rPr>
            </w:pPr>
            <w:r w:rsidRPr="008A43A3">
              <w:rPr>
                <w:bCs/>
              </w:rPr>
              <w:t>23</w:t>
            </w:r>
          </w:p>
        </w:tc>
        <w:tc>
          <w:tcPr>
            <w:tcW w:w="1994" w:type="dxa"/>
          </w:tcPr>
          <w:p w:rsidR="00222A08" w:rsidRPr="008A43A3" w:rsidRDefault="00222A08" w:rsidP="003923AB">
            <w:pPr>
              <w:rPr>
                <w:bCs/>
              </w:rPr>
            </w:pPr>
            <w:r w:rsidRPr="008A43A3">
              <w:rPr>
                <w:bCs/>
              </w:rPr>
              <w:t>FM</w:t>
            </w:r>
          </w:p>
        </w:tc>
        <w:tc>
          <w:tcPr>
            <w:tcW w:w="1275" w:type="dxa"/>
          </w:tcPr>
          <w:p w:rsidR="00222A08" w:rsidRPr="008A43A3" w:rsidRDefault="00222A08" w:rsidP="003923AB">
            <w:pPr>
              <w:rPr>
                <w:bCs/>
              </w:rPr>
            </w:pPr>
            <w:r w:rsidRPr="008A43A3">
              <w:rPr>
                <w:bCs/>
              </w:rPr>
              <w:t>61,2</w:t>
            </w:r>
          </w:p>
        </w:tc>
        <w:tc>
          <w:tcPr>
            <w:tcW w:w="1508" w:type="dxa"/>
          </w:tcPr>
          <w:p w:rsidR="00222A08" w:rsidRPr="008A43A3" w:rsidRDefault="00222A08" w:rsidP="003923AB">
            <w:pPr>
              <w:rPr>
                <w:bCs/>
              </w:rPr>
            </w:pPr>
            <w:r w:rsidRPr="008A43A3">
              <w:rPr>
                <w:bCs/>
              </w:rPr>
              <w:t>66,2</w:t>
            </w:r>
          </w:p>
        </w:tc>
        <w:tc>
          <w:tcPr>
            <w:tcW w:w="1440" w:type="dxa"/>
          </w:tcPr>
          <w:p w:rsidR="00222A08" w:rsidRPr="008A43A3" w:rsidRDefault="00222A08" w:rsidP="003923AB">
            <w:pPr>
              <w:rPr>
                <w:bCs/>
              </w:rPr>
            </w:pPr>
            <w:r w:rsidRPr="008A43A3">
              <w:rPr>
                <w:bCs/>
              </w:rPr>
              <w:t>88,7</w:t>
            </w:r>
          </w:p>
        </w:tc>
        <w:tc>
          <w:tcPr>
            <w:tcW w:w="1464" w:type="dxa"/>
          </w:tcPr>
          <w:p w:rsidR="00222A08" w:rsidRPr="008A43A3" w:rsidRDefault="00222A08" w:rsidP="003923AB">
            <w:pPr>
              <w:rPr>
                <w:bCs/>
              </w:rPr>
            </w:pPr>
            <w:r>
              <w:rPr>
                <w:bCs/>
              </w:rPr>
              <w:t>Very Good</w:t>
            </w:r>
          </w:p>
        </w:tc>
      </w:tr>
      <w:tr w:rsidR="00222A08" w:rsidRPr="008A43A3" w:rsidTr="003923AB">
        <w:tc>
          <w:tcPr>
            <w:tcW w:w="808" w:type="dxa"/>
          </w:tcPr>
          <w:p w:rsidR="00222A08" w:rsidRPr="008A43A3" w:rsidRDefault="00222A08" w:rsidP="003923AB">
            <w:pPr>
              <w:rPr>
                <w:bCs/>
              </w:rPr>
            </w:pPr>
            <w:r w:rsidRPr="008A43A3">
              <w:rPr>
                <w:bCs/>
              </w:rPr>
              <w:t>24</w:t>
            </w:r>
          </w:p>
        </w:tc>
        <w:tc>
          <w:tcPr>
            <w:tcW w:w="1994" w:type="dxa"/>
          </w:tcPr>
          <w:p w:rsidR="00222A08" w:rsidRPr="008A43A3" w:rsidRDefault="00222A08" w:rsidP="003923AB">
            <w:pPr>
              <w:rPr>
                <w:bCs/>
              </w:rPr>
            </w:pPr>
            <w:r w:rsidRPr="008A43A3">
              <w:rPr>
                <w:bCs/>
              </w:rPr>
              <w:t>SDN</w:t>
            </w:r>
          </w:p>
        </w:tc>
        <w:tc>
          <w:tcPr>
            <w:tcW w:w="1275" w:type="dxa"/>
          </w:tcPr>
          <w:p w:rsidR="00222A08" w:rsidRPr="008A43A3" w:rsidRDefault="00222A08" w:rsidP="003923AB">
            <w:pPr>
              <w:rPr>
                <w:bCs/>
              </w:rPr>
            </w:pPr>
            <w:r w:rsidRPr="008A43A3">
              <w:rPr>
                <w:bCs/>
              </w:rPr>
              <w:t>67,5</w:t>
            </w:r>
          </w:p>
        </w:tc>
        <w:tc>
          <w:tcPr>
            <w:tcW w:w="1508" w:type="dxa"/>
          </w:tcPr>
          <w:p w:rsidR="00222A08" w:rsidRPr="008A43A3" w:rsidRDefault="00222A08" w:rsidP="003923AB">
            <w:pPr>
              <w:rPr>
                <w:bCs/>
              </w:rPr>
            </w:pPr>
            <w:r w:rsidRPr="008A43A3">
              <w:rPr>
                <w:bCs/>
              </w:rPr>
              <w:t>78,7</w:t>
            </w:r>
          </w:p>
        </w:tc>
        <w:tc>
          <w:tcPr>
            <w:tcW w:w="1440" w:type="dxa"/>
          </w:tcPr>
          <w:p w:rsidR="00222A08" w:rsidRPr="008A43A3" w:rsidRDefault="00222A08" w:rsidP="003923AB">
            <w:pPr>
              <w:rPr>
                <w:bCs/>
              </w:rPr>
            </w:pPr>
            <w:r w:rsidRPr="008A43A3">
              <w:rPr>
                <w:bCs/>
              </w:rPr>
              <w:t>100</w:t>
            </w:r>
          </w:p>
        </w:tc>
        <w:tc>
          <w:tcPr>
            <w:tcW w:w="1464" w:type="dxa"/>
          </w:tcPr>
          <w:p w:rsidR="00222A08" w:rsidRPr="008A43A3" w:rsidRDefault="00222A08" w:rsidP="003923AB">
            <w:pPr>
              <w:rPr>
                <w:bCs/>
              </w:rPr>
            </w:pPr>
            <w:r>
              <w:rPr>
                <w:bCs/>
              </w:rPr>
              <w:t>Excellent</w:t>
            </w:r>
          </w:p>
        </w:tc>
      </w:tr>
      <w:tr w:rsidR="00222A08" w:rsidRPr="008A43A3" w:rsidTr="003923AB">
        <w:tc>
          <w:tcPr>
            <w:tcW w:w="808" w:type="dxa"/>
          </w:tcPr>
          <w:p w:rsidR="00222A08" w:rsidRPr="008A43A3" w:rsidRDefault="00222A08" w:rsidP="003923AB">
            <w:pPr>
              <w:rPr>
                <w:bCs/>
              </w:rPr>
            </w:pPr>
            <w:r w:rsidRPr="008A43A3">
              <w:rPr>
                <w:bCs/>
              </w:rPr>
              <w:t>25</w:t>
            </w:r>
          </w:p>
        </w:tc>
        <w:tc>
          <w:tcPr>
            <w:tcW w:w="1994" w:type="dxa"/>
          </w:tcPr>
          <w:p w:rsidR="00222A08" w:rsidRPr="008A43A3" w:rsidRDefault="00222A08" w:rsidP="003923AB">
            <w:pPr>
              <w:rPr>
                <w:bCs/>
              </w:rPr>
            </w:pPr>
            <w:r w:rsidRPr="008A43A3">
              <w:rPr>
                <w:bCs/>
              </w:rPr>
              <w:t>NS</w:t>
            </w:r>
          </w:p>
        </w:tc>
        <w:tc>
          <w:tcPr>
            <w:tcW w:w="1275" w:type="dxa"/>
          </w:tcPr>
          <w:p w:rsidR="00222A08" w:rsidRPr="008A43A3" w:rsidRDefault="00222A08" w:rsidP="003923AB">
            <w:pPr>
              <w:rPr>
                <w:bCs/>
              </w:rPr>
            </w:pPr>
            <w:r w:rsidRPr="008A43A3">
              <w:rPr>
                <w:bCs/>
              </w:rPr>
              <w:t>58,7</w:t>
            </w:r>
          </w:p>
        </w:tc>
        <w:tc>
          <w:tcPr>
            <w:tcW w:w="1508" w:type="dxa"/>
          </w:tcPr>
          <w:p w:rsidR="00222A08" w:rsidRPr="008A43A3" w:rsidRDefault="00222A08" w:rsidP="003923AB">
            <w:pPr>
              <w:rPr>
                <w:bCs/>
              </w:rPr>
            </w:pPr>
            <w:r w:rsidRPr="008A43A3">
              <w:rPr>
                <w:bCs/>
              </w:rPr>
              <w:t>71,2</w:t>
            </w:r>
          </w:p>
        </w:tc>
        <w:tc>
          <w:tcPr>
            <w:tcW w:w="1440" w:type="dxa"/>
          </w:tcPr>
          <w:p w:rsidR="00222A08" w:rsidRPr="008A43A3" w:rsidRDefault="00222A08" w:rsidP="003923AB">
            <w:pPr>
              <w:rPr>
                <w:bCs/>
              </w:rPr>
            </w:pPr>
            <w:r w:rsidRPr="008A43A3">
              <w:rPr>
                <w:bCs/>
              </w:rPr>
              <w:t>82,5</w:t>
            </w:r>
          </w:p>
        </w:tc>
        <w:tc>
          <w:tcPr>
            <w:tcW w:w="1464" w:type="dxa"/>
          </w:tcPr>
          <w:p w:rsidR="00222A08" w:rsidRPr="008A43A3" w:rsidRDefault="00222A08" w:rsidP="003923AB">
            <w:pPr>
              <w:rPr>
                <w:bCs/>
              </w:rPr>
            </w:pPr>
            <w:r>
              <w:rPr>
                <w:bCs/>
              </w:rPr>
              <w:t>Very Good</w:t>
            </w:r>
          </w:p>
        </w:tc>
      </w:tr>
      <w:tr w:rsidR="00222A08" w:rsidRPr="008A43A3" w:rsidTr="003923AB">
        <w:tc>
          <w:tcPr>
            <w:tcW w:w="808" w:type="dxa"/>
          </w:tcPr>
          <w:p w:rsidR="00222A08" w:rsidRPr="008A43A3" w:rsidRDefault="00222A08" w:rsidP="003923AB">
            <w:pPr>
              <w:rPr>
                <w:bCs/>
              </w:rPr>
            </w:pPr>
            <w:r w:rsidRPr="008A43A3">
              <w:rPr>
                <w:bCs/>
              </w:rPr>
              <w:t>26</w:t>
            </w:r>
          </w:p>
        </w:tc>
        <w:tc>
          <w:tcPr>
            <w:tcW w:w="1994" w:type="dxa"/>
          </w:tcPr>
          <w:p w:rsidR="00222A08" w:rsidRPr="008A43A3" w:rsidRDefault="00222A08" w:rsidP="003923AB">
            <w:pPr>
              <w:rPr>
                <w:bCs/>
              </w:rPr>
            </w:pPr>
            <w:r w:rsidRPr="008A43A3">
              <w:rPr>
                <w:bCs/>
              </w:rPr>
              <w:t>RP</w:t>
            </w:r>
          </w:p>
        </w:tc>
        <w:tc>
          <w:tcPr>
            <w:tcW w:w="1275" w:type="dxa"/>
          </w:tcPr>
          <w:p w:rsidR="00222A08" w:rsidRPr="008A43A3" w:rsidRDefault="00222A08" w:rsidP="003923AB">
            <w:pPr>
              <w:rPr>
                <w:bCs/>
              </w:rPr>
            </w:pPr>
            <w:r w:rsidRPr="008A43A3">
              <w:rPr>
                <w:bCs/>
              </w:rPr>
              <w:t>75</w:t>
            </w:r>
          </w:p>
        </w:tc>
        <w:tc>
          <w:tcPr>
            <w:tcW w:w="1508" w:type="dxa"/>
          </w:tcPr>
          <w:p w:rsidR="00222A08" w:rsidRPr="008A43A3" w:rsidRDefault="00222A08" w:rsidP="003923AB">
            <w:pPr>
              <w:rPr>
                <w:bCs/>
              </w:rPr>
            </w:pPr>
            <w:r w:rsidRPr="008A43A3">
              <w:rPr>
                <w:bCs/>
              </w:rPr>
              <w:t>82,5</w:t>
            </w:r>
          </w:p>
        </w:tc>
        <w:tc>
          <w:tcPr>
            <w:tcW w:w="1440" w:type="dxa"/>
          </w:tcPr>
          <w:p w:rsidR="00222A08" w:rsidRPr="008A43A3" w:rsidRDefault="00222A08" w:rsidP="003923AB">
            <w:pPr>
              <w:rPr>
                <w:bCs/>
              </w:rPr>
            </w:pPr>
            <w:r w:rsidRPr="008A43A3">
              <w:rPr>
                <w:bCs/>
              </w:rPr>
              <w:t>95</w:t>
            </w:r>
          </w:p>
        </w:tc>
        <w:tc>
          <w:tcPr>
            <w:tcW w:w="1464" w:type="dxa"/>
          </w:tcPr>
          <w:p w:rsidR="00222A08" w:rsidRPr="008A43A3" w:rsidRDefault="00222A08" w:rsidP="003923AB">
            <w:pPr>
              <w:rPr>
                <w:bCs/>
              </w:rPr>
            </w:pPr>
            <w:r>
              <w:rPr>
                <w:bCs/>
              </w:rPr>
              <w:t>Excellent</w:t>
            </w:r>
          </w:p>
        </w:tc>
      </w:tr>
      <w:tr w:rsidR="00222A08" w:rsidRPr="008A43A3" w:rsidTr="003923AB">
        <w:tc>
          <w:tcPr>
            <w:tcW w:w="808" w:type="dxa"/>
          </w:tcPr>
          <w:p w:rsidR="00222A08" w:rsidRPr="008A43A3" w:rsidRDefault="00222A08" w:rsidP="003923AB">
            <w:pPr>
              <w:rPr>
                <w:bCs/>
              </w:rPr>
            </w:pPr>
            <w:r w:rsidRPr="008A43A3">
              <w:rPr>
                <w:bCs/>
              </w:rPr>
              <w:t>27</w:t>
            </w:r>
          </w:p>
        </w:tc>
        <w:tc>
          <w:tcPr>
            <w:tcW w:w="1994" w:type="dxa"/>
          </w:tcPr>
          <w:p w:rsidR="00222A08" w:rsidRPr="008A43A3" w:rsidRDefault="00222A08" w:rsidP="003923AB">
            <w:pPr>
              <w:rPr>
                <w:bCs/>
              </w:rPr>
            </w:pPr>
            <w:r w:rsidRPr="008A43A3">
              <w:rPr>
                <w:bCs/>
              </w:rPr>
              <w:t>L</w:t>
            </w:r>
          </w:p>
        </w:tc>
        <w:tc>
          <w:tcPr>
            <w:tcW w:w="1275" w:type="dxa"/>
          </w:tcPr>
          <w:p w:rsidR="00222A08" w:rsidRPr="008A43A3" w:rsidRDefault="00222A08" w:rsidP="003923AB">
            <w:pPr>
              <w:rPr>
                <w:bCs/>
              </w:rPr>
            </w:pPr>
            <w:r w:rsidRPr="008A43A3">
              <w:rPr>
                <w:bCs/>
              </w:rPr>
              <w:t>78,7</w:t>
            </w:r>
          </w:p>
        </w:tc>
        <w:tc>
          <w:tcPr>
            <w:tcW w:w="1508" w:type="dxa"/>
          </w:tcPr>
          <w:p w:rsidR="00222A08" w:rsidRPr="008A43A3" w:rsidRDefault="00222A08" w:rsidP="003923AB">
            <w:pPr>
              <w:rPr>
                <w:bCs/>
              </w:rPr>
            </w:pPr>
            <w:r w:rsidRPr="008A43A3">
              <w:rPr>
                <w:bCs/>
              </w:rPr>
              <w:t>83,7</w:t>
            </w:r>
          </w:p>
        </w:tc>
        <w:tc>
          <w:tcPr>
            <w:tcW w:w="1440" w:type="dxa"/>
          </w:tcPr>
          <w:p w:rsidR="00222A08" w:rsidRPr="008A43A3" w:rsidRDefault="00222A08" w:rsidP="003923AB">
            <w:pPr>
              <w:rPr>
                <w:bCs/>
              </w:rPr>
            </w:pPr>
            <w:r w:rsidRPr="008A43A3">
              <w:rPr>
                <w:bCs/>
              </w:rPr>
              <w:t>91,2</w:t>
            </w:r>
          </w:p>
        </w:tc>
        <w:tc>
          <w:tcPr>
            <w:tcW w:w="1464" w:type="dxa"/>
          </w:tcPr>
          <w:p w:rsidR="00222A08" w:rsidRPr="008A43A3" w:rsidRDefault="00222A08" w:rsidP="003923AB">
            <w:pPr>
              <w:rPr>
                <w:bCs/>
              </w:rPr>
            </w:pPr>
            <w:r>
              <w:rPr>
                <w:bCs/>
              </w:rPr>
              <w:t>Excellent</w:t>
            </w:r>
          </w:p>
        </w:tc>
      </w:tr>
      <w:tr w:rsidR="00222A08" w:rsidRPr="008A43A3" w:rsidTr="003923AB">
        <w:tc>
          <w:tcPr>
            <w:tcW w:w="808" w:type="dxa"/>
          </w:tcPr>
          <w:p w:rsidR="00222A08" w:rsidRPr="008A43A3" w:rsidRDefault="00222A08" w:rsidP="003923AB">
            <w:pPr>
              <w:rPr>
                <w:bCs/>
              </w:rPr>
            </w:pPr>
            <w:r w:rsidRPr="008A43A3">
              <w:rPr>
                <w:bCs/>
              </w:rPr>
              <w:t>28</w:t>
            </w:r>
          </w:p>
        </w:tc>
        <w:tc>
          <w:tcPr>
            <w:tcW w:w="1994" w:type="dxa"/>
          </w:tcPr>
          <w:p w:rsidR="00222A08" w:rsidRPr="008A43A3" w:rsidRDefault="00222A08" w:rsidP="003923AB">
            <w:pPr>
              <w:rPr>
                <w:bCs/>
              </w:rPr>
            </w:pPr>
            <w:r w:rsidRPr="008A43A3">
              <w:rPr>
                <w:bCs/>
              </w:rPr>
              <w:t>YN</w:t>
            </w:r>
          </w:p>
        </w:tc>
        <w:tc>
          <w:tcPr>
            <w:tcW w:w="1275" w:type="dxa"/>
          </w:tcPr>
          <w:p w:rsidR="00222A08" w:rsidRPr="008A43A3" w:rsidRDefault="00222A08" w:rsidP="003923AB">
            <w:pPr>
              <w:rPr>
                <w:bCs/>
              </w:rPr>
            </w:pPr>
            <w:r w:rsidRPr="008A43A3">
              <w:rPr>
                <w:bCs/>
              </w:rPr>
              <w:t>73,7</w:t>
            </w:r>
          </w:p>
        </w:tc>
        <w:tc>
          <w:tcPr>
            <w:tcW w:w="1508" w:type="dxa"/>
          </w:tcPr>
          <w:p w:rsidR="00222A08" w:rsidRPr="008A43A3" w:rsidRDefault="00222A08" w:rsidP="003923AB">
            <w:pPr>
              <w:rPr>
                <w:bCs/>
              </w:rPr>
            </w:pPr>
            <w:r w:rsidRPr="008A43A3">
              <w:rPr>
                <w:bCs/>
              </w:rPr>
              <w:t>81,25</w:t>
            </w:r>
          </w:p>
        </w:tc>
        <w:tc>
          <w:tcPr>
            <w:tcW w:w="1440" w:type="dxa"/>
          </w:tcPr>
          <w:p w:rsidR="00222A08" w:rsidRPr="008A43A3" w:rsidRDefault="00222A08" w:rsidP="003923AB">
            <w:pPr>
              <w:rPr>
                <w:bCs/>
              </w:rPr>
            </w:pPr>
            <w:r w:rsidRPr="008A43A3">
              <w:rPr>
                <w:bCs/>
              </w:rPr>
              <w:t>96,2</w:t>
            </w:r>
          </w:p>
        </w:tc>
        <w:tc>
          <w:tcPr>
            <w:tcW w:w="1464" w:type="dxa"/>
          </w:tcPr>
          <w:p w:rsidR="00222A08" w:rsidRPr="008A43A3" w:rsidRDefault="00222A08" w:rsidP="003923AB">
            <w:pPr>
              <w:rPr>
                <w:bCs/>
              </w:rPr>
            </w:pPr>
            <w:r>
              <w:rPr>
                <w:bCs/>
              </w:rPr>
              <w:t>Excellent</w:t>
            </w:r>
          </w:p>
        </w:tc>
      </w:tr>
      <w:tr w:rsidR="00222A08" w:rsidRPr="008A43A3" w:rsidTr="003923AB">
        <w:tc>
          <w:tcPr>
            <w:tcW w:w="808" w:type="dxa"/>
          </w:tcPr>
          <w:p w:rsidR="00222A08" w:rsidRPr="008A43A3" w:rsidRDefault="00222A08" w:rsidP="003923AB">
            <w:pPr>
              <w:rPr>
                <w:bCs/>
              </w:rPr>
            </w:pPr>
            <w:r w:rsidRPr="008A43A3">
              <w:rPr>
                <w:bCs/>
              </w:rPr>
              <w:t>29</w:t>
            </w:r>
          </w:p>
        </w:tc>
        <w:tc>
          <w:tcPr>
            <w:tcW w:w="1994" w:type="dxa"/>
          </w:tcPr>
          <w:p w:rsidR="00222A08" w:rsidRPr="008A43A3" w:rsidRDefault="00222A08" w:rsidP="003923AB">
            <w:pPr>
              <w:rPr>
                <w:bCs/>
              </w:rPr>
            </w:pPr>
            <w:r w:rsidRPr="008A43A3">
              <w:rPr>
                <w:bCs/>
              </w:rPr>
              <w:t>CS</w:t>
            </w:r>
          </w:p>
        </w:tc>
        <w:tc>
          <w:tcPr>
            <w:tcW w:w="1275" w:type="dxa"/>
          </w:tcPr>
          <w:p w:rsidR="00222A08" w:rsidRPr="008A43A3" w:rsidRDefault="00222A08" w:rsidP="003923AB">
            <w:pPr>
              <w:rPr>
                <w:bCs/>
              </w:rPr>
            </w:pPr>
            <w:r w:rsidRPr="008A43A3">
              <w:rPr>
                <w:bCs/>
              </w:rPr>
              <w:t>70</w:t>
            </w:r>
          </w:p>
        </w:tc>
        <w:tc>
          <w:tcPr>
            <w:tcW w:w="1508" w:type="dxa"/>
          </w:tcPr>
          <w:p w:rsidR="00222A08" w:rsidRPr="008A43A3" w:rsidRDefault="00222A08" w:rsidP="003923AB">
            <w:pPr>
              <w:rPr>
                <w:bCs/>
              </w:rPr>
            </w:pPr>
            <w:r w:rsidRPr="008A43A3">
              <w:rPr>
                <w:bCs/>
              </w:rPr>
              <w:t>73,7</w:t>
            </w:r>
          </w:p>
        </w:tc>
        <w:tc>
          <w:tcPr>
            <w:tcW w:w="1440" w:type="dxa"/>
          </w:tcPr>
          <w:p w:rsidR="00222A08" w:rsidRPr="008A43A3" w:rsidRDefault="00222A08" w:rsidP="003923AB">
            <w:pPr>
              <w:rPr>
                <w:bCs/>
              </w:rPr>
            </w:pPr>
            <w:r w:rsidRPr="008A43A3">
              <w:rPr>
                <w:bCs/>
              </w:rPr>
              <w:t>78,7</w:t>
            </w:r>
          </w:p>
        </w:tc>
        <w:tc>
          <w:tcPr>
            <w:tcW w:w="1464" w:type="dxa"/>
          </w:tcPr>
          <w:p w:rsidR="00222A08" w:rsidRPr="008A43A3" w:rsidRDefault="00222A08" w:rsidP="003923AB">
            <w:pPr>
              <w:rPr>
                <w:bCs/>
              </w:rPr>
            </w:pPr>
            <w:r>
              <w:rPr>
                <w:bCs/>
              </w:rPr>
              <w:t>Good</w:t>
            </w:r>
          </w:p>
        </w:tc>
      </w:tr>
      <w:tr w:rsidR="00222A08" w:rsidRPr="008A43A3" w:rsidTr="003923AB">
        <w:tc>
          <w:tcPr>
            <w:tcW w:w="808" w:type="dxa"/>
          </w:tcPr>
          <w:p w:rsidR="00222A08" w:rsidRPr="008A43A3" w:rsidRDefault="00222A08" w:rsidP="003923AB">
            <w:pPr>
              <w:rPr>
                <w:bCs/>
              </w:rPr>
            </w:pPr>
            <w:r w:rsidRPr="008A43A3">
              <w:rPr>
                <w:bCs/>
              </w:rPr>
              <w:t>30</w:t>
            </w:r>
          </w:p>
        </w:tc>
        <w:tc>
          <w:tcPr>
            <w:tcW w:w="1994" w:type="dxa"/>
          </w:tcPr>
          <w:p w:rsidR="00222A08" w:rsidRPr="008A43A3" w:rsidRDefault="00222A08" w:rsidP="003923AB">
            <w:pPr>
              <w:rPr>
                <w:bCs/>
              </w:rPr>
            </w:pPr>
            <w:r w:rsidRPr="008A43A3">
              <w:rPr>
                <w:bCs/>
              </w:rPr>
              <w:t>AF</w:t>
            </w:r>
          </w:p>
        </w:tc>
        <w:tc>
          <w:tcPr>
            <w:tcW w:w="1275" w:type="dxa"/>
          </w:tcPr>
          <w:p w:rsidR="00222A08" w:rsidRPr="008A43A3" w:rsidRDefault="00222A08" w:rsidP="003923AB">
            <w:pPr>
              <w:rPr>
                <w:bCs/>
              </w:rPr>
            </w:pPr>
            <w:r w:rsidRPr="008A43A3">
              <w:rPr>
                <w:bCs/>
              </w:rPr>
              <w:t>52,5</w:t>
            </w:r>
          </w:p>
        </w:tc>
        <w:tc>
          <w:tcPr>
            <w:tcW w:w="1508" w:type="dxa"/>
          </w:tcPr>
          <w:p w:rsidR="00222A08" w:rsidRPr="008A43A3" w:rsidRDefault="00222A08" w:rsidP="003923AB">
            <w:pPr>
              <w:rPr>
                <w:bCs/>
              </w:rPr>
            </w:pPr>
            <w:r w:rsidRPr="008A43A3">
              <w:rPr>
                <w:bCs/>
              </w:rPr>
              <w:t>56,2</w:t>
            </w:r>
          </w:p>
        </w:tc>
        <w:tc>
          <w:tcPr>
            <w:tcW w:w="1440" w:type="dxa"/>
          </w:tcPr>
          <w:p w:rsidR="00222A08" w:rsidRPr="008A43A3" w:rsidRDefault="00222A08" w:rsidP="003923AB">
            <w:pPr>
              <w:rPr>
                <w:bCs/>
              </w:rPr>
            </w:pPr>
            <w:r w:rsidRPr="008A43A3">
              <w:rPr>
                <w:bCs/>
              </w:rPr>
              <w:t>80</w:t>
            </w:r>
          </w:p>
        </w:tc>
        <w:tc>
          <w:tcPr>
            <w:tcW w:w="1464" w:type="dxa"/>
          </w:tcPr>
          <w:p w:rsidR="00222A08" w:rsidRPr="008A43A3" w:rsidRDefault="00222A08" w:rsidP="003923AB">
            <w:pPr>
              <w:rPr>
                <w:bCs/>
              </w:rPr>
            </w:pPr>
            <w:r>
              <w:rPr>
                <w:bCs/>
              </w:rPr>
              <w:t>Good</w:t>
            </w:r>
          </w:p>
        </w:tc>
      </w:tr>
      <w:tr w:rsidR="00222A08" w:rsidRPr="008A43A3" w:rsidTr="003923AB">
        <w:tc>
          <w:tcPr>
            <w:tcW w:w="808" w:type="dxa"/>
          </w:tcPr>
          <w:p w:rsidR="00222A08" w:rsidRPr="008A43A3" w:rsidRDefault="00222A08" w:rsidP="003923AB">
            <w:pPr>
              <w:rPr>
                <w:bCs/>
              </w:rPr>
            </w:pPr>
            <w:r w:rsidRPr="008A43A3">
              <w:rPr>
                <w:bCs/>
              </w:rPr>
              <w:t>Total</w:t>
            </w:r>
          </w:p>
        </w:tc>
        <w:tc>
          <w:tcPr>
            <w:tcW w:w="1994" w:type="dxa"/>
          </w:tcPr>
          <w:p w:rsidR="00222A08" w:rsidRPr="008A43A3" w:rsidRDefault="00222A08" w:rsidP="003923AB">
            <w:pPr>
              <w:rPr>
                <w:bCs/>
              </w:rPr>
            </w:pPr>
          </w:p>
        </w:tc>
        <w:tc>
          <w:tcPr>
            <w:tcW w:w="1275" w:type="dxa"/>
          </w:tcPr>
          <w:p w:rsidR="00222A08" w:rsidRPr="008A43A3" w:rsidRDefault="00222A08" w:rsidP="003923AB">
            <w:pPr>
              <w:rPr>
                <w:bCs/>
              </w:rPr>
            </w:pPr>
            <w:r>
              <w:rPr>
                <w:bCs/>
              </w:rPr>
              <w:t>195,3</w:t>
            </w:r>
          </w:p>
        </w:tc>
        <w:tc>
          <w:tcPr>
            <w:tcW w:w="1508" w:type="dxa"/>
          </w:tcPr>
          <w:p w:rsidR="00222A08" w:rsidRPr="008A43A3" w:rsidRDefault="00222A08" w:rsidP="003923AB">
            <w:pPr>
              <w:rPr>
                <w:bCs/>
              </w:rPr>
            </w:pPr>
            <w:r>
              <w:rPr>
                <w:bCs/>
              </w:rPr>
              <w:t>2204,05</w:t>
            </w:r>
          </w:p>
        </w:tc>
        <w:tc>
          <w:tcPr>
            <w:tcW w:w="1440" w:type="dxa"/>
          </w:tcPr>
          <w:p w:rsidR="00222A08" w:rsidRPr="008A43A3" w:rsidRDefault="00222A08" w:rsidP="003923AB">
            <w:pPr>
              <w:rPr>
                <w:bCs/>
              </w:rPr>
            </w:pPr>
            <w:r>
              <w:rPr>
                <w:bCs/>
              </w:rPr>
              <w:t>2621,6</w:t>
            </w:r>
          </w:p>
        </w:tc>
        <w:tc>
          <w:tcPr>
            <w:tcW w:w="1464" w:type="dxa"/>
          </w:tcPr>
          <w:p w:rsidR="00222A08" w:rsidRPr="008A43A3" w:rsidRDefault="00222A08" w:rsidP="003923AB">
            <w:pPr>
              <w:rPr>
                <w:bCs/>
              </w:rPr>
            </w:pPr>
          </w:p>
        </w:tc>
      </w:tr>
    </w:tbl>
    <w:p w:rsidR="00222A08" w:rsidRDefault="00222A08" w:rsidP="00222A08"/>
    <w:p w:rsidR="00222A08" w:rsidRDefault="00222A08" w:rsidP="00222A08">
      <w:pPr>
        <w:rPr>
          <w:rFonts w:eastAsiaTheme="majorEastAsia" w:cstheme="majorBidi"/>
          <w:b/>
          <w:bCs/>
          <w:color w:val="000000" w:themeColor="text1"/>
        </w:rPr>
      </w:pPr>
      <w:r>
        <w:br w:type="page"/>
      </w:r>
    </w:p>
    <w:p w:rsidR="00222A08" w:rsidRDefault="00222A08" w:rsidP="00222A08">
      <w:pPr>
        <w:pStyle w:val="Heading3"/>
        <w:numPr>
          <w:ilvl w:val="2"/>
          <w:numId w:val="14"/>
        </w:numPr>
        <w:spacing w:line="480" w:lineRule="auto"/>
        <w:ind w:left="567" w:hanging="567"/>
      </w:pPr>
      <w:bookmarkStart w:id="8" w:name="_Toc100229433"/>
      <w:bookmarkStart w:id="9" w:name="_Toc100385366"/>
      <w:r>
        <w:lastRenderedPageBreak/>
        <w:t>The Qualitative Data</w:t>
      </w:r>
      <w:bookmarkEnd w:id="8"/>
      <w:bookmarkEnd w:id="9"/>
    </w:p>
    <w:p w:rsidR="00222A08" w:rsidRDefault="00222A08" w:rsidP="00222A08">
      <w:pPr>
        <w:spacing w:after="0" w:line="480" w:lineRule="auto"/>
        <w:ind w:firstLine="709"/>
        <w:jc w:val="both"/>
      </w:pPr>
      <w:r>
        <w:t xml:space="preserve">The qualitative data was taken from observation sheets, interview sheets, and diary notes. </w:t>
      </w:r>
    </w:p>
    <w:p w:rsidR="00222A08" w:rsidRDefault="00222A08" w:rsidP="00222A08">
      <w:pPr>
        <w:pStyle w:val="ListParagraph"/>
        <w:numPr>
          <w:ilvl w:val="0"/>
          <w:numId w:val="38"/>
        </w:numPr>
        <w:spacing w:after="0" w:line="480" w:lineRule="auto"/>
        <w:jc w:val="both"/>
      </w:pPr>
      <w:r>
        <w:t xml:space="preserve"> Observation Sheet </w:t>
      </w:r>
    </w:p>
    <w:p w:rsidR="00222A08" w:rsidRDefault="00222A08" w:rsidP="00222A08">
      <w:pPr>
        <w:spacing w:after="0" w:line="480" w:lineRule="auto"/>
        <w:ind w:firstLine="709"/>
        <w:jc w:val="both"/>
      </w:pPr>
      <w:r>
        <w:t xml:space="preserve">The observation was used to observe all the conditions that happened during the teaching and learning process. </w:t>
      </w:r>
      <w:r w:rsidRPr="00110BF5">
        <w:t>This method is one of the most effective methods to complement the format and observations as an instrument. From this researcher, making observations can also make considerations in providing an assessment into a multilevel scale. For example, it is stated in the observations made by researchers to determine the teaching and learning process in the classroom.</w:t>
      </w:r>
      <w:r>
        <w:t xml:space="preserve"> </w:t>
      </w:r>
      <w:r>
        <w:fldChar w:fldCharType="begin" w:fldLock="1"/>
      </w:r>
      <w:r>
        <w:instrText>ADDIN CSL_CITATION {"citationItems":[{"id":"ITEM-1","itemData":{"author":[{"dropping-particle":"","family":"Arikunto","given":"Suharsimi","non-dropping-particle":"","parse-names":false,"suffix":""}],"id":"ITEM-1","issued":{"date-parts":[["2010"]]},"number-of-pages":"413","publisher":"PT RINEKA CIPTA","publisher-place":"Jakarta","title":"PROSEDUR PENELITIAN","type":"book"},"uris":["http://www.mendeley.com/documents/?uuid=17789c57-b4ba-40fd-9769-444f1fdf2714"]}],"mendeley":{"formattedCitation":"(Arikunto, 2010)","plainTextFormattedCitation":"(Arikunto, 2010)"},"properties":{"noteIndex":0},"schema":"https://github.com/citation-style-language/schema/raw/master/csl-citation.json"}</w:instrText>
      </w:r>
      <w:r>
        <w:fldChar w:fldCharType="separate"/>
      </w:r>
      <w:r w:rsidRPr="00C1171B">
        <w:rPr>
          <w:noProof/>
        </w:rPr>
        <w:t>(Arikunto, 2010)</w:t>
      </w:r>
      <w:r>
        <w:fldChar w:fldCharType="end"/>
      </w:r>
      <w:r>
        <w:t xml:space="preserve"> It was filled by the English teacher as the observer. It was focused on the situation of the teaching-learning process in which example non-example method was applied; </w:t>
      </w:r>
      <w:proofErr w:type="gramStart"/>
      <w:r>
        <w:t>students</w:t>
      </w:r>
      <w:proofErr w:type="gramEnd"/>
      <w:r>
        <w:t xml:space="preserve"> activities and behavior students’ achievement in writing descriptive text and the interaction between teacher and students. </w:t>
      </w:r>
    </w:p>
    <w:p w:rsidR="00222A08" w:rsidRDefault="00222A08" w:rsidP="00222A08">
      <w:pPr>
        <w:pStyle w:val="ListParagraph"/>
        <w:numPr>
          <w:ilvl w:val="0"/>
          <w:numId w:val="38"/>
        </w:numPr>
        <w:spacing w:after="0" w:line="480" w:lineRule="auto"/>
        <w:jc w:val="both"/>
      </w:pPr>
      <w:r>
        <w:t xml:space="preserve">Interview Sheet </w:t>
      </w:r>
    </w:p>
    <w:p w:rsidR="00222A08" w:rsidRDefault="00222A08" w:rsidP="00222A08">
      <w:pPr>
        <w:tabs>
          <w:tab w:val="left" w:pos="709"/>
        </w:tabs>
        <w:spacing w:after="0" w:line="480" w:lineRule="auto"/>
        <w:ind w:firstLine="709"/>
        <w:jc w:val="both"/>
      </w:pPr>
      <w:r>
        <w:t>The interview was done with students. The interview was done three times, first one to find out the students' difficulties in writing English, second to find out the students' opinion about example non-example method, the last to find out the students' opinion in online learning.</w:t>
      </w:r>
    </w:p>
    <w:p w:rsidR="00222A08" w:rsidRDefault="00222A08" w:rsidP="00222A08">
      <w:pPr>
        <w:pStyle w:val="ListParagraph"/>
        <w:numPr>
          <w:ilvl w:val="0"/>
          <w:numId w:val="38"/>
        </w:numPr>
      </w:pPr>
      <w:r>
        <w:t>Diary Notes</w:t>
      </w:r>
    </w:p>
    <w:p w:rsidR="00222A08" w:rsidRDefault="00222A08" w:rsidP="00222A08">
      <w:pPr>
        <w:spacing w:after="0" w:line="480" w:lineRule="auto"/>
        <w:ind w:firstLine="709"/>
        <w:jc w:val="both"/>
      </w:pPr>
      <w:r>
        <w:t xml:space="preserve">From the diary notes, it was found students had difficulties in writing descriptive text at the beginning of the research. It was found that many students were not interested to write a descriptive text. But they become interested and </w:t>
      </w:r>
      <w:r>
        <w:lastRenderedPageBreak/>
        <w:t>enjoyed writing descriptive text after the writer applied the example non-example method. By applying this method they could know how to write a descriptive text.</w:t>
      </w:r>
    </w:p>
    <w:p w:rsidR="00222A08" w:rsidRDefault="00222A08" w:rsidP="00222A08">
      <w:pPr>
        <w:pStyle w:val="Heading2"/>
        <w:numPr>
          <w:ilvl w:val="1"/>
          <w:numId w:val="14"/>
        </w:numPr>
        <w:spacing w:line="480" w:lineRule="auto"/>
        <w:ind w:left="567" w:hanging="567"/>
      </w:pPr>
      <w:bookmarkStart w:id="10" w:name="_Toc100229434"/>
      <w:bookmarkStart w:id="11" w:name="_Toc100385367"/>
      <w:r>
        <w:t>Data Analysis</w:t>
      </w:r>
      <w:bookmarkEnd w:id="10"/>
      <w:bookmarkEnd w:id="11"/>
    </w:p>
    <w:p w:rsidR="00222A08" w:rsidRDefault="00222A08" w:rsidP="00222A08">
      <w:pPr>
        <w:spacing w:line="480" w:lineRule="auto"/>
        <w:ind w:firstLine="567"/>
        <w:jc w:val="both"/>
      </w:pPr>
      <w:r>
        <w:t>The data analysis was taken from the results of quantitative and qualitative data.</w:t>
      </w:r>
    </w:p>
    <w:p w:rsidR="00222A08" w:rsidRPr="006A01ED" w:rsidRDefault="00222A08" w:rsidP="00222A08">
      <w:pPr>
        <w:pStyle w:val="Heading2"/>
        <w:numPr>
          <w:ilvl w:val="2"/>
          <w:numId w:val="14"/>
        </w:numPr>
        <w:spacing w:line="480" w:lineRule="auto"/>
        <w:ind w:left="567" w:hanging="567"/>
      </w:pPr>
      <w:bookmarkStart w:id="12" w:name="_Toc100229435"/>
      <w:bookmarkStart w:id="13" w:name="_Toc100385368"/>
      <w:r>
        <w:t>Analysis of Quantitative Data</w:t>
      </w:r>
      <w:bookmarkEnd w:id="12"/>
      <w:bookmarkEnd w:id="13"/>
      <w:r>
        <w:t xml:space="preserve"> </w:t>
      </w:r>
    </w:p>
    <w:p w:rsidR="00222A08" w:rsidRPr="001A2569" w:rsidRDefault="00222A08" w:rsidP="00222A08">
      <w:pPr>
        <w:spacing w:after="0" w:line="480" w:lineRule="auto"/>
        <w:jc w:val="both"/>
        <w:rPr>
          <w:rFonts w:eastAsiaTheme="minorEastAsia"/>
          <w:color w:val="FF0000"/>
        </w:rPr>
      </w:pPr>
      <w:r>
        <w:t xml:space="preserve">The Quantitative data were taken from the average value students' scores while doing a test. From pre-test, post-test cycle 1, and cycle 2. </w:t>
      </w:r>
      <w:r>
        <w:rPr>
          <w:rFonts w:eastAsiaTheme="majorEastAsia" w:cstheme="majorBidi"/>
          <w:bCs/>
          <w:color w:val="000000" w:themeColor="text1"/>
          <w:szCs w:val="28"/>
        </w:rPr>
        <w:t xml:space="preserve">The first test as a pre-test was given without treatment. In pre-test the lowest number of students is 46,2 points and the highest is 78,7 points, then the total score of a student is 1935,3 and the number of the students who took the test was 30 students, so the mean of the students is 64,5 and it is still low. While in a post-test 1 that is cycle one were found the lowest student score is 55 points, and the highest is 83,7 points then the total score of a student is </w:t>
      </w:r>
      <w:r>
        <w:t xml:space="preserve">2204,05. </w:t>
      </w:r>
      <w:r w:rsidRPr="00013885">
        <w:rPr>
          <w:color w:val="000000" w:themeColor="text1"/>
          <w:szCs w:val="24"/>
        </w:rPr>
        <w:t xml:space="preserve">From the data above, it can be seen that there is an increase in student scores. </w:t>
      </w:r>
      <w:proofErr w:type="gramStart"/>
      <w:r w:rsidRPr="00013885">
        <w:rPr>
          <w:color w:val="000000" w:themeColor="text1"/>
          <w:szCs w:val="24"/>
        </w:rPr>
        <w:t>Starting from the pre-test to post-test assessment in cycle 1.</w:t>
      </w:r>
      <w:proofErr w:type="gramEnd"/>
      <w:r w:rsidRPr="00013885">
        <w:rPr>
          <w:color w:val="000000" w:themeColor="text1"/>
          <w:szCs w:val="24"/>
        </w:rPr>
        <w:t xml:space="preserve"> There are 12 students who have been able to pass the minimum standard of the curriculum. The author again conducted a post-test for the second cycle. In the regulations of the Ministry of</w:t>
      </w:r>
      <w:r>
        <w:rPr>
          <w:color w:val="000000" w:themeColor="text1"/>
          <w:szCs w:val="24"/>
        </w:rPr>
        <w:t xml:space="preserve"> National Education, </w:t>
      </w:r>
      <w:proofErr w:type="gramStart"/>
      <w:r>
        <w:rPr>
          <w:color w:val="000000" w:themeColor="text1"/>
          <w:szCs w:val="24"/>
        </w:rPr>
        <w:t xml:space="preserve">learning </w:t>
      </w:r>
      <w:r w:rsidRPr="00013885">
        <w:rPr>
          <w:color w:val="000000" w:themeColor="text1"/>
          <w:szCs w:val="24"/>
        </w:rPr>
        <w:t xml:space="preserve"> </w:t>
      </w:r>
      <w:r>
        <w:rPr>
          <w:color w:val="000000" w:themeColor="text1"/>
          <w:szCs w:val="24"/>
        </w:rPr>
        <w:t>it</w:t>
      </w:r>
      <w:proofErr w:type="gramEnd"/>
      <w:r>
        <w:rPr>
          <w:color w:val="000000" w:themeColor="text1"/>
          <w:szCs w:val="24"/>
        </w:rPr>
        <w:t xml:space="preserve"> is written that</w:t>
      </w:r>
      <w:r w:rsidRPr="00013885">
        <w:rPr>
          <w:color w:val="000000" w:themeColor="text1"/>
          <w:szCs w:val="24"/>
        </w:rPr>
        <w:t xml:space="preserve"> to be successful if it reaches an average of 85%.</w:t>
      </w:r>
      <w:r>
        <w:rPr>
          <w:color w:val="000000" w:themeColor="text1"/>
          <w:szCs w:val="24"/>
        </w:rPr>
        <w:t xml:space="preserve"> </w:t>
      </w:r>
      <w:r>
        <w:t>In this post-test the lowest number of students is 71</w:t>
      </w:r>
      <w:proofErr w:type="gramStart"/>
      <w:r>
        <w:t>,2</w:t>
      </w:r>
      <w:proofErr w:type="gramEnd"/>
      <w:r>
        <w:t xml:space="preserve"> points, the highest is 100 points then the total score of a student is 2612,6 so the mean of the student is </w:t>
      </w:r>
      <w:r>
        <w:rPr>
          <w:rFonts w:eastAsiaTheme="majorEastAsia" w:cstheme="majorBidi"/>
          <w:bCs/>
          <w:color w:val="000000" w:themeColor="text1"/>
          <w:szCs w:val="28"/>
        </w:rPr>
        <w:t xml:space="preserve"> </w:t>
      </w:r>
      <w:r>
        <w:rPr>
          <w:rFonts w:eastAsiaTheme="minorEastAsia"/>
        </w:rPr>
        <w:t xml:space="preserve">87,3. </w:t>
      </w:r>
      <w:proofErr w:type="gramStart"/>
      <w:r w:rsidRPr="00391059">
        <w:rPr>
          <w:rFonts w:eastAsiaTheme="minorEastAsia"/>
        </w:rPr>
        <w:t xml:space="preserve">The </w:t>
      </w:r>
      <w:r>
        <w:rPr>
          <w:rFonts w:eastAsiaTheme="minorEastAsia"/>
        </w:rPr>
        <w:t>writer given</w:t>
      </w:r>
      <w:r w:rsidRPr="00391059">
        <w:rPr>
          <w:rFonts w:eastAsiaTheme="minorEastAsia"/>
        </w:rPr>
        <w:t xml:space="preserve"> assignments to students after giving online teaching using </w:t>
      </w:r>
      <w:proofErr w:type="spellStart"/>
      <w:r w:rsidRPr="00391059">
        <w:rPr>
          <w:rFonts w:eastAsiaTheme="minorEastAsia"/>
        </w:rPr>
        <w:t>WhatsApp</w:t>
      </w:r>
      <w:proofErr w:type="spellEnd"/>
      <w:r w:rsidRPr="00391059">
        <w:rPr>
          <w:rFonts w:eastAsiaTheme="minorEastAsia"/>
        </w:rPr>
        <w:t xml:space="preserve"> and Google Meet applications.</w:t>
      </w:r>
      <w:proofErr w:type="gramEnd"/>
      <w:r w:rsidRPr="00391059">
        <w:rPr>
          <w:rFonts w:eastAsiaTheme="minorEastAsia"/>
        </w:rPr>
        <w:t xml:space="preserve"> During the assignment, students are prohibited from leaving the meeting before the assignment is given to the teacher.</w:t>
      </w:r>
    </w:p>
    <w:p w:rsidR="00222A08" w:rsidRPr="0097761F" w:rsidRDefault="00222A08" w:rsidP="00222A08">
      <w:pPr>
        <w:pStyle w:val="Caption"/>
        <w:jc w:val="center"/>
        <w:rPr>
          <w:rFonts w:eastAsiaTheme="majorEastAsia" w:cstheme="majorBidi"/>
          <w:color w:val="000000" w:themeColor="text1"/>
          <w:sz w:val="24"/>
          <w:szCs w:val="24"/>
        </w:rPr>
      </w:pPr>
      <w:bookmarkStart w:id="14" w:name="_Toc98759404"/>
      <w:proofErr w:type="gramStart"/>
      <w:r w:rsidRPr="0097761F">
        <w:rPr>
          <w:color w:val="000000" w:themeColor="text1"/>
          <w:sz w:val="24"/>
          <w:szCs w:val="24"/>
        </w:rPr>
        <w:lastRenderedPageBreak/>
        <w:t>Table 4.</w:t>
      </w:r>
      <w:proofErr w:type="gramEnd"/>
      <w:r w:rsidRPr="0097761F">
        <w:rPr>
          <w:color w:val="000000" w:themeColor="text1"/>
          <w:sz w:val="24"/>
          <w:szCs w:val="24"/>
        </w:rPr>
        <w:t xml:space="preserve"> </w:t>
      </w:r>
      <w:r w:rsidRPr="0097761F">
        <w:rPr>
          <w:color w:val="000000" w:themeColor="text1"/>
          <w:sz w:val="24"/>
          <w:szCs w:val="24"/>
        </w:rPr>
        <w:fldChar w:fldCharType="begin"/>
      </w:r>
      <w:r w:rsidRPr="0097761F">
        <w:rPr>
          <w:color w:val="000000" w:themeColor="text1"/>
          <w:sz w:val="24"/>
          <w:szCs w:val="24"/>
        </w:rPr>
        <w:instrText xml:space="preserve"> SEQ Table_4. \* ARABIC </w:instrText>
      </w:r>
      <w:r w:rsidRPr="0097761F">
        <w:rPr>
          <w:color w:val="000000" w:themeColor="text1"/>
          <w:sz w:val="24"/>
          <w:szCs w:val="24"/>
        </w:rPr>
        <w:fldChar w:fldCharType="separate"/>
      </w:r>
      <w:r>
        <w:rPr>
          <w:noProof/>
          <w:color w:val="000000" w:themeColor="text1"/>
          <w:sz w:val="24"/>
          <w:szCs w:val="24"/>
        </w:rPr>
        <w:t>3</w:t>
      </w:r>
      <w:r w:rsidRPr="0097761F">
        <w:rPr>
          <w:color w:val="000000" w:themeColor="text1"/>
          <w:sz w:val="24"/>
          <w:szCs w:val="24"/>
        </w:rPr>
        <w:fldChar w:fldCharType="end"/>
      </w:r>
      <w:r w:rsidRPr="0097761F">
        <w:rPr>
          <w:color w:val="000000" w:themeColor="text1"/>
          <w:sz w:val="24"/>
          <w:szCs w:val="24"/>
        </w:rPr>
        <w:t xml:space="preserve"> Student’ Writing Score</w:t>
      </w:r>
      <w:bookmarkEnd w:id="14"/>
    </w:p>
    <w:tbl>
      <w:tblPr>
        <w:tblStyle w:val="TableGrid"/>
        <w:tblpPr w:leftFromText="180" w:rightFromText="180" w:vertAnchor="text" w:tblpXSpec="center" w:tblpY="1"/>
        <w:tblOverlap w:val="never"/>
        <w:tblW w:w="0" w:type="auto"/>
        <w:tblLayout w:type="fixed"/>
        <w:tblLook w:val="04A0" w:firstRow="1" w:lastRow="0" w:firstColumn="1" w:lastColumn="0" w:noHBand="0" w:noVBand="1"/>
      </w:tblPr>
      <w:tblGrid>
        <w:gridCol w:w="723"/>
        <w:gridCol w:w="1937"/>
        <w:gridCol w:w="1452"/>
        <w:gridCol w:w="1276"/>
        <w:gridCol w:w="1383"/>
        <w:gridCol w:w="1559"/>
      </w:tblGrid>
      <w:tr w:rsidR="00222A08" w:rsidRPr="00684101" w:rsidTr="003923AB">
        <w:tc>
          <w:tcPr>
            <w:tcW w:w="723" w:type="dxa"/>
          </w:tcPr>
          <w:p w:rsidR="00222A08" w:rsidRPr="00684101" w:rsidRDefault="00222A08" w:rsidP="003923AB">
            <w:pPr>
              <w:spacing w:line="480" w:lineRule="auto"/>
              <w:jc w:val="both"/>
              <w:rPr>
                <w:rFonts w:cs="Times New Roman"/>
                <w:szCs w:val="24"/>
              </w:rPr>
            </w:pPr>
            <w:r w:rsidRPr="00684101">
              <w:rPr>
                <w:rFonts w:cs="Times New Roman"/>
                <w:szCs w:val="24"/>
              </w:rPr>
              <w:t>No</w:t>
            </w:r>
          </w:p>
        </w:tc>
        <w:tc>
          <w:tcPr>
            <w:tcW w:w="1937" w:type="dxa"/>
          </w:tcPr>
          <w:p w:rsidR="00222A08" w:rsidRPr="00684101" w:rsidRDefault="00222A08" w:rsidP="003923AB">
            <w:pPr>
              <w:spacing w:line="480" w:lineRule="auto"/>
              <w:jc w:val="both"/>
              <w:rPr>
                <w:rFonts w:cs="Times New Roman"/>
                <w:szCs w:val="24"/>
              </w:rPr>
            </w:pPr>
            <w:r w:rsidRPr="00684101">
              <w:rPr>
                <w:rFonts w:cs="Times New Roman"/>
                <w:szCs w:val="24"/>
              </w:rPr>
              <w:t>Students’ initial</w:t>
            </w:r>
          </w:p>
        </w:tc>
        <w:tc>
          <w:tcPr>
            <w:tcW w:w="1452" w:type="dxa"/>
          </w:tcPr>
          <w:p w:rsidR="00222A08" w:rsidRPr="00684101" w:rsidRDefault="00222A08" w:rsidP="003923AB">
            <w:pPr>
              <w:spacing w:line="480" w:lineRule="auto"/>
              <w:jc w:val="both"/>
              <w:rPr>
                <w:rFonts w:cs="Times New Roman"/>
                <w:szCs w:val="24"/>
              </w:rPr>
            </w:pPr>
            <w:r w:rsidRPr="00684101">
              <w:rPr>
                <w:rFonts w:cs="Times New Roman"/>
                <w:szCs w:val="24"/>
              </w:rPr>
              <w:t>Pre-test</w:t>
            </w:r>
          </w:p>
        </w:tc>
        <w:tc>
          <w:tcPr>
            <w:tcW w:w="1276" w:type="dxa"/>
          </w:tcPr>
          <w:p w:rsidR="00222A08" w:rsidRPr="00684101" w:rsidRDefault="00222A08" w:rsidP="003923AB">
            <w:pPr>
              <w:spacing w:line="480" w:lineRule="auto"/>
              <w:jc w:val="both"/>
              <w:rPr>
                <w:rFonts w:cs="Times New Roman"/>
                <w:szCs w:val="24"/>
              </w:rPr>
            </w:pPr>
            <w:r w:rsidRPr="00684101">
              <w:rPr>
                <w:rFonts w:cs="Times New Roman"/>
                <w:szCs w:val="24"/>
              </w:rPr>
              <w:t>Post-test 1</w:t>
            </w:r>
          </w:p>
        </w:tc>
        <w:tc>
          <w:tcPr>
            <w:tcW w:w="1383" w:type="dxa"/>
          </w:tcPr>
          <w:p w:rsidR="00222A08" w:rsidRPr="00684101" w:rsidRDefault="00222A08" w:rsidP="003923AB">
            <w:pPr>
              <w:spacing w:line="480" w:lineRule="auto"/>
              <w:jc w:val="both"/>
              <w:rPr>
                <w:rFonts w:cs="Times New Roman"/>
                <w:szCs w:val="24"/>
              </w:rPr>
            </w:pPr>
            <w:r w:rsidRPr="00684101">
              <w:rPr>
                <w:rFonts w:cs="Times New Roman"/>
                <w:szCs w:val="24"/>
              </w:rPr>
              <w:t>Post-test 2</w:t>
            </w:r>
          </w:p>
        </w:tc>
        <w:tc>
          <w:tcPr>
            <w:tcW w:w="1559" w:type="dxa"/>
          </w:tcPr>
          <w:p w:rsidR="00222A08" w:rsidRPr="00684101" w:rsidRDefault="00222A08" w:rsidP="003923AB">
            <w:pPr>
              <w:spacing w:line="480" w:lineRule="auto"/>
              <w:jc w:val="both"/>
              <w:rPr>
                <w:rFonts w:cs="Times New Roman"/>
                <w:szCs w:val="24"/>
              </w:rPr>
            </w:pPr>
            <w:r w:rsidRPr="00684101">
              <w:rPr>
                <w:rFonts w:cs="Times New Roman"/>
                <w:szCs w:val="24"/>
              </w:rPr>
              <w:t>Grade</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1</w:t>
            </w:r>
          </w:p>
        </w:tc>
        <w:tc>
          <w:tcPr>
            <w:tcW w:w="1937" w:type="dxa"/>
          </w:tcPr>
          <w:p w:rsidR="00222A08" w:rsidRPr="00684101" w:rsidRDefault="00222A08" w:rsidP="003923AB">
            <w:pPr>
              <w:rPr>
                <w:rFonts w:cs="Times New Roman"/>
                <w:szCs w:val="24"/>
              </w:rPr>
            </w:pPr>
            <w:r w:rsidRPr="00684101">
              <w:rPr>
                <w:rFonts w:cs="Times New Roman"/>
                <w:szCs w:val="24"/>
              </w:rPr>
              <w:t>MYD</w:t>
            </w:r>
          </w:p>
        </w:tc>
        <w:tc>
          <w:tcPr>
            <w:tcW w:w="1452" w:type="dxa"/>
          </w:tcPr>
          <w:p w:rsidR="00222A08" w:rsidRPr="00684101" w:rsidRDefault="00222A08" w:rsidP="003923AB">
            <w:pPr>
              <w:rPr>
                <w:rFonts w:cs="Times New Roman"/>
                <w:szCs w:val="24"/>
              </w:rPr>
            </w:pPr>
            <w:r w:rsidRPr="00684101">
              <w:rPr>
                <w:rFonts w:cs="Times New Roman"/>
                <w:szCs w:val="24"/>
              </w:rPr>
              <w:t>57,5</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77,5</w:t>
            </w:r>
          </w:p>
        </w:tc>
        <w:tc>
          <w:tcPr>
            <w:tcW w:w="1383" w:type="dxa"/>
          </w:tcPr>
          <w:p w:rsidR="00222A08" w:rsidRPr="00684101" w:rsidRDefault="00222A08" w:rsidP="003923AB">
            <w:pPr>
              <w:rPr>
                <w:rFonts w:cs="Times New Roman"/>
                <w:szCs w:val="24"/>
              </w:rPr>
            </w:pPr>
            <w:r w:rsidRPr="00684101">
              <w:rPr>
                <w:rFonts w:cs="Times New Roman"/>
                <w:szCs w:val="24"/>
              </w:rPr>
              <w:t>82,5</w:t>
            </w:r>
          </w:p>
        </w:tc>
        <w:tc>
          <w:tcPr>
            <w:tcW w:w="1559" w:type="dxa"/>
          </w:tcPr>
          <w:p w:rsidR="00222A08" w:rsidRPr="00684101" w:rsidRDefault="00222A08" w:rsidP="003923AB">
            <w:pPr>
              <w:rPr>
                <w:rFonts w:cs="Times New Roman"/>
                <w:szCs w:val="24"/>
              </w:rPr>
            </w:pPr>
            <w:r w:rsidRPr="00684101">
              <w:rPr>
                <w:rFonts w:cs="Times New Roman"/>
                <w:szCs w:val="24"/>
              </w:rPr>
              <w:t>Very 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2</w:t>
            </w:r>
          </w:p>
        </w:tc>
        <w:tc>
          <w:tcPr>
            <w:tcW w:w="1937" w:type="dxa"/>
          </w:tcPr>
          <w:p w:rsidR="00222A08" w:rsidRPr="00684101" w:rsidRDefault="00222A08" w:rsidP="003923AB">
            <w:pPr>
              <w:rPr>
                <w:rFonts w:cs="Times New Roman"/>
                <w:szCs w:val="24"/>
              </w:rPr>
            </w:pPr>
            <w:r w:rsidRPr="00684101">
              <w:rPr>
                <w:rFonts w:cs="Times New Roman"/>
                <w:szCs w:val="24"/>
              </w:rPr>
              <w:t>TNZ</w:t>
            </w:r>
          </w:p>
        </w:tc>
        <w:tc>
          <w:tcPr>
            <w:tcW w:w="1452" w:type="dxa"/>
          </w:tcPr>
          <w:p w:rsidR="00222A08" w:rsidRPr="00684101" w:rsidRDefault="00222A08" w:rsidP="003923AB">
            <w:pPr>
              <w:rPr>
                <w:rFonts w:cs="Times New Roman"/>
                <w:szCs w:val="24"/>
              </w:rPr>
            </w:pPr>
            <w:r w:rsidRPr="00684101">
              <w:rPr>
                <w:rFonts w:cs="Times New Roman"/>
                <w:szCs w:val="24"/>
              </w:rPr>
              <w:t>57,5</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62,5</w:t>
            </w:r>
          </w:p>
        </w:tc>
        <w:tc>
          <w:tcPr>
            <w:tcW w:w="1383" w:type="dxa"/>
          </w:tcPr>
          <w:p w:rsidR="00222A08" w:rsidRPr="00684101" w:rsidRDefault="00222A08" w:rsidP="003923AB">
            <w:pPr>
              <w:rPr>
                <w:rFonts w:cs="Times New Roman"/>
                <w:szCs w:val="24"/>
              </w:rPr>
            </w:pPr>
            <w:r w:rsidRPr="00684101">
              <w:rPr>
                <w:rFonts w:cs="Times New Roman"/>
                <w:szCs w:val="24"/>
              </w:rPr>
              <w:t>95</w:t>
            </w:r>
          </w:p>
        </w:tc>
        <w:tc>
          <w:tcPr>
            <w:tcW w:w="1559" w:type="dxa"/>
          </w:tcPr>
          <w:p w:rsidR="00222A08" w:rsidRPr="00684101" w:rsidRDefault="00222A08" w:rsidP="003923AB">
            <w:pPr>
              <w:rPr>
                <w:rFonts w:cs="Times New Roman"/>
                <w:szCs w:val="24"/>
              </w:rPr>
            </w:pPr>
            <w:r w:rsidRPr="00684101">
              <w:rPr>
                <w:rFonts w:cs="Times New Roman"/>
                <w:szCs w:val="24"/>
              </w:rPr>
              <w:t>Excellent</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3</w:t>
            </w:r>
          </w:p>
        </w:tc>
        <w:tc>
          <w:tcPr>
            <w:tcW w:w="1937" w:type="dxa"/>
          </w:tcPr>
          <w:p w:rsidR="00222A08" w:rsidRPr="00684101" w:rsidRDefault="00222A08" w:rsidP="003923AB">
            <w:pPr>
              <w:rPr>
                <w:rFonts w:cs="Times New Roman"/>
                <w:szCs w:val="24"/>
              </w:rPr>
            </w:pPr>
            <w:r w:rsidRPr="00684101">
              <w:rPr>
                <w:rFonts w:cs="Times New Roman"/>
                <w:szCs w:val="24"/>
              </w:rPr>
              <w:t>DO</w:t>
            </w:r>
          </w:p>
        </w:tc>
        <w:tc>
          <w:tcPr>
            <w:tcW w:w="1452" w:type="dxa"/>
          </w:tcPr>
          <w:p w:rsidR="00222A08" w:rsidRPr="00684101" w:rsidRDefault="00222A08" w:rsidP="003923AB">
            <w:pPr>
              <w:rPr>
                <w:rFonts w:cs="Times New Roman"/>
                <w:szCs w:val="24"/>
              </w:rPr>
            </w:pPr>
            <w:r w:rsidRPr="00684101">
              <w:rPr>
                <w:rFonts w:cs="Times New Roman"/>
                <w:szCs w:val="24"/>
              </w:rPr>
              <w:t>52,5</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70</w:t>
            </w:r>
          </w:p>
        </w:tc>
        <w:tc>
          <w:tcPr>
            <w:tcW w:w="1383" w:type="dxa"/>
          </w:tcPr>
          <w:p w:rsidR="00222A08" w:rsidRPr="00684101" w:rsidRDefault="00222A08" w:rsidP="003923AB">
            <w:pPr>
              <w:rPr>
                <w:rFonts w:cs="Times New Roman"/>
                <w:szCs w:val="24"/>
              </w:rPr>
            </w:pPr>
            <w:r w:rsidRPr="00684101">
              <w:rPr>
                <w:rFonts w:cs="Times New Roman"/>
                <w:szCs w:val="24"/>
              </w:rPr>
              <w:t>87,5</w:t>
            </w:r>
          </w:p>
        </w:tc>
        <w:tc>
          <w:tcPr>
            <w:tcW w:w="1559" w:type="dxa"/>
          </w:tcPr>
          <w:p w:rsidR="00222A08" w:rsidRPr="00684101" w:rsidRDefault="00222A08" w:rsidP="003923AB">
            <w:pPr>
              <w:rPr>
                <w:rFonts w:cs="Times New Roman"/>
                <w:szCs w:val="24"/>
              </w:rPr>
            </w:pPr>
            <w:r w:rsidRPr="00684101">
              <w:rPr>
                <w:rFonts w:cs="Times New Roman"/>
                <w:szCs w:val="24"/>
              </w:rPr>
              <w:t>Very 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4</w:t>
            </w:r>
          </w:p>
        </w:tc>
        <w:tc>
          <w:tcPr>
            <w:tcW w:w="1937" w:type="dxa"/>
          </w:tcPr>
          <w:p w:rsidR="00222A08" w:rsidRPr="00684101" w:rsidRDefault="00222A08" w:rsidP="003923AB">
            <w:pPr>
              <w:rPr>
                <w:rFonts w:cs="Times New Roman"/>
                <w:szCs w:val="24"/>
              </w:rPr>
            </w:pPr>
            <w:r w:rsidRPr="00684101">
              <w:rPr>
                <w:rFonts w:cs="Times New Roman"/>
                <w:szCs w:val="24"/>
              </w:rPr>
              <w:t>NH</w:t>
            </w:r>
          </w:p>
        </w:tc>
        <w:tc>
          <w:tcPr>
            <w:tcW w:w="1452" w:type="dxa"/>
          </w:tcPr>
          <w:p w:rsidR="00222A08" w:rsidRPr="00684101" w:rsidRDefault="00222A08" w:rsidP="003923AB">
            <w:pPr>
              <w:rPr>
                <w:rFonts w:cs="Times New Roman"/>
                <w:szCs w:val="24"/>
              </w:rPr>
            </w:pPr>
            <w:r w:rsidRPr="00684101">
              <w:rPr>
                <w:rFonts w:cs="Times New Roman"/>
                <w:szCs w:val="24"/>
              </w:rPr>
              <w:t>46,2</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55</w:t>
            </w:r>
          </w:p>
        </w:tc>
        <w:tc>
          <w:tcPr>
            <w:tcW w:w="1383" w:type="dxa"/>
          </w:tcPr>
          <w:p w:rsidR="00222A08" w:rsidRPr="00684101" w:rsidRDefault="00222A08" w:rsidP="003923AB">
            <w:pPr>
              <w:rPr>
                <w:rFonts w:cs="Times New Roman"/>
                <w:szCs w:val="24"/>
              </w:rPr>
            </w:pPr>
            <w:r w:rsidRPr="00684101">
              <w:rPr>
                <w:rFonts w:cs="Times New Roman"/>
                <w:szCs w:val="24"/>
              </w:rPr>
              <w:t>78,7</w:t>
            </w:r>
          </w:p>
        </w:tc>
        <w:tc>
          <w:tcPr>
            <w:tcW w:w="1559" w:type="dxa"/>
          </w:tcPr>
          <w:p w:rsidR="00222A08" w:rsidRPr="00684101" w:rsidRDefault="00222A08" w:rsidP="003923AB">
            <w:pPr>
              <w:rPr>
                <w:rFonts w:cs="Times New Roman"/>
                <w:szCs w:val="24"/>
              </w:rPr>
            </w:pPr>
            <w:r w:rsidRPr="00684101">
              <w:rPr>
                <w:rFonts w:cs="Times New Roman"/>
                <w:szCs w:val="24"/>
              </w:rPr>
              <w:t>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5</w:t>
            </w:r>
          </w:p>
        </w:tc>
        <w:tc>
          <w:tcPr>
            <w:tcW w:w="1937" w:type="dxa"/>
          </w:tcPr>
          <w:p w:rsidR="00222A08" w:rsidRPr="00684101" w:rsidRDefault="00222A08" w:rsidP="003923AB">
            <w:pPr>
              <w:rPr>
                <w:rFonts w:cs="Times New Roman"/>
                <w:szCs w:val="24"/>
              </w:rPr>
            </w:pPr>
            <w:r w:rsidRPr="00684101">
              <w:rPr>
                <w:rFonts w:cs="Times New Roman"/>
                <w:szCs w:val="24"/>
              </w:rPr>
              <w:t>MDS</w:t>
            </w:r>
          </w:p>
        </w:tc>
        <w:tc>
          <w:tcPr>
            <w:tcW w:w="1452" w:type="dxa"/>
          </w:tcPr>
          <w:p w:rsidR="00222A08" w:rsidRPr="00684101" w:rsidRDefault="00222A08" w:rsidP="003923AB">
            <w:pPr>
              <w:rPr>
                <w:rFonts w:cs="Times New Roman"/>
                <w:szCs w:val="24"/>
              </w:rPr>
            </w:pPr>
            <w:r w:rsidRPr="00684101">
              <w:rPr>
                <w:rFonts w:cs="Times New Roman"/>
                <w:szCs w:val="24"/>
              </w:rPr>
              <w:t>58,7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66,2</w:t>
            </w:r>
          </w:p>
        </w:tc>
        <w:tc>
          <w:tcPr>
            <w:tcW w:w="1383" w:type="dxa"/>
          </w:tcPr>
          <w:p w:rsidR="00222A08" w:rsidRPr="00684101" w:rsidRDefault="00222A08" w:rsidP="003923AB">
            <w:pPr>
              <w:rPr>
                <w:rFonts w:cs="Times New Roman"/>
                <w:szCs w:val="24"/>
              </w:rPr>
            </w:pPr>
            <w:r w:rsidRPr="00684101">
              <w:rPr>
                <w:rFonts w:cs="Times New Roman"/>
                <w:szCs w:val="24"/>
              </w:rPr>
              <w:t>88,7</w:t>
            </w:r>
          </w:p>
        </w:tc>
        <w:tc>
          <w:tcPr>
            <w:tcW w:w="1559" w:type="dxa"/>
          </w:tcPr>
          <w:p w:rsidR="00222A08" w:rsidRPr="00684101" w:rsidRDefault="00222A08" w:rsidP="003923AB">
            <w:pPr>
              <w:rPr>
                <w:rFonts w:cs="Times New Roman"/>
                <w:szCs w:val="24"/>
              </w:rPr>
            </w:pPr>
            <w:r w:rsidRPr="00684101">
              <w:rPr>
                <w:rFonts w:cs="Times New Roman"/>
                <w:szCs w:val="24"/>
              </w:rPr>
              <w:t>Very 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6</w:t>
            </w:r>
          </w:p>
        </w:tc>
        <w:tc>
          <w:tcPr>
            <w:tcW w:w="1937" w:type="dxa"/>
          </w:tcPr>
          <w:p w:rsidR="00222A08" w:rsidRPr="00684101" w:rsidRDefault="00222A08" w:rsidP="003923AB">
            <w:pPr>
              <w:rPr>
                <w:rFonts w:cs="Times New Roman"/>
                <w:szCs w:val="24"/>
              </w:rPr>
            </w:pPr>
            <w:r w:rsidRPr="00684101">
              <w:rPr>
                <w:rFonts w:cs="Times New Roman"/>
                <w:szCs w:val="24"/>
              </w:rPr>
              <w:t>VAP</w:t>
            </w:r>
          </w:p>
        </w:tc>
        <w:tc>
          <w:tcPr>
            <w:tcW w:w="1452" w:type="dxa"/>
          </w:tcPr>
          <w:p w:rsidR="00222A08" w:rsidRPr="00684101" w:rsidRDefault="00222A08" w:rsidP="003923AB">
            <w:pPr>
              <w:rPr>
                <w:rFonts w:cs="Times New Roman"/>
                <w:szCs w:val="24"/>
              </w:rPr>
            </w:pPr>
            <w:r w:rsidRPr="00684101">
              <w:rPr>
                <w:rFonts w:cs="Times New Roman"/>
                <w:szCs w:val="24"/>
              </w:rPr>
              <w:t>78,7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82,5</w:t>
            </w:r>
          </w:p>
        </w:tc>
        <w:tc>
          <w:tcPr>
            <w:tcW w:w="1383" w:type="dxa"/>
          </w:tcPr>
          <w:p w:rsidR="00222A08" w:rsidRPr="00684101" w:rsidRDefault="00222A08" w:rsidP="003923AB">
            <w:pPr>
              <w:rPr>
                <w:rFonts w:cs="Times New Roman"/>
                <w:szCs w:val="24"/>
              </w:rPr>
            </w:pPr>
            <w:r w:rsidRPr="00684101">
              <w:rPr>
                <w:rFonts w:cs="Times New Roman"/>
                <w:szCs w:val="24"/>
              </w:rPr>
              <w:t>100</w:t>
            </w:r>
          </w:p>
        </w:tc>
        <w:tc>
          <w:tcPr>
            <w:tcW w:w="1559" w:type="dxa"/>
          </w:tcPr>
          <w:p w:rsidR="00222A08" w:rsidRPr="00684101" w:rsidRDefault="00222A08" w:rsidP="003923AB">
            <w:pPr>
              <w:rPr>
                <w:rFonts w:cs="Times New Roman"/>
                <w:szCs w:val="24"/>
              </w:rPr>
            </w:pPr>
            <w:r w:rsidRPr="00684101">
              <w:rPr>
                <w:rFonts w:cs="Times New Roman"/>
                <w:szCs w:val="24"/>
              </w:rPr>
              <w:t>Excellent</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7</w:t>
            </w:r>
          </w:p>
        </w:tc>
        <w:tc>
          <w:tcPr>
            <w:tcW w:w="1937" w:type="dxa"/>
          </w:tcPr>
          <w:p w:rsidR="00222A08" w:rsidRPr="00684101" w:rsidRDefault="00222A08" w:rsidP="003923AB">
            <w:pPr>
              <w:rPr>
                <w:rFonts w:cs="Times New Roman"/>
                <w:szCs w:val="24"/>
              </w:rPr>
            </w:pPr>
            <w:r w:rsidRPr="00684101">
              <w:rPr>
                <w:rFonts w:cs="Times New Roman"/>
                <w:szCs w:val="24"/>
              </w:rPr>
              <w:t>UA</w:t>
            </w:r>
          </w:p>
        </w:tc>
        <w:tc>
          <w:tcPr>
            <w:tcW w:w="1452" w:type="dxa"/>
          </w:tcPr>
          <w:p w:rsidR="00222A08" w:rsidRPr="00684101" w:rsidRDefault="00222A08" w:rsidP="003923AB">
            <w:pPr>
              <w:rPr>
                <w:rFonts w:cs="Times New Roman"/>
                <w:szCs w:val="24"/>
              </w:rPr>
            </w:pPr>
            <w:r w:rsidRPr="00684101">
              <w:rPr>
                <w:rFonts w:cs="Times New Roman"/>
                <w:szCs w:val="24"/>
              </w:rPr>
              <w:t>76,2</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82,5</w:t>
            </w:r>
          </w:p>
        </w:tc>
        <w:tc>
          <w:tcPr>
            <w:tcW w:w="1383" w:type="dxa"/>
          </w:tcPr>
          <w:p w:rsidR="00222A08" w:rsidRPr="00684101" w:rsidRDefault="00222A08" w:rsidP="003923AB">
            <w:pPr>
              <w:rPr>
                <w:rFonts w:cs="Times New Roman"/>
                <w:szCs w:val="24"/>
              </w:rPr>
            </w:pPr>
            <w:r w:rsidRPr="00684101">
              <w:rPr>
                <w:rFonts w:cs="Times New Roman"/>
                <w:szCs w:val="24"/>
              </w:rPr>
              <w:t>87,5</w:t>
            </w:r>
          </w:p>
        </w:tc>
        <w:tc>
          <w:tcPr>
            <w:tcW w:w="1559" w:type="dxa"/>
          </w:tcPr>
          <w:p w:rsidR="00222A08" w:rsidRPr="00684101" w:rsidRDefault="00222A08" w:rsidP="003923AB">
            <w:pPr>
              <w:rPr>
                <w:rFonts w:cs="Times New Roman"/>
                <w:szCs w:val="24"/>
              </w:rPr>
            </w:pPr>
            <w:r w:rsidRPr="00684101">
              <w:rPr>
                <w:rFonts w:cs="Times New Roman"/>
                <w:szCs w:val="24"/>
              </w:rPr>
              <w:t>Very 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8</w:t>
            </w:r>
          </w:p>
        </w:tc>
        <w:tc>
          <w:tcPr>
            <w:tcW w:w="1937" w:type="dxa"/>
          </w:tcPr>
          <w:p w:rsidR="00222A08" w:rsidRPr="00684101" w:rsidRDefault="00222A08" w:rsidP="003923AB">
            <w:pPr>
              <w:rPr>
                <w:rFonts w:cs="Times New Roman"/>
                <w:szCs w:val="24"/>
              </w:rPr>
            </w:pPr>
            <w:r w:rsidRPr="00684101">
              <w:rPr>
                <w:rFonts w:cs="Times New Roman"/>
                <w:szCs w:val="24"/>
              </w:rPr>
              <w:t>DTM</w:t>
            </w:r>
          </w:p>
        </w:tc>
        <w:tc>
          <w:tcPr>
            <w:tcW w:w="1452" w:type="dxa"/>
          </w:tcPr>
          <w:p w:rsidR="00222A08" w:rsidRPr="00684101" w:rsidRDefault="00222A08" w:rsidP="003923AB">
            <w:pPr>
              <w:rPr>
                <w:rFonts w:cs="Times New Roman"/>
                <w:szCs w:val="24"/>
              </w:rPr>
            </w:pPr>
            <w:r w:rsidRPr="00684101">
              <w:rPr>
                <w:rFonts w:cs="Times New Roman"/>
                <w:szCs w:val="24"/>
              </w:rPr>
              <w:t>70</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78,7</w:t>
            </w:r>
          </w:p>
        </w:tc>
        <w:tc>
          <w:tcPr>
            <w:tcW w:w="1383" w:type="dxa"/>
          </w:tcPr>
          <w:p w:rsidR="00222A08" w:rsidRPr="00684101" w:rsidRDefault="00222A08" w:rsidP="003923AB">
            <w:pPr>
              <w:rPr>
                <w:rFonts w:cs="Times New Roman"/>
                <w:szCs w:val="24"/>
              </w:rPr>
            </w:pPr>
            <w:r w:rsidRPr="00684101">
              <w:rPr>
                <w:rFonts w:cs="Times New Roman"/>
                <w:szCs w:val="24"/>
              </w:rPr>
              <w:t>86,2</w:t>
            </w:r>
          </w:p>
        </w:tc>
        <w:tc>
          <w:tcPr>
            <w:tcW w:w="1559" w:type="dxa"/>
          </w:tcPr>
          <w:p w:rsidR="00222A08" w:rsidRPr="00684101" w:rsidRDefault="00222A08" w:rsidP="003923AB">
            <w:pPr>
              <w:rPr>
                <w:rFonts w:cs="Times New Roman"/>
                <w:szCs w:val="24"/>
              </w:rPr>
            </w:pPr>
            <w:r w:rsidRPr="00684101">
              <w:rPr>
                <w:rFonts w:cs="Times New Roman"/>
                <w:szCs w:val="24"/>
              </w:rPr>
              <w:t>Very 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9</w:t>
            </w:r>
          </w:p>
        </w:tc>
        <w:tc>
          <w:tcPr>
            <w:tcW w:w="1937" w:type="dxa"/>
          </w:tcPr>
          <w:p w:rsidR="00222A08" w:rsidRPr="00684101" w:rsidRDefault="00222A08" w:rsidP="003923AB">
            <w:pPr>
              <w:rPr>
                <w:rFonts w:cs="Times New Roman"/>
                <w:szCs w:val="24"/>
              </w:rPr>
            </w:pPr>
            <w:r w:rsidRPr="00684101">
              <w:rPr>
                <w:rFonts w:cs="Times New Roman"/>
                <w:szCs w:val="24"/>
              </w:rPr>
              <w:t>EGP</w:t>
            </w:r>
          </w:p>
        </w:tc>
        <w:tc>
          <w:tcPr>
            <w:tcW w:w="1452" w:type="dxa"/>
          </w:tcPr>
          <w:p w:rsidR="00222A08" w:rsidRPr="00684101" w:rsidRDefault="00222A08" w:rsidP="003923AB">
            <w:pPr>
              <w:rPr>
                <w:rFonts w:cs="Times New Roman"/>
                <w:szCs w:val="24"/>
              </w:rPr>
            </w:pPr>
            <w:r w:rsidRPr="00684101">
              <w:rPr>
                <w:rFonts w:cs="Times New Roman"/>
                <w:szCs w:val="24"/>
              </w:rPr>
              <w:t>76,2</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81,2</w:t>
            </w:r>
          </w:p>
        </w:tc>
        <w:tc>
          <w:tcPr>
            <w:tcW w:w="1383" w:type="dxa"/>
          </w:tcPr>
          <w:p w:rsidR="00222A08" w:rsidRPr="00684101" w:rsidRDefault="00222A08" w:rsidP="003923AB">
            <w:pPr>
              <w:rPr>
                <w:rFonts w:cs="Times New Roman"/>
                <w:szCs w:val="24"/>
              </w:rPr>
            </w:pPr>
            <w:r w:rsidRPr="00684101">
              <w:rPr>
                <w:rFonts w:cs="Times New Roman"/>
                <w:szCs w:val="24"/>
              </w:rPr>
              <w:t>92,2</w:t>
            </w:r>
          </w:p>
        </w:tc>
        <w:tc>
          <w:tcPr>
            <w:tcW w:w="1559" w:type="dxa"/>
          </w:tcPr>
          <w:p w:rsidR="00222A08" w:rsidRPr="00684101" w:rsidRDefault="00222A08" w:rsidP="003923AB">
            <w:pPr>
              <w:rPr>
                <w:rFonts w:cs="Times New Roman"/>
                <w:szCs w:val="24"/>
              </w:rPr>
            </w:pPr>
            <w:r w:rsidRPr="00684101">
              <w:rPr>
                <w:rFonts w:cs="Times New Roman"/>
                <w:szCs w:val="24"/>
              </w:rPr>
              <w:t>Excellent</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10</w:t>
            </w:r>
          </w:p>
        </w:tc>
        <w:tc>
          <w:tcPr>
            <w:tcW w:w="1937" w:type="dxa"/>
          </w:tcPr>
          <w:p w:rsidR="00222A08" w:rsidRPr="00684101" w:rsidRDefault="00222A08" w:rsidP="003923AB">
            <w:pPr>
              <w:rPr>
                <w:rFonts w:cs="Times New Roman"/>
                <w:szCs w:val="24"/>
              </w:rPr>
            </w:pPr>
            <w:r w:rsidRPr="00684101">
              <w:rPr>
                <w:rFonts w:cs="Times New Roman"/>
                <w:szCs w:val="24"/>
              </w:rPr>
              <w:t>MPS</w:t>
            </w:r>
          </w:p>
        </w:tc>
        <w:tc>
          <w:tcPr>
            <w:tcW w:w="1452" w:type="dxa"/>
          </w:tcPr>
          <w:p w:rsidR="00222A08" w:rsidRPr="00684101" w:rsidRDefault="00222A08" w:rsidP="003923AB">
            <w:pPr>
              <w:rPr>
                <w:rFonts w:cs="Times New Roman"/>
                <w:szCs w:val="24"/>
              </w:rPr>
            </w:pPr>
            <w:r w:rsidRPr="00684101">
              <w:rPr>
                <w:rFonts w:cs="Times New Roman"/>
                <w:szCs w:val="24"/>
              </w:rPr>
              <w:t>53,7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66,2</w:t>
            </w:r>
          </w:p>
        </w:tc>
        <w:tc>
          <w:tcPr>
            <w:tcW w:w="1383" w:type="dxa"/>
          </w:tcPr>
          <w:p w:rsidR="00222A08" w:rsidRPr="00684101" w:rsidRDefault="00222A08" w:rsidP="003923AB">
            <w:pPr>
              <w:rPr>
                <w:rFonts w:cs="Times New Roman"/>
                <w:szCs w:val="24"/>
              </w:rPr>
            </w:pPr>
            <w:r w:rsidRPr="00684101">
              <w:rPr>
                <w:rFonts w:cs="Times New Roman"/>
                <w:szCs w:val="24"/>
              </w:rPr>
              <w:t>83,7</w:t>
            </w:r>
          </w:p>
        </w:tc>
        <w:tc>
          <w:tcPr>
            <w:tcW w:w="1559" w:type="dxa"/>
          </w:tcPr>
          <w:p w:rsidR="00222A08" w:rsidRPr="00684101" w:rsidRDefault="00222A08" w:rsidP="003923AB">
            <w:pPr>
              <w:rPr>
                <w:rFonts w:cs="Times New Roman"/>
                <w:szCs w:val="24"/>
              </w:rPr>
            </w:pPr>
            <w:r w:rsidRPr="00684101">
              <w:rPr>
                <w:rFonts w:cs="Times New Roman"/>
                <w:szCs w:val="24"/>
              </w:rPr>
              <w:t>Very 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11</w:t>
            </w:r>
          </w:p>
        </w:tc>
        <w:tc>
          <w:tcPr>
            <w:tcW w:w="1937" w:type="dxa"/>
          </w:tcPr>
          <w:p w:rsidR="00222A08" w:rsidRPr="00684101" w:rsidRDefault="00222A08" w:rsidP="003923AB">
            <w:pPr>
              <w:rPr>
                <w:rFonts w:cs="Times New Roman"/>
                <w:szCs w:val="24"/>
              </w:rPr>
            </w:pPr>
            <w:r w:rsidRPr="00684101">
              <w:rPr>
                <w:rFonts w:cs="Times New Roman"/>
                <w:szCs w:val="24"/>
              </w:rPr>
              <w:t>REM</w:t>
            </w:r>
          </w:p>
        </w:tc>
        <w:tc>
          <w:tcPr>
            <w:tcW w:w="1452" w:type="dxa"/>
          </w:tcPr>
          <w:p w:rsidR="00222A08" w:rsidRPr="00684101" w:rsidRDefault="00222A08" w:rsidP="003923AB">
            <w:pPr>
              <w:rPr>
                <w:rFonts w:cs="Times New Roman"/>
                <w:szCs w:val="24"/>
              </w:rPr>
            </w:pPr>
            <w:r w:rsidRPr="00684101">
              <w:rPr>
                <w:rFonts w:cs="Times New Roman"/>
                <w:szCs w:val="24"/>
              </w:rPr>
              <w:t>46,2</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61,2</w:t>
            </w:r>
          </w:p>
        </w:tc>
        <w:tc>
          <w:tcPr>
            <w:tcW w:w="1383" w:type="dxa"/>
          </w:tcPr>
          <w:p w:rsidR="00222A08" w:rsidRPr="00684101" w:rsidRDefault="00222A08" w:rsidP="003923AB">
            <w:pPr>
              <w:rPr>
                <w:rFonts w:cs="Times New Roman"/>
                <w:szCs w:val="24"/>
              </w:rPr>
            </w:pPr>
            <w:r w:rsidRPr="00684101">
              <w:rPr>
                <w:rFonts w:cs="Times New Roman"/>
                <w:szCs w:val="24"/>
              </w:rPr>
              <w:t>77,5</w:t>
            </w:r>
          </w:p>
        </w:tc>
        <w:tc>
          <w:tcPr>
            <w:tcW w:w="1559" w:type="dxa"/>
          </w:tcPr>
          <w:p w:rsidR="00222A08" w:rsidRPr="00684101" w:rsidRDefault="00222A08" w:rsidP="003923AB">
            <w:pPr>
              <w:rPr>
                <w:rFonts w:cs="Times New Roman"/>
                <w:szCs w:val="24"/>
              </w:rPr>
            </w:pPr>
            <w:r w:rsidRPr="00684101">
              <w:rPr>
                <w:rFonts w:cs="Times New Roman"/>
                <w:szCs w:val="24"/>
              </w:rPr>
              <w:t>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12</w:t>
            </w:r>
          </w:p>
        </w:tc>
        <w:tc>
          <w:tcPr>
            <w:tcW w:w="1937" w:type="dxa"/>
          </w:tcPr>
          <w:p w:rsidR="00222A08" w:rsidRPr="00684101" w:rsidRDefault="00222A08" w:rsidP="003923AB">
            <w:pPr>
              <w:rPr>
                <w:rFonts w:cs="Times New Roman"/>
                <w:szCs w:val="24"/>
              </w:rPr>
            </w:pPr>
            <w:r w:rsidRPr="00684101">
              <w:rPr>
                <w:rFonts w:cs="Times New Roman"/>
                <w:szCs w:val="24"/>
              </w:rPr>
              <w:t>TA</w:t>
            </w:r>
          </w:p>
        </w:tc>
        <w:tc>
          <w:tcPr>
            <w:tcW w:w="1452" w:type="dxa"/>
          </w:tcPr>
          <w:p w:rsidR="00222A08" w:rsidRPr="00684101" w:rsidRDefault="00222A08" w:rsidP="003923AB">
            <w:pPr>
              <w:rPr>
                <w:rFonts w:cs="Times New Roman"/>
                <w:szCs w:val="24"/>
              </w:rPr>
            </w:pPr>
            <w:r w:rsidRPr="00684101">
              <w:rPr>
                <w:rFonts w:cs="Times New Roman"/>
                <w:szCs w:val="24"/>
              </w:rPr>
              <w:t>58,7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70</w:t>
            </w:r>
          </w:p>
        </w:tc>
        <w:tc>
          <w:tcPr>
            <w:tcW w:w="1383" w:type="dxa"/>
          </w:tcPr>
          <w:p w:rsidR="00222A08" w:rsidRPr="00684101" w:rsidRDefault="00222A08" w:rsidP="003923AB">
            <w:pPr>
              <w:rPr>
                <w:rFonts w:cs="Times New Roman"/>
                <w:szCs w:val="24"/>
              </w:rPr>
            </w:pPr>
            <w:r w:rsidRPr="00684101">
              <w:rPr>
                <w:rFonts w:cs="Times New Roman"/>
                <w:szCs w:val="24"/>
              </w:rPr>
              <w:t>83,7</w:t>
            </w:r>
          </w:p>
        </w:tc>
        <w:tc>
          <w:tcPr>
            <w:tcW w:w="1559" w:type="dxa"/>
          </w:tcPr>
          <w:p w:rsidR="00222A08" w:rsidRPr="00684101" w:rsidRDefault="00222A08" w:rsidP="003923AB">
            <w:pPr>
              <w:rPr>
                <w:rFonts w:cs="Times New Roman"/>
                <w:szCs w:val="24"/>
              </w:rPr>
            </w:pPr>
            <w:r w:rsidRPr="00684101">
              <w:rPr>
                <w:rFonts w:cs="Times New Roman"/>
                <w:szCs w:val="24"/>
              </w:rPr>
              <w:t>Very 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13</w:t>
            </w:r>
          </w:p>
        </w:tc>
        <w:tc>
          <w:tcPr>
            <w:tcW w:w="1937" w:type="dxa"/>
          </w:tcPr>
          <w:p w:rsidR="00222A08" w:rsidRPr="00684101" w:rsidRDefault="00222A08" w:rsidP="003923AB">
            <w:pPr>
              <w:rPr>
                <w:rFonts w:cs="Times New Roman"/>
                <w:szCs w:val="24"/>
              </w:rPr>
            </w:pPr>
            <w:r w:rsidRPr="00684101">
              <w:rPr>
                <w:rFonts w:cs="Times New Roman"/>
                <w:szCs w:val="24"/>
              </w:rPr>
              <w:t>PH</w:t>
            </w:r>
          </w:p>
        </w:tc>
        <w:tc>
          <w:tcPr>
            <w:tcW w:w="1452" w:type="dxa"/>
          </w:tcPr>
          <w:p w:rsidR="00222A08" w:rsidRPr="00684101" w:rsidRDefault="00222A08" w:rsidP="003923AB">
            <w:pPr>
              <w:rPr>
                <w:rFonts w:cs="Times New Roman"/>
                <w:szCs w:val="24"/>
              </w:rPr>
            </w:pPr>
            <w:r w:rsidRPr="00684101">
              <w:rPr>
                <w:rFonts w:cs="Times New Roman"/>
                <w:szCs w:val="24"/>
              </w:rPr>
              <w:t>67,5</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78,7</w:t>
            </w:r>
          </w:p>
        </w:tc>
        <w:tc>
          <w:tcPr>
            <w:tcW w:w="1383" w:type="dxa"/>
          </w:tcPr>
          <w:p w:rsidR="00222A08" w:rsidRPr="00684101" w:rsidRDefault="00222A08" w:rsidP="003923AB">
            <w:pPr>
              <w:rPr>
                <w:rFonts w:cs="Times New Roman"/>
                <w:szCs w:val="24"/>
              </w:rPr>
            </w:pPr>
            <w:r w:rsidRPr="00684101">
              <w:rPr>
                <w:rFonts w:cs="Times New Roman"/>
                <w:szCs w:val="24"/>
              </w:rPr>
              <w:t>80</w:t>
            </w:r>
          </w:p>
        </w:tc>
        <w:tc>
          <w:tcPr>
            <w:tcW w:w="1559" w:type="dxa"/>
          </w:tcPr>
          <w:p w:rsidR="00222A08" w:rsidRPr="00684101" w:rsidRDefault="00222A08" w:rsidP="003923AB">
            <w:pPr>
              <w:rPr>
                <w:rFonts w:cs="Times New Roman"/>
                <w:szCs w:val="24"/>
              </w:rPr>
            </w:pPr>
            <w:r w:rsidRPr="00684101">
              <w:rPr>
                <w:rFonts w:cs="Times New Roman"/>
                <w:szCs w:val="24"/>
              </w:rPr>
              <w:t>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14</w:t>
            </w:r>
          </w:p>
        </w:tc>
        <w:tc>
          <w:tcPr>
            <w:tcW w:w="1937" w:type="dxa"/>
          </w:tcPr>
          <w:p w:rsidR="00222A08" w:rsidRPr="00684101" w:rsidRDefault="00222A08" w:rsidP="003923AB">
            <w:pPr>
              <w:rPr>
                <w:rFonts w:cs="Times New Roman"/>
                <w:szCs w:val="24"/>
              </w:rPr>
            </w:pPr>
            <w:r w:rsidRPr="00684101">
              <w:rPr>
                <w:rFonts w:cs="Times New Roman"/>
                <w:szCs w:val="24"/>
              </w:rPr>
              <w:t>SAH</w:t>
            </w:r>
          </w:p>
        </w:tc>
        <w:tc>
          <w:tcPr>
            <w:tcW w:w="1452" w:type="dxa"/>
          </w:tcPr>
          <w:p w:rsidR="00222A08" w:rsidRPr="00684101" w:rsidRDefault="00222A08" w:rsidP="003923AB">
            <w:pPr>
              <w:rPr>
                <w:rFonts w:cs="Times New Roman"/>
                <w:szCs w:val="24"/>
              </w:rPr>
            </w:pPr>
            <w:r w:rsidRPr="00684101">
              <w:rPr>
                <w:rFonts w:cs="Times New Roman"/>
                <w:szCs w:val="24"/>
              </w:rPr>
              <w:t>62,5</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78,7</w:t>
            </w:r>
          </w:p>
        </w:tc>
        <w:tc>
          <w:tcPr>
            <w:tcW w:w="1383" w:type="dxa"/>
          </w:tcPr>
          <w:p w:rsidR="00222A08" w:rsidRPr="00684101" w:rsidRDefault="00222A08" w:rsidP="003923AB">
            <w:pPr>
              <w:rPr>
                <w:rFonts w:cs="Times New Roman"/>
                <w:szCs w:val="24"/>
              </w:rPr>
            </w:pPr>
            <w:r w:rsidRPr="00684101">
              <w:rPr>
                <w:rFonts w:cs="Times New Roman"/>
                <w:szCs w:val="24"/>
              </w:rPr>
              <w:t>82,5</w:t>
            </w:r>
          </w:p>
        </w:tc>
        <w:tc>
          <w:tcPr>
            <w:tcW w:w="1559" w:type="dxa"/>
          </w:tcPr>
          <w:p w:rsidR="00222A08" w:rsidRPr="00684101" w:rsidRDefault="00222A08" w:rsidP="003923AB">
            <w:pPr>
              <w:rPr>
                <w:rFonts w:cs="Times New Roman"/>
                <w:szCs w:val="24"/>
              </w:rPr>
            </w:pPr>
            <w:r w:rsidRPr="00684101">
              <w:rPr>
                <w:rFonts w:cs="Times New Roman"/>
                <w:szCs w:val="24"/>
              </w:rPr>
              <w:t>Very 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15</w:t>
            </w:r>
          </w:p>
        </w:tc>
        <w:tc>
          <w:tcPr>
            <w:tcW w:w="1937" w:type="dxa"/>
          </w:tcPr>
          <w:p w:rsidR="00222A08" w:rsidRPr="00684101" w:rsidRDefault="00222A08" w:rsidP="003923AB">
            <w:pPr>
              <w:rPr>
                <w:rFonts w:cs="Times New Roman"/>
                <w:szCs w:val="24"/>
              </w:rPr>
            </w:pPr>
            <w:r w:rsidRPr="00684101">
              <w:rPr>
                <w:rFonts w:cs="Times New Roman"/>
                <w:szCs w:val="24"/>
              </w:rPr>
              <w:t>ABP</w:t>
            </w:r>
          </w:p>
        </w:tc>
        <w:tc>
          <w:tcPr>
            <w:tcW w:w="1452" w:type="dxa"/>
          </w:tcPr>
          <w:p w:rsidR="00222A08" w:rsidRPr="00684101" w:rsidRDefault="00222A08" w:rsidP="003923AB">
            <w:pPr>
              <w:rPr>
                <w:rFonts w:cs="Times New Roman"/>
                <w:szCs w:val="24"/>
              </w:rPr>
            </w:pPr>
            <w:r w:rsidRPr="00684101">
              <w:rPr>
                <w:rFonts w:cs="Times New Roman"/>
                <w:szCs w:val="24"/>
              </w:rPr>
              <w:t>73,7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82,5</w:t>
            </w:r>
          </w:p>
        </w:tc>
        <w:tc>
          <w:tcPr>
            <w:tcW w:w="1383" w:type="dxa"/>
          </w:tcPr>
          <w:p w:rsidR="00222A08" w:rsidRPr="00684101" w:rsidRDefault="00222A08" w:rsidP="003923AB">
            <w:pPr>
              <w:rPr>
                <w:rFonts w:cs="Times New Roman"/>
                <w:szCs w:val="24"/>
              </w:rPr>
            </w:pPr>
            <w:r w:rsidRPr="00684101">
              <w:rPr>
                <w:rFonts w:cs="Times New Roman"/>
                <w:szCs w:val="24"/>
              </w:rPr>
              <w:t>100</w:t>
            </w:r>
          </w:p>
        </w:tc>
        <w:tc>
          <w:tcPr>
            <w:tcW w:w="1559" w:type="dxa"/>
          </w:tcPr>
          <w:p w:rsidR="00222A08" w:rsidRPr="00684101" w:rsidRDefault="00222A08" w:rsidP="003923AB">
            <w:pPr>
              <w:rPr>
                <w:rFonts w:cs="Times New Roman"/>
                <w:szCs w:val="24"/>
              </w:rPr>
            </w:pPr>
            <w:r w:rsidRPr="00684101">
              <w:rPr>
                <w:rFonts w:cs="Times New Roman"/>
                <w:szCs w:val="24"/>
              </w:rPr>
              <w:t>Excellent</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16</w:t>
            </w:r>
          </w:p>
        </w:tc>
        <w:tc>
          <w:tcPr>
            <w:tcW w:w="1937" w:type="dxa"/>
          </w:tcPr>
          <w:p w:rsidR="00222A08" w:rsidRPr="00684101" w:rsidRDefault="00222A08" w:rsidP="003923AB">
            <w:pPr>
              <w:rPr>
                <w:rFonts w:cs="Times New Roman"/>
                <w:szCs w:val="24"/>
              </w:rPr>
            </w:pPr>
            <w:r w:rsidRPr="00684101">
              <w:rPr>
                <w:rFonts w:cs="Times New Roman"/>
                <w:szCs w:val="24"/>
              </w:rPr>
              <w:t>MT</w:t>
            </w:r>
          </w:p>
        </w:tc>
        <w:tc>
          <w:tcPr>
            <w:tcW w:w="1452" w:type="dxa"/>
          </w:tcPr>
          <w:p w:rsidR="00222A08" w:rsidRPr="00684101" w:rsidRDefault="00222A08" w:rsidP="003923AB">
            <w:pPr>
              <w:rPr>
                <w:rFonts w:cs="Times New Roman"/>
                <w:szCs w:val="24"/>
              </w:rPr>
            </w:pPr>
            <w:r w:rsidRPr="00684101">
              <w:rPr>
                <w:rFonts w:cs="Times New Roman"/>
                <w:szCs w:val="24"/>
              </w:rPr>
              <w:t>58,7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61,2</w:t>
            </w:r>
          </w:p>
        </w:tc>
        <w:tc>
          <w:tcPr>
            <w:tcW w:w="1383" w:type="dxa"/>
          </w:tcPr>
          <w:p w:rsidR="00222A08" w:rsidRPr="00684101" w:rsidRDefault="00222A08" w:rsidP="003923AB">
            <w:pPr>
              <w:rPr>
                <w:rFonts w:cs="Times New Roman"/>
                <w:szCs w:val="24"/>
              </w:rPr>
            </w:pPr>
            <w:r w:rsidRPr="00684101">
              <w:rPr>
                <w:rFonts w:cs="Times New Roman"/>
                <w:szCs w:val="24"/>
              </w:rPr>
              <w:t>75</w:t>
            </w:r>
          </w:p>
        </w:tc>
        <w:tc>
          <w:tcPr>
            <w:tcW w:w="1559" w:type="dxa"/>
          </w:tcPr>
          <w:p w:rsidR="00222A08" w:rsidRPr="00684101" w:rsidRDefault="00222A08" w:rsidP="003923AB">
            <w:pPr>
              <w:rPr>
                <w:rFonts w:cs="Times New Roman"/>
                <w:szCs w:val="24"/>
              </w:rPr>
            </w:pPr>
            <w:r w:rsidRPr="00684101">
              <w:rPr>
                <w:rFonts w:cs="Times New Roman"/>
                <w:szCs w:val="24"/>
              </w:rPr>
              <w:t>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17</w:t>
            </w:r>
          </w:p>
        </w:tc>
        <w:tc>
          <w:tcPr>
            <w:tcW w:w="1937" w:type="dxa"/>
          </w:tcPr>
          <w:p w:rsidR="00222A08" w:rsidRPr="00684101" w:rsidRDefault="00222A08" w:rsidP="003923AB">
            <w:pPr>
              <w:rPr>
                <w:rFonts w:cs="Times New Roman"/>
                <w:szCs w:val="24"/>
              </w:rPr>
            </w:pPr>
            <w:r w:rsidRPr="00684101">
              <w:rPr>
                <w:rFonts w:cs="Times New Roman"/>
                <w:szCs w:val="24"/>
              </w:rPr>
              <w:t>MAG</w:t>
            </w:r>
          </w:p>
        </w:tc>
        <w:tc>
          <w:tcPr>
            <w:tcW w:w="1452" w:type="dxa"/>
          </w:tcPr>
          <w:p w:rsidR="00222A08" w:rsidRPr="00684101" w:rsidRDefault="00222A08" w:rsidP="003923AB">
            <w:pPr>
              <w:rPr>
                <w:rFonts w:cs="Times New Roman"/>
                <w:szCs w:val="24"/>
              </w:rPr>
            </w:pPr>
            <w:r w:rsidRPr="00684101">
              <w:rPr>
                <w:rFonts w:cs="Times New Roman"/>
                <w:szCs w:val="24"/>
              </w:rPr>
              <w:t>73,7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82,5</w:t>
            </w:r>
          </w:p>
        </w:tc>
        <w:tc>
          <w:tcPr>
            <w:tcW w:w="1383" w:type="dxa"/>
          </w:tcPr>
          <w:p w:rsidR="00222A08" w:rsidRPr="00684101" w:rsidRDefault="00222A08" w:rsidP="003923AB">
            <w:pPr>
              <w:rPr>
                <w:rFonts w:cs="Times New Roman"/>
                <w:szCs w:val="24"/>
              </w:rPr>
            </w:pPr>
            <w:r w:rsidRPr="00684101">
              <w:rPr>
                <w:rFonts w:cs="Times New Roman"/>
                <w:szCs w:val="24"/>
              </w:rPr>
              <w:t>95</w:t>
            </w:r>
          </w:p>
        </w:tc>
        <w:tc>
          <w:tcPr>
            <w:tcW w:w="1559" w:type="dxa"/>
          </w:tcPr>
          <w:p w:rsidR="00222A08" w:rsidRPr="00684101" w:rsidRDefault="00222A08" w:rsidP="003923AB">
            <w:pPr>
              <w:rPr>
                <w:rFonts w:cs="Times New Roman"/>
                <w:szCs w:val="24"/>
              </w:rPr>
            </w:pPr>
            <w:r w:rsidRPr="00684101">
              <w:rPr>
                <w:rFonts w:cs="Times New Roman"/>
                <w:szCs w:val="24"/>
              </w:rPr>
              <w:t>Excellent</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18</w:t>
            </w:r>
          </w:p>
        </w:tc>
        <w:tc>
          <w:tcPr>
            <w:tcW w:w="1937" w:type="dxa"/>
          </w:tcPr>
          <w:p w:rsidR="00222A08" w:rsidRPr="00684101" w:rsidRDefault="00222A08" w:rsidP="003923AB">
            <w:pPr>
              <w:rPr>
                <w:rFonts w:cs="Times New Roman"/>
                <w:szCs w:val="24"/>
              </w:rPr>
            </w:pPr>
            <w:r w:rsidRPr="00684101">
              <w:rPr>
                <w:rFonts w:cs="Times New Roman"/>
                <w:szCs w:val="24"/>
              </w:rPr>
              <w:t>P</w:t>
            </w:r>
          </w:p>
        </w:tc>
        <w:tc>
          <w:tcPr>
            <w:tcW w:w="1452" w:type="dxa"/>
          </w:tcPr>
          <w:p w:rsidR="00222A08" w:rsidRPr="00684101" w:rsidRDefault="00222A08" w:rsidP="003923AB">
            <w:pPr>
              <w:rPr>
                <w:rFonts w:cs="Times New Roman"/>
                <w:szCs w:val="24"/>
              </w:rPr>
            </w:pPr>
            <w:r w:rsidRPr="00684101">
              <w:rPr>
                <w:rFonts w:cs="Times New Roman"/>
                <w:szCs w:val="24"/>
              </w:rPr>
              <w:t>62,5</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71,2</w:t>
            </w:r>
          </w:p>
        </w:tc>
        <w:tc>
          <w:tcPr>
            <w:tcW w:w="1383" w:type="dxa"/>
          </w:tcPr>
          <w:p w:rsidR="00222A08" w:rsidRPr="00684101" w:rsidRDefault="00222A08" w:rsidP="003923AB">
            <w:pPr>
              <w:rPr>
                <w:rFonts w:cs="Times New Roman"/>
                <w:szCs w:val="24"/>
              </w:rPr>
            </w:pPr>
            <w:r w:rsidRPr="00684101">
              <w:rPr>
                <w:rFonts w:cs="Times New Roman"/>
                <w:szCs w:val="24"/>
              </w:rPr>
              <w:t>76,2</w:t>
            </w:r>
          </w:p>
        </w:tc>
        <w:tc>
          <w:tcPr>
            <w:tcW w:w="1559" w:type="dxa"/>
          </w:tcPr>
          <w:p w:rsidR="00222A08" w:rsidRPr="00684101" w:rsidRDefault="00222A08" w:rsidP="003923AB">
            <w:pPr>
              <w:rPr>
                <w:rFonts w:cs="Times New Roman"/>
                <w:szCs w:val="24"/>
              </w:rPr>
            </w:pPr>
            <w:r w:rsidRPr="00684101">
              <w:rPr>
                <w:rFonts w:cs="Times New Roman"/>
                <w:szCs w:val="24"/>
              </w:rPr>
              <w:t>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19</w:t>
            </w:r>
          </w:p>
        </w:tc>
        <w:tc>
          <w:tcPr>
            <w:tcW w:w="1937" w:type="dxa"/>
          </w:tcPr>
          <w:p w:rsidR="00222A08" w:rsidRPr="00684101" w:rsidRDefault="00222A08" w:rsidP="003923AB">
            <w:pPr>
              <w:rPr>
                <w:rFonts w:cs="Times New Roman"/>
                <w:szCs w:val="24"/>
              </w:rPr>
            </w:pPr>
            <w:r w:rsidRPr="00684101">
              <w:rPr>
                <w:rFonts w:cs="Times New Roman"/>
                <w:szCs w:val="24"/>
              </w:rPr>
              <w:t>GRS</w:t>
            </w:r>
          </w:p>
        </w:tc>
        <w:tc>
          <w:tcPr>
            <w:tcW w:w="1452" w:type="dxa"/>
          </w:tcPr>
          <w:p w:rsidR="00222A08" w:rsidRPr="00684101" w:rsidRDefault="00222A08" w:rsidP="003923AB">
            <w:pPr>
              <w:rPr>
                <w:rFonts w:cs="Times New Roman"/>
                <w:szCs w:val="24"/>
              </w:rPr>
            </w:pPr>
            <w:r w:rsidRPr="00684101">
              <w:rPr>
                <w:rFonts w:cs="Times New Roman"/>
                <w:szCs w:val="24"/>
              </w:rPr>
              <w:t>53,7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66,2</w:t>
            </w:r>
          </w:p>
        </w:tc>
        <w:tc>
          <w:tcPr>
            <w:tcW w:w="1383" w:type="dxa"/>
          </w:tcPr>
          <w:p w:rsidR="00222A08" w:rsidRPr="00684101" w:rsidRDefault="00222A08" w:rsidP="003923AB">
            <w:pPr>
              <w:rPr>
                <w:rFonts w:cs="Times New Roman"/>
                <w:szCs w:val="24"/>
              </w:rPr>
            </w:pPr>
            <w:r w:rsidRPr="00684101">
              <w:rPr>
                <w:rFonts w:cs="Times New Roman"/>
                <w:szCs w:val="24"/>
              </w:rPr>
              <w:t>71,2</w:t>
            </w:r>
          </w:p>
        </w:tc>
        <w:tc>
          <w:tcPr>
            <w:tcW w:w="1559" w:type="dxa"/>
          </w:tcPr>
          <w:p w:rsidR="00222A08" w:rsidRPr="00684101" w:rsidRDefault="00222A08" w:rsidP="003923AB">
            <w:pPr>
              <w:rPr>
                <w:rFonts w:cs="Times New Roman"/>
                <w:szCs w:val="24"/>
              </w:rPr>
            </w:pPr>
            <w:r w:rsidRPr="00684101">
              <w:rPr>
                <w:rFonts w:cs="Times New Roman"/>
                <w:szCs w:val="24"/>
              </w:rPr>
              <w:t>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20</w:t>
            </w:r>
          </w:p>
        </w:tc>
        <w:tc>
          <w:tcPr>
            <w:tcW w:w="1937" w:type="dxa"/>
          </w:tcPr>
          <w:p w:rsidR="00222A08" w:rsidRPr="00684101" w:rsidRDefault="00222A08" w:rsidP="003923AB">
            <w:pPr>
              <w:rPr>
                <w:rFonts w:cs="Times New Roman"/>
                <w:szCs w:val="24"/>
              </w:rPr>
            </w:pPr>
            <w:r w:rsidRPr="00684101">
              <w:rPr>
                <w:rFonts w:cs="Times New Roman"/>
                <w:szCs w:val="24"/>
              </w:rPr>
              <w:t>MR</w:t>
            </w:r>
          </w:p>
        </w:tc>
        <w:tc>
          <w:tcPr>
            <w:tcW w:w="1452" w:type="dxa"/>
          </w:tcPr>
          <w:p w:rsidR="00222A08" w:rsidRPr="00684101" w:rsidRDefault="00222A08" w:rsidP="003923AB">
            <w:pPr>
              <w:rPr>
                <w:rFonts w:cs="Times New Roman"/>
                <w:szCs w:val="24"/>
              </w:rPr>
            </w:pPr>
            <w:r w:rsidRPr="00684101">
              <w:rPr>
                <w:rFonts w:cs="Times New Roman"/>
                <w:szCs w:val="24"/>
              </w:rPr>
              <w:t>68,7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73,7</w:t>
            </w:r>
          </w:p>
        </w:tc>
        <w:tc>
          <w:tcPr>
            <w:tcW w:w="1383" w:type="dxa"/>
          </w:tcPr>
          <w:p w:rsidR="00222A08" w:rsidRPr="00684101" w:rsidRDefault="00222A08" w:rsidP="003923AB">
            <w:pPr>
              <w:rPr>
                <w:rFonts w:cs="Times New Roman"/>
                <w:szCs w:val="24"/>
              </w:rPr>
            </w:pPr>
            <w:r w:rsidRPr="00684101">
              <w:rPr>
                <w:rFonts w:cs="Times New Roman"/>
                <w:szCs w:val="24"/>
              </w:rPr>
              <w:t>86,2</w:t>
            </w:r>
          </w:p>
        </w:tc>
        <w:tc>
          <w:tcPr>
            <w:tcW w:w="1559" w:type="dxa"/>
          </w:tcPr>
          <w:p w:rsidR="00222A08" w:rsidRPr="00684101" w:rsidRDefault="00222A08" w:rsidP="003923AB">
            <w:pPr>
              <w:rPr>
                <w:rFonts w:cs="Times New Roman"/>
                <w:szCs w:val="24"/>
              </w:rPr>
            </w:pPr>
            <w:r w:rsidRPr="00684101">
              <w:rPr>
                <w:rFonts w:cs="Times New Roman"/>
                <w:szCs w:val="24"/>
              </w:rPr>
              <w:t>Very 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21</w:t>
            </w:r>
          </w:p>
        </w:tc>
        <w:tc>
          <w:tcPr>
            <w:tcW w:w="1937" w:type="dxa"/>
          </w:tcPr>
          <w:p w:rsidR="00222A08" w:rsidRPr="00684101" w:rsidRDefault="00222A08" w:rsidP="003923AB">
            <w:pPr>
              <w:rPr>
                <w:rFonts w:cs="Times New Roman"/>
                <w:szCs w:val="24"/>
              </w:rPr>
            </w:pPr>
            <w:r w:rsidRPr="00684101">
              <w:rPr>
                <w:rFonts w:cs="Times New Roman"/>
                <w:szCs w:val="24"/>
              </w:rPr>
              <w:t>GBIT</w:t>
            </w:r>
          </w:p>
        </w:tc>
        <w:tc>
          <w:tcPr>
            <w:tcW w:w="1452" w:type="dxa"/>
          </w:tcPr>
          <w:p w:rsidR="00222A08" w:rsidRPr="00684101" w:rsidRDefault="00222A08" w:rsidP="003923AB">
            <w:pPr>
              <w:rPr>
                <w:rFonts w:cs="Times New Roman"/>
                <w:szCs w:val="24"/>
              </w:rPr>
            </w:pPr>
            <w:r w:rsidRPr="00684101">
              <w:rPr>
                <w:rFonts w:cs="Times New Roman"/>
                <w:szCs w:val="24"/>
              </w:rPr>
              <w:t>71,2</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83,7</w:t>
            </w:r>
          </w:p>
        </w:tc>
        <w:tc>
          <w:tcPr>
            <w:tcW w:w="1383" w:type="dxa"/>
          </w:tcPr>
          <w:p w:rsidR="00222A08" w:rsidRPr="00684101" w:rsidRDefault="00222A08" w:rsidP="003923AB">
            <w:pPr>
              <w:rPr>
                <w:rFonts w:cs="Times New Roman"/>
                <w:szCs w:val="24"/>
              </w:rPr>
            </w:pPr>
            <w:r w:rsidRPr="00684101">
              <w:rPr>
                <w:rFonts w:cs="Times New Roman"/>
                <w:szCs w:val="24"/>
              </w:rPr>
              <w:t>100</w:t>
            </w:r>
          </w:p>
        </w:tc>
        <w:tc>
          <w:tcPr>
            <w:tcW w:w="1559" w:type="dxa"/>
          </w:tcPr>
          <w:p w:rsidR="00222A08" w:rsidRPr="00684101" w:rsidRDefault="00222A08" w:rsidP="003923AB">
            <w:pPr>
              <w:rPr>
                <w:rFonts w:cs="Times New Roman"/>
                <w:szCs w:val="24"/>
              </w:rPr>
            </w:pPr>
            <w:r w:rsidRPr="00684101">
              <w:rPr>
                <w:rFonts w:cs="Times New Roman"/>
                <w:szCs w:val="24"/>
              </w:rPr>
              <w:t>Excellent</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22</w:t>
            </w:r>
          </w:p>
        </w:tc>
        <w:tc>
          <w:tcPr>
            <w:tcW w:w="1937" w:type="dxa"/>
          </w:tcPr>
          <w:p w:rsidR="00222A08" w:rsidRPr="00684101" w:rsidRDefault="00222A08" w:rsidP="003923AB">
            <w:pPr>
              <w:rPr>
                <w:rFonts w:cs="Times New Roman"/>
                <w:szCs w:val="24"/>
              </w:rPr>
            </w:pPr>
            <w:r w:rsidRPr="00684101">
              <w:rPr>
                <w:rFonts w:cs="Times New Roman"/>
                <w:szCs w:val="24"/>
              </w:rPr>
              <w:t>MBG</w:t>
            </w:r>
          </w:p>
        </w:tc>
        <w:tc>
          <w:tcPr>
            <w:tcW w:w="1452" w:type="dxa"/>
          </w:tcPr>
          <w:p w:rsidR="00222A08" w:rsidRPr="00684101" w:rsidRDefault="00222A08" w:rsidP="003923AB">
            <w:pPr>
              <w:rPr>
                <w:rFonts w:cs="Times New Roman"/>
                <w:b/>
                <w:bCs/>
                <w:color w:val="FF0000"/>
                <w:szCs w:val="24"/>
              </w:rPr>
            </w:pPr>
            <w:r w:rsidRPr="00684101">
              <w:rPr>
                <w:rFonts w:cs="Times New Roman"/>
                <w:szCs w:val="24"/>
              </w:rPr>
              <w:t>73,7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78,7</w:t>
            </w:r>
          </w:p>
        </w:tc>
        <w:tc>
          <w:tcPr>
            <w:tcW w:w="1383" w:type="dxa"/>
          </w:tcPr>
          <w:p w:rsidR="00222A08" w:rsidRPr="00684101" w:rsidRDefault="00222A08" w:rsidP="003923AB">
            <w:pPr>
              <w:rPr>
                <w:rFonts w:cs="Times New Roman"/>
                <w:szCs w:val="24"/>
              </w:rPr>
            </w:pPr>
            <w:r w:rsidRPr="00684101">
              <w:rPr>
                <w:rFonts w:cs="Times New Roman"/>
                <w:szCs w:val="24"/>
              </w:rPr>
              <w:t>100</w:t>
            </w:r>
          </w:p>
        </w:tc>
        <w:tc>
          <w:tcPr>
            <w:tcW w:w="1559" w:type="dxa"/>
          </w:tcPr>
          <w:p w:rsidR="00222A08" w:rsidRPr="00684101" w:rsidRDefault="00222A08" w:rsidP="003923AB">
            <w:pPr>
              <w:rPr>
                <w:rFonts w:cs="Times New Roman"/>
                <w:szCs w:val="24"/>
              </w:rPr>
            </w:pPr>
            <w:r w:rsidRPr="00684101">
              <w:rPr>
                <w:rFonts w:cs="Times New Roman"/>
                <w:szCs w:val="24"/>
              </w:rPr>
              <w:t>Excellent</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23</w:t>
            </w:r>
          </w:p>
        </w:tc>
        <w:tc>
          <w:tcPr>
            <w:tcW w:w="1937" w:type="dxa"/>
          </w:tcPr>
          <w:p w:rsidR="00222A08" w:rsidRPr="00684101" w:rsidRDefault="00222A08" w:rsidP="003923AB">
            <w:pPr>
              <w:rPr>
                <w:rFonts w:cs="Times New Roman"/>
                <w:szCs w:val="24"/>
              </w:rPr>
            </w:pPr>
            <w:r w:rsidRPr="00684101">
              <w:rPr>
                <w:rFonts w:cs="Times New Roman"/>
                <w:szCs w:val="24"/>
              </w:rPr>
              <w:t>FM</w:t>
            </w:r>
          </w:p>
        </w:tc>
        <w:tc>
          <w:tcPr>
            <w:tcW w:w="1452" w:type="dxa"/>
          </w:tcPr>
          <w:p w:rsidR="00222A08" w:rsidRPr="00684101" w:rsidRDefault="00222A08" w:rsidP="003923AB">
            <w:pPr>
              <w:rPr>
                <w:rFonts w:cs="Times New Roman"/>
                <w:b/>
                <w:bCs/>
                <w:color w:val="FF0000"/>
                <w:szCs w:val="24"/>
              </w:rPr>
            </w:pPr>
            <w:r w:rsidRPr="00684101">
              <w:rPr>
                <w:rFonts w:cs="Times New Roman"/>
                <w:szCs w:val="24"/>
              </w:rPr>
              <w:t>61,2</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66,2</w:t>
            </w:r>
          </w:p>
        </w:tc>
        <w:tc>
          <w:tcPr>
            <w:tcW w:w="1383" w:type="dxa"/>
          </w:tcPr>
          <w:p w:rsidR="00222A08" w:rsidRPr="00684101" w:rsidRDefault="00222A08" w:rsidP="003923AB">
            <w:pPr>
              <w:rPr>
                <w:rFonts w:cs="Times New Roman"/>
                <w:szCs w:val="24"/>
              </w:rPr>
            </w:pPr>
            <w:r w:rsidRPr="00684101">
              <w:rPr>
                <w:rFonts w:cs="Times New Roman"/>
                <w:szCs w:val="24"/>
              </w:rPr>
              <w:t>88,7</w:t>
            </w:r>
          </w:p>
        </w:tc>
        <w:tc>
          <w:tcPr>
            <w:tcW w:w="1559" w:type="dxa"/>
          </w:tcPr>
          <w:p w:rsidR="00222A08" w:rsidRPr="00684101" w:rsidRDefault="00222A08" w:rsidP="003923AB">
            <w:pPr>
              <w:rPr>
                <w:rFonts w:cs="Times New Roman"/>
                <w:szCs w:val="24"/>
              </w:rPr>
            </w:pPr>
            <w:r w:rsidRPr="00684101">
              <w:rPr>
                <w:rFonts w:cs="Times New Roman"/>
                <w:szCs w:val="24"/>
              </w:rPr>
              <w:t>Very 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24</w:t>
            </w:r>
          </w:p>
        </w:tc>
        <w:tc>
          <w:tcPr>
            <w:tcW w:w="1937" w:type="dxa"/>
          </w:tcPr>
          <w:p w:rsidR="00222A08" w:rsidRPr="00684101" w:rsidRDefault="00222A08" w:rsidP="003923AB">
            <w:pPr>
              <w:rPr>
                <w:rFonts w:cs="Times New Roman"/>
                <w:szCs w:val="24"/>
              </w:rPr>
            </w:pPr>
            <w:r w:rsidRPr="00684101">
              <w:rPr>
                <w:rFonts w:cs="Times New Roman"/>
                <w:szCs w:val="24"/>
              </w:rPr>
              <w:t>SDN</w:t>
            </w:r>
          </w:p>
        </w:tc>
        <w:tc>
          <w:tcPr>
            <w:tcW w:w="1452" w:type="dxa"/>
          </w:tcPr>
          <w:p w:rsidR="00222A08" w:rsidRPr="00684101" w:rsidRDefault="00222A08" w:rsidP="003923AB">
            <w:pPr>
              <w:rPr>
                <w:rFonts w:cs="Times New Roman"/>
                <w:b/>
                <w:bCs/>
                <w:color w:val="FF0000"/>
                <w:szCs w:val="24"/>
              </w:rPr>
            </w:pPr>
            <w:r w:rsidRPr="00684101">
              <w:rPr>
                <w:rFonts w:cs="Times New Roman"/>
                <w:szCs w:val="24"/>
              </w:rPr>
              <w:t>67,5</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78,7</w:t>
            </w:r>
          </w:p>
        </w:tc>
        <w:tc>
          <w:tcPr>
            <w:tcW w:w="1383" w:type="dxa"/>
          </w:tcPr>
          <w:p w:rsidR="00222A08" w:rsidRPr="00684101" w:rsidRDefault="00222A08" w:rsidP="003923AB">
            <w:pPr>
              <w:rPr>
                <w:rFonts w:cs="Times New Roman"/>
                <w:szCs w:val="24"/>
              </w:rPr>
            </w:pPr>
            <w:r w:rsidRPr="00684101">
              <w:rPr>
                <w:rFonts w:cs="Times New Roman"/>
                <w:szCs w:val="24"/>
              </w:rPr>
              <w:t>100</w:t>
            </w:r>
          </w:p>
        </w:tc>
        <w:tc>
          <w:tcPr>
            <w:tcW w:w="1559" w:type="dxa"/>
          </w:tcPr>
          <w:p w:rsidR="00222A08" w:rsidRPr="00684101" w:rsidRDefault="00222A08" w:rsidP="003923AB">
            <w:pPr>
              <w:rPr>
                <w:rFonts w:cs="Times New Roman"/>
                <w:szCs w:val="24"/>
              </w:rPr>
            </w:pPr>
            <w:r w:rsidRPr="00684101">
              <w:rPr>
                <w:rFonts w:cs="Times New Roman"/>
                <w:szCs w:val="24"/>
              </w:rPr>
              <w:t>Excellent</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25</w:t>
            </w:r>
          </w:p>
        </w:tc>
        <w:tc>
          <w:tcPr>
            <w:tcW w:w="1937" w:type="dxa"/>
          </w:tcPr>
          <w:p w:rsidR="00222A08" w:rsidRPr="00684101" w:rsidRDefault="00222A08" w:rsidP="003923AB">
            <w:pPr>
              <w:rPr>
                <w:rFonts w:cs="Times New Roman"/>
                <w:szCs w:val="24"/>
              </w:rPr>
            </w:pPr>
            <w:r w:rsidRPr="00684101">
              <w:rPr>
                <w:rFonts w:cs="Times New Roman"/>
                <w:szCs w:val="24"/>
              </w:rPr>
              <w:t>NS</w:t>
            </w:r>
          </w:p>
        </w:tc>
        <w:tc>
          <w:tcPr>
            <w:tcW w:w="1452" w:type="dxa"/>
          </w:tcPr>
          <w:p w:rsidR="00222A08" w:rsidRPr="00684101" w:rsidRDefault="00222A08" w:rsidP="003923AB">
            <w:pPr>
              <w:rPr>
                <w:rFonts w:cs="Times New Roman"/>
                <w:b/>
                <w:bCs/>
                <w:color w:val="FF0000"/>
                <w:szCs w:val="24"/>
              </w:rPr>
            </w:pPr>
            <w:r w:rsidRPr="00684101">
              <w:rPr>
                <w:rFonts w:cs="Times New Roman"/>
                <w:szCs w:val="24"/>
              </w:rPr>
              <w:t>58,7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71,2</w:t>
            </w:r>
          </w:p>
        </w:tc>
        <w:tc>
          <w:tcPr>
            <w:tcW w:w="1383" w:type="dxa"/>
          </w:tcPr>
          <w:p w:rsidR="00222A08" w:rsidRPr="00684101" w:rsidRDefault="00222A08" w:rsidP="003923AB">
            <w:pPr>
              <w:rPr>
                <w:rFonts w:cs="Times New Roman"/>
                <w:szCs w:val="24"/>
              </w:rPr>
            </w:pPr>
            <w:r w:rsidRPr="00684101">
              <w:rPr>
                <w:rFonts w:cs="Times New Roman"/>
                <w:szCs w:val="24"/>
              </w:rPr>
              <w:t>82,5</w:t>
            </w:r>
          </w:p>
        </w:tc>
        <w:tc>
          <w:tcPr>
            <w:tcW w:w="1559" w:type="dxa"/>
          </w:tcPr>
          <w:p w:rsidR="00222A08" w:rsidRPr="00684101" w:rsidRDefault="00222A08" w:rsidP="003923AB">
            <w:pPr>
              <w:rPr>
                <w:rFonts w:cs="Times New Roman"/>
                <w:szCs w:val="24"/>
              </w:rPr>
            </w:pPr>
            <w:r w:rsidRPr="00684101">
              <w:rPr>
                <w:rFonts w:cs="Times New Roman"/>
                <w:szCs w:val="24"/>
              </w:rPr>
              <w:t>Very 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26</w:t>
            </w:r>
          </w:p>
        </w:tc>
        <w:tc>
          <w:tcPr>
            <w:tcW w:w="1937" w:type="dxa"/>
          </w:tcPr>
          <w:p w:rsidR="00222A08" w:rsidRPr="00684101" w:rsidRDefault="00222A08" w:rsidP="003923AB">
            <w:pPr>
              <w:rPr>
                <w:rFonts w:cs="Times New Roman"/>
                <w:szCs w:val="24"/>
              </w:rPr>
            </w:pPr>
            <w:r w:rsidRPr="00684101">
              <w:rPr>
                <w:rFonts w:cs="Times New Roman"/>
                <w:szCs w:val="24"/>
              </w:rPr>
              <w:t>RP</w:t>
            </w:r>
          </w:p>
        </w:tc>
        <w:tc>
          <w:tcPr>
            <w:tcW w:w="1452" w:type="dxa"/>
          </w:tcPr>
          <w:p w:rsidR="00222A08" w:rsidRPr="00684101" w:rsidRDefault="00222A08" w:rsidP="003923AB">
            <w:pPr>
              <w:rPr>
                <w:rFonts w:cs="Times New Roman"/>
                <w:b/>
                <w:bCs/>
                <w:color w:val="FF0000"/>
                <w:szCs w:val="24"/>
              </w:rPr>
            </w:pPr>
            <w:r w:rsidRPr="00684101">
              <w:rPr>
                <w:rFonts w:cs="Times New Roman"/>
                <w:szCs w:val="24"/>
              </w:rPr>
              <w:t>75</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82,5</w:t>
            </w:r>
          </w:p>
        </w:tc>
        <w:tc>
          <w:tcPr>
            <w:tcW w:w="1383" w:type="dxa"/>
          </w:tcPr>
          <w:p w:rsidR="00222A08" w:rsidRPr="00684101" w:rsidRDefault="00222A08" w:rsidP="003923AB">
            <w:pPr>
              <w:rPr>
                <w:rFonts w:cs="Times New Roman"/>
                <w:szCs w:val="24"/>
              </w:rPr>
            </w:pPr>
            <w:r w:rsidRPr="00684101">
              <w:rPr>
                <w:rFonts w:cs="Times New Roman"/>
                <w:szCs w:val="24"/>
              </w:rPr>
              <w:t>95</w:t>
            </w:r>
          </w:p>
        </w:tc>
        <w:tc>
          <w:tcPr>
            <w:tcW w:w="1559" w:type="dxa"/>
          </w:tcPr>
          <w:p w:rsidR="00222A08" w:rsidRPr="00684101" w:rsidRDefault="00222A08" w:rsidP="003923AB">
            <w:pPr>
              <w:rPr>
                <w:rFonts w:cs="Times New Roman"/>
                <w:szCs w:val="24"/>
              </w:rPr>
            </w:pPr>
            <w:r w:rsidRPr="00684101">
              <w:rPr>
                <w:rFonts w:cs="Times New Roman"/>
                <w:szCs w:val="24"/>
              </w:rPr>
              <w:t>Excellent</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27</w:t>
            </w:r>
          </w:p>
        </w:tc>
        <w:tc>
          <w:tcPr>
            <w:tcW w:w="1937" w:type="dxa"/>
          </w:tcPr>
          <w:p w:rsidR="00222A08" w:rsidRPr="00684101" w:rsidRDefault="00222A08" w:rsidP="003923AB">
            <w:pPr>
              <w:rPr>
                <w:rFonts w:cs="Times New Roman"/>
                <w:szCs w:val="24"/>
              </w:rPr>
            </w:pPr>
            <w:r w:rsidRPr="00684101">
              <w:rPr>
                <w:rFonts w:cs="Times New Roman"/>
                <w:szCs w:val="24"/>
              </w:rPr>
              <w:t>L</w:t>
            </w:r>
          </w:p>
        </w:tc>
        <w:tc>
          <w:tcPr>
            <w:tcW w:w="1452" w:type="dxa"/>
          </w:tcPr>
          <w:p w:rsidR="00222A08" w:rsidRPr="00684101" w:rsidRDefault="00222A08" w:rsidP="003923AB">
            <w:pPr>
              <w:rPr>
                <w:rFonts w:cs="Times New Roman"/>
                <w:b/>
                <w:bCs/>
                <w:color w:val="FF0000"/>
                <w:szCs w:val="24"/>
              </w:rPr>
            </w:pPr>
            <w:r w:rsidRPr="00684101">
              <w:rPr>
                <w:rFonts w:cs="Times New Roman"/>
                <w:szCs w:val="24"/>
              </w:rPr>
              <w:t>78,7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83,7</w:t>
            </w:r>
          </w:p>
        </w:tc>
        <w:tc>
          <w:tcPr>
            <w:tcW w:w="1383" w:type="dxa"/>
          </w:tcPr>
          <w:p w:rsidR="00222A08" w:rsidRPr="00684101" w:rsidRDefault="00222A08" w:rsidP="003923AB">
            <w:pPr>
              <w:rPr>
                <w:rFonts w:cs="Times New Roman"/>
                <w:szCs w:val="24"/>
              </w:rPr>
            </w:pPr>
            <w:r w:rsidRPr="00684101">
              <w:rPr>
                <w:rFonts w:cs="Times New Roman"/>
                <w:szCs w:val="24"/>
              </w:rPr>
              <w:t>91,2</w:t>
            </w:r>
          </w:p>
        </w:tc>
        <w:tc>
          <w:tcPr>
            <w:tcW w:w="1559" w:type="dxa"/>
          </w:tcPr>
          <w:p w:rsidR="00222A08" w:rsidRPr="00684101" w:rsidRDefault="00222A08" w:rsidP="003923AB">
            <w:pPr>
              <w:rPr>
                <w:rFonts w:cs="Times New Roman"/>
                <w:szCs w:val="24"/>
              </w:rPr>
            </w:pPr>
            <w:r w:rsidRPr="00684101">
              <w:rPr>
                <w:rFonts w:cs="Times New Roman"/>
                <w:szCs w:val="24"/>
              </w:rPr>
              <w:t>Excellent</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28</w:t>
            </w:r>
          </w:p>
        </w:tc>
        <w:tc>
          <w:tcPr>
            <w:tcW w:w="1937" w:type="dxa"/>
          </w:tcPr>
          <w:p w:rsidR="00222A08" w:rsidRPr="00684101" w:rsidRDefault="00222A08" w:rsidP="003923AB">
            <w:pPr>
              <w:rPr>
                <w:rFonts w:cs="Times New Roman"/>
                <w:szCs w:val="24"/>
              </w:rPr>
            </w:pPr>
            <w:r w:rsidRPr="00684101">
              <w:rPr>
                <w:rFonts w:cs="Times New Roman"/>
                <w:szCs w:val="24"/>
              </w:rPr>
              <w:t>YN</w:t>
            </w:r>
          </w:p>
        </w:tc>
        <w:tc>
          <w:tcPr>
            <w:tcW w:w="1452" w:type="dxa"/>
          </w:tcPr>
          <w:p w:rsidR="00222A08" w:rsidRPr="00684101" w:rsidRDefault="00222A08" w:rsidP="003923AB">
            <w:pPr>
              <w:rPr>
                <w:rFonts w:cs="Times New Roman"/>
                <w:b/>
                <w:bCs/>
                <w:color w:val="FF0000"/>
                <w:szCs w:val="24"/>
              </w:rPr>
            </w:pPr>
            <w:r w:rsidRPr="00684101">
              <w:rPr>
                <w:rFonts w:cs="Times New Roman"/>
                <w:szCs w:val="24"/>
              </w:rPr>
              <w:t>73,7</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81,25</w:t>
            </w:r>
          </w:p>
        </w:tc>
        <w:tc>
          <w:tcPr>
            <w:tcW w:w="1383" w:type="dxa"/>
          </w:tcPr>
          <w:p w:rsidR="00222A08" w:rsidRPr="00684101" w:rsidRDefault="00222A08" w:rsidP="003923AB">
            <w:pPr>
              <w:rPr>
                <w:rFonts w:cs="Times New Roman"/>
                <w:szCs w:val="24"/>
              </w:rPr>
            </w:pPr>
            <w:r w:rsidRPr="00684101">
              <w:rPr>
                <w:rFonts w:cs="Times New Roman"/>
                <w:szCs w:val="24"/>
              </w:rPr>
              <w:t>96,2</w:t>
            </w:r>
          </w:p>
        </w:tc>
        <w:tc>
          <w:tcPr>
            <w:tcW w:w="1559" w:type="dxa"/>
          </w:tcPr>
          <w:p w:rsidR="00222A08" w:rsidRPr="00684101" w:rsidRDefault="00222A08" w:rsidP="003923AB">
            <w:pPr>
              <w:rPr>
                <w:rFonts w:cs="Times New Roman"/>
                <w:szCs w:val="24"/>
              </w:rPr>
            </w:pPr>
            <w:r w:rsidRPr="00684101">
              <w:rPr>
                <w:rFonts w:cs="Times New Roman"/>
                <w:szCs w:val="24"/>
              </w:rPr>
              <w:t>Excellent</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29</w:t>
            </w:r>
          </w:p>
        </w:tc>
        <w:tc>
          <w:tcPr>
            <w:tcW w:w="1937" w:type="dxa"/>
          </w:tcPr>
          <w:p w:rsidR="00222A08" w:rsidRPr="00684101" w:rsidRDefault="00222A08" w:rsidP="003923AB">
            <w:pPr>
              <w:rPr>
                <w:rFonts w:cs="Times New Roman"/>
                <w:szCs w:val="24"/>
              </w:rPr>
            </w:pPr>
            <w:r w:rsidRPr="00684101">
              <w:rPr>
                <w:rFonts w:cs="Times New Roman"/>
                <w:szCs w:val="24"/>
              </w:rPr>
              <w:t>CS</w:t>
            </w:r>
          </w:p>
        </w:tc>
        <w:tc>
          <w:tcPr>
            <w:tcW w:w="1452" w:type="dxa"/>
          </w:tcPr>
          <w:p w:rsidR="00222A08" w:rsidRPr="00684101" w:rsidRDefault="00222A08" w:rsidP="003923AB">
            <w:pPr>
              <w:rPr>
                <w:rFonts w:cs="Times New Roman"/>
                <w:b/>
                <w:bCs/>
                <w:color w:val="FF0000"/>
                <w:szCs w:val="24"/>
              </w:rPr>
            </w:pPr>
            <w:r w:rsidRPr="00684101">
              <w:rPr>
                <w:rFonts w:cs="Times New Roman"/>
                <w:szCs w:val="24"/>
              </w:rPr>
              <w:t>70</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73,7</w:t>
            </w:r>
          </w:p>
        </w:tc>
        <w:tc>
          <w:tcPr>
            <w:tcW w:w="1383" w:type="dxa"/>
          </w:tcPr>
          <w:p w:rsidR="00222A08" w:rsidRPr="00684101" w:rsidRDefault="00222A08" w:rsidP="003923AB">
            <w:pPr>
              <w:rPr>
                <w:rFonts w:cs="Times New Roman"/>
                <w:szCs w:val="24"/>
              </w:rPr>
            </w:pPr>
            <w:r w:rsidRPr="00684101">
              <w:rPr>
                <w:rFonts w:cs="Times New Roman"/>
                <w:szCs w:val="24"/>
              </w:rPr>
              <w:t>78,7</w:t>
            </w:r>
          </w:p>
        </w:tc>
        <w:tc>
          <w:tcPr>
            <w:tcW w:w="1559" w:type="dxa"/>
          </w:tcPr>
          <w:p w:rsidR="00222A08" w:rsidRPr="00684101" w:rsidRDefault="00222A08" w:rsidP="003923AB">
            <w:pPr>
              <w:rPr>
                <w:rFonts w:cs="Times New Roman"/>
                <w:szCs w:val="24"/>
              </w:rPr>
            </w:pPr>
            <w:r w:rsidRPr="00684101">
              <w:rPr>
                <w:rFonts w:cs="Times New Roman"/>
                <w:szCs w:val="24"/>
              </w:rPr>
              <w:t>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30</w:t>
            </w:r>
          </w:p>
        </w:tc>
        <w:tc>
          <w:tcPr>
            <w:tcW w:w="1937" w:type="dxa"/>
          </w:tcPr>
          <w:p w:rsidR="00222A08" w:rsidRPr="00684101" w:rsidRDefault="00222A08" w:rsidP="003923AB">
            <w:pPr>
              <w:rPr>
                <w:rFonts w:cs="Times New Roman"/>
                <w:szCs w:val="24"/>
              </w:rPr>
            </w:pPr>
            <w:r w:rsidRPr="00684101">
              <w:rPr>
                <w:rFonts w:cs="Times New Roman"/>
                <w:szCs w:val="24"/>
              </w:rPr>
              <w:t>AF</w:t>
            </w:r>
          </w:p>
        </w:tc>
        <w:tc>
          <w:tcPr>
            <w:tcW w:w="1452" w:type="dxa"/>
          </w:tcPr>
          <w:p w:rsidR="00222A08" w:rsidRPr="00684101" w:rsidRDefault="00222A08" w:rsidP="003923AB">
            <w:pPr>
              <w:rPr>
                <w:rFonts w:cs="Times New Roman"/>
                <w:b/>
                <w:bCs/>
                <w:color w:val="FF0000"/>
                <w:szCs w:val="24"/>
              </w:rPr>
            </w:pPr>
            <w:r w:rsidRPr="00684101">
              <w:rPr>
                <w:rFonts w:cs="Times New Roman"/>
                <w:szCs w:val="24"/>
              </w:rPr>
              <w:t>52,5</w:t>
            </w:r>
          </w:p>
        </w:tc>
        <w:tc>
          <w:tcPr>
            <w:tcW w:w="1276" w:type="dxa"/>
            <w:vAlign w:val="center"/>
          </w:tcPr>
          <w:p w:rsidR="00222A08" w:rsidRPr="00684101" w:rsidRDefault="00222A08" w:rsidP="003923AB">
            <w:pPr>
              <w:rPr>
                <w:rFonts w:cs="Times New Roman"/>
                <w:szCs w:val="24"/>
              </w:rPr>
            </w:pPr>
            <w:r w:rsidRPr="00684101">
              <w:rPr>
                <w:rFonts w:cs="Times New Roman"/>
                <w:color w:val="000000"/>
                <w:szCs w:val="24"/>
              </w:rPr>
              <w:t>56,2</w:t>
            </w:r>
          </w:p>
        </w:tc>
        <w:tc>
          <w:tcPr>
            <w:tcW w:w="1383" w:type="dxa"/>
          </w:tcPr>
          <w:p w:rsidR="00222A08" w:rsidRPr="00684101" w:rsidRDefault="00222A08" w:rsidP="003923AB">
            <w:pPr>
              <w:rPr>
                <w:rFonts w:cs="Times New Roman"/>
                <w:szCs w:val="24"/>
              </w:rPr>
            </w:pPr>
            <w:r w:rsidRPr="00684101">
              <w:rPr>
                <w:rFonts w:cs="Times New Roman"/>
                <w:szCs w:val="24"/>
              </w:rPr>
              <w:t>80</w:t>
            </w:r>
          </w:p>
        </w:tc>
        <w:tc>
          <w:tcPr>
            <w:tcW w:w="1559" w:type="dxa"/>
          </w:tcPr>
          <w:p w:rsidR="00222A08" w:rsidRPr="00684101" w:rsidRDefault="00222A08" w:rsidP="003923AB">
            <w:pPr>
              <w:rPr>
                <w:rFonts w:cs="Times New Roman"/>
                <w:szCs w:val="24"/>
              </w:rPr>
            </w:pPr>
            <w:r w:rsidRPr="00684101">
              <w:rPr>
                <w:rFonts w:cs="Times New Roman"/>
                <w:szCs w:val="24"/>
              </w:rPr>
              <w:t>Good</w:t>
            </w:r>
          </w:p>
        </w:tc>
      </w:tr>
      <w:tr w:rsidR="00222A08" w:rsidRPr="00684101" w:rsidTr="003923AB">
        <w:tc>
          <w:tcPr>
            <w:tcW w:w="723" w:type="dxa"/>
          </w:tcPr>
          <w:p w:rsidR="00222A08" w:rsidRPr="00684101" w:rsidRDefault="00222A08" w:rsidP="003923AB">
            <w:pPr>
              <w:rPr>
                <w:rFonts w:cs="Times New Roman"/>
                <w:szCs w:val="24"/>
              </w:rPr>
            </w:pPr>
            <w:r w:rsidRPr="00684101">
              <w:rPr>
                <w:rFonts w:cs="Times New Roman"/>
                <w:szCs w:val="24"/>
              </w:rPr>
              <w:t>Total</w:t>
            </w:r>
          </w:p>
        </w:tc>
        <w:tc>
          <w:tcPr>
            <w:tcW w:w="1937" w:type="dxa"/>
          </w:tcPr>
          <w:p w:rsidR="00222A08" w:rsidRPr="00684101" w:rsidRDefault="00222A08" w:rsidP="003923AB">
            <w:pPr>
              <w:rPr>
                <w:rFonts w:cs="Times New Roman"/>
                <w:szCs w:val="24"/>
              </w:rPr>
            </w:pPr>
          </w:p>
        </w:tc>
        <w:tc>
          <w:tcPr>
            <w:tcW w:w="1452" w:type="dxa"/>
          </w:tcPr>
          <w:p w:rsidR="00222A08" w:rsidRPr="00684101" w:rsidRDefault="00222A08" w:rsidP="003923AB">
            <w:pPr>
              <w:rPr>
                <w:rFonts w:cs="Times New Roman"/>
                <w:szCs w:val="24"/>
              </w:rPr>
            </w:pPr>
            <m:oMath>
              <m:r>
                <w:rPr>
                  <w:rFonts w:ascii="Cambria Math" w:hAnsi="Cambria Math" w:cs="Times New Roman"/>
                  <w:szCs w:val="24"/>
                </w:rPr>
                <m:t>∑x</m:t>
              </m:r>
            </m:oMath>
            <w:r w:rsidRPr="00684101">
              <w:rPr>
                <w:rFonts w:cs="Times New Roman"/>
                <w:szCs w:val="24"/>
              </w:rPr>
              <w:t xml:space="preserve"> = 1935,3</w:t>
            </w:r>
          </w:p>
        </w:tc>
        <w:tc>
          <w:tcPr>
            <w:tcW w:w="1276" w:type="dxa"/>
          </w:tcPr>
          <w:p w:rsidR="00222A08" w:rsidRPr="00684101" w:rsidRDefault="00222A08" w:rsidP="003923AB">
            <w:pPr>
              <w:rPr>
                <w:rFonts w:cs="Times New Roman"/>
                <w:szCs w:val="24"/>
              </w:rPr>
            </w:pPr>
            <w:r w:rsidRPr="00684101">
              <w:rPr>
                <w:rFonts w:cs="Times New Roman"/>
                <w:szCs w:val="24"/>
              </w:rPr>
              <w:t>∑x = 2204,05</w:t>
            </w:r>
          </w:p>
        </w:tc>
        <w:tc>
          <w:tcPr>
            <w:tcW w:w="1383" w:type="dxa"/>
          </w:tcPr>
          <w:p w:rsidR="00222A08" w:rsidRPr="00684101" w:rsidRDefault="00222A08" w:rsidP="003923AB">
            <w:pPr>
              <w:rPr>
                <w:rFonts w:cs="Times New Roman"/>
                <w:szCs w:val="24"/>
              </w:rPr>
            </w:pPr>
            <w:r w:rsidRPr="00684101">
              <w:rPr>
                <w:rFonts w:cs="Times New Roman"/>
                <w:szCs w:val="24"/>
              </w:rPr>
              <w:t>∑x = 2621,6</w:t>
            </w:r>
          </w:p>
        </w:tc>
        <w:tc>
          <w:tcPr>
            <w:tcW w:w="1559" w:type="dxa"/>
          </w:tcPr>
          <w:p w:rsidR="00222A08" w:rsidRPr="00684101" w:rsidRDefault="00222A08" w:rsidP="003923AB">
            <w:pPr>
              <w:rPr>
                <w:rFonts w:eastAsia="Calibri" w:cs="Times New Roman"/>
                <w:szCs w:val="24"/>
              </w:rPr>
            </w:pPr>
          </w:p>
        </w:tc>
      </w:tr>
      <w:tr w:rsidR="00222A08" w:rsidRPr="00684101" w:rsidTr="003923AB">
        <w:tc>
          <w:tcPr>
            <w:tcW w:w="723" w:type="dxa"/>
          </w:tcPr>
          <w:p w:rsidR="00222A08" w:rsidRPr="00684101" w:rsidRDefault="00222A08" w:rsidP="003923AB">
            <w:pPr>
              <w:rPr>
                <w:rFonts w:cs="Times New Roman"/>
                <w:szCs w:val="24"/>
              </w:rPr>
            </w:pPr>
          </w:p>
        </w:tc>
        <w:tc>
          <w:tcPr>
            <w:tcW w:w="1937" w:type="dxa"/>
          </w:tcPr>
          <w:p w:rsidR="00222A08" w:rsidRPr="00684101" w:rsidRDefault="00222A08" w:rsidP="003923AB">
            <w:pPr>
              <w:rPr>
                <w:rFonts w:cs="Times New Roman"/>
                <w:szCs w:val="24"/>
              </w:rPr>
            </w:pPr>
          </w:p>
        </w:tc>
        <w:tc>
          <w:tcPr>
            <w:tcW w:w="1452" w:type="dxa"/>
          </w:tcPr>
          <w:p w:rsidR="00222A08" w:rsidRPr="00684101" w:rsidRDefault="00222A08" w:rsidP="003923AB">
            <w:pPr>
              <w:rPr>
                <w:rFonts w:cs="Times New Roman"/>
                <w:b/>
                <w:bCs/>
                <w:szCs w:val="24"/>
              </w:rPr>
            </w:pPr>
            <m:oMath>
              <m:acc>
                <m:accPr>
                  <m:chr m:val="̅"/>
                  <m:ctrlPr>
                    <w:rPr>
                      <w:rFonts w:ascii="Cambria Math" w:hAnsi="Cambria Math" w:cs="Times New Roman"/>
                      <w:i/>
                      <w:szCs w:val="24"/>
                    </w:rPr>
                  </m:ctrlPr>
                </m:accPr>
                <m:e>
                  <m:r>
                    <w:rPr>
                      <w:rFonts w:ascii="Cambria Math" w:hAnsi="Cambria Math" w:cs="Times New Roman"/>
                      <w:szCs w:val="24"/>
                    </w:rPr>
                    <m:t>X</m:t>
                  </m:r>
                </m:e>
              </m:acc>
            </m:oMath>
            <w:r w:rsidRPr="00684101">
              <w:rPr>
                <w:rFonts w:eastAsiaTheme="minorEastAsia" w:cs="Times New Roman"/>
                <w:szCs w:val="24"/>
              </w:rPr>
              <w:t xml:space="preserve">   = 64,5</w:t>
            </w:r>
          </w:p>
        </w:tc>
        <w:tc>
          <w:tcPr>
            <w:tcW w:w="1276" w:type="dxa"/>
          </w:tcPr>
          <w:p w:rsidR="00222A08" w:rsidRPr="00684101" w:rsidRDefault="00222A08" w:rsidP="003923AB">
            <w:pPr>
              <w:rPr>
                <w:rFonts w:cs="Times New Roman"/>
                <w:szCs w:val="24"/>
              </w:rPr>
            </w:pPr>
            <m:oMath>
              <m:acc>
                <m:accPr>
                  <m:chr m:val="̅"/>
                  <m:ctrlPr>
                    <w:rPr>
                      <w:rFonts w:ascii="Cambria Math" w:hAnsi="Cambria Math" w:cs="Times New Roman"/>
                      <w:i/>
                      <w:szCs w:val="24"/>
                    </w:rPr>
                  </m:ctrlPr>
                </m:accPr>
                <m:e>
                  <m:r>
                    <w:rPr>
                      <w:rFonts w:ascii="Cambria Math" w:hAnsi="Cambria Math" w:cs="Times New Roman"/>
                      <w:szCs w:val="24"/>
                    </w:rPr>
                    <m:t>X</m:t>
                  </m:r>
                </m:e>
              </m:acc>
            </m:oMath>
            <w:r w:rsidRPr="00684101">
              <w:rPr>
                <w:rFonts w:eastAsiaTheme="minorEastAsia" w:cs="Times New Roman"/>
                <w:szCs w:val="24"/>
              </w:rPr>
              <w:t xml:space="preserve">   = 73,4</w:t>
            </w:r>
          </w:p>
        </w:tc>
        <w:tc>
          <w:tcPr>
            <w:tcW w:w="1383" w:type="dxa"/>
          </w:tcPr>
          <w:p w:rsidR="00222A08" w:rsidRPr="00684101" w:rsidRDefault="00222A08" w:rsidP="003923AB">
            <w:pPr>
              <w:rPr>
                <w:rFonts w:cs="Times New Roman"/>
                <w:szCs w:val="24"/>
              </w:rPr>
            </w:pPr>
            <m:oMath>
              <m:acc>
                <m:accPr>
                  <m:chr m:val="̅"/>
                  <m:ctrlPr>
                    <w:rPr>
                      <w:rFonts w:ascii="Cambria Math" w:hAnsi="Cambria Math" w:cs="Times New Roman"/>
                      <w:i/>
                      <w:szCs w:val="24"/>
                    </w:rPr>
                  </m:ctrlPr>
                </m:accPr>
                <m:e>
                  <m:r>
                    <w:rPr>
                      <w:rFonts w:ascii="Cambria Math" w:hAnsi="Cambria Math" w:cs="Times New Roman"/>
                      <w:szCs w:val="24"/>
                    </w:rPr>
                    <m:t>X</m:t>
                  </m:r>
                </m:e>
              </m:acc>
            </m:oMath>
            <w:r w:rsidRPr="00684101">
              <w:rPr>
                <w:rFonts w:eastAsiaTheme="minorEastAsia" w:cs="Times New Roman"/>
                <w:szCs w:val="24"/>
              </w:rPr>
              <w:t xml:space="preserve">   = 87,3</w:t>
            </w:r>
          </w:p>
        </w:tc>
        <w:tc>
          <w:tcPr>
            <w:tcW w:w="1559" w:type="dxa"/>
          </w:tcPr>
          <w:p w:rsidR="00222A08" w:rsidRPr="00684101" w:rsidRDefault="00222A08" w:rsidP="003923AB">
            <w:pPr>
              <w:rPr>
                <w:rFonts w:eastAsia="Calibri" w:cs="Times New Roman"/>
                <w:szCs w:val="24"/>
              </w:rPr>
            </w:pPr>
          </w:p>
        </w:tc>
      </w:tr>
    </w:tbl>
    <w:p w:rsidR="00222A08" w:rsidRDefault="00222A08" w:rsidP="00222A08">
      <w:pPr>
        <w:spacing w:line="480" w:lineRule="auto"/>
      </w:pPr>
      <w:r>
        <w:t xml:space="preserve">There are five times meeting was done by writer and get mean of students from the score that have done </w:t>
      </w:r>
      <w:proofErr w:type="gramStart"/>
      <w:r>
        <w:t>by  test</w:t>
      </w:r>
      <w:proofErr w:type="gramEnd"/>
      <w:r>
        <w:t xml:space="preserve"> use formula : </w:t>
      </w:r>
    </w:p>
    <w:p w:rsidR="00222A08" w:rsidRPr="001A3EC0" w:rsidRDefault="00222A08" w:rsidP="00222A08">
      <w:pPr>
        <w:spacing w:after="0" w:line="480" w:lineRule="auto"/>
        <w:jc w:val="center"/>
        <w:rPr>
          <w:rFonts w:eastAsiaTheme="minorEastAsia"/>
        </w:rPr>
      </w:pPr>
      <m:oMathPara>
        <m:oMathParaPr>
          <m:jc m:val="center"/>
        </m:oMathParaP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r>
                <w:rPr>
                  <w:rFonts w:ascii="Cambria Math" w:hAnsi="Cambria Math"/>
                </w:rPr>
                <m:t>∑x</m:t>
              </m:r>
            </m:num>
            <m:den>
              <m:r>
                <w:rPr>
                  <w:rFonts w:ascii="Cambria Math" w:hAnsi="Cambria Math"/>
                </w:rPr>
                <m:t>N</m:t>
              </m:r>
            </m:den>
          </m:f>
          <m:r>
            <w:rPr>
              <w:rFonts w:ascii="Cambria Math" w:hAnsi="Cambria Math"/>
            </w:rPr>
            <m:t xml:space="preserve"> X 100%</m:t>
          </m:r>
        </m:oMath>
      </m:oMathPara>
    </w:p>
    <w:p w:rsidR="00222A08" w:rsidRDefault="00222A08" w:rsidP="00222A08">
      <w:pPr>
        <w:spacing w:after="0" w:line="480" w:lineRule="auto"/>
      </w:pPr>
      <w:r>
        <w:t xml:space="preserve">Where: </w:t>
      </w:r>
    </w:p>
    <w:p w:rsidR="00222A08" w:rsidRDefault="00222A08" w:rsidP="00222A08">
      <w:pPr>
        <w:spacing w:after="0" w:line="480" w:lineRule="auto"/>
      </w:pPr>
      <m:oMath>
        <m:acc>
          <m:accPr>
            <m:chr m:val="̅"/>
            <m:ctrlPr>
              <w:rPr>
                <w:rFonts w:ascii="Cambria Math" w:hAnsi="Cambria Math"/>
                <w:i/>
              </w:rPr>
            </m:ctrlPr>
          </m:accPr>
          <m:e>
            <m:r>
              <w:rPr>
                <w:rFonts w:ascii="Cambria Math" w:hAnsi="Cambria Math"/>
              </w:rPr>
              <m:t>x</m:t>
            </m:r>
          </m:e>
        </m:acc>
      </m:oMath>
      <w:r>
        <w:t xml:space="preserve">: The pupils' average </w:t>
      </w:r>
    </w:p>
    <w:p w:rsidR="00222A08" w:rsidRDefault="00222A08" w:rsidP="00222A08">
      <w:pPr>
        <w:spacing w:after="0" w:line="480" w:lineRule="auto"/>
      </w:pPr>
      <w:r>
        <w:t>∑x: The overall score.</w:t>
      </w:r>
    </w:p>
    <w:p w:rsidR="00222A08" w:rsidRDefault="00222A08" w:rsidP="00222A08">
      <w:pPr>
        <w:spacing w:after="0" w:line="480" w:lineRule="auto"/>
      </w:pPr>
      <w:r>
        <w:t>N: Total number of a participant in the class</w:t>
      </w:r>
    </w:p>
    <w:p w:rsidR="00222A08" w:rsidRDefault="00222A08" w:rsidP="00222A08">
      <w:pPr>
        <w:spacing w:after="0" w:line="480" w:lineRule="auto"/>
      </w:pPr>
      <w:r>
        <w:t xml:space="preserve">The mean of student </w:t>
      </w:r>
      <w:proofErr w:type="gramStart"/>
      <w:r>
        <w:t>score  in</w:t>
      </w:r>
      <w:proofErr w:type="gramEnd"/>
      <w:r>
        <w:t xml:space="preserve"> every test    </w:t>
      </w:r>
      <w:r>
        <w:tab/>
      </w:r>
    </w:p>
    <w:p w:rsidR="00222A08" w:rsidRDefault="00222A08" w:rsidP="00222A08">
      <w:pPr>
        <w:spacing w:after="0" w:line="480" w:lineRule="auto"/>
        <w:rPr>
          <w:rFonts w:eastAsiaTheme="minorEastAsia"/>
        </w:rPr>
      </w:pPr>
      <w:r>
        <w:t>Pretest</w:t>
      </w:r>
      <w:r>
        <w:tab/>
      </w:r>
      <w:r>
        <w:tab/>
      </w:r>
      <w:r>
        <w:tab/>
      </w: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r>
              <m:rPr>
                <m:sty m:val="p"/>
              </m:rPr>
              <w:rPr>
                <w:rFonts w:ascii="Cambria Math" w:hAnsi="Cambria Math" w:cs="Times New Roman"/>
                <w:szCs w:val="24"/>
              </w:rPr>
              <m:t>1935,3</m:t>
            </m:r>
          </m:num>
          <m:den>
            <m:r>
              <w:rPr>
                <w:rFonts w:ascii="Cambria Math" w:hAnsi="Cambria Math"/>
              </w:rPr>
              <m:t>30</m:t>
            </m:r>
          </m:den>
        </m:f>
        <m:r>
          <w:rPr>
            <w:rFonts w:ascii="Cambria Math" w:hAnsi="Cambria Math"/>
          </w:rPr>
          <m:t xml:space="preserve"> X 100%</m:t>
        </m:r>
      </m:oMath>
      <w:r>
        <w:rPr>
          <w:rFonts w:eastAsiaTheme="minorEastAsia"/>
        </w:rPr>
        <w:t>= 64</w:t>
      </w:r>
      <w:proofErr w:type="gramStart"/>
      <w:r>
        <w:rPr>
          <w:rFonts w:eastAsiaTheme="minorEastAsia"/>
        </w:rPr>
        <w:t>,5</w:t>
      </w:r>
      <w:proofErr w:type="gramEnd"/>
      <w:r>
        <w:rPr>
          <w:rFonts w:eastAsiaTheme="minorEastAsia"/>
        </w:rPr>
        <w:t>%</w:t>
      </w:r>
    </w:p>
    <w:p w:rsidR="00222A08" w:rsidRDefault="00222A08" w:rsidP="00222A08">
      <w:pPr>
        <w:spacing w:after="0" w:line="480" w:lineRule="auto"/>
        <w:rPr>
          <w:rFonts w:eastAsiaTheme="minorEastAsia"/>
        </w:rPr>
      </w:pPr>
      <w:r>
        <w:rPr>
          <w:rFonts w:eastAsiaTheme="minorEastAsia"/>
        </w:rPr>
        <w:t>Post-</w:t>
      </w:r>
      <w:proofErr w:type="gramStart"/>
      <w:r>
        <w:rPr>
          <w:rFonts w:eastAsiaTheme="minorEastAsia"/>
        </w:rPr>
        <w:t>test  Cycle</w:t>
      </w:r>
      <w:proofErr w:type="gramEnd"/>
      <w:r>
        <w:rPr>
          <w:rFonts w:eastAsiaTheme="minorEastAsia"/>
        </w:rPr>
        <w:t xml:space="preserve"> I</w:t>
      </w:r>
      <w:r>
        <w:rPr>
          <w:rFonts w:eastAsiaTheme="minorEastAsia"/>
        </w:rPr>
        <w:tab/>
        <w:t xml:space="preserve"> </w:t>
      </w: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r>
              <m:rPr>
                <m:sty m:val="p"/>
              </m:rPr>
              <w:rPr>
                <w:rFonts w:ascii="Cambria Math" w:hAnsi="Cambria Math" w:cs="Times New Roman"/>
                <w:szCs w:val="24"/>
              </w:rPr>
              <m:t>2204,05</m:t>
            </m:r>
          </m:num>
          <m:den>
            <m:r>
              <w:rPr>
                <w:rFonts w:ascii="Cambria Math" w:hAnsi="Cambria Math"/>
              </w:rPr>
              <m:t>30</m:t>
            </m:r>
          </m:den>
        </m:f>
        <m:r>
          <w:rPr>
            <w:rFonts w:ascii="Cambria Math" w:hAnsi="Cambria Math"/>
          </w:rPr>
          <m:t xml:space="preserve"> X 100%</m:t>
        </m:r>
      </m:oMath>
      <w:r>
        <w:rPr>
          <w:rFonts w:eastAsiaTheme="minorEastAsia"/>
        </w:rPr>
        <w:t>= 73,4%</w:t>
      </w:r>
    </w:p>
    <w:p w:rsidR="00222A08" w:rsidRDefault="00222A08" w:rsidP="00222A08">
      <w:pPr>
        <w:spacing w:after="0" w:line="480" w:lineRule="auto"/>
        <w:rPr>
          <w:rFonts w:eastAsiaTheme="minorEastAsia"/>
        </w:rPr>
      </w:pPr>
      <w:r>
        <w:rPr>
          <w:rFonts w:eastAsiaTheme="minorEastAsia"/>
        </w:rPr>
        <w:t>Post-test Cycle II</w:t>
      </w:r>
      <w:r>
        <w:rPr>
          <w:rFonts w:eastAsiaTheme="minorEastAsia"/>
        </w:rPr>
        <w:tab/>
      </w: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r>
              <m:rPr>
                <m:sty m:val="p"/>
              </m:rPr>
              <w:rPr>
                <w:rFonts w:ascii="Cambria Math" w:hAnsi="Cambria Math" w:cs="Times New Roman"/>
                <w:szCs w:val="24"/>
              </w:rPr>
              <m:t>2621,6</m:t>
            </m:r>
          </m:num>
          <m:den>
            <m:r>
              <w:rPr>
                <w:rFonts w:ascii="Cambria Math" w:hAnsi="Cambria Math"/>
              </w:rPr>
              <m:t>30</m:t>
            </m:r>
          </m:den>
        </m:f>
        <m:r>
          <w:rPr>
            <w:rFonts w:ascii="Cambria Math" w:hAnsi="Cambria Math"/>
          </w:rPr>
          <m:t xml:space="preserve"> X 100%</m:t>
        </m:r>
      </m:oMath>
      <w:r>
        <w:rPr>
          <w:rFonts w:eastAsiaTheme="minorEastAsia"/>
        </w:rPr>
        <w:t>= 87</w:t>
      </w:r>
      <w:proofErr w:type="gramStart"/>
      <w:r>
        <w:rPr>
          <w:rFonts w:eastAsiaTheme="minorEastAsia"/>
        </w:rPr>
        <w:t>,3</w:t>
      </w:r>
      <w:proofErr w:type="gramEnd"/>
      <w:r>
        <w:rPr>
          <w:rFonts w:eastAsiaTheme="minorEastAsia"/>
        </w:rPr>
        <w:t xml:space="preserve"> %</w:t>
      </w:r>
    </w:p>
    <w:p w:rsidR="00222A08" w:rsidRDefault="00222A08" w:rsidP="00222A08">
      <w:pPr>
        <w:spacing w:after="0" w:line="480" w:lineRule="auto"/>
        <w:jc w:val="both"/>
        <w:rPr>
          <w:rFonts w:eastAsiaTheme="minorEastAsia" w:cs="Times New Roman"/>
        </w:rPr>
      </w:pPr>
      <w:r>
        <w:rPr>
          <w:rFonts w:eastAsiaTheme="minorEastAsia"/>
        </w:rPr>
        <w:tab/>
        <w:t xml:space="preserve"> From the data above, the mean student's score in every test improved from 64</w:t>
      </w:r>
      <w:proofErr w:type="gramStart"/>
      <w:r>
        <w:rPr>
          <w:rFonts w:eastAsiaTheme="minorEastAsia"/>
        </w:rPr>
        <w:t>,5</w:t>
      </w:r>
      <w:proofErr w:type="gramEnd"/>
      <w:r>
        <w:rPr>
          <w:rFonts w:eastAsiaTheme="minorEastAsia"/>
        </w:rPr>
        <w:t>% to 87,3%. It means that the example and non-example method could help students to improve their skills in writing.</w:t>
      </w:r>
      <w:r>
        <w:rPr>
          <w:rFonts w:eastAsiaTheme="minorEastAsia" w:cs="Times New Roman"/>
        </w:rPr>
        <w:t xml:space="preserve"> The result of students score in the writing test who got score ≥</w:t>
      </w:r>
      <w:proofErr w:type="gramStart"/>
      <w:r>
        <w:rPr>
          <w:rFonts w:eastAsiaTheme="minorEastAsia" w:cs="Times New Roman"/>
        </w:rPr>
        <w:t>75  in</w:t>
      </w:r>
      <w:proofErr w:type="gramEnd"/>
      <w:r>
        <w:rPr>
          <w:rFonts w:eastAsiaTheme="minorEastAsia" w:cs="Times New Roman"/>
        </w:rPr>
        <w:t xml:space="preserve"> each cycle can be seen in table 4.3.</w:t>
      </w:r>
    </w:p>
    <w:p w:rsidR="00222A08" w:rsidRDefault="00222A08" w:rsidP="00222A08">
      <w:pPr>
        <w:spacing w:line="480" w:lineRule="auto"/>
        <w:rPr>
          <w:rFonts w:eastAsiaTheme="minorEastAsia" w:cs="Times New Roman"/>
        </w:rPr>
      </w:pPr>
      <w:r>
        <w:rPr>
          <w:rFonts w:eastAsiaTheme="minorEastAsia" w:cs="Times New Roman"/>
        </w:rPr>
        <w:t>That was calculated by applying the following formula:</w:t>
      </w:r>
    </w:p>
    <w:p w:rsidR="00222A08" w:rsidRDefault="00222A08" w:rsidP="00222A08">
      <w:pPr>
        <w:spacing w:after="0" w:line="480" w:lineRule="auto"/>
        <w:jc w:val="center"/>
      </w:pPr>
      <m:oMathPara>
        <m:oMath>
          <m:r>
            <w:rPr>
              <w:rFonts w:ascii="Cambria Math" w:hAnsi="Cambria Math" w:cs="Times New Roman"/>
            </w:rPr>
            <m:t xml:space="preserve">P= </m:t>
          </m:r>
          <m:f>
            <m:fPr>
              <m:ctrlPr>
                <w:rPr>
                  <w:rFonts w:ascii="Cambria Math" w:hAnsi="Cambria Math" w:cs="Times New Roman"/>
                </w:rPr>
              </m:ctrlPr>
            </m:fPr>
            <m:num>
              <m:r>
                <m:rPr>
                  <m:sty m:val="p"/>
                </m:rPr>
                <w:rPr>
                  <w:rFonts w:ascii="Cambria Math" w:hAnsi="Cambria Math" w:cs="Times New Roman"/>
                </w:rPr>
                <m:t>R</m:t>
              </m:r>
            </m:num>
            <m:den>
              <m:r>
                <m:rPr>
                  <m:sty m:val="p"/>
                </m:rPr>
                <w:rPr>
                  <w:rFonts w:ascii="Cambria Math" w:hAnsi="Cambria Math" w:cs="Times New Roman"/>
                </w:rPr>
                <m:t xml:space="preserve">P  </m:t>
              </m:r>
            </m:den>
          </m:f>
          <m:r>
            <w:rPr>
              <w:rFonts w:ascii="Cambria Math" w:hAnsi="Cambria Math" w:cs="Times New Roman"/>
            </w:rPr>
            <m:t xml:space="preserve"> X 100</m:t>
          </m:r>
        </m:oMath>
      </m:oMathPara>
    </w:p>
    <w:p w:rsidR="00222A08" w:rsidRDefault="00222A08" w:rsidP="00222A08">
      <w:pPr>
        <w:spacing w:after="0" w:line="480" w:lineRule="auto"/>
      </w:pPr>
      <w:r>
        <w:t xml:space="preserve">Where: </w:t>
      </w:r>
    </w:p>
    <w:p w:rsidR="00222A08" w:rsidRDefault="00222A08" w:rsidP="00222A08">
      <w:pPr>
        <w:spacing w:line="480" w:lineRule="auto"/>
      </w:pPr>
      <w:r>
        <w:t>P: Percentage of pupils that received a score of 75 or above.</w:t>
      </w:r>
    </w:p>
    <w:p w:rsidR="00222A08" w:rsidRDefault="00222A08" w:rsidP="00222A08">
      <w:pPr>
        <w:spacing w:line="480" w:lineRule="auto"/>
      </w:pPr>
      <w:r>
        <w:t>R: Number of students who received a score of 75</w:t>
      </w:r>
    </w:p>
    <w:p w:rsidR="00222A08" w:rsidRDefault="00222A08" w:rsidP="00222A08">
      <w:pPr>
        <w:spacing w:line="480" w:lineRule="auto"/>
      </w:pPr>
      <w:r>
        <w:t xml:space="preserve">T: </w:t>
      </w:r>
      <w:r w:rsidRPr="00C26A35">
        <w:t>The total number of pupils who have taken the exam.</w:t>
      </w:r>
    </w:p>
    <w:p w:rsidR="00222A08" w:rsidRDefault="00222A08" w:rsidP="00222A08">
      <w:pPr>
        <w:spacing w:line="480" w:lineRule="auto"/>
        <w:rPr>
          <w:rFonts w:eastAsiaTheme="minorEastAsia"/>
        </w:rPr>
      </w:pPr>
      <w:r>
        <w:t>Pretest</w:t>
      </w:r>
      <m:oMath>
        <m:r>
          <w:rPr>
            <w:rFonts w:ascii="Cambria Math" w:hAnsi="Cambria Math"/>
          </w:rPr>
          <m:t xml:space="preserve">            </m:t>
        </m:r>
        <m:r>
          <w:rPr>
            <w:rFonts w:ascii="Cambria Math" w:hAnsi="Cambria Math" w:cs="Times New Roman"/>
          </w:rPr>
          <m:t xml:space="preserve">P1= </m:t>
        </m:r>
        <m:f>
          <m:fPr>
            <m:ctrlPr>
              <w:rPr>
                <w:rFonts w:ascii="Cambria Math" w:hAnsi="Cambria Math" w:cs="Times New Roman"/>
              </w:rPr>
            </m:ctrlPr>
          </m:fPr>
          <m:num>
            <m:r>
              <m:rPr>
                <m:sty m:val="p"/>
              </m:rPr>
              <w:rPr>
                <w:rFonts w:ascii="Cambria Math" w:hAnsi="Cambria Math" w:cs="Times New Roman"/>
              </w:rPr>
              <m:t>4</m:t>
            </m:r>
          </m:num>
          <m:den>
            <m:r>
              <m:rPr>
                <m:sty m:val="p"/>
              </m:rPr>
              <w:rPr>
                <w:rFonts w:ascii="Cambria Math" w:hAnsi="Cambria Math" w:cs="Times New Roman"/>
              </w:rPr>
              <m:t xml:space="preserve">30  </m:t>
            </m:r>
          </m:den>
        </m:f>
        <m:r>
          <w:rPr>
            <w:rFonts w:ascii="Cambria Math" w:hAnsi="Cambria Math" w:cs="Times New Roman"/>
          </w:rPr>
          <m:t xml:space="preserve"> X 100=13,3%</m:t>
        </m:r>
      </m:oMath>
    </w:p>
    <w:p w:rsidR="00222A08" w:rsidRDefault="00222A08" w:rsidP="00222A08">
      <w:pPr>
        <w:spacing w:line="480" w:lineRule="auto"/>
        <w:rPr>
          <w:rFonts w:eastAsiaTheme="minorEastAsia"/>
        </w:rPr>
      </w:pPr>
      <w:r>
        <w:rPr>
          <w:rFonts w:eastAsiaTheme="minorEastAsia"/>
        </w:rPr>
        <w:t xml:space="preserve">Post-test 1       </w:t>
      </w:r>
      <m:oMath>
        <m:r>
          <w:rPr>
            <w:rFonts w:ascii="Cambria Math" w:hAnsi="Cambria Math" w:cs="Times New Roman"/>
          </w:rPr>
          <m:t xml:space="preserve">P2= </m:t>
        </m:r>
        <m:f>
          <m:fPr>
            <m:ctrlPr>
              <w:rPr>
                <w:rFonts w:ascii="Cambria Math" w:hAnsi="Cambria Math" w:cs="Times New Roman"/>
              </w:rPr>
            </m:ctrlPr>
          </m:fPr>
          <m:num>
            <m:r>
              <m:rPr>
                <m:sty m:val="p"/>
              </m:rPr>
              <w:rPr>
                <w:rFonts w:ascii="Cambria Math" w:hAnsi="Cambria Math" w:cs="Times New Roman"/>
              </w:rPr>
              <m:t>15</m:t>
            </m:r>
          </m:num>
          <m:den>
            <m:r>
              <m:rPr>
                <m:sty m:val="p"/>
              </m:rPr>
              <w:rPr>
                <w:rFonts w:ascii="Cambria Math" w:hAnsi="Cambria Math" w:cs="Times New Roman"/>
              </w:rPr>
              <m:t xml:space="preserve">30  </m:t>
            </m:r>
          </m:den>
        </m:f>
        <m:r>
          <w:rPr>
            <w:rFonts w:ascii="Cambria Math" w:hAnsi="Cambria Math" w:cs="Times New Roman"/>
          </w:rPr>
          <m:t xml:space="preserve"> X 100=50%</m:t>
        </m:r>
      </m:oMath>
    </w:p>
    <w:p w:rsidR="00222A08" w:rsidRDefault="00222A08" w:rsidP="00222A08">
      <w:pPr>
        <w:spacing w:line="480" w:lineRule="auto"/>
        <w:rPr>
          <w:rFonts w:eastAsiaTheme="minorEastAsia"/>
        </w:rPr>
      </w:pPr>
      <w:r>
        <w:rPr>
          <w:rFonts w:eastAsiaTheme="minorEastAsia"/>
        </w:rPr>
        <w:t>Post-test 2</w:t>
      </w:r>
      <w:r>
        <w:rPr>
          <w:rFonts w:eastAsiaTheme="minorEastAsia"/>
        </w:rPr>
        <w:tab/>
      </w:r>
      <m:oMath>
        <m:r>
          <w:rPr>
            <w:rFonts w:ascii="Cambria Math" w:hAnsi="Cambria Math" w:cs="Times New Roman"/>
          </w:rPr>
          <m:t xml:space="preserve">P3= </m:t>
        </m:r>
        <m:f>
          <m:fPr>
            <m:ctrlPr>
              <w:rPr>
                <w:rFonts w:ascii="Cambria Math" w:hAnsi="Cambria Math" w:cs="Times New Roman"/>
              </w:rPr>
            </m:ctrlPr>
          </m:fPr>
          <m:num>
            <m:r>
              <m:rPr>
                <m:sty m:val="p"/>
              </m:rPr>
              <w:rPr>
                <w:rFonts w:ascii="Cambria Math" w:hAnsi="Cambria Math" w:cs="Times New Roman"/>
              </w:rPr>
              <m:t>29</m:t>
            </m:r>
          </m:num>
          <m:den>
            <m:r>
              <m:rPr>
                <m:sty m:val="p"/>
              </m:rPr>
              <w:rPr>
                <w:rFonts w:ascii="Cambria Math" w:hAnsi="Cambria Math" w:cs="Times New Roman"/>
              </w:rPr>
              <m:t xml:space="preserve">30  </m:t>
            </m:r>
          </m:den>
        </m:f>
        <m:r>
          <w:rPr>
            <w:rFonts w:ascii="Cambria Math" w:hAnsi="Cambria Math" w:cs="Times New Roman"/>
          </w:rPr>
          <m:t xml:space="preserve"> X 100=96,6%</m:t>
        </m:r>
      </m:oMath>
    </w:p>
    <w:p w:rsidR="00222A08" w:rsidRPr="004B50BC" w:rsidRDefault="00222A08" w:rsidP="00222A08">
      <w:pPr>
        <w:jc w:val="center"/>
        <w:rPr>
          <w:rFonts w:eastAsiaTheme="minorEastAsia"/>
          <w:b/>
        </w:rPr>
      </w:pPr>
      <w:bookmarkStart w:id="15" w:name="_Toc98759405"/>
      <w:proofErr w:type="gramStart"/>
      <w:r w:rsidRPr="004B50BC">
        <w:rPr>
          <w:b/>
          <w:color w:val="000000" w:themeColor="text1"/>
          <w:szCs w:val="24"/>
        </w:rPr>
        <w:lastRenderedPageBreak/>
        <w:t>Table 4.</w:t>
      </w:r>
      <w:proofErr w:type="gramEnd"/>
      <w:r w:rsidRPr="004B50BC">
        <w:rPr>
          <w:b/>
          <w:color w:val="000000" w:themeColor="text1"/>
          <w:szCs w:val="24"/>
        </w:rPr>
        <w:t xml:space="preserve"> </w:t>
      </w:r>
      <w:r w:rsidRPr="004B50BC">
        <w:rPr>
          <w:b/>
          <w:color w:val="000000" w:themeColor="text1"/>
          <w:szCs w:val="24"/>
        </w:rPr>
        <w:fldChar w:fldCharType="begin"/>
      </w:r>
      <w:r w:rsidRPr="004B50BC">
        <w:rPr>
          <w:b/>
          <w:color w:val="000000" w:themeColor="text1"/>
          <w:szCs w:val="24"/>
        </w:rPr>
        <w:instrText xml:space="preserve"> SEQ Table_4. \* ARABIC </w:instrText>
      </w:r>
      <w:r w:rsidRPr="004B50BC">
        <w:rPr>
          <w:b/>
          <w:color w:val="000000" w:themeColor="text1"/>
          <w:szCs w:val="24"/>
        </w:rPr>
        <w:fldChar w:fldCharType="separate"/>
      </w:r>
      <w:r>
        <w:rPr>
          <w:b/>
          <w:noProof/>
          <w:color w:val="000000" w:themeColor="text1"/>
          <w:szCs w:val="24"/>
        </w:rPr>
        <w:t>4</w:t>
      </w:r>
      <w:r w:rsidRPr="004B50BC">
        <w:rPr>
          <w:b/>
          <w:color w:val="000000" w:themeColor="text1"/>
          <w:szCs w:val="24"/>
        </w:rPr>
        <w:fldChar w:fldCharType="end"/>
      </w:r>
      <w:r w:rsidRPr="004B50BC">
        <w:rPr>
          <w:b/>
          <w:color w:val="000000" w:themeColor="text1"/>
          <w:szCs w:val="24"/>
        </w:rPr>
        <w:t xml:space="preserve"> </w:t>
      </w:r>
      <w:r w:rsidRPr="004B50BC">
        <w:rPr>
          <w:rFonts w:eastAsiaTheme="minorEastAsia"/>
          <w:b/>
          <w:color w:val="000000" w:themeColor="text1"/>
          <w:szCs w:val="24"/>
        </w:rPr>
        <w:t>The Result of score 75-100</w:t>
      </w:r>
      <w:bookmarkEnd w:id="15"/>
    </w:p>
    <w:tbl>
      <w:tblPr>
        <w:tblStyle w:val="TableGrid"/>
        <w:tblW w:w="0" w:type="auto"/>
        <w:jc w:val="center"/>
        <w:tblLook w:val="04A0" w:firstRow="1" w:lastRow="0" w:firstColumn="1" w:lastColumn="0" w:noHBand="0" w:noVBand="1"/>
      </w:tblPr>
      <w:tblGrid>
        <w:gridCol w:w="534"/>
        <w:gridCol w:w="2083"/>
        <w:gridCol w:w="2330"/>
        <w:gridCol w:w="2330"/>
      </w:tblGrid>
      <w:tr w:rsidR="00222A08" w:rsidTr="003923AB">
        <w:trPr>
          <w:trHeight w:val="707"/>
          <w:jc w:val="center"/>
        </w:trPr>
        <w:tc>
          <w:tcPr>
            <w:tcW w:w="534" w:type="dxa"/>
          </w:tcPr>
          <w:p w:rsidR="00222A08" w:rsidRDefault="00222A08" w:rsidP="003923AB">
            <w:pPr>
              <w:spacing w:line="480" w:lineRule="auto"/>
              <w:rPr>
                <w:rFonts w:eastAsiaTheme="minorEastAsia"/>
              </w:rPr>
            </w:pPr>
            <w:r>
              <w:rPr>
                <w:rFonts w:eastAsiaTheme="minorEastAsia"/>
              </w:rPr>
              <w:t>No</w:t>
            </w:r>
          </w:p>
        </w:tc>
        <w:tc>
          <w:tcPr>
            <w:tcW w:w="2083" w:type="dxa"/>
          </w:tcPr>
          <w:p w:rsidR="00222A08" w:rsidRDefault="00222A08" w:rsidP="003923AB">
            <w:pPr>
              <w:spacing w:line="480" w:lineRule="auto"/>
              <w:rPr>
                <w:rFonts w:eastAsiaTheme="minorEastAsia"/>
              </w:rPr>
            </w:pPr>
            <w:r>
              <w:rPr>
                <w:rFonts w:eastAsiaTheme="minorEastAsia"/>
              </w:rPr>
              <w:t>Test</w:t>
            </w:r>
          </w:p>
        </w:tc>
        <w:tc>
          <w:tcPr>
            <w:tcW w:w="2330" w:type="dxa"/>
          </w:tcPr>
          <w:p w:rsidR="00222A08" w:rsidRDefault="00222A08" w:rsidP="003923AB">
            <w:pPr>
              <w:spacing w:line="480" w:lineRule="auto"/>
              <w:rPr>
                <w:rFonts w:eastAsiaTheme="minorEastAsia"/>
              </w:rPr>
            </w:pPr>
            <w:r>
              <w:rPr>
                <w:rFonts w:eastAsiaTheme="minorEastAsia"/>
              </w:rPr>
              <w:t>Total of students</w:t>
            </w:r>
          </w:p>
        </w:tc>
        <w:tc>
          <w:tcPr>
            <w:tcW w:w="2330" w:type="dxa"/>
          </w:tcPr>
          <w:p w:rsidR="00222A08" w:rsidRDefault="00222A08" w:rsidP="003923AB">
            <w:pPr>
              <w:spacing w:line="480" w:lineRule="auto"/>
              <w:rPr>
                <w:rFonts w:eastAsiaTheme="minorEastAsia"/>
              </w:rPr>
            </w:pPr>
            <w:r>
              <w:rPr>
                <w:rFonts w:eastAsiaTheme="minorEastAsia"/>
              </w:rPr>
              <w:t>Percentage</w:t>
            </w:r>
          </w:p>
        </w:tc>
      </w:tr>
      <w:tr w:rsidR="00222A08" w:rsidTr="003923AB">
        <w:trPr>
          <w:trHeight w:val="687"/>
          <w:jc w:val="center"/>
        </w:trPr>
        <w:tc>
          <w:tcPr>
            <w:tcW w:w="534" w:type="dxa"/>
          </w:tcPr>
          <w:p w:rsidR="00222A08" w:rsidRDefault="00222A08" w:rsidP="003923AB">
            <w:pPr>
              <w:spacing w:line="480" w:lineRule="auto"/>
              <w:rPr>
                <w:rFonts w:eastAsiaTheme="minorEastAsia"/>
              </w:rPr>
            </w:pPr>
            <w:r>
              <w:rPr>
                <w:rFonts w:eastAsiaTheme="minorEastAsia"/>
              </w:rPr>
              <w:t>1</w:t>
            </w:r>
          </w:p>
        </w:tc>
        <w:tc>
          <w:tcPr>
            <w:tcW w:w="2083" w:type="dxa"/>
          </w:tcPr>
          <w:p w:rsidR="00222A08" w:rsidRDefault="00222A08" w:rsidP="003923AB">
            <w:pPr>
              <w:spacing w:line="480" w:lineRule="auto"/>
              <w:rPr>
                <w:rFonts w:eastAsiaTheme="minorEastAsia"/>
              </w:rPr>
            </w:pPr>
            <w:r>
              <w:rPr>
                <w:rFonts w:eastAsiaTheme="minorEastAsia"/>
              </w:rPr>
              <w:t>Pre-test</w:t>
            </w:r>
          </w:p>
        </w:tc>
        <w:tc>
          <w:tcPr>
            <w:tcW w:w="2330" w:type="dxa"/>
          </w:tcPr>
          <w:p w:rsidR="00222A08" w:rsidRDefault="00222A08" w:rsidP="003923AB">
            <w:pPr>
              <w:spacing w:line="480" w:lineRule="auto"/>
              <w:rPr>
                <w:rFonts w:eastAsiaTheme="minorEastAsia"/>
              </w:rPr>
            </w:pPr>
            <w:r>
              <w:rPr>
                <w:rFonts w:eastAsiaTheme="minorEastAsia"/>
              </w:rPr>
              <w:t>4</w:t>
            </w:r>
          </w:p>
        </w:tc>
        <w:tc>
          <w:tcPr>
            <w:tcW w:w="2330" w:type="dxa"/>
          </w:tcPr>
          <w:p w:rsidR="00222A08" w:rsidRDefault="00222A08" w:rsidP="003923AB">
            <w:pPr>
              <w:spacing w:line="480" w:lineRule="auto"/>
              <w:rPr>
                <w:rFonts w:eastAsiaTheme="minorEastAsia"/>
              </w:rPr>
            </w:pPr>
            <w:r>
              <w:rPr>
                <w:rFonts w:eastAsiaTheme="minorEastAsia"/>
              </w:rPr>
              <w:t>13,3%</w:t>
            </w:r>
          </w:p>
        </w:tc>
      </w:tr>
      <w:tr w:rsidR="00222A08" w:rsidTr="003923AB">
        <w:trPr>
          <w:trHeight w:val="707"/>
          <w:jc w:val="center"/>
        </w:trPr>
        <w:tc>
          <w:tcPr>
            <w:tcW w:w="534" w:type="dxa"/>
          </w:tcPr>
          <w:p w:rsidR="00222A08" w:rsidRDefault="00222A08" w:rsidP="003923AB">
            <w:pPr>
              <w:spacing w:line="480" w:lineRule="auto"/>
              <w:rPr>
                <w:rFonts w:eastAsiaTheme="minorEastAsia"/>
              </w:rPr>
            </w:pPr>
            <w:r>
              <w:rPr>
                <w:rFonts w:eastAsiaTheme="minorEastAsia"/>
              </w:rPr>
              <w:t>2</w:t>
            </w:r>
          </w:p>
        </w:tc>
        <w:tc>
          <w:tcPr>
            <w:tcW w:w="2083" w:type="dxa"/>
          </w:tcPr>
          <w:p w:rsidR="00222A08" w:rsidRDefault="00222A08" w:rsidP="003923AB">
            <w:pPr>
              <w:spacing w:line="480" w:lineRule="auto"/>
              <w:rPr>
                <w:rFonts w:eastAsiaTheme="minorEastAsia"/>
              </w:rPr>
            </w:pPr>
            <w:r>
              <w:rPr>
                <w:rFonts w:eastAsiaTheme="minorEastAsia"/>
              </w:rPr>
              <w:t xml:space="preserve">Post-Test </w:t>
            </w:r>
            <w:proofErr w:type="spellStart"/>
            <w:r>
              <w:rPr>
                <w:rFonts w:eastAsiaTheme="minorEastAsia"/>
              </w:rPr>
              <w:t>Cyle</w:t>
            </w:r>
            <w:proofErr w:type="spellEnd"/>
            <w:r>
              <w:rPr>
                <w:rFonts w:eastAsiaTheme="minorEastAsia"/>
              </w:rPr>
              <w:t xml:space="preserve"> I</w:t>
            </w:r>
          </w:p>
        </w:tc>
        <w:tc>
          <w:tcPr>
            <w:tcW w:w="2330" w:type="dxa"/>
          </w:tcPr>
          <w:p w:rsidR="00222A08" w:rsidRDefault="00222A08" w:rsidP="003923AB">
            <w:pPr>
              <w:spacing w:line="480" w:lineRule="auto"/>
              <w:rPr>
                <w:rFonts w:eastAsiaTheme="minorEastAsia"/>
              </w:rPr>
            </w:pPr>
            <w:r>
              <w:rPr>
                <w:rFonts w:eastAsiaTheme="minorEastAsia"/>
              </w:rPr>
              <w:t>15</w:t>
            </w:r>
          </w:p>
        </w:tc>
        <w:tc>
          <w:tcPr>
            <w:tcW w:w="2330" w:type="dxa"/>
          </w:tcPr>
          <w:p w:rsidR="00222A08" w:rsidRDefault="00222A08" w:rsidP="003923AB">
            <w:pPr>
              <w:spacing w:line="480" w:lineRule="auto"/>
              <w:rPr>
                <w:rFonts w:eastAsiaTheme="minorEastAsia"/>
              </w:rPr>
            </w:pPr>
            <w:r>
              <w:rPr>
                <w:rFonts w:eastAsiaTheme="minorEastAsia"/>
              </w:rPr>
              <w:t>50%</w:t>
            </w:r>
          </w:p>
        </w:tc>
      </w:tr>
      <w:tr w:rsidR="00222A08" w:rsidTr="003923AB">
        <w:trPr>
          <w:trHeight w:val="579"/>
          <w:jc w:val="center"/>
        </w:trPr>
        <w:tc>
          <w:tcPr>
            <w:tcW w:w="534" w:type="dxa"/>
          </w:tcPr>
          <w:p w:rsidR="00222A08" w:rsidRDefault="00222A08" w:rsidP="003923AB">
            <w:pPr>
              <w:spacing w:line="480" w:lineRule="auto"/>
              <w:rPr>
                <w:rFonts w:eastAsiaTheme="minorEastAsia"/>
              </w:rPr>
            </w:pPr>
            <w:r>
              <w:rPr>
                <w:rFonts w:eastAsiaTheme="minorEastAsia"/>
              </w:rPr>
              <w:t>3</w:t>
            </w:r>
          </w:p>
        </w:tc>
        <w:tc>
          <w:tcPr>
            <w:tcW w:w="2083" w:type="dxa"/>
          </w:tcPr>
          <w:p w:rsidR="00222A08" w:rsidRDefault="00222A08" w:rsidP="003923AB">
            <w:pPr>
              <w:spacing w:line="480" w:lineRule="auto"/>
              <w:rPr>
                <w:rFonts w:eastAsiaTheme="minorEastAsia"/>
              </w:rPr>
            </w:pPr>
            <w:r>
              <w:rPr>
                <w:rFonts w:eastAsiaTheme="minorEastAsia"/>
              </w:rPr>
              <w:t>Post-Test Cycle II</w:t>
            </w:r>
          </w:p>
        </w:tc>
        <w:tc>
          <w:tcPr>
            <w:tcW w:w="2330" w:type="dxa"/>
          </w:tcPr>
          <w:p w:rsidR="00222A08" w:rsidRDefault="00222A08" w:rsidP="003923AB">
            <w:pPr>
              <w:spacing w:line="480" w:lineRule="auto"/>
              <w:rPr>
                <w:rFonts w:eastAsiaTheme="minorEastAsia"/>
              </w:rPr>
            </w:pPr>
            <w:r>
              <w:rPr>
                <w:rFonts w:eastAsiaTheme="minorEastAsia"/>
              </w:rPr>
              <w:t>29</w:t>
            </w:r>
          </w:p>
        </w:tc>
        <w:tc>
          <w:tcPr>
            <w:tcW w:w="2330" w:type="dxa"/>
          </w:tcPr>
          <w:p w:rsidR="00222A08" w:rsidRDefault="00222A08" w:rsidP="003923AB">
            <w:pPr>
              <w:spacing w:line="480" w:lineRule="auto"/>
              <w:rPr>
                <w:rFonts w:eastAsiaTheme="minorEastAsia"/>
              </w:rPr>
            </w:pPr>
            <w:r>
              <w:rPr>
                <w:rFonts w:eastAsiaTheme="minorEastAsia"/>
              </w:rPr>
              <w:t>96,6%</w:t>
            </w:r>
          </w:p>
        </w:tc>
      </w:tr>
    </w:tbl>
    <w:p w:rsidR="00222A08" w:rsidRPr="002D2F5E" w:rsidRDefault="00222A08" w:rsidP="00222A08">
      <w:pPr>
        <w:spacing w:line="480" w:lineRule="auto"/>
        <w:ind w:firstLine="720"/>
        <w:rPr>
          <w:rFonts w:eastAsiaTheme="minorEastAsia"/>
        </w:rPr>
      </w:pPr>
      <w:r>
        <w:rPr>
          <w:rFonts w:eastAsiaTheme="minorEastAsia"/>
        </w:rPr>
        <w:t>In the pre-test, there are four student got a score</w:t>
      </w:r>
      <w:r>
        <w:rPr>
          <w:rFonts w:eastAsiaTheme="minorEastAsia" w:cs="Times New Roman"/>
        </w:rPr>
        <w:t>≥</w:t>
      </w:r>
      <w:r>
        <w:rPr>
          <w:rFonts w:eastAsiaTheme="minorEastAsia"/>
        </w:rPr>
        <w:t xml:space="preserve"> 75, whereas in Post-test 1 </w:t>
      </w:r>
      <w:proofErr w:type="gramStart"/>
      <w:r>
        <w:rPr>
          <w:rFonts w:eastAsiaTheme="minorEastAsia"/>
        </w:rPr>
        <w:t>were  fifteen</w:t>
      </w:r>
      <w:proofErr w:type="gramEnd"/>
      <w:r>
        <w:rPr>
          <w:rFonts w:eastAsiaTheme="minorEastAsia"/>
        </w:rPr>
        <w:t xml:space="preserve">  students and post-test II were twenty nine  students. The comparison of student's scores for each cycle can be seen in table 4.4</w:t>
      </w:r>
    </w:p>
    <w:p w:rsidR="00222A08" w:rsidRPr="0097761F" w:rsidRDefault="00222A08" w:rsidP="00222A08">
      <w:pPr>
        <w:pStyle w:val="Caption"/>
        <w:jc w:val="center"/>
        <w:rPr>
          <w:color w:val="000000" w:themeColor="text1"/>
          <w:sz w:val="24"/>
          <w:szCs w:val="24"/>
        </w:rPr>
      </w:pPr>
      <w:bookmarkStart w:id="16" w:name="_Toc98759406"/>
      <w:proofErr w:type="gramStart"/>
      <w:r w:rsidRPr="0097761F">
        <w:rPr>
          <w:color w:val="000000" w:themeColor="text1"/>
          <w:sz w:val="24"/>
          <w:szCs w:val="24"/>
        </w:rPr>
        <w:t>Table 4.</w:t>
      </w:r>
      <w:proofErr w:type="gramEnd"/>
      <w:r w:rsidRPr="0097761F">
        <w:rPr>
          <w:color w:val="000000" w:themeColor="text1"/>
          <w:sz w:val="24"/>
          <w:szCs w:val="24"/>
        </w:rPr>
        <w:t xml:space="preserve"> </w:t>
      </w:r>
      <w:r w:rsidRPr="0097761F">
        <w:rPr>
          <w:color w:val="000000" w:themeColor="text1"/>
          <w:sz w:val="24"/>
          <w:szCs w:val="24"/>
        </w:rPr>
        <w:fldChar w:fldCharType="begin"/>
      </w:r>
      <w:r w:rsidRPr="0097761F">
        <w:rPr>
          <w:color w:val="000000" w:themeColor="text1"/>
          <w:sz w:val="24"/>
          <w:szCs w:val="24"/>
        </w:rPr>
        <w:instrText xml:space="preserve"> SEQ Table_4. \* ARABIC </w:instrText>
      </w:r>
      <w:r w:rsidRPr="0097761F">
        <w:rPr>
          <w:color w:val="000000" w:themeColor="text1"/>
          <w:sz w:val="24"/>
          <w:szCs w:val="24"/>
        </w:rPr>
        <w:fldChar w:fldCharType="separate"/>
      </w:r>
      <w:r>
        <w:rPr>
          <w:noProof/>
          <w:color w:val="000000" w:themeColor="text1"/>
          <w:sz w:val="24"/>
          <w:szCs w:val="24"/>
        </w:rPr>
        <w:t>5</w:t>
      </w:r>
      <w:r w:rsidRPr="0097761F">
        <w:rPr>
          <w:color w:val="000000" w:themeColor="text1"/>
          <w:sz w:val="24"/>
          <w:szCs w:val="24"/>
        </w:rPr>
        <w:fldChar w:fldCharType="end"/>
      </w:r>
      <w:r w:rsidRPr="0097761F">
        <w:rPr>
          <w:color w:val="000000" w:themeColor="text1"/>
          <w:sz w:val="24"/>
          <w:szCs w:val="24"/>
        </w:rPr>
        <w:t xml:space="preserve"> The Comparison </w:t>
      </w:r>
      <w:proofErr w:type="gramStart"/>
      <w:r w:rsidRPr="0097761F">
        <w:rPr>
          <w:color w:val="000000" w:themeColor="text1"/>
          <w:sz w:val="24"/>
          <w:szCs w:val="24"/>
        </w:rPr>
        <w:t>of  Student’s</w:t>
      </w:r>
      <w:proofErr w:type="gramEnd"/>
      <w:r w:rsidRPr="0097761F">
        <w:rPr>
          <w:color w:val="000000" w:themeColor="text1"/>
          <w:sz w:val="24"/>
          <w:szCs w:val="24"/>
        </w:rPr>
        <w:t xml:space="preserve"> Score in Reading Comparison Test</w:t>
      </w:r>
      <w:bookmarkEnd w:id="16"/>
    </w:p>
    <w:tbl>
      <w:tblPr>
        <w:tblStyle w:val="TableGrid"/>
        <w:tblW w:w="0" w:type="auto"/>
        <w:jc w:val="center"/>
        <w:tblLook w:val="04A0" w:firstRow="1" w:lastRow="0" w:firstColumn="1" w:lastColumn="0" w:noHBand="0" w:noVBand="1"/>
      </w:tblPr>
      <w:tblGrid>
        <w:gridCol w:w="1951"/>
        <w:gridCol w:w="2493"/>
        <w:gridCol w:w="2222"/>
      </w:tblGrid>
      <w:tr w:rsidR="00222A08" w:rsidTr="003923AB">
        <w:trPr>
          <w:trHeight w:val="567"/>
          <w:jc w:val="center"/>
        </w:trPr>
        <w:tc>
          <w:tcPr>
            <w:tcW w:w="1951" w:type="dxa"/>
          </w:tcPr>
          <w:p w:rsidR="00222A08" w:rsidRDefault="00222A08" w:rsidP="003923AB">
            <w:r>
              <w:t>Name of Test</w:t>
            </w:r>
          </w:p>
        </w:tc>
        <w:tc>
          <w:tcPr>
            <w:tcW w:w="2493" w:type="dxa"/>
          </w:tcPr>
          <w:p w:rsidR="00222A08" w:rsidRDefault="00222A08" w:rsidP="003923AB">
            <w:r>
              <w:t xml:space="preserve">Lowest Score </w:t>
            </w:r>
          </w:p>
        </w:tc>
        <w:tc>
          <w:tcPr>
            <w:tcW w:w="2222" w:type="dxa"/>
          </w:tcPr>
          <w:p w:rsidR="00222A08" w:rsidRDefault="00222A08" w:rsidP="003923AB">
            <w:r>
              <w:t xml:space="preserve">Highest Score </w:t>
            </w:r>
          </w:p>
        </w:tc>
      </w:tr>
      <w:tr w:rsidR="00222A08" w:rsidTr="003923AB">
        <w:trPr>
          <w:trHeight w:val="597"/>
          <w:jc w:val="center"/>
        </w:trPr>
        <w:tc>
          <w:tcPr>
            <w:tcW w:w="1951" w:type="dxa"/>
          </w:tcPr>
          <w:p w:rsidR="00222A08" w:rsidRDefault="00222A08" w:rsidP="003923AB">
            <w:r>
              <w:t>Pre Test</w:t>
            </w:r>
          </w:p>
        </w:tc>
        <w:tc>
          <w:tcPr>
            <w:tcW w:w="2493" w:type="dxa"/>
          </w:tcPr>
          <w:p w:rsidR="00222A08" w:rsidRDefault="00222A08" w:rsidP="003923AB">
            <w:r>
              <w:t>46,2</w:t>
            </w:r>
          </w:p>
        </w:tc>
        <w:tc>
          <w:tcPr>
            <w:tcW w:w="2222" w:type="dxa"/>
          </w:tcPr>
          <w:p w:rsidR="00222A08" w:rsidRDefault="00222A08" w:rsidP="003923AB">
            <w:r>
              <w:t>78,7</w:t>
            </w:r>
          </w:p>
        </w:tc>
      </w:tr>
      <w:tr w:rsidR="00222A08" w:rsidTr="003923AB">
        <w:trPr>
          <w:trHeight w:val="567"/>
          <w:jc w:val="center"/>
        </w:trPr>
        <w:tc>
          <w:tcPr>
            <w:tcW w:w="1951" w:type="dxa"/>
          </w:tcPr>
          <w:p w:rsidR="00222A08" w:rsidRDefault="00222A08" w:rsidP="003923AB">
            <w:r>
              <w:t>Post Test I</w:t>
            </w:r>
          </w:p>
        </w:tc>
        <w:tc>
          <w:tcPr>
            <w:tcW w:w="2493" w:type="dxa"/>
          </w:tcPr>
          <w:p w:rsidR="00222A08" w:rsidRDefault="00222A08" w:rsidP="003923AB">
            <w:r>
              <w:t>55</w:t>
            </w:r>
          </w:p>
        </w:tc>
        <w:tc>
          <w:tcPr>
            <w:tcW w:w="2222" w:type="dxa"/>
          </w:tcPr>
          <w:p w:rsidR="00222A08" w:rsidRDefault="00222A08" w:rsidP="003923AB">
            <w:r>
              <w:t>83,7</w:t>
            </w:r>
          </w:p>
        </w:tc>
      </w:tr>
      <w:tr w:rsidR="00222A08" w:rsidTr="003923AB">
        <w:trPr>
          <w:trHeight w:val="567"/>
          <w:jc w:val="center"/>
        </w:trPr>
        <w:tc>
          <w:tcPr>
            <w:tcW w:w="1951" w:type="dxa"/>
          </w:tcPr>
          <w:p w:rsidR="00222A08" w:rsidRDefault="00222A08" w:rsidP="003923AB">
            <w:r>
              <w:t>Post Test II</w:t>
            </w:r>
          </w:p>
        </w:tc>
        <w:tc>
          <w:tcPr>
            <w:tcW w:w="2493" w:type="dxa"/>
          </w:tcPr>
          <w:p w:rsidR="00222A08" w:rsidRDefault="00222A08" w:rsidP="003923AB">
            <w:r>
              <w:t>71,2</w:t>
            </w:r>
          </w:p>
        </w:tc>
        <w:tc>
          <w:tcPr>
            <w:tcW w:w="2222" w:type="dxa"/>
          </w:tcPr>
          <w:p w:rsidR="00222A08" w:rsidRDefault="00222A08" w:rsidP="003923AB">
            <w:r>
              <w:t>100</w:t>
            </w:r>
          </w:p>
        </w:tc>
      </w:tr>
    </w:tbl>
    <w:p w:rsidR="00222A08" w:rsidRPr="001926A7" w:rsidRDefault="00222A08" w:rsidP="00222A08">
      <w:pPr>
        <w:spacing w:after="0"/>
      </w:pPr>
    </w:p>
    <w:p w:rsidR="00222A08" w:rsidRDefault="00222A08" w:rsidP="00222A08">
      <w:pPr>
        <w:spacing w:after="0" w:line="480" w:lineRule="auto"/>
        <w:ind w:firstLine="720"/>
        <w:jc w:val="both"/>
        <w:rPr>
          <w:rFonts w:eastAsiaTheme="minorEastAsia"/>
        </w:rPr>
      </w:pPr>
      <w:r>
        <w:rPr>
          <w:rFonts w:eastAsiaTheme="minorEastAsia"/>
        </w:rPr>
        <w:t xml:space="preserve">From the table above, it can be seen that students' scores keep improving. Pretest, the lowest score was </w:t>
      </w:r>
      <w:r>
        <w:t>46</w:t>
      </w:r>
      <w:proofErr w:type="gramStart"/>
      <w:r>
        <w:t>,2</w:t>
      </w:r>
      <w:proofErr w:type="gramEnd"/>
      <w:r>
        <w:rPr>
          <w:rFonts w:eastAsiaTheme="minorEastAsia"/>
        </w:rPr>
        <w:t>, and the highest score was 78,7. In Posttest I, the lowest score was 55 and the highest score was 83</w:t>
      </w:r>
      <w:proofErr w:type="gramStart"/>
      <w:r>
        <w:rPr>
          <w:rFonts w:eastAsiaTheme="minorEastAsia"/>
        </w:rPr>
        <w:t>,7</w:t>
      </w:r>
      <w:proofErr w:type="gramEnd"/>
      <w:r>
        <w:rPr>
          <w:rFonts w:eastAsiaTheme="minorEastAsia"/>
        </w:rPr>
        <w:t xml:space="preserve">. In </w:t>
      </w:r>
      <w:proofErr w:type="spellStart"/>
      <w:r>
        <w:rPr>
          <w:rFonts w:eastAsiaTheme="minorEastAsia"/>
        </w:rPr>
        <w:t>Post test</w:t>
      </w:r>
      <w:proofErr w:type="spellEnd"/>
      <w:r>
        <w:rPr>
          <w:rFonts w:eastAsiaTheme="minorEastAsia"/>
        </w:rPr>
        <w:t xml:space="preserve"> II, the lowest score was 71</w:t>
      </w:r>
      <w:proofErr w:type="gramStart"/>
      <w:r>
        <w:rPr>
          <w:rFonts w:eastAsiaTheme="minorEastAsia"/>
        </w:rPr>
        <w:t>,2</w:t>
      </w:r>
      <w:proofErr w:type="gramEnd"/>
      <w:r>
        <w:rPr>
          <w:rFonts w:eastAsiaTheme="minorEastAsia"/>
        </w:rPr>
        <w:t xml:space="preserve"> and the highest score was 100. That score showed a significant improvement in the student's ability in writing skills.</w:t>
      </w:r>
    </w:p>
    <w:p w:rsidR="00222A08" w:rsidRDefault="00222A08" w:rsidP="00222A08">
      <w:pPr>
        <w:rPr>
          <w:rFonts w:eastAsiaTheme="minorEastAsia"/>
        </w:rPr>
      </w:pPr>
      <w:r>
        <w:rPr>
          <w:rFonts w:eastAsiaTheme="minorEastAsia"/>
        </w:rPr>
        <w:br w:type="page"/>
      </w:r>
    </w:p>
    <w:p w:rsidR="00222A08" w:rsidRDefault="00222A08" w:rsidP="00222A08">
      <w:pPr>
        <w:pStyle w:val="Heading2"/>
        <w:numPr>
          <w:ilvl w:val="2"/>
          <w:numId w:val="14"/>
        </w:numPr>
        <w:spacing w:line="480" w:lineRule="auto"/>
        <w:ind w:left="567" w:hanging="567"/>
        <w:rPr>
          <w:rFonts w:eastAsiaTheme="minorEastAsia"/>
        </w:rPr>
      </w:pPr>
      <w:bookmarkStart w:id="17" w:name="_Toc100229436"/>
      <w:bookmarkStart w:id="18" w:name="_Toc100385369"/>
      <w:r>
        <w:rPr>
          <w:rFonts w:eastAsiaTheme="minorEastAsia"/>
        </w:rPr>
        <w:lastRenderedPageBreak/>
        <w:t>Analysis of Qualitative Data</w:t>
      </w:r>
      <w:bookmarkEnd w:id="17"/>
      <w:bookmarkEnd w:id="18"/>
    </w:p>
    <w:tbl>
      <w:tblPr>
        <w:tblStyle w:val="TableGrid"/>
        <w:tblW w:w="0" w:type="auto"/>
        <w:tblInd w:w="108" w:type="dxa"/>
        <w:tblLook w:val="04A0" w:firstRow="1" w:lastRow="0" w:firstColumn="1" w:lastColumn="0" w:noHBand="0" w:noVBand="1"/>
      </w:tblPr>
      <w:tblGrid>
        <w:gridCol w:w="2610"/>
        <w:gridCol w:w="2718"/>
        <w:gridCol w:w="2469"/>
      </w:tblGrid>
      <w:tr w:rsidR="00222A08" w:rsidRPr="00671017" w:rsidTr="003923AB">
        <w:tc>
          <w:tcPr>
            <w:tcW w:w="2610" w:type="dxa"/>
          </w:tcPr>
          <w:p w:rsidR="00222A08" w:rsidRPr="00671017" w:rsidRDefault="00222A08" w:rsidP="003923AB">
            <w:pPr>
              <w:rPr>
                <w:b/>
              </w:rPr>
            </w:pPr>
            <w:r w:rsidRPr="00671017">
              <w:rPr>
                <w:b/>
              </w:rPr>
              <w:t>Qualitative Data</w:t>
            </w:r>
          </w:p>
        </w:tc>
        <w:tc>
          <w:tcPr>
            <w:tcW w:w="2718" w:type="dxa"/>
          </w:tcPr>
          <w:p w:rsidR="00222A08" w:rsidRPr="00671017" w:rsidRDefault="00222A08" w:rsidP="003923AB">
            <w:pPr>
              <w:rPr>
                <w:b/>
              </w:rPr>
            </w:pPr>
            <w:r w:rsidRPr="00671017">
              <w:rPr>
                <w:b/>
              </w:rPr>
              <w:t>Cycle 1</w:t>
            </w:r>
          </w:p>
        </w:tc>
        <w:tc>
          <w:tcPr>
            <w:tcW w:w="2469" w:type="dxa"/>
          </w:tcPr>
          <w:p w:rsidR="00222A08" w:rsidRPr="00671017" w:rsidRDefault="00222A08" w:rsidP="003923AB">
            <w:pPr>
              <w:rPr>
                <w:b/>
              </w:rPr>
            </w:pPr>
            <w:proofErr w:type="spellStart"/>
            <w:r w:rsidRPr="00671017">
              <w:rPr>
                <w:b/>
              </w:rPr>
              <w:t>Cycel</w:t>
            </w:r>
            <w:proofErr w:type="spellEnd"/>
            <w:r w:rsidRPr="00671017">
              <w:rPr>
                <w:b/>
              </w:rPr>
              <w:t xml:space="preserve"> 2</w:t>
            </w:r>
          </w:p>
        </w:tc>
      </w:tr>
      <w:tr w:rsidR="00222A08" w:rsidTr="003923AB">
        <w:tc>
          <w:tcPr>
            <w:tcW w:w="2610" w:type="dxa"/>
          </w:tcPr>
          <w:p w:rsidR="00222A08" w:rsidRDefault="00222A08" w:rsidP="003923AB">
            <w:pPr>
              <w:pStyle w:val="ListParagraph"/>
              <w:numPr>
                <w:ilvl w:val="0"/>
                <w:numId w:val="49"/>
              </w:numPr>
            </w:pPr>
            <w:r>
              <w:t xml:space="preserve">Observation </w:t>
            </w:r>
          </w:p>
        </w:tc>
        <w:tc>
          <w:tcPr>
            <w:tcW w:w="2718" w:type="dxa"/>
          </w:tcPr>
          <w:p w:rsidR="00222A08" w:rsidRDefault="00222A08" w:rsidP="003923AB">
            <w:r w:rsidRPr="00671017">
              <w:t>Students join the meet on time. Students also want to respond to the teacher's greeting. On Google Meet there are some students who still don't understand so the author continues the explanation through private chat.</w:t>
            </w:r>
          </w:p>
        </w:tc>
        <w:tc>
          <w:tcPr>
            <w:tcW w:w="2469" w:type="dxa"/>
          </w:tcPr>
          <w:p w:rsidR="00222A08" w:rsidRDefault="00222A08" w:rsidP="003923AB">
            <w:r w:rsidRPr="00671017">
              <w:t xml:space="preserve">Students have an improvement in joining on time to the point of wanting to open the camera while teaching. More and more students are more understanding in making texts. But all students still can't be regular in using the </w:t>
            </w:r>
            <w:proofErr w:type="spellStart"/>
            <w:r w:rsidRPr="00671017">
              <w:t>mic</w:t>
            </w:r>
            <w:proofErr w:type="spellEnd"/>
            <w:r w:rsidRPr="00671017">
              <w:t xml:space="preserve"> properly</w:t>
            </w:r>
            <w:r>
              <w:t>.</w:t>
            </w:r>
          </w:p>
        </w:tc>
      </w:tr>
      <w:tr w:rsidR="00222A08" w:rsidTr="003923AB">
        <w:tc>
          <w:tcPr>
            <w:tcW w:w="2610" w:type="dxa"/>
          </w:tcPr>
          <w:p w:rsidR="00222A08" w:rsidRDefault="00222A08" w:rsidP="003923AB">
            <w:pPr>
              <w:pStyle w:val="ListParagraph"/>
              <w:numPr>
                <w:ilvl w:val="0"/>
                <w:numId w:val="49"/>
              </w:numPr>
            </w:pPr>
            <w:r>
              <w:t>Interview</w:t>
            </w:r>
          </w:p>
        </w:tc>
        <w:tc>
          <w:tcPr>
            <w:tcW w:w="2718" w:type="dxa"/>
          </w:tcPr>
          <w:p w:rsidR="00222A08" w:rsidRDefault="00222A08" w:rsidP="003923AB">
            <w:r w:rsidRPr="00671017">
              <w:t>Students have difficulty in finding topics and even distinguishing the structure from descriptive text. The difficulty that often occurs is finding vocabulary related to the topic they will write about.</w:t>
            </w:r>
          </w:p>
        </w:tc>
        <w:tc>
          <w:tcPr>
            <w:tcW w:w="2469" w:type="dxa"/>
          </w:tcPr>
          <w:p w:rsidR="00222A08" w:rsidRDefault="00222A08" w:rsidP="003923AB">
            <w:r w:rsidRPr="00671017">
              <w:t>Students are better able to sort things that need to be written in their essays.</w:t>
            </w:r>
          </w:p>
        </w:tc>
      </w:tr>
      <w:tr w:rsidR="00222A08" w:rsidTr="003923AB">
        <w:tc>
          <w:tcPr>
            <w:tcW w:w="2610" w:type="dxa"/>
          </w:tcPr>
          <w:p w:rsidR="00222A08" w:rsidRDefault="00222A08" w:rsidP="003923AB">
            <w:pPr>
              <w:pStyle w:val="ListParagraph"/>
              <w:numPr>
                <w:ilvl w:val="0"/>
                <w:numId w:val="49"/>
              </w:numPr>
            </w:pPr>
            <w:r>
              <w:t>Diary Notes</w:t>
            </w:r>
          </w:p>
        </w:tc>
        <w:tc>
          <w:tcPr>
            <w:tcW w:w="2718" w:type="dxa"/>
          </w:tcPr>
          <w:p w:rsidR="00222A08" w:rsidRDefault="00222A08" w:rsidP="003923AB">
            <w:r w:rsidRPr="00671017">
              <w:t xml:space="preserve">The </w:t>
            </w:r>
            <w:r>
              <w:t>writer</w:t>
            </w:r>
            <w:r w:rsidRPr="00671017">
              <w:t xml:space="preserve"> conducted research from February 11 to March 11, 2022, during 5 meetings the writer found that a lot happened. On the first day, there were still many students who didn't join the </w:t>
            </w:r>
            <w:proofErr w:type="spellStart"/>
            <w:r w:rsidRPr="00671017">
              <w:t>google</w:t>
            </w:r>
            <w:proofErr w:type="spellEnd"/>
            <w:r w:rsidRPr="00671017">
              <w:t xml:space="preserve"> meet. Students respond more often via </w:t>
            </w:r>
            <w:proofErr w:type="spellStart"/>
            <w:r w:rsidRPr="00671017">
              <w:t>WhatsApp</w:t>
            </w:r>
            <w:proofErr w:type="spellEnd"/>
            <w:r w:rsidRPr="00671017">
              <w:t xml:space="preserve">. On the second day before the researcher started the study, the writer gave information so that students entered </w:t>
            </w:r>
            <w:proofErr w:type="spellStart"/>
            <w:r w:rsidRPr="00671017">
              <w:t>google</w:t>
            </w:r>
            <w:proofErr w:type="spellEnd"/>
            <w:r w:rsidRPr="00671017">
              <w:t xml:space="preserve"> meet in learning the example non-example method. So that students are willing to join through Google meet even though they don't turn on the camera but still respond to the </w:t>
            </w:r>
            <w:r w:rsidRPr="00671017">
              <w:lastRenderedPageBreak/>
              <w:t>teacher's explanation and they active in distinguishing example and non-example images</w:t>
            </w:r>
            <w:proofErr w:type="gramStart"/>
            <w:r w:rsidRPr="00671017">
              <w:t>..</w:t>
            </w:r>
            <w:proofErr w:type="gramEnd"/>
          </w:p>
        </w:tc>
        <w:tc>
          <w:tcPr>
            <w:tcW w:w="2469" w:type="dxa"/>
          </w:tcPr>
          <w:p w:rsidR="00222A08" w:rsidRDefault="00222A08" w:rsidP="003923AB">
            <w:r w:rsidRPr="00671017">
              <w:lastRenderedPageBreak/>
              <w:t xml:space="preserve">Then on the third day, the post-test was carried out for the first cycle. Many students only join via </w:t>
            </w:r>
            <w:proofErr w:type="spellStart"/>
            <w:r w:rsidRPr="00671017">
              <w:t>WhatsApp</w:t>
            </w:r>
            <w:proofErr w:type="spellEnd"/>
            <w:r w:rsidRPr="00671017">
              <w:t xml:space="preserve"> because it is raining so the signal is bad. The teacher no longer does the explanation. The fourth day is due to the low grades of students. The writer returned to cycle 2 but on the fourth day, the writer explained again about example non-example. Students want to turn on the camera and only four students still join via </w:t>
            </w:r>
            <w:proofErr w:type="spellStart"/>
            <w:r w:rsidRPr="00671017">
              <w:t>WhatsApp</w:t>
            </w:r>
            <w:proofErr w:type="spellEnd"/>
            <w:r w:rsidRPr="00671017">
              <w:t xml:space="preserve">. The fifth day is a Post-Test for cycle 2. Students joined on time and </w:t>
            </w:r>
            <w:r w:rsidRPr="00671017">
              <w:lastRenderedPageBreak/>
              <w:t>understand more about how to apply the example non-example method.</w:t>
            </w:r>
          </w:p>
        </w:tc>
      </w:tr>
    </w:tbl>
    <w:p w:rsidR="00222A08" w:rsidRPr="00CD0A85" w:rsidRDefault="00222A08" w:rsidP="00222A08">
      <w:pPr>
        <w:spacing w:after="0"/>
      </w:pPr>
    </w:p>
    <w:p w:rsidR="00222A08" w:rsidRDefault="00222A08" w:rsidP="00222A08">
      <w:pPr>
        <w:pStyle w:val="Heading2"/>
        <w:numPr>
          <w:ilvl w:val="1"/>
          <w:numId w:val="14"/>
        </w:numPr>
        <w:spacing w:line="480" w:lineRule="auto"/>
        <w:ind w:left="567" w:hanging="567"/>
      </w:pPr>
      <w:bookmarkStart w:id="19" w:name="_Toc100229437"/>
      <w:bookmarkStart w:id="20" w:name="_Toc100385370"/>
      <w:r>
        <w:t>The Research Findings</w:t>
      </w:r>
      <w:bookmarkEnd w:id="19"/>
      <w:bookmarkEnd w:id="20"/>
      <w:r>
        <w:t xml:space="preserve"> </w:t>
      </w:r>
    </w:p>
    <w:p w:rsidR="00222A08" w:rsidRDefault="00222A08" w:rsidP="00222A08">
      <w:pPr>
        <w:spacing w:line="480" w:lineRule="auto"/>
        <w:ind w:firstLine="567"/>
        <w:jc w:val="both"/>
      </w:pPr>
      <w:r w:rsidRPr="00F00039">
        <w:t>The result indicated that there was an improvement in students' writing ability in the descriptive text through the example non-example method of the two-cycle. Cycle I consisted of two meeting</w:t>
      </w:r>
      <w:r>
        <w:t>s</w:t>
      </w:r>
      <w:r w:rsidRPr="00F00039">
        <w:t xml:space="preserve"> and cycle II </w:t>
      </w:r>
      <w:r>
        <w:t xml:space="preserve">also </w:t>
      </w:r>
      <w:r w:rsidRPr="00F00039">
        <w:t>consisted of two meeting</w:t>
      </w:r>
      <w:r>
        <w:t>s</w:t>
      </w:r>
      <w:r w:rsidRPr="00F00039">
        <w:t>.</w:t>
      </w:r>
      <w:r>
        <w:t xml:space="preserve"> </w:t>
      </w:r>
      <w:r w:rsidRPr="00F00039">
        <w:t xml:space="preserve">After collecting the data, the total mean score of students in the pre-test was </w:t>
      </w:r>
      <w:r>
        <w:t>1935</w:t>
      </w:r>
      <w:proofErr w:type="gramStart"/>
      <w:r>
        <w:t>,3</w:t>
      </w:r>
      <w:proofErr w:type="gramEnd"/>
      <w:r w:rsidRPr="00F00039">
        <w:t xml:space="preserve"> </w:t>
      </w:r>
      <w:r>
        <w:t xml:space="preserve">where </w:t>
      </w:r>
      <w:r w:rsidRPr="00F00039">
        <w:t xml:space="preserve">cycle I was </w:t>
      </w:r>
      <w:r>
        <w:t>2204,05</w:t>
      </w:r>
      <w:r w:rsidRPr="00F00039">
        <w:t xml:space="preserve"> and cycle II was</w:t>
      </w:r>
      <w:r>
        <w:t xml:space="preserve"> 2621,6</w:t>
      </w:r>
      <w:r w:rsidRPr="00F00039">
        <w:t xml:space="preserve">. Cycle I and cycle II </w:t>
      </w:r>
      <w:r>
        <w:t>were</w:t>
      </w:r>
      <w:r w:rsidRPr="00F00039">
        <w:t xml:space="preserve"> done by using the example</w:t>
      </w:r>
      <w:r>
        <w:t xml:space="preserve"> and non-example method as the treatment. It was show</w:t>
      </w:r>
      <w:r w:rsidRPr="00F00039">
        <w:t>n by improvement in the mean of students' scores from cycle I and cycle II.</w:t>
      </w:r>
      <w:r>
        <w:t xml:space="preserve"> </w:t>
      </w:r>
      <w:r w:rsidRPr="00F00039">
        <w:t>Then,</w:t>
      </w:r>
      <w:r>
        <w:t xml:space="preserve"> </w:t>
      </w:r>
      <w:r w:rsidRPr="00F00039">
        <w:t xml:space="preserve">the observation sheet showed that students were more active in </w:t>
      </w:r>
      <w:r>
        <w:t>learning. While the interview sheet showed that students were interested in example non-example. The writer’s diary also showed not only the score but also the duration of the students. P</w:t>
      </w:r>
      <w:r w:rsidRPr="009C540D">
        <w:t>reviously they comp</w:t>
      </w:r>
      <w:r>
        <w:t xml:space="preserve">leted the text in </w:t>
      </w:r>
      <w:r w:rsidRPr="009C540D">
        <w:t>forty minutes and above. However, after</w:t>
      </w:r>
      <w:r>
        <w:t xml:space="preserve"> </w:t>
      </w:r>
      <w:r w:rsidRPr="009C540D">
        <w:t>post-test cycle II students who join</w:t>
      </w:r>
      <w:r>
        <w:t>ed</w:t>
      </w:r>
      <w:r w:rsidRPr="009C540D">
        <w:t xml:space="preserve"> Google Meet </w:t>
      </w:r>
      <w:r>
        <w:t xml:space="preserve">submitted their </w:t>
      </w:r>
      <w:r w:rsidRPr="009C540D">
        <w:t>assignments on time in thirty minutes.</w:t>
      </w:r>
    </w:p>
    <w:p w:rsidR="00222A08" w:rsidRPr="00671017" w:rsidRDefault="00222A08" w:rsidP="00222A08">
      <w:pPr>
        <w:pStyle w:val="Heading2"/>
      </w:pPr>
      <w:r w:rsidRPr="00671017">
        <w:t>4.4 Discussion</w:t>
      </w:r>
    </w:p>
    <w:p w:rsidR="00222A08" w:rsidRDefault="00222A08" w:rsidP="00222A08">
      <w:pPr>
        <w:spacing w:after="0" w:line="480" w:lineRule="auto"/>
        <w:ind w:firstLine="851"/>
        <w:jc w:val="both"/>
      </w:pPr>
      <w:r>
        <w:rPr>
          <w:rFonts w:eastAsia="Times New Roman" w:cs="Times New Roman"/>
          <w:color w:val="000000"/>
          <w:szCs w:val="24"/>
        </w:rPr>
        <w:t>Example non example</w:t>
      </w:r>
      <w:r w:rsidRPr="0078615A">
        <w:rPr>
          <w:rFonts w:eastAsia="Times New Roman" w:cs="Times New Roman"/>
          <w:color w:val="000000"/>
          <w:szCs w:val="24"/>
        </w:rPr>
        <w:t xml:space="preserve"> </w:t>
      </w:r>
      <w:r>
        <w:rPr>
          <w:rFonts w:eastAsia="Times New Roman" w:cs="Times New Roman"/>
          <w:color w:val="000000"/>
          <w:szCs w:val="24"/>
        </w:rPr>
        <w:fldChar w:fldCharType="begin" w:fldLock="1"/>
      </w:r>
      <w:r>
        <w:rPr>
          <w:rFonts w:eastAsia="Times New Roman" w:cs="Times New Roman"/>
          <w:color w:val="000000"/>
          <w:szCs w:val="24"/>
        </w:rPr>
        <w:instrText>ADDIN CSL_CITATION {"citationItems":[{"id":"ITEM-1","itemData":{"author":[{"dropping-particle":"","family":"Istarani","given":"","non-dropping-particle":"","parse-names":false,"suffix":""}],"id":"ITEM-1","issued":{"date-parts":[["2012"]]},"number-of-pages":"250","publisher":"Media Persada","publisher-place":"Medan","title":"58 model pembelajaran inovatif","type":"book"},"uris":["http://www.mendeley.com/documents/?uuid=65a6f339-ecd7-481e-907e-ff8377d0d7dd"]}],"mendeley":{"formattedCitation":"(Istarani, 2012)","plainTextFormattedCitation":"(Istarani, 2012)","previouslyFormattedCitation":"(Istarani, 2012)"},"properties":{"noteIndex":0},"schema":"https://github.com/citation-style-language/schema/raw/master/csl-citation.json"}</w:instrText>
      </w:r>
      <w:r>
        <w:rPr>
          <w:rFonts w:eastAsia="Times New Roman" w:cs="Times New Roman"/>
          <w:color w:val="000000"/>
          <w:szCs w:val="24"/>
        </w:rPr>
        <w:fldChar w:fldCharType="separate"/>
      </w:r>
      <w:r w:rsidRPr="000F2DC9">
        <w:rPr>
          <w:rFonts w:eastAsia="Times New Roman" w:cs="Times New Roman"/>
          <w:noProof/>
          <w:color w:val="000000"/>
          <w:szCs w:val="24"/>
        </w:rPr>
        <w:t>(Istarani, 2012)</w:t>
      </w:r>
      <w:r>
        <w:rPr>
          <w:rFonts w:eastAsia="Times New Roman" w:cs="Times New Roman"/>
          <w:color w:val="000000"/>
          <w:szCs w:val="24"/>
        </w:rPr>
        <w:fldChar w:fldCharType="end"/>
      </w:r>
      <w:r>
        <w:rPr>
          <w:rFonts w:eastAsia="Times New Roman" w:cs="Times New Roman"/>
          <w:color w:val="000000"/>
          <w:szCs w:val="24"/>
        </w:rPr>
        <w:t xml:space="preserve">, this </w:t>
      </w:r>
      <w:r w:rsidRPr="00BA6D51">
        <w:rPr>
          <w:rFonts w:eastAsia="Times New Roman" w:cs="Times New Roman"/>
          <w:color w:val="000000"/>
          <w:szCs w:val="24"/>
        </w:rPr>
        <w:t xml:space="preserve">method is learning </w:t>
      </w:r>
      <w:r>
        <w:rPr>
          <w:rFonts w:eastAsia="Times New Roman" w:cs="Times New Roman"/>
          <w:color w:val="000000"/>
          <w:szCs w:val="24"/>
        </w:rPr>
        <w:t>by</w:t>
      </w:r>
      <w:r w:rsidRPr="00BA6D51">
        <w:rPr>
          <w:rFonts w:eastAsia="Times New Roman" w:cs="Times New Roman"/>
          <w:color w:val="000000"/>
          <w:szCs w:val="24"/>
        </w:rPr>
        <w:t xml:space="preserve"> presenting material to </w:t>
      </w:r>
      <w:r>
        <w:rPr>
          <w:rFonts w:eastAsia="Times New Roman" w:cs="Times New Roman"/>
          <w:color w:val="000000"/>
          <w:szCs w:val="24"/>
        </w:rPr>
        <w:t>learners through</w:t>
      </w:r>
      <w:r w:rsidRPr="00BA6D51">
        <w:rPr>
          <w:rFonts w:eastAsia="Times New Roman" w:cs="Times New Roman"/>
          <w:color w:val="000000"/>
          <w:szCs w:val="24"/>
        </w:rPr>
        <w:t xml:space="preserve"> </w:t>
      </w:r>
      <w:r>
        <w:rPr>
          <w:rFonts w:eastAsia="Times New Roman" w:cs="Times New Roman"/>
          <w:color w:val="000000"/>
          <w:szCs w:val="24"/>
        </w:rPr>
        <w:t>a parade</w:t>
      </w:r>
      <w:r w:rsidRPr="00BA6D51">
        <w:rPr>
          <w:rFonts w:eastAsia="Times New Roman" w:cs="Times New Roman"/>
          <w:color w:val="000000"/>
          <w:szCs w:val="24"/>
        </w:rPr>
        <w:t xml:space="preserve"> </w:t>
      </w:r>
      <w:r>
        <w:rPr>
          <w:rFonts w:eastAsia="Times New Roman" w:cs="Times New Roman"/>
          <w:color w:val="000000"/>
          <w:szCs w:val="24"/>
        </w:rPr>
        <w:t>applicable</w:t>
      </w:r>
      <w:r w:rsidRPr="00BA6D51">
        <w:rPr>
          <w:rFonts w:eastAsia="Times New Roman" w:cs="Times New Roman"/>
          <w:color w:val="000000"/>
          <w:szCs w:val="24"/>
        </w:rPr>
        <w:t xml:space="preserve"> </w:t>
      </w:r>
      <w:r>
        <w:rPr>
          <w:rFonts w:eastAsia="Times New Roman" w:cs="Times New Roman"/>
          <w:color w:val="000000"/>
          <w:szCs w:val="24"/>
        </w:rPr>
        <w:t>bitmap</w:t>
      </w:r>
      <w:r w:rsidRPr="00BA6D51">
        <w:rPr>
          <w:rFonts w:eastAsia="Times New Roman" w:cs="Times New Roman"/>
          <w:color w:val="000000"/>
          <w:szCs w:val="24"/>
        </w:rPr>
        <w:t xml:space="preserve">, and </w:t>
      </w:r>
      <w:r>
        <w:rPr>
          <w:rFonts w:eastAsia="Times New Roman" w:cs="Times New Roman"/>
          <w:color w:val="000000"/>
          <w:szCs w:val="24"/>
        </w:rPr>
        <w:t>intellects</w:t>
      </w:r>
      <w:r w:rsidRPr="00BA6D51">
        <w:rPr>
          <w:rFonts w:eastAsia="Times New Roman" w:cs="Times New Roman"/>
          <w:color w:val="000000"/>
          <w:szCs w:val="24"/>
        </w:rPr>
        <w:t xml:space="preserve"> have the opportunity to </w:t>
      </w:r>
      <w:r>
        <w:rPr>
          <w:rFonts w:eastAsia="Times New Roman" w:cs="Times New Roman"/>
          <w:color w:val="000000"/>
          <w:szCs w:val="24"/>
        </w:rPr>
        <w:t>parse</w:t>
      </w:r>
      <w:r w:rsidRPr="00BA6D51">
        <w:rPr>
          <w:rFonts w:eastAsia="Times New Roman" w:cs="Times New Roman"/>
          <w:color w:val="000000"/>
          <w:szCs w:val="24"/>
        </w:rPr>
        <w:t xml:space="preserve"> the images </w:t>
      </w:r>
      <w:r>
        <w:rPr>
          <w:rFonts w:eastAsia="Times New Roman" w:cs="Times New Roman"/>
          <w:color w:val="000000"/>
          <w:szCs w:val="24"/>
        </w:rPr>
        <w:t>single</w:t>
      </w:r>
      <w:r w:rsidRPr="00BA6D51">
        <w:rPr>
          <w:rFonts w:eastAsia="Times New Roman" w:cs="Times New Roman"/>
          <w:color w:val="000000"/>
          <w:szCs w:val="24"/>
        </w:rPr>
        <w:t xml:space="preserve"> or in groups and discuss the images. </w:t>
      </w:r>
      <w:r>
        <w:rPr>
          <w:rFonts w:eastAsia="Times New Roman" w:cs="Times New Roman"/>
          <w:color w:val="000000"/>
          <w:szCs w:val="24"/>
        </w:rPr>
        <w:t xml:space="preserve">This means that picture can improve the writing skill. </w:t>
      </w:r>
      <w:r w:rsidRPr="00130729">
        <w:rPr>
          <w:rFonts w:eastAsia="Times New Roman" w:cs="Times New Roman"/>
          <w:color w:val="000000"/>
          <w:szCs w:val="24"/>
        </w:rPr>
        <w:t xml:space="preserve">This method has been used by several previous researchers from speaking to </w:t>
      </w:r>
      <w:proofErr w:type="spellStart"/>
      <w:r w:rsidRPr="00130729">
        <w:rPr>
          <w:rFonts w:eastAsia="Times New Roman" w:cs="Times New Roman"/>
          <w:color w:val="000000"/>
          <w:szCs w:val="24"/>
        </w:rPr>
        <w:t>writing.</w:t>
      </w:r>
      <w:r>
        <w:t>The</w:t>
      </w:r>
      <w:proofErr w:type="spellEnd"/>
      <w:r>
        <w:t xml:space="preserve"> first relevant research is from </w:t>
      </w:r>
      <w:r>
        <w:fldChar w:fldCharType="begin" w:fldLock="1"/>
      </w:r>
      <w:r>
        <w:instrText>ADDIN CSL_CITATION {"citationItems":[{"id":"ITEM-1","itemData":{"abstract":"The objective of the research was to find out whether there is the improvement of the students‟ speaking ability focus on the students‟ accuracy and fluency through examples non-examples method This research employed Pre-experimental method that applied examples non-examples method to taught speaking ability. The study had been done for six meetings that were designed; first meeting was for pre-test, 4 meetings for treatment, and the last meeting for post-test. The population was the eighth grade students of SMP Somba Opu Gowa in academic year 2016/2017. Total number of population was 56 students and class VIII.A that consist of 26 students‟ was taken as sample by using purposive sampling technique. As the Quantitative method, the writer analyzed the data by using t-test. The result showed that there were significance difference on the students‟ speaking ability in terms of accuracy (pronunciation and vocabulary) and fluency (smoothness) taught with examples non-examples method. The students‟ mean score of pronunciation was 53,26 in pre-test to be 71,84 in post-test. While, the students‟ mean score of vocabulary was 63 in pre-test to be 78,84 in post-test. Then, the students‟ mean score of smoothness was 59,15 in pre-test to be 73,15 in post-test. The researcher concluded that teaching speaking by using examples non- examples method increased the students‟ speaking ability in term accuracy and fluency at the Eighth grade of SMP Somba Opu Gowa. Key","author":[{"dropping-particle":"","family":"Marsani","given":"","non-dropping-particle":"","parse-names":false,"suffix":""}],"container-title":"Teacher Training and Education","id":"ITEM-1","issue":"1","issued":{"date-parts":[["2018"]]},"page":"110","title":"Improving Students ’ Speaking Ability Using Examples Non-Examples Method at the Eight Grade of Student SMP Somba Opu Gowa","type":"article-journal","volume":"1"},"uris":["http://www.mendeley.com/documents/?uuid=9585ec00-383a-4c67-a707-2071bdaec34b"]}],"mendeley":{"formattedCitation":"(Marsani, 2018)","plainTextFormattedCitation":"(Marsani, 2018)","previouslyFormattedCitation":"(Marsani, 2018)"},"properties":{"noteIndex":0},"schema":"https://github.com/citation-style-language/schema/raw/master/csl-citation.json"}</w:instrText>
      </w:r>
      <w:r>
        <w:fldChar w:fldCharType="separate"/>
      </w:r>
      <w:r w:rsidRPr="008462B7">
        <w:rPr>
          <w:noProof/>
        </w:rPr>
        <w:t>(Marsani, 2018)</w:t>
      </w:r>
      <w:r>
        <w:fldChar w:fldCharType="end"/>
      </w:r>
      <w:r>
        <w:t xml:space="preserve">. The title of this research is "Improving </w:t>
      </w:r>
      <w:r>
        <w:lastRenderedPageBreak/>
        <w:t xml:space="preserve">Students' Speaking Ability Using Examples Non-Examples Method at the Eight Grade of Student of SMP </w:t>
      </w:r>
      <w:proofErr w:type="spellStart"/>
      <w:r>
        <w:t>Somba</w:t>
      </w:r>
      <w:proofErr w:type="spellEnd"/>
      <w:r>
        <w:t xml:space="preserve"> </w:t>
      </w:r>
      <w:proofErr w:type="spellStart"/>
      <w:r>
        <w:t>Opu</w:t>
      </w:r>
      <w:proofErr w:type="spellEnd"/>
      <w:r>
        <w:t xml:space="preserve"> </w:t>
      </w:r>
      <w:proofErr w:type="spellStart"/>
      <w:r>
        <w:t>Gowa</w:t>
      </w:r>
      <w:proofErr w:type="spellEnd"/>
      <w:r>
        <w:t>". The goal of this research was to find out a posteriori proof about the appearance of using Example Non-Example on graduates’ speaking skills.</w:t>
      </w:r>
    </w:p>
    <w:p w:rsidR="00222A08" w:rsidRDefault="00222A08" w:rsidP="00222A08">
      <w:pPr>
        <w:shd w:val="clear" w:color="auto" w:fill="FFFFFF"/>
        <w:spacing w:after="0" w:line="480" w:lineRule="auto"/>
        <w:ind w:firstLine="567"/>
        <w:jc w:val="both"/>
        <w:rPr>
          <w:rFonts w:eastAsia="Times New Roman" w:cs="Times New Roman"/>
          <w:color w:val="000000"/>
          <w:szCs w:val="24"/>
        </w:rPr>
      </w:pPr>
      <w:r w:rsidRPr="002B2604">
        <w:rPr>
          <w:rFonts w:eastAsia="Times New Roman" w:cs="Times New Roman"/>
          <w:color w:val="000000"/>
          <w:szCs w:val="24"/>
        </w:rPr>
        <w:t xml:space="preserve">Non-example examples have been used to improve students' writing at SMPN5 </w:t>
      </w:r>
      <w:proofErr w:type="spellStart"/>
      <w:r w:rsidRPr="002B2604">
        <w:rPr>
          <w:rFonts w:eastAsia="Times New Roman" w:cs="Times New Roman"/>
          <w:color w:val="000000"/>
          <w:szCs w:val="24"/>
        </w:rPr>
        <w:t>Percut</w:t>
      </w:r>
      <w:proofErr w:type="spellEnd"/>
      <w:r w:rsidRPr="002B2604">
        <w:rPr>
          <w:rFonts w:eastAsia="Times New Roman" w:cs="Times New Roman"/>
          <w:color w:val="000000"/>
          <w:szCs w:val="24"/>
        </w:rPr>
        <w:t xml:space="preserve"> </w:t>
      </w:r>
      <w:proofErr w:type="spellStart"/>
      <w:r w:rsidRPr="002B2604">
        <w:rPr>
          <w:rFonts w:eastAsia="Times New Roman" w:cs="Times New Roman"/>
          <w:color w:val="000000"/>
          <w:szCs w:val="24"/>
        </w:rPr>
        <w:t>Sei</w:t>
      </w:r>
      <w:proofErr w:type="spellEnd"/>
      <w:r w:rsidRPr="002B2604">
        <w:rPr>
          <w:rFonts w:eastAsia="Times New Roman" w:cs="Times New Roman"/>
          <w:color w:val="000000"/>
          <w:szCs w:val="24"/>
        </w:rPr>
        <w:t xml:space="preserve"> Tuan. The authors found an increase both qualitatively and quantitatively. According to the author, many have used this method in </w:t>
      </w:r>
      <w:proofErr w:type="gramStart"/>
      <w:r w:rsidRPr="002B2604">
        <w:rPr>
          <w:rFonts w:eastAsia="Times New Roman" w:cs="Times New Roman"/>
          <w:color w:val="000000"/>
          <w:szCs w:val="24"/>
        </w:rPr>
        <w:t>writing,</w:t>
      </w:r>
      <w:proofErr w:type="gramEnd"/>
      <w:r w:rsidRPr="002B2604">
        <w:rPr>
          <w:rFonts w:eastAsia="Times New Roman" w:cs="Times New Roman"/>
          <w:color w:val="000000"/>
          <w:szCs w:val="24"/>
        </w:rPr>
        <w:t xml:space="preserve"> it can be seen from 2.8 previous studies.</w:t>
      </w:r>
    </w:p>
    <w:p w:rsidR="00222A08" w:rsidRPr="00DC1BB4" w:rsidRDefault="00222A08" w:rsidP="00222A08">
      <w:pPr>
        <w:spacing w:line="480" w:lineRule="auto"/>
        <w:ind w:firstLine="567"/>
      </w:pPr>
      <w:r w:rsidRPr="002B2604">
        <w:rPr>
          <w:rFonts w:eastAsia="Times New Roman" w:cs="Times New Roman"/>
          <w:color w:val="000000"/>
          <w:szCs w:val="24"/>
        </w:rPr>
        <w:t>From this research, the writer can find an improvement in students' writing so that the author strongly supports and suggests that further research both in teaching this method can be used even more so that students understand more about essay writing and have a lot of vocabulary to be poured into the text.</w:t>
      </w:r>
    </w:p>
    <w:p w:rsidR="00222A08" w:rsidRDefault="00222A08" w:rsidP="00222A08"/>
    <w:p w:rsidR="00222A08" w:rsidRDefault="00222A08" w:rsidP="00222A08"/>
    <w:p w:rsidR="007F4FB0" w:rsidRDefault="007F4FB0">
      <w:bookmarkStart w:id="21" w:name="_GoBack"/>
      <w:bookmarkEnd w:id="21"/>
    </w:p>
    <w:sectPr w:rsidR="007F4FB0" w:rsidSect="00222A08">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7E1"/>
    <w:multiLevelType w:val="hybridMultilevel"/>
    <w:tmpl w:val="EF3A032A"/>
    <w:lvl w:ilvl="0" w:tplc="F3DE533C">
      <w:start w:val="1"/>
      <w:numFmt w:val="bullet"/>
      <w:lvlText w:val=""/>
      <w:lvlJc w:val="left"/>
      <w:pPr>
        <w:ind w:left="720" w:hanging="360"/>
      </w:pPr>
      <w:rPr>
        <w:rFonts w:ascii="Symbol" w:hAnsi="Symbol" w:hint="default"/>
      </w:rPr>
    </w:lvl>
    <w:lvl w:ilvl="1" w:tplc="984AC7EC" w:tentative="1">
      <w:start w:val="1"/>
      <w:numFmt w:val="bullet"/>
      <w:lvlText w:val="o"/>
      <w:lvlJc w:val="left"/>
      <w:pPr>
        <w:ind w:left="1440" w:hanging="360"/>
      </w:pPr>
      <w:rPr>
        <w:rFonts w:ascii="Courier New" w:hAnsi="Courier New" w:cs="Courier New" w:hint="default"/>
      </w:rPr>
    </w:lvl>
    <w:lvl w:ilvl="2" w:tplc="3DA42E4E" w:tentative="1">
      <w:start w:val="1"/>
      <w:numFmt w:val="bullet"/>
      <w:lvlText w:val=""/>
      <w:lvlJc w:val="left"/>
      <w:pPr>
        <w:ind w:left="2160" w:hanging="360"/>
      </w:pPr>
      <w:rPr>
        <w:rFonts w:ascii="Wingdings" w:hAnsi="Wingdings" w:hint="default"/>
      </w:rPr>
    </w:lvl>
    <w:lvl w:ilvl="3" w:tplc="EE640FD8" w:tentative="1">
      <w:start w:val="1"/>
      <w:numFmt w:val="bullet"/>
      <w:lvlText w:val=""/>
      <w:lvlJc w:val="left"/>
      <w:pPr>
        <w:ind w:left="2880" w:hanging="360"/>
      </w:pPr>
      <w:rPr>
        <w:rFonts w:ascii="Symbol" w:hAnsi="Symbol" w:hint="default"/>
      </w:rPr>
    </w:lvl>
    <w:lvl w:ilvl="4" w:tplc="0EE83C5E" w:tentative="1">
      <w:start w:val="1"/>
      <w:numFmt w:val="bullet"/>
      <w:lvlText w:val="o"/>
      <w:lvlJc w:val="left"/>
      <w:pPr>
        <w:ind w:left="3600" w:hanging="360"/>
      </w:pPr>
      <w:rPr>
        <w:rFonts w:ascii="Courier New" w:hAnsi="Courier New" w:cs="Courier New" w:hint="default"/>
      </w:rPr>
    </w:lvl>
    <w:lvl w:ilvl="5" w:tplc="5E58F05C" w:tentative="1">
      <w:start w:val="1"/>
      <w:numFmt w:val="bullet"/>
      <w:lvlText w:val=""/>
      <w:lvlJc w:val="left"/>
      <w:pPr>
        <w:ind w:left="4320" w:hanging="360"/>
      </w:pPr>
      <w:rPr>
        <w:rFonts w:ascii="Wingdings" w:hAnsi="Wingdings" w:hint="default"/>
      </w:rPr>
    </w:lvl>
    <w:lvl w:ilvl="6" w:tplc="A0D0C1E8" w:tentative="1">
      <w:start w:val="1"/>
      <w:numFmt w:val="bullet"/>
      <w:lvlText w:val=""/>
      <w:lvlJc w:val="left"/>
      <w:pPr>
        <w:ind w:left="5040" w:hanging="360"/>
      </w:pPr>
      <w:rPr>
        <w:rFonts w:ascii="Symbol" w:hAnsi="Symbol" w:hint="default"/>
      </w:rPr>
    </w:lvl>
    <w:lvl w:ilvl="7" w:tplc="64DA82D4" w:tentative="1">
      <w:start w:val="1"/>
      <w:numFmt w:val="bullet"/>
      <w:lvlText w:val="o"/>
      <w:lvlJc w:val="left"/>
      <w:pPr>
        <w:ind w:left="5760" w:hanging="360"/>
      </w:pPr>
      <w:rPr>
        <w:rFonts w:ascii="Courier New" w:hAnsi="Courier New" w:cs="Courier New" w:hint="default"/>
      </w:rPr>
    </w:lvl>
    <w:lvl w:ilvl="8" w:tplc="5D54C9D6" w:tentative="1">
      <w:start w:val="1"/>
      <w:numFmt w:val="bullet"/>
      <w:lvlText w:val=""/>
      <w:lvlJc w:val="left"/>
      <w:pPr>
        <w:ind w:left="6480" w:hanging="360"/>
      </w:pPr>
      <w:rPr>
        <w:rFonts w:ascii="Wingdings" w:hAnsi="Wingdings" w:hint="default"/>
      </w:rPr>
    </w:lvl>
  </w:abstractNum>
  <w:abstractNum w:abstractNumId="1">
    <w:nsid w:val="00921F09"/>
    <w:multiLevelType w:val="hybridMultilevel"/>
    <w:tmpl w:val="1EBC99BE"/>
    <w:lvl w:ilvl="0" w:tplc="208AA804">
      <w:start w:val="1"/>
      <w:numFmt w:val="lowerLetter"/>
      <w:lvlText w:val="%1."/>
      <w:lvlJc w:val="left"/>
      <w:pPr>
        <w:ind w:left="720" w:hanging="360"/>
      </w:pPr>
      <w:rPr>
        <w:rFonts w:hint="default"/>
      </w:rPr>
    </w:lvl>
    <w:lvl w:ilvl="1" w:tplc="34028B3A" w:tentative="1">
      <w:start w:val="1"/>
      <w:numFmt w:val="lowerLetter"/>
      <w:lvlText w:val="%2."/>
      <w:lvlJc w:val="left"/>
      <w:pPr>
        <w:ind w:left="1440" w:hanging="360"/>
      </w:pPr>
    </w:lvl>
    <w:lvl w:ilvl="2" w:tplc="B226F124" w:tentative="1">
      <w:start w:val="1"/>
      <w:numFmt w:val="lowerRoman"/>
      <w:lvlText w:val="%3."/>
      <w:lvlJc w:val="right"/>
      <w:pPr>
        <w:ind w:left="2160" w:hanging="180"/>
      </w:pPr>
    </w:lvl>
    <w:lvl w:ilvl="3" w:tplc="9E6410EC" w:tentative="1">
      <w:start w:val="1"/>
      <w:numFmt w:val="decimal"/>
      <w:lvlText w:val="%4."/>
      <w:lvlJc w:val="left"/>
      <w:pPr>
        <w:ind w:left="2880" w:hanging="360"/>
      </w:pPr>
    </w:lvl>
    <w:lvl w:ilvl="4" w:tplc="AFFE1C6A" w:tentative="1">
      <w:start w:val="1"/>
      <w:numFmt w:val="lowerLetter"/>
      <w:lvlText w:val="%5."/>
      <w:lvlJc w:val="left"/>
      <w:pPr>
        <w:ind w:left="3600" w:hanging="360"/>
      </w:pPr>
    </w:lvl>
    <w:lvl w:ilvl="5" w:tplc="7C683ED2" w:tentative="1">
      <w:start w:val="1"/>
      <w:numFmt w:val="lowerRoman"/>
      <w:lvlText w:val="%6."/>
      <w:lvlJc w:val="right"/>
      <w:pPr>
        <w:ind w:left="4320" w:hanging="180"/>
      </w:pPr>
    </w:lvl>
    <w:lvl w:ilvl="6" w:tplc="637642BE" w:tentative="1">
      <w:start w:val="1"/>
      <w:numFmt w:val="decimal"/>
      <w:lvlText w:val="%7."/>
      <w:lvlJc w:val="left"/>
      <w:pPr>
        <w:ind w:left="5040" w:hanging="360"/>
      </w:pPr>
    </w:lvl>
    <w:lvl w:ilvl="7" w:tplc="C0749AF4" w:tentative="1">
      <w:start w:val="1"/>
      <w:numFmt w:val="lowerLetter"/>
      <w:lvlText w:val="%8."/>
      <w:lvlJc w:val="left"/>
      <w:pPr>
        <w:ind w:left="5760" w:hanging="360"/>
      </w:pPr>
    </w:lvl>
    <w:lvl w:ilvl="8" w:tplc="1220A4E4" w:tentative="1">
      <w:start w:val="1"/>
      <w:numFmt w:val="lowerRoman"/>
      <w:lvlText w:val="%9."/>
      <w:lvlJc w:val="right"/>
      <w:pPr>
        <w:ind w:left="6480" w:hanging="180"/>
      </w:pPr>
    </w:lvl>
  </w:abstractNum>
  <w:abstractNum w:abstractNumId="2">
    <w:nsid w:val="00FB4724"/>
    <w:multiLevelType w:val="hybridMultilevel"/>
    <w:tmpl w:val="7988C308"/>
    <w:lvl w:ilvl="0" w:tplc="F430661C">
      <w:start w:val="1"/>
      <w:numFmt w:val="bullet"/>
      <w:lvlText w:val=""/>
      <w:lvlJc w:val="left"/>
      <w:pPr>
        <w:ind w:left="720" w:hanging="360"/>
      </w:pPr>
      <w:rPr>
        <w:rFonts w:ascii="Symbol" w:hAnsi="Symbol" w:hint="default"/>
      </w:rPr>
    </w:lvl>
    <w:lvl w:ilvl="1" w:tplc="C218CAC0" w:tentative="1">
      <w:start w:val="1"/>
      <w:numFmt w:val="bullet"/>
      <w:lvlText w:val="o"/>
      <w:lvlJc w:val="left"/>
      <w:pPr>
        <w:ind w:left="1440" w:hanging="360"/>
      </w:pPr>
      <w:rPr>
        <w:rFonts w:ascii="Courier New" w:hAnsi="Courier New" w:cs="Courier New" w:hint="default"/>
      </w:rPr>
    </w:lvl>
    <w:lvl w:ilvl="2" w:tplc="DCD8D52E" w:tentative="1">
      <w:start w:val="1"/>
      <w:numFmt w:val="bullet"/>
      <w:lvlText w:val=""/>
      <w:lvlJc w:val="left"/>
      <w:pPr>
        <w:ind w:left="2160" w:hanging="360"/>
      </w:pPr>
      <w:rPr>
        <w:rFonts w:ascii="Wingdings" w:hAnsi="Wingdings" w:hint="default"/>
      </w:rPr>
    </w:lvl>
    <w:lvl w:ilvl="3" w:tplc="D476462C" w:tentative="1">
      <w:start w:val="1"/>
      <w:numFmt w:val="bullet"/>
      <w:lvlText w:val=""/>
      <w:lvlJc w:val="left"/>
      <w:pPr>
        <w:ind w:left="2880" w:hanging="360"/>
      </w:pPr>
      <w:rPr>
        <w:rFonts w:ascii="Symbol" w:hAnsi="Symbol" w:hint="default"/>
      </w:rPr>
    </w:lvl>
    <w:lvl w:ilvl="4" w:tplc="6DBE9494" w:tentative="1">
      <w:start w:val="1"/>
      <w:numFmt w:val="bullet"/>
      <w:lvlText w:val="o"/>
      <w:lvlJc w:val="left"/>
      <w:pPr>
        <w:ind w:left="3600" w:hanging="360"/>
      </w:pPr>
      <w:rPr>
        <w:rFonts w:ascii="Courier New" w:hAnsi="Courier New" w:cs="Courier New" w:hint="default"/>
      </w:rPr>
    </w:lvl>
    <w:lvl w:ilvl="5" w:tplc="8534B590" w:tentative="1">
      <w:start w:val="1"/>
      <w:numFmt w:val="bullet"/>
      <w:lvlText w:val=""/>
      <w:lvlJc w:val="left"/>
      <w:pPr>
        <w:ind w:left="4320" w:hanging="360"/>
      </w:pPr>
      <w:rPr>
        <w:rFonts w:ascii="Wingdings" w:hAnsi="Wingdings" w:hint="default"/>
      </w:rPr>
    </w:lvl>
    <w:lvl w:ilvl="6" w:tplc="F7564766" w:tentative="1">
      <w:start w:val="1"/>
      <w:numFmt w:val="bullet"/>
      <w:lvlText w:val=""/>
      <w:lvlJc w:val="left"/>
      <w:pPr>
        <w:ind w:left="5040" w:hanging="360"/>
      </w:pPr>
      <w:rPr>
        <w:rFonts w:ascii="Symbol" w:hAnsi="Symbol" w:hint="default"/>
      </w:rPr>
    </w:lvl>
    <w:lvl w:ilvl="7" w:tplc="66F2DCF2" w:tentative="1">
      <w:start w:val="1"/>
      <w:numFmt w:val="bullet"/>
      <w:lvlText w:val="o"/>
      <w:lvlJc w:val="left"/>
      <w:pPr>
        <w:ind w:left="5760" w:hanging="360"/>
      </w:pPr>
      <w:rPr>
        <w:rFonts w:ascii="Courier New" w:hAnsi="Courier New" w:cs="Courier New" w:hint="default"/>
      </w:rPr>
    </w:lvl>
    <w:lvl w:ilvl="8" w:tplc="D224590C" w:tentative="1">
      <w:start w:val="1"/>
      <w:numFmt w:val="bullet"/>
      <w:lvlText w:val=""/>
      <w:lvlJc w:val="left"/>
      <w:pPr>
        <w:ind w:left="6480" w:hanging="360"/>
      </w:pPr>
      <w:rPr>
        <w:rFonts w:ascii="Wingdings" w:hAnsi="Wingdings" w:hint="default"/>
      </w:rPr>
    </w:lvl>
  </w:abstractNum>
  <w:abstractNum w:abstractNumId="3">
    <w:nsid w:val="0120563C"/>
    <w:multiLevelType w:val="hybridMultilevel"/>
    <w:tmpl w:val="D71E1278"/>
    <w:lvl w:ilvl="0" w:tplc="2B8E7504">
      <w:start w:val="1"/>
      <w:numFmt w:val="decimal"/>
      <w:lvlText w:val="%1."/>
      <w:lvlJc w:val="left"/>
      <w:pPr>
        <w:ind w:left="720" w:hanging="360"/>
      </w:pPr>
      <w:rPr>
        <w:rFonts w:hint="default"/>
        <w:b w:val="0"/>
      </w:rPr>
    </w:lvl>
    <w:lvl w:ilvl="1" w:tplc="8B5246D6" w:tentative="1">
      <w:start w:val="1"/>
      <w:numFmt w:val="lowerLetter"/>
      <w:lvlText w:val="%2."/>
      <w:lvlJc w:val="left"/>
      <w:pPr>
        <w:ind w:left="1440" w:hanging="360"/>
      </w:pPr>
    </w:lvl>
    <w:lvl w:ilvl="2" w:tplc="D706B7D0" w:tentative="1">
      <w:start w:val="1"/>
      <w:numFmt w:val="lowerRoman"/>
      <w:lvlText w:val="%3."/>
      <w:lvlJc w:val="right"/>
      <w:pPr>
        <w:ind w:left="2160" w:hanging="180"/>
      </w:pPr>
    </w:lvl>
    <w:lvl w:ilvl="3" w:tplc="5322CB9C" w:tentative="1">
      <w:start w:val="1"/>
      <w:numFmt w:val="decimal"/>
      <w:lvlText w:val="%4."/>
      <w:lvlJc w:val="left"/>
      <w:pPr>
        <w:ind w:left="2880" w:hanging="360"/>
      </w:pPr>
    </w:lvl>
    <w:lvl w:ilvl="4" w:tplc="C39A803C" w:tentative="1">
      <w:start w:val="1"/>
      <w:numFmt w:val="lowerLetter"/>
      <w:lvlText w:val="%5."/>
      <w:lvlJc w:val="left"/>
      <w:pPr>
        <w:ind w:left="3600" w:hanging="360"/>
      </w:pPr>
    </w:lvl>
    <w:lvl w:ilvl="5" w:tplc="FB3011D6" w:tentative="1">
      <w:start w:val="1"/>
      <w:numFmt w:val="lowerRoman"/>
      <w:lvlText w:val="%6."/>
      <w:lvlJc w:val="right"/>
      <w:pPr>
        <w:ind w:left="4320" w:hanging="180"/>
      </w:pPr>
    </w:lvl>
    <w:lvl w:ilvl="6" w:tplc="9224FEFC" w:tentative="1">
      <w:start w:val="1"/>
      <w:numFmt w:val="decimal"/>
      <w:lvlText w:val="%7."/>
      <w:lvlJc w:val="left"/>
      <w:pPr>
        <w:ind w:left="5040" w:hanging="360"/>
      </w:pPr>
    </w:lvl>
    <w:lvl w:ilvl="7" w:tplc="94D072D4" w:tentative="1">
      <w:start w:val="1"/>
      <w:numFmt w:val="lowerLetter"/>
      <w:lvlText w:val="%8."/>
      <w:lvlJc w:val="left"/>
      <w:pPr>
        <w:ind w:left="5760" w:hanging="360"/>
      </w:pPr>
    </w:lvl>
    <w:lvl w:ilvl="8" w:tplc="8F7C1E5A" w:tentative="1">
      <w:start w:val="1"/>
      <w:numFmt w:val="lowerRoman"/>
      <w:lvlText w:val="%9."/>
      <w:lvlJc w:val="right"/>
      <w:pPr>
        <w:ind w:left="6480" w:hanging="180"/>
      </w:pPr>
    </w:lvl>
  </w:abstractNum>
  <w:abstractNum w:abstractNumId="4">
    <w:nsid w:val="028C6247"/>
    <w:multiLevelType w:val="multilevel"/>
    <w:tmpl w:val="AF94377E"/>
    <w:lvl w:ilvl="0">
      <w:start w:val="1"/>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05583ABD"/>
    <w:multiLevelType w:val="multilevel"/>
    <w:tmpl w:val="71FC3A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6DE3018"/>
    <w:multiLevelType w:val="hybridMultilevel"/>
    <w:tmpl w:val="786AE084"/>
    <w:lvl w:ilvl="0" w:tplc="0C86CEF0">
      <w:numFmt w:val="bullet"/>
      <w:lvlText w:val="-"/>
      <w:lvlJc w:val="left"/>
      <w:pPr>
        <w:ind w:left="720" w:hanging="360"/>
      </w:pPr>
      <w:rPr>
        <w:rFonts w:ascii="Times New Roman" w:eastAsiaTheme="minorHAnsi" w:hAnsi="Times New Roman" w:cs="Times New Roman" w:hint="default"/>
      </w:rPr>
    </w:lvl>
    <w:lvl w:ilvl="1" w:tplc="70A00972" w:tentative="1">
      <w:start w:val="1"/>
      <w:numFmt w:val="bullet"/>
      <w:lvlText w:val="o"/>
      <w:lvlJc w:val="left"/>
      <w:pPr>
        <w:ind w:left="1440" w:hanging="360"/>
      </w:pPr>
      <w:rPr>
        <w:rFonts w:ascii="Courier New" w:hAnsi="Courier New" w:cs="Courier New" w:hint="default"/>
      </w:rPr>
    </w:lvl>
    <w:lvl w:ilvl="2" w:tplc="DDB28D9A" w:tentative="1">
      <w:start w:val="1"/>
      <w:numFmt w:val="bullet"/>
      <w:lvlText w:val=""/>
      <w:lvlJc w:val="left"/>
      <w:pPr>
        <w:ind w:left="2160" w:hanging="360"/>
      </w:pPr>
      <w:rPr>
        <w:rFonts w:ascii="Wingdings" w:hAnsi="Wingdings" w:hint="default"/>
      </w:rPr>
    </w:lvl>
    <w:lvl w:ilvl="3" w:tplc="B726C6C2" w:tentative="1">
      <w:start w:val="1"/>
      <w:numFmt w:val="bullet"/>
      <w:lvlText w:val=""/>
      <w:lvlJc w:val="left"/>
      <w:pPr>
        <w:ind w:left="2880" w:hanging="360"/>
      </w:pPr>
      <w:rPr>
        <w:rFonts w:ascii="Symbol" w:hAnsi="Symbol" w:hint="default"/>
      </w:rPr>
    </w:lvl>
    <w:lvl w:ilvl="4" w:tplc="B9489CEE" w:tentative="1">
      <w:start w:val="1"/>
      <w:numFmt w:val="bullet"/>
      <w:lvlText w:val="o"/>
      <w:lvlJc w:val="left"/>
      <w:pPr>
        <w:ind w:left="3600" w:hanging="360"/>
      </w:pPr>
      <w:rPr>
        <w:rFonts w:ascii="Courier New" w:hAnsi="Courier New" w:cs="Courier New" w:hint="default"/>
      </w:rPr>
    </w:lvl>
    <w:lvl w:ilvl="5" w:tplc="E32C9810" w:tentative="1">
      <w:start w:val="1"/>
      <w:numFmt w:val="bullet"/>
      <w:lvlText w:val=""/>
      <w:lvlJc w:val="left"/>
      <w:pPr>
        <w:ind w:left="4320" w:hanging="360"/>
      </w:pPr>
      <w:rPr>
        <w:rFonts w:ascii="Wingdings" w:hAnsi="Wingdings" w:hint="default"/>
      </w:rPr>
    </w:lvl>
    <w:lvl w:ilvl="6" w:tplc="160E700A" w:tentative="1">
      <w:start w:val="1"/>
      <w:numFmt w:val="bullet"/>
      <w:lvlText w:val=""/>
      <w:lvlJc w:val="left"/>
      <w:pPr>
        <w:ind w:left="5040" w:hanging="360"/>
      </w:pPr>
      <w:rPr>
        <w:rFonts w:ascii="Symbol" w:hAnsi="Symbol" w:hint="default"/>
      </w:rPr>
    </w:lvl>
    <w:lvl w:ilvl="7" w:tplc="901E3482" w:tentative="1">
      <w:start w:val="1"/>
      <w:numFmt w:val="bullet"/>
      <w:lvlText w:val="o"/>
      <w:lvlJc w:val="left"/>
      <w:pPr>
        <w:ind w:left="5760" w:hanging="360"/>
      </w:pPr>
      <w:rPr>
        <w:rFonts w:ascii="Courier New" w:hAnsi="Courier New" w:cs="Courier New" w:hint="default"/>
      </w:rPr>
    </w:lvl>
    <w:lvl w:ilvl="8" w:tplc="D05CD336" w:tentative="1">
      <w:start w:val="1"/>
      <w:numFmt w:val="bullet"/>
      <w:lvlText w:val=""/>
      <w:lvlJc w:val="left"/>
      <w:pPr>
        <w:ind w:left="6480" w:hanging="360"/>
      </w:pPr>
      <w:rPr>
        <w:rFonts w:ascii="Wingdings" w:hAnsi="Wingdings" w:hint="default"/>
      </w:rPr>
    </w:lvl>
  </w:abstractNum>
  <w:abstractNum w:abstractNumId="7">
    <w:nsid w:val="07C00F2D"/>
    <w:multiLevelType w:val="multilevel"/>
    <w:tmpl w:val="AF94377E"/>
    <w:lvl w:ilvl="0">
      <w:start w:val="1"/>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08F71731"/>
    <w:multiLevelType w:val="hybridMultilevel"/>
    <w:tmpl w:val="184C9806"/>
    <w:lvl w:ilvl="0" w:tplc="A992D028">
      <w:start w:val="1"/>
      <w:numFmt w:val="decimal"/>
      <w:lvlText w:val="%1."/>
      <w:lvlJc w:val="left"/>
      <w:pPr>
        <w:ind w:left="720" w:hanging="360"/>
      </w:pPr>
      <w:rPr>
        <w:rFonts w:hint="default"/>
      </w:rPr>
    </w:lvl>
    <w:lvl w:ilvl="1" w:tplc="28FA6E9A" w:tentative="1">
      <w:start w:val="1"/>
      <w:numFmt w:val="lowerLetter"/>
      <w:lvlText w:val="%2."/>
      <w:lvlJc w:val="left"/>
      <w:pPr>
        <w:ind w:left="1440" w:hanging="360"/>
      </w:pPr>
    </w:lvl>
    <w:lvl w:ilvl="2" w:tplc="8D406E1E" w:tentative="1">
      <w:start w:val="1"/>
      <w:numFmt w:val="lowerRoman"/>
      <w:lvlText w:val="%3."/>
      <w:lvlJc w:val="right"/>
      <w:pPr>
        <w:ind w:left="2160" w:hanging="180"/>
      </w:pPr>
    </w:lvl>
    <w:lvl w:ilvl="3" w:tplc="00C25CD2" w:tentative="1">
      <w:start w:val="1"/>
      <w:numFmt w:val="decimal"/>
      <w:lvlText w:val="%4."/>
      <w:lvlJc w:val="left"/>
      <w:pPr>
        <w:ind w:left="2880" w:hanging="360"/>
      </w:pPr>
    </w:lvl>
    <w:lvl w:ilvl="4" w:tplc="565EE70C" w:tentative="1">
      <w:start w:val="1"/>
      <w:numFmt w:val="lowerLetter"/>
      <w:lvlText w:val="%5."/>
      <w:lvlJc w:val="left"/>
      <w:pPr>
        <w:ind w:left="3600" w:hanging="360"/>
      </w:pPr>
    </w:lvl>
    <w:lvl w:ilvl="5" w:tplc="72FA62A2" w:tentative="1">
      <w:start w:val="1"/>
      <w:numFmt w:val="lowerRoman"/>
      <w:lvlText w:val="%6."/>
      <w:lvlJc w:val="right"/>
      <w:pPr>
        <w:ind w:left="4320" w:hanging="180"/>
      </w:pPr>
    </w:lvl>
    <w:lvl w:ilvl="6" w:tplc="6590B2F0" w:tentative="1">
      <w:start w:val="1"/>
      <w:numFmt w:val="decimal"/>
      <w:lvlText w:val="%7."/>
      <w:lvlJc w:val="left"/>
      <w:pPr>
        <w:ind w:left="5040" w:hanging="360"/>
      </w:pPr>
    </w:lvl>
    <w:lvl w:ilvl="7" w:tplc="4C327D16" w:tentative="1">
      <w:start w:val="1"/>
      <w:numFmt w:val="lowerLetter"/>
      <w:lvlText w:val="%8."/>
      <w:lvlJc w:val="left"/>
      <w:pPr>
        <w:ind w:left="5760" w:hanging="360"/>
      </w:pPr>
    </w:lvl>
    <w:lvl w:ilvl="8" w:tplc="1FB24406" w:tentative="1">
      <w:start w:val="1"/>
      <w:numFmt w:val="lowerRoman"/>
      <w:lvlText w:val="%9."/>
      <w:lvlJc w:val="right"/>
      <w:pPr>
        <w:ind w:left="6480" w:hanging="180"/>
      </w:pPr>
    </w:lvl>
  </w:abstractNum>
  <w:abstractNum w:abstractNumId="9">
    <w:nsid w:val="0CED090A"/>
    <w:multiLevelType w:val="hybridMultilevel"/>
    <w:tmpl w:val="CDCA7C94"/>
    <w:lvl w:ilvl="0" w:tplc="0421000F">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0E9C1FB7"/>
    <w:multiLevelType w:val="hybridMultilevel"/>
    <w:tmpl w:val="CE4E0D0E"/>
    <w:lvl w:ilvl="0" w:tplc="4384A41A">
      <w:start w:val="1"/>
      <w:numFmt w:val="decimal"/>
      <w:lvlText w:val="%1."/>
      <w:lvlJc w:val="left"/>
      <w:pPr>
        <w:ind w:left="720" w:hanging="360"/>
      </w:pPr>
      <w:rPr>
        <w:rFonts w:hint="default"/>
      </w:rPr>
    </w:lvl>
    <w:lvl w:ilvl="1" w:tplc="EF92446E">
      <w:start w:val="1"/>
      <w:numFmt w:val="lowerLetter"/>
      <w:lvlText w:val="%2."/>
      <w:lvlJc w:val="left"/>
      <w:pPr>
        <w:ind w:left="1440" w:hanging="360"/>
      </w:pPr>
      <w:rPr>
        <w:rFonts w:hint="default"/>
        <w:color w:val="000000"/>
      </w:rPr>
    </w:lvl>
    <w:lvl w:ilvl="2" w:tplc="A37097EC" w:tentative="1">
      <w:start w:val="1"/>
      <w:numFmt w:val="lowerRoman"/>
      <w:lvlText w:val="%3."/>
      <w:lvlJc w:val="right"/>
      <w:pPr>
        <w:ind w:left="2160" w:hanging="180"/>
      </w:pPr>
    </w:lvl>
    <w:lvl w:ilvl="3" w:tplc="E0D6F06C" w:tentative="1">
      <w:start w:val="1"/>
      <w:numFmt w:val="decimal"/>
      <w:lvlText w:val="%4."/>
      <w:lvlJc w:val="left"/>
      <w:pPr>
        <w:ind w:left="2880" w:hanging="360"/>
      </w:pPr>
    </w:lvl>
    <w:lvl w:ilvl="4" w:tplc="08E8006C" w:tentative="1">
      <w:start w:val="1"/>
      <w:numFmt w:val="lowerLetter"/>
      <w:lvlText w:val="%5."/>
      <w:lvlJc w:val="left"/>
      <w:pPr>
        <w:ind w:left="3600" w:hanging="360"/>
      </w:pPr>
    </w:lvl>
    <w:lvl w:ilvl="5" w:tplc="7B7A869E" w:tentative="1">
      <w:start w:val="1"/>
      <w:numFmt w:val="lowerRoman"/>
      <w:lvlText w:val="%6."/>
      <w:lvlJc w:val="right"/>
      <w:pPr>
        <w:ind w:left="4320" w:hanging="180"/>
      </w:pPr>
    </w:lvl>
    <w:lvl w:ilvl="6" w:tplc="F2343BF0" w:tentative="1">
      <w:start w:val="1"/>
      <w:numFmt w:val="decimal"/>
      <w:lvlText w:val="%7."/>
      <w:lvlJc w:val="left"/>
      <w:pPr>
        <w:ind w:left="5040" w:hanging="360"/>
      </w:pPr>
    </w:lvl>
    <w:lvl w:ilvl="7" w:tplc="B310F47C" w:tentative="1">
      <w:start w:val="1"/>
      <w:numFmt w:val="lowerLetter"/>
      <w:lvlText w:val="%8."/>
      <w:lvlJc w:val="left"/>
      <w:pPr>
        <w:ind w:left="5760" w:hanging="360"/>
      </w:pPr>
    </w:lvl>
    <w:lvl w:ilvl="8" w:tplc="BBFAE062" w:tentative="1">
      <w:start w:val="1"/>
      <w:numFmt w:val="lowerRoman"/>
      <w:lvlText w:val="%9."/>
      <w:lvlJc w:val="right"/>
      <w:pPr>
        <w:ind w:left="6480" w:hanging="180"/>
      </w:pPr>
    </w:lvl>
  </w:abstractNum>
  <w:abstractNum w:abstractNumId="11">
    <w:nsid w:val="0EEC1502"/>
    <w:multiLevelType w:val="hybridMultilevel"/>
    <w:tmpl w:val="5FDC0E4A"/>
    <w:lvl w:ilvl="0" w:tplc="89BC6386">
      <w:numFmt w:val="bullet"/>
      <w:lvlText w:val="-"/>
      <w:lvlJc w:val="left"/>
      <w:pPr>
        <w:ind w:left="720" w:hanging="360"/>
      </w:pPr>
      <w:rPr>
        <w:rFonts w:ascii="Times New Roman" w:eastAsiaTheme="minorHAnsi" w:hAnsi="Times New Roman" w:cs="Times New Roman" w:hint="default"/>
      </w:rPr>
    </w:lvl>
    <w:lvl w:ilvl="1" w:tplc="69F087F4" w:tentative="1">
      <w:start w:val="1"/>
      <w:numFmt w:val="bullet"/>
      <w:lvlText w:val="o"/>
      <w:lvlJc w:val="left"/>
      <w:pPr>
        <w:ind w:left="1440" w:hanging="360"/>
      </w:pPr>
      <w:rPr>
        <w:rFonts w:ascii="Courier New" w:hAnsi="Courier New" w:cs="Courier New" w:hint="default"/>
      </w:rPr>
    </w:lvl>
    <w:lvl w:ilvl="2" w:tplc="04BC04BA" w:tentative="1">
      <w:start w:val="1"/>
      <w:numFmt w:val="bullet"/>
      <w:lvlText w:val=""/>
      <w:lvlJc w:val="left"/>
      <w:pPr>
        <w:ind w:left="2160" w:hanging="360"/>
      </w:pPr>
      <w:rPr>
        <w:rFonts w:ascii="Wingdings" w:hAnsi="Wingdings" w:hint="default"/>
      </w:rPr>
    </w:lvl>
    <w:lvl w:ilvl="3" w:tplc="B98E09A4" w:tentative="1">
      <w:start w:val="1"/>
      <w:numFmt w:val="bullet"/>
      <w:lvlText w:val=""/>
      <w:lvlJc w:val="left"/>
      <w:pPr>
        <w:ind w:left="2880" w:hanging="360"/>
      </w:pPr>
      <w:rPr>
        <w:rFonts w:ascii="Symbol" w:hAnsi="Symbol" w:hint="default"/>
      </w:rPr>
    </w:lvl>
    <w:lvl w:ilvl="4" w:tplc="34C2493E" w:tentative="1">
      <w:start w:val="1"/>
      <w:numFmt w:val="bullet"/>
      <w:lvlText w:val="o"/>
      <w:lvlJc w:val="left"/>
      <w:pPr>
        <w:ind w:left="3600" w:hanging="360"/>
      </w:pPr>
      <w:rPr>
        <w:rFonts w:ascii="Courier New" w:hAnsi="Courier New" w:cs="Courier New" w:hint="default"/>
      </w:rPr>
    </w:lvl>
    <w:lvl w:ilvl="5" w:tplc="29701DBC" w:tentative="1">
      <w:start w:val="1"/>
      <w:numFmt w:val="bullet"/>
      <w:lvlText w:val=""/>
      <w:lvlJc w:val="left"/>
      <w:pPr>
        <w:ind w:left="4320" w:hanging="360"/>
      </w:pPr>
      <w:rPr>
        <w:rFonts w:ascii="Wingdings" w:hAnsi="Wingdings" w:hint="default"/>
      </w:rPr>
    </w:lvl>
    <w:lvl w:ilvl="6" w:tplc="3F8AE4FA" w:tentative="1">
      <w:start w:val="1"/>
      <w:numFmt w:val="bullet"/>
      <w:lvlText w:val=""/>
      <w:lvlJc w:val="left"/>
      <w:pPr>
        <w:ind w:left="5040" w:hanging="360"/>
      </w:pPr>
      <w:rPr>
        <w:rFonts w:ascii="Symbol" w:hAnsi="Symbol" w:hint="default"/>
      </w:rPr>
    </w:lvl>
    <w:lvl w:ilvl="7" w:tplc="F202D2D4" w:tentative="1">
      <w:start w:val="1"/>
      <w:numFmt w:val="bullet"/>
      <w:lvlText w:val="o"/>
      <w:lvlJc w:val="left"/>
      <w:pPr>
        <w:ind w:left="5760" w:hanging="360"/>
      </w:pPr>
      <w:rPr>
        <w:rFonts w:ascii="Courier New" w:hAnsi="Courier New" w:cs="Courier New" w:hint="default"/>
      </w:rPr>
    </w:lvl>
    <w:lvl w:ilvl="8" w:tplc="CE263F38" w:tentative="1">
      <w:start w:val="1"/>
      <w:numFmt w:val="bullet"/>
      <w:lvlText w:val=""/>
      <w:lvlJc w:val="left"/>
      <w:pPr>
        <w:ind w:left="6480" w:hanging="360"/>
      </w:pPr>
      <w:rPr>
        <w:rFonts w:ascii="Wingdings" w:hAnsi="Wingdings" w:hint="default"/>
      </w:rPr>
    </w:lvl>
  </w:abstractNum>
  <w:abstractNum w:abstractNumId="12">
    <w:nsid w:val="0EFD44BE"/>
    <w:multiLevelType w:val="hybridMultilevel"/>
    <w:tmpl w:val="DB500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500238"/>
    <w:multiLevelType w:val="hybridMultilevel"/>
    <w:tmpl w:val="98B8331E"/>
    <w:lvl w:ilvl="0" w:tplc="9E5E1D48">
      <w:start w:val="1"/>
      <w:numFmt w:val="decimal"/>
      <w:lvlText w:val="%1."/>
      <w:lvlJc w:val="left"/>
      <w:pPr>
        <w:ind w:left="720" w:hanging="360"/>
      </w:pPr>
      <w:rPr>
        <w:rFonts w:hint="default"/>
      </w:rPr>
    </w:lvl>
    <w:lvl w:ilvl="1" w:tplc="A59CE4EA" w:tentative="1">
      <w:start w:val="1"/>
      <w:numFmt w:val="lowerLetter"/>
      <w:lvlText w:val="%2."/>
      <w:lvlJc w:val="left"/>
      <w:pPr>
        <w:ind w:left="1440" w:hanging="360"/>
      </w:pPr>
    </w:lvl>
    <w:lvl w:ilvl="2" w:tplc="85047048" w:tentative="1">
      <w:start w:val="1"/>
      <w:numFmt w:val="lowerRoman"/>
      <w:lvlText w:val="%3."/>
      <w:lvlJc w:val="right"/>
      <w:pPr>
        <w:ind w:left="2160" w:hanging="180"/>
      </w:pPr>
    </w:lvl>
    <w:lvl w:ilvl="3" w:tplc="D4DA6C1C" w:tentative="1">
      <w:start w:val="1"/>
      <w:numFmt w:val="decimal"/>
      <w:lvlText w:val="%4."/>
      <w:lvlJc w:val="left"/>
      <w:pPr>
        <w:ind w:left="2880" w:hanging="360"/>
      </w:pPr>
    </w:lvl>
    <w:lvl w:ilvl="4" w:tplc="0F2455CC" w:tentative="1">
      <w:start w:val="1"/>
      <w:numFmt w:val="lowerLetter"/>
      <w:lvlText w:val="%5."/>
      <w:lvlJc w:val="left"/>
      <w:pPr>
        <w:ind w:left="3600" w:hanging="360"/>
      </w:pPr>
    </w:lvl>
    <w:lvl w:ilvl="5" w:tplc="0818DF6C" w:tentative="1">
      <w:start w:val="1"/>
      <w:numFmt w:val="lowerRoman"/>
      <w:lvlText w:val="%6."/>
      <w:lvlJc w:val="right"/>
      <w:pPr>
        <w:ind w:left="4320" w:hanging="180"/>
      </w:pPr>
    </w:lvl>
    <w:lvl w:ilvl="6" w:tplc="D0C4866C" w:tentative="1">
      <w:start w:val="1"/>
      <w:numFmt w:val="decimal"/>
      <w:lvlText w:val="%7."/>
      <w:lvlJc w:val="left"/>
      <w:pPr>
        <w:ind w:left="5040" w:hanging="360"/>
      </w:pPr>
    </w:lvl>
    <w:lvl w:ilvl="7" w:tplc="4710BB68" w:tentative="1">
      <w:start w:val="1"/>
      <w:numFmt w:val="lowerLetter"/>
      <w:lvlText w:val="%8."/>
      <w:lvlJc w:val="left"/>
      <w:pPr>
        <w:ind w:left="5760" w:hanging="360"/>
      </w:pPr>
    </w:lvl>
    <w:lvl w:ilvl="8" w:tplc="094C01F6" w:tentative="1">
      <w:start w:val="1"/>
      <w:numFmt w:val="lowerRoman"/>
      <w:lvlText w:val="%9."/>
      <w:lvlJc w:val="right"/>
      <w:pPr>
        <w:ind w:left="6480" w:hanging="180"/>
      </w:pPr>
    </w:lvl>
  </w:abstractNum>
  <w:abstractNum w:abstractNumId="14">
    <w:nsid w:val="119530BF"/>
    <w:multiLevelType w:val="hybridMultilevel"/>
    <w:tmpl w:val="C29A1ED2"/>
    <w:lvl w:ilvl="0" w:tplc="DE2A91E4">
      <w:start w:val="1"/>
      <w:numFmt w:val="decimal"/>
      <w:lvlText w:val="%1."/>
      <w:lvlJc w:val="left"/>
      <w:pPr>
        <w:ind w:left="720" w:hanging="360"/>
      </w:pPr>
      <w:rPr>
        <w:rFonts w:hint="default"/>
      </w:rPr>
    </w:lvl>
    <w:lvl w:ilvl="1" w:tplc="465EE424" w:tentative="1">
      <w:start w:val="1"/>
      <w:numFmt w:val="lowerLetter"/>
      <w:lvlText w:val="%2."/>
      <w:lvlJc w:val="left"/>
      <w:pPr>
        <w:ind w:left="1440" w:hanging="360"/>
      </w:pPr>
    </w:lvl>
    <w:lvl w:ilvl="2" w:tplc="C20CF630" w:tentative="1">
      <w:start w:val="1"/>
      <w:numFmt w:val="lowerRoman"/>
      <w:lvlText w:val="%3."/>
      <w:lvlJc w:val="right"/>
      <w:pPr>
        <w:ind w:left="2160" w:hanging="180"/>
      </w:pPr>
    </w:lvl>
    <w:lvl w:ilvl="3" w:tplc="11AE964C" w:tentative="1">
      <w:start w:val="1"/>
      <w:numFmt w:val="decimal"/>
      <w:lvlText w:val="%4."/>
      <w:lvlJc w:val="left"/>
      <w:pPr>
        <w:ind w:left="2880" w:hanging="360"/>
      </w:pPr>
    </w:lvl>
    <w:lvl w:ilvl="4" w:tplc="75247EDA" w:tentative="1">
      <w:start w:val="1"/>
      <w:numFmt w:val="lowerLetter"/>
      <w:lvlText w:val="%5."/>
      <w:lvlJc w:val="left"/>
      <w:pPr>
        <w:ind w:left="3600" w:hanging="360"/>
      </w:pPr>
    </w:lvl>
    <w:lvl w:ilvl="5" w:tplc="E7BE1446" w:tentative="1">
      <w:start w:val="1"/>
      <w:numFmt w:val="lowerRoman"/>
      <w:lvlText w:val="%6."/>
      <w:lvlJc w:val="right"/>
      <w:pPr>
        <w:ind w:left="4320" w:hanging="180"/>
      </w:pPr>
    </w:lvl>
    <w:lvl w:ilvl="6" w:tplc="1E40CAC6" w:tentative="1">
      <w:start w:val="1"/>
      <w:numFmt w:val="decimal"/>
      <w:lvlText w:val="%7."/>
      <w:lvlJc w:val="left"/>
      <w:pPr>
        <w:ind w:left="5040" w:hanging="360"/>
      </w:pPr>
    </w:lvl>
    <w:lvl w:ilvl="7" w:tplc="94D2B664" w:tentative="1">
      <w:start w:val="1"/>
      <w:numFmt w:val="lowerLetter"/>
      <w:lvlText w:val="%8."/>
      <w:lvlJc w:val="left"/>
      <w:pPr>
        <w:ind w:left="5760" w:hanging="360"/>
      </w:pPr>
    </w:lvl>
    <w:lvl w:ilvl="8" w:tplc="B558A5FC" w:tentative="1">
      <w:start w:val="1"/>
      <w:numFmt w:val="lowerRoman"/>
      <w:lvlText w:val="%9."/>
      <w:lvlJc w:val="right"/>
      <w:pPr>
        <w:ind w:left="6480" w:hanging="180"/>
      </w:pPr>
    </w:lvl>
  </w:abstractNum>
  <w:abstractNum w:abstractNumId="15">
    <w:nsid w:val="147339A0"/>
    <w:multiLevelType w:val="hybridMultilevel"/>
    <w:tmpl w:val="404C2390"/>
    <w:lvl w:ilvl="0" w:tplc="E326EF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7D624AC"/>
    <w:multiLevelType w:val="multilevel"/>
    <w:tmpl w:val="9710C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ADF03D9"/>
    <w:multiLevelType w:val="hybridMultilevel"/>
    <w:tmpl w:val="0B8C57BC"/>
    <w:lvl w:ilvl="0" w:tplc="8C4A6682">
      <w:start w:val="1"/>
      <w:numFmt w:val="lowerLetter"/>
      <w:lvlText w:val="%1."/>
      <w:lvlJc w:val="left"/>
      <w:pPr>
        <w:ind w:left="360" w:hanging="360"/>
      </w:pPr>
    </w:lvl>
    <w:lvl w:ilvl="1" w:tplc="1D76A3D0">
      <w:start w:val="1"/>
      <w:numFmt w:val="decimal"/>
      <w:lvlText w:val="%2."/>
      <w:lvlJc w:val="left"/>
      <w:pPr>
        <w:ind w:left="1080" w:hanging="360"/>
      </w:pPr>
      <w:rPr>
        <w:rFonts w:hint="default"/>
      </w:rPr>
    </w:lvl>
    <w:lvl w:ilvl="2" w:tplc="F93E5F88" w:tentative="1">
      <w:start w:val="1"/>
      <w:numFmt w:val="lowerRoman"/>
      <w:lvlText w:val="%3."/>
      <w:lvlJc w:val="right"/>
      <w:pPr>
        <w:ind w:left="1800" w:hanging="180"/>
      </w:pPr>
    </w:lvl>
    <w:lvl w:ilvl="3" w:tplc="48A2038A" w:tentative="1">
      <w:start w:val="1"/>
      <w:numFmt w:val="decimal"/>
      <w:lvlText w:val="%4."/>
      <w:lvlJc w:val="left"/>
      <w:pPr>
        <w:ind w:left="2520" w:hanging="360"/>
      </w:pPr>
    </w:lvl>
    <w:lvl w:ilvl="4" w:tplc="44C81914" w:tentative="1">
      <w:start w:val="1"/>
      <w:numFmt w:val="lowerLetter"/>
      <w:lvlText w:val="%5."/>
      <w:lvlJc w:val="left"/>
      <w:pPr>
        <w:ind w:left="3240" w:hanging="360"/>
      </w:pPr>
    </w:lvl>
    <w:lvl w:ilvl="5" w:tplc="66D2235A" w:tentative="1">
      <w:start w:val="1"/>
      <w:numFmt w:val="lowerRoman"/>
      <w:lvlText w:val="%6."/>
      <w:lvlJc w:val="right"/>
      <w:pPr>
        <w:ind w:left="3960" w:hanging="180"/>
      </w:pPr>
    </w:lvl>
    <w:lvl w:ilvl="6" w:tplc="BDEEC912" w:tentative="1">
      <w:start w:val="1"/>
      <w:numFmt w:val="decimal"/>
      <w:lvlText w:val="%7."/>
      <w:lvlJc w:val="left"/>
      <w:pPr>
        <w:ind w:left="4680" w:hanging="360"/>
      </w:pPr>
    </w:lvl>
    <w:lvl w:ilvl="7" w:tplc="65BEB04C" w:tentative="1">
      <w:start w:val="1"/>
      <w:numFmt w:val="lowerLetter"/>
      <w:lvlText w:val="%8."/>
      <w:lvlJc w:val="left"/>
      <w:pPr>
        <w:ind w:left="5400" w:hanging="360"/>
      </w:pPr>
    </w:lvl>
    <w:lvl w:ilvl="8" w:tplc="F99446C0" w:tentative="1">
      <w:start w:val="1"/>
      <w:numFmt w:val="lowerRoman"/>
      <w:lvlText w:val="%9."/>
      <w:lvlJc w:val="right"/>
      <w:pPr>
        <w:ind w:left="6120" w:hanging="180"/>
      </w:pPr>
    </w:lvl>
  </w:abstractNum>
  <w:abstractNum w:abstractNumId="18">
    <w:nsid w:val="23D565F6"/>
    <w:multiLevelType w:val="hybridMultilevel"/>
    <w:tmpl w:val="06F67150"/>
    <w:lvl w:ilvl="0" w:tplc="4EA2F9C0">
      <w:numFmt w:val="bullet"/>
      <w:lvlText w:val="-"/>
      <w:lvlJc w:val="left"/>
      <w:pPr>
        <w:ind w:left="720" w:hanging="360"/>
      </w:pPr>
      <w:rPr>
        <w:rFonts w:ascii="Times New Roman" w:eastAsiaTheme="minorHAnsi" w:hAnsi="Times New Roman" w:cs="Times New Roman" w:hint="default"/>
      </w:rPr>
    </w:lvl>
    <w:lvl w:ilvl="1" w:tplc="F3023E36" w:tentative="1">
      <w:start w:val="1"/>
      <w:numFmt w:val="bullet"/>
      <w:lvlText w:val="o"/>
      <w:lvlJc w:val="left"/>
      <w:pPr>
        <w:ind w:left="1440" w:hanging="360"/>
      </w:pPr>
      <w:rPr>
        <w:rFonts w:ascii="Courier New" w:hAnsi="Courier New" w:cs="Courier New" w:hint="default"/>
      </w:rPr>
    </w:lvl>
    <w:lvl w:ilvl="2" w:tplc="2CF285A4" w:tentative="1">
      <w:start w:val="1"/>
      <w:numFmt w:val="bullet"/>
      <w:lvlText w:val=""/>
      <w:lvlJc w:val="left"/>
      <w:pPr>
        <w:ind w:left="2160" w:hanging="360"/>
      </w:pPr>
      <w:rPr>
        <w:rFonts w:ascii="Wingdings" w:hAnsi="Wingdings" w:hint="default"/>
      </w:rPr>
    </w:lvl>
    <w:lvl w:ilvl="3" w:tplc="612A044C" w:tentative="1">
      <w:start w:val="1"/>
      <w:numFmt w:val="bullet"/>
      <w:lvlText w:val=""/>
      <w:lvlJc w:val="left"/>
      <w:pPr>
        <w:ind w:left="2880" w:hanging="360"/>
      </w:pPr>
      <w:rPr>
        <w:rFonts w:ascii="Symbol" w:hAnsi="Symbol" w:hint="default"/>
      </w:rPr>
    </w:lvl>
    <w:lvl w:ilvl="4" w:tplc="1622946E" w:tentative="1">
      <w:start w:val="1"/>
      <w:numFmt w:val="bullet"/>
      <w:lvlText w:val="o"/>
      <w:lvlJc w:val="left"/>
      <w:pPr>
        <w:ind w:left="3600" w:hanging="360"/>
      </w:pPr>
      <w:rPr>
        <w:rFonts w:ascii="Courier New" w:hAnsi="Courier New" w:cs="Courier New" w:hint="default"/>
      </w:rPr>
    </w:lvl>
    <w:lvl w:ilvl="5" w:tplc="CC08FBD2" w:tentative="1">
      <w:start w:val="1"/>
      <w:numFmt w:val="bullet"/>
      <w:lvlText w:val=""/>
      <w:lvlJc w:val="left"/>
      <w:pPr>
        <w:ind w:left="4320" w:hanging="360"/>
      </w:pPr>
      <w:rPr>
        <w:rFonts w:ascii="Wingdings" w:hAnsi="Wingdings" w:hint="default"/>
      </w:rPr>
    </w:lvl>
    <w:lvl w:ilvl="6" w:tplc="6B8C6E2E" w:tentative="1">
      <w:start w:val="1"/>
      <w:numFmt w:val="bullet"/>
      <w:lvlText w:val=""/>
      <w:lvlJc w:val="left"/>
      <w:pPr>
        <w:ind w:left="5040" w:hanging="360"/>
      </w:pPr>
      <w:rPr>
        <w:rFonts w:ascii="Symbol" w:hAnsi="Symbol" w:hint="default"/>
      </w:rPr>
    </w:lvl>
    <w:lvl w:ilvl="7" w:tplc="4342957A" w:tentative="1">
      <w:start w:val="1"/>
      <w:numFmt w:val="bullet"/>
      <w:lvlText w:val="o"/>
      <w:lvlJc w:val="left"/>
      <w:pPr>
        <w:ind w:left="5760" w:hanging="360"/>
      </w:pPr>
      <w:rPr>
        <w:rFonts w:ascii="Courier New" w:hAnsi="Courier New" w:cs="Courier New" w:hint="default"/>
      </w:rPr>
    </w:lvl>
    <w:lvl w:ilvl="8" w:tplc="F8F699A8" w:tentative="1">
      <w:start w:val="1"/>
      <w:numFmt w:val="bullet"/>
      <w:lvlText w:val=""/>
      <w:lvlJc w:val="left"/>
      <w:pPr>
        <w:ind w:left="6480" w:hanging="360"/>
      </w:pPr>
      <w:rPr>
        <w:rFonts w:ascii="Wingdings" w:hAnsi="Wingdings" w:hint="default"/>
      </w:rPr>
    </w:lvl>
  </w:abstractNum>
  <w:abstractNum w:abstractNumId="19">
    <w:nsid w:val="2B1A3225"/>
    <w:multiLevelType w:val="hybridMultilevel"/>
    <w:tmpl w:val="B0D0BA04"/>
    <w:lvl w:ilvl="0" w:tplc="AC4A3414">
      <w:start w:val="1"/>
      <w:numFmt w:val="decimal"/>
      <w:lvlText w:val="%1."/>
      <w:lvlJc w:val="left"/>
      <w:pPr>
        <w:ind w:left="720" w:hanging="360"/>
      </w:pPr>
      <w:rPr>
        <w:rFonts w:hint="default"/>
      </w:rPr>
    </w:lvl>
    <w:lvl w:ilvl="1" w:tplc="45B21DB8" w:tentative="1">
      <w:start w:val="1"/>
      <w:numFmt w:val="lowerLetter"/>
      <w:lvlText w:val="%2."/>
      <w:lvlJc w:val="left"/>
      <w:pPr>
        <w:ind w:left="1440" w:hanging="360"/>
      </w:pPr>
    </w:lvl>
    <w:lvl w:ilvl="2" w:tplc="6E74DB14" w:tentative="1">
      <w:start w:val="1"/>
      <w:numFmt w:val="lowerRoman"/>
      <w:lvlText w:val="%3."/>
      <w:lvlJc w:val="right"/>
      <w:pPr>
        <w:ind w:left="2160" w:hanging="180"/>
      </w:pPr>
    </w:lvl>
    <w:lvl w:ilvl="3" w:tplc="35B6D240" w:tentative="1">
      <w:start w:val="1"/>
      <w:numFmt w:val="decimal"/>
      <w:lvlText w:val="%4."/>
      <w:lvlJc w:val="left"/>
      <w:pPr>
        <w:ind w:left="2880" w:hanging="360"/>
      </w:pPr>
    </w:lvl>
    <w:lvl w:ilvl="4" w:tplc="5C64D29E" w:tentative="1">
      <w:start w:val="1"/>
      <w:numFmt w:val="lowerLetter"/>
      <w:lvlText w:val="%5."/>
      <w:lvlJc w:val="left"/>
      <w:pPr>
        <w:ind w:left="3600" w:hanging="360"/>
      </w:pPr>
    </w:lvl>
    <w:lvl w:ilvl="5" w:tplc="9C365796" w:tentative="1">
      <w:start w:val="1"/>
      <w:numFmt w:val="lowerRoman"/>
      <w:lvlText w:val="%6."/>
      <w:lvlJc w:val="right"/>
      <w:pPr>
        <w:ind w:left="4320" w:hanging="180"/>
      </w:pPr>
    </w:lvl>
    <w:lvl w:ilvl="6" w:tplc="88B4DCDE" w:tentative="1">
      <w:start w:val="1"/>
      <w:numFmt w:val="decimal"/>
      <w:lvlText w:val="%7."/>
      <w:lvlJc w:val="left"/>
      <w:pPr>
        <w:ind w:left="5040" w:hanging="360"/>
      </w:pPr>
    </w:lvl>
    <w:lvl w:ilvl="7" w:tplc="D55A89A8" w:tentative="1">
      <w:start w:val="1"/>
      <w:numFmt w:val="lowerLetter"/>
      <w:lvlText w:val="%8."/>
      <w:lvlJc w:val="left"/>
      <w:pPr>
        <w:ind w:left="5760" w:hanging="360"/>
      </w:pPr>
    </w:lvl>
    <w:lvl w:ilvl="8" w:tplc="6EC60A8A" w:tentative="1">
      <w:start w:val="1"/>
      <w:numFmt w:val="lowerRoman"/>
      <w:lvlText w:val="%9."/>
      <w:lvlJc w:val="right"/>
      <w:pPr>
        <w:ind w:left="6480" w:hanging="180"/>
      </w:pPr>
    </w:lvl>
  </w:abstractNum>
  <w:abstractNum w:abstractNumId="20">
    <w:nsid w:val="33207D35"/>
    <w:multiLevelType w:val="multilevel"/>
    <w:tmpl w:val="6D2E13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5611137"/>
    <w:multiLevelType w:val="multilevel"/>
    <w:tmpl w:val="196A5D2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9F76F6D"/>
    <w:multiLevelType w:val="hybridMultilevel"/>
    <w:tmpl w:val="5EDA6A56"/>
    <w:lvl w:ilvl="0" w:tplc="19727C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BFA30B0"/>
    <w:multiLevelType w:val="hybridMultilevel"/>
    <w:tmpl w:val="020256CE"/>
    <w:lvl w:ilvl="0" w:tplc="B9CEA248">
      <w:start w:val="1"/>
      <w:numFmt w:val="decimal"/>
      <w:lvlText w:val="%1."/>
      <w:lvlJc w:val="left"/>
      <w:pPr>
        <w:ind w:left="720" w:hanging="360"/>
      </w:pPr>
    </w:lvl>
    <w:lvl w:ilvl="1" w:tplc="0BA2BB04" w:tentative="1">
      <w:start w:val="1"/>
      <w:numFmt w:val="lowerLetter"/>
      <w:lvlText w:val="%2."/>
      <w:lvlJc w:val="left"/>
      <w:pPr>
        <w:ind w:left="1440" w:hanging="360"/>
      </w:pPr>
    </w:lvl>
    <w:lvl w:ilvl="2" w:tplc="03E499FA" w:tentative="1">
      <w:start w:val="1"/>
      <w:numFmt w:val="lowerRoman"/>
      <w:lvlText w:val="%3."/>
      <w:lvlJc w:val="right"/>
      <w:pPr>
        <w:ind w:left="2160" w:hanging="180"/>
      </w:pPr>
    </w:lvl>
    <w:lvl w:ilvl="3" w:tplc="AC70B0CE" w:tentative="1">
      <w:start w:val="1"/>
      <w:numFmt w:val="decimal"/>
      <w:lvlText w:val="%4."/>
      <w:lvlJc w:val="left"/>
      <w:pPr>
        <w:ind w:left="2880" w:hanging="360"/>
      </w:pPr>
    </w:lvl>
    <w:lvl w:ilvl="4" w:tplc="3FD06B8A" w:tentative="1">
      <w:start w:val="1"/>
      <w:numFmt w:val="lowerLetter"/>
      <w:lvlText w:val="%5."/>
      <w:lvlJc w:val="left"/>
      <w:pPr>
        <w:ind w:left="3600" w:hanging="360"/>
      </w:pPr>
    </w:lvl>
    <w:lvl w:ilvl="5" w:tplc="10EA5574" w:tentative="1">
      <w:start w:val="1"/>
      <w:numFmt w:val="lowerRoman"/>
      <w:lvlText w:val="%6."/>
      <w:lvlJc w:val="right"/>
      <w:pPr>
        <w:ind w:left="4320" w:hanging="180"/>
      </w:pPr>
    </w:lvl>
    <w:lvl w:ilvl="6" w:tplc="B3D8F018" w:tentative="1">
      <w:start w:val="1"/>
      <w:numFmt w:val="decimal"/>
      <w:lvlText w:val="%7."/>
      <w:lvlJc w:val="left"/>
      <w:pPr>
        <w:ind w:left="5040" w:hanging="360"/>
      </w:pPr>
    </w:lvl>
    <w:lvl w:ilvl="7" w:tplc="903CC124" w:tentative="1">
      <w:start w:val="1"/>
      <w:numFmt w:val="lowerLetter"/>
      <w:lvlText w:val="%8."/>
      <w:lvlJc w:val="left"/>
      <w:pPr>
        <w:ind w:left="5760" w:hanging="360"/>
      </w:pPr>
    </w:lvl>
    <w:lvl w:ilvl="8" w:tplc="FDFA0658" w:tentative="1">
      <w:start w:val="1"/>
      <w:numFmt w:val="lowerRoman"/>
      <w:lvlText w:val="%9."/>
      <w:lvlJc w:val="right"/>
      <w:pPr>
        <w:ind w:left="6480" w:hanging="180"/>
      </w:pPr>
    </w:lvl>
  </w:abstractNum>
  <w:abstractNum w:abstractNumId="24">
    <w:nsid w:val="3E033AFA"/>
    <w:multiLevelType w:val="hybridMultilevel"/>
    <w:tmpl w:val="6B32D412"/>
    <w:lvl w:ilvl="0" w:tplc="712ADE58">
      <w:start w:val="1"/>
      <w:numFmt w:val="bullet"/>
      <w:lvlText w:val=""/>
      <w:lvlJc w:val="left"/>
      <w:pPr>
        <w:ind w:left="720" w:hanging="360"/>
      </w:pPr>
      <w:rPr>
        <w:rFonts w:ascii="Symbol" w:hAnsi="Symbol" w:hint="default"/>
      </w:rPr>
    </w:lvl>
    <w:lvl w:ilvl="1" w:tplc="6D387B5A" w:tentative="1">
      <w:start w:val="1"/>
      <w:numFmt w:val="bullet"/>
      <w:lvlText w:val="o"/>
      <w:lvlJc w:val="left"/>
      <w:pPr>
        <w:ind w:left="1440" w:hanging="360"/>
      </w:pPr>
      <w:rPr>
        <w:rFonts w:ascii="Courier New" w:hAnsi="Courier New" w:cs="Courier New" w:hint="default"/>
      </w:rPr>
    </w:lvl>
    <w:lvl w:ilvl="2" w:tplc="B798F4BC" w:tentative="1">
      <w:start w:val="1"/>
      <w:numFmt w:val="bullet"/>
      <w:lvlText w:val=""/>
      <w:lvlJc w:val="left"/>
      <w:pPr>
        <w:ind w:left="2160" w:hanging="360"/>
      </w:pPr>
      <w:rPr>
        <w:rFonts w:ascii="Wingdings" w:hAnsi="Wingdings" w:hint="default"/>
      </w:rPr>
    </w:lvl>
    <w:lvl w:ilvl="3" w:tplc="7DF48BA4" w:tentative="1">
      <w:start w:val="1"/>
      <w:numFmt w:val="bullet"/>
      <w:lvlText w:val=""/>
      <w:lvlJc w:val="left"/>
      <w:pPr>
        <w:ind w:left="2880" w:hanging="360"/>
      </w:pPr>
      <w:rPr>
        <w:rFonts w:ascii="Symbol" w:hAnsi="Symbol" w:hint="default"/>
      </w:rPr>
    </w:lvl>
    <w:lvl w:ilvl="4" w:tplc="967A6DF2" w:tentative="1">
      <w:start w:val="1"/>
      <w:numFmt w:val="bullet"/>
      <w:lvlText w:val="o"/>
      <w:lvlJc w:val="left"/>
      <w:pPr>
        <w:ind w:left="3600" w:hanging="360"/>
      </w:pPr>
      <w:rPr>
        <w:rFonts w:ascii="Courier New" w:hAnsi="Courier New" w:cs="Courier New" w:hint="default"/>
      </w:rPr>
    </w:lvl>
    <w:lvl w:ilvl="5" w:tplc="4A74D496" w:tentative="1">
      <w:start w:val="1"/>
      <w:numFmt w:val="bullet"/>
      <w:lvlText w:val=""/>
      <w:lvlJc w:val="left"/>
      <w:pPr>
        <w:ind w:left="4320" w:hanging="360"/>
      </w:pPr>
      <w:rPr>
        <w:rFonts w:ascii="Wingdings" w:hAnsi="Wingdings" w:hint="default"/>
      </w:rPr>
    </w:lvl>
    <w:lvl w:ilvl="6" w:tplc="3E1E901A" w:tentative="1">
      <w:start w:val="1"/>
      <w:numFmt w:val="bullet"/>
      <w:lvlText w:val=""/>
      <w:lvlJc w:val="left"/>
      <w:pPr>
        <w:ind w:left="5040" w:hanging="360"/>
      </w:pPr>
      <w:rPr>
        <w:rFonts w:ascii="Symbol" w:hAnsi="Symbol" w:hint="default"/>
      </w:rPr>
    </w:lvl>
    <w:lvl w:ilvl="7" w:tplc="9BB618E2" w:tentative="1">
      <w:start w:val="1"/>
      <w:numFmt w:val="bullet"/>
      <w:lvlText w:val="o"/>
      <w:lvlJc w:val="left"/>
      <w:pPr>
        <w:ind w:left="5760" w:hanging="360"/>
      </w:pPr>
      <w:rPr>
        <w:rFonts w:ascii="Courier New" w:hAnsi="Courier New" w:cs="Courier New" w:hint="default"/>
      </w:rPr>
    </w:lvl>
    <w:lvl w:ilvl="8" w:tplc="F0FECFCE" w:tentative="1">
      <w:start w:val="1"/>
      <w:numFmt w:val="bullet"/>
      <w:lvlText w:val=""/>
      <w:lvlJc w:val="left"/>
      <w:pPr>
        <w:ind w:left="6480" w:hanging="360"/>
      </w:pPr>
      <w:rPr>
        <w:rFonts w:ascii="Wingdings" w:hAnsi="Wingdings" w:hint="default"/>
      </w:rPr>
    </w:lvl>
  </w:abstractNum>
  <w:abstractNum w:abstractNumId="25">
    <w:nsid w:val="3F5D1011"/>
    <w:multiLevelType w:val="hybridMultilevel"/>
    <w:tmpl w:val="0C009C8C"/>
    <w:lvl w:ilvl="0" w:tplc="81D2DDEE">
      <w:start w:val="1"/>
      <w:numFmt w:val="decimal"/>
      <w:lvlText w:val="%1."/>
      <w:lvlJc w:val="left"/>
      <w:pPr>
        <w:ind w:left="720" w:hanging="360"/>
      </w:pPr>
      <w:rPr>
        <w:rFonts w:hint="default"/>
      </w:rPr>
    </w:lvl>
    <w:lvl w:ilvl="1" w:tplc="7400A0E4" w:tentative="1">
      <w:start w:val="1"/>
      <w:numFmt w:val="lowerLetter"/>
      <w:lvlText w:val="%2."/>
      <w:lvlJc w:val="left"/>
      <w:pPr>
        <w:ind w:left="1440" w:hanging="360"/>
      </w:pPr>
    </w:lvl>
    <w:lvl w:ilvl="2" w:tplc="CCAA3874" w:tentative="1">
      <w:start w:val="1"/>
      <w:numFmt w:val="lowerRoman"/>
      <w:lvlText w:val="%3."/>
      <w:lvlJc w:val="right"/>
      <w:pPr>
        <w:ind w:left="2160" w:hanging="180"/>
      </w:pPr>
    </w:lvl>
    <w:lvl w:ilvl="3" w:tplc="29806F2E" w:tentative="1">
      <w:start w:val="1"/>
      <w:numFmt w:val="decimal"/>
      <w:lvlText w:val="%4."/>
      <w:lvlJc w:val="left"/>
      <w:pPr>
        <w:ind w:left="2880" w:hanging="360"/>
      </w:pPr>
    </w:lvl>
    <w:lvl w:ilvl="4" w:tplc="C01C72FE" w:tentative="1">
      <w:start w:val="1"/>
      <w:numFmt w:val="lowerLetter"/>
      <w:lvlText w:val="%5."/>
      <w:lvlJc w:val="left"/>
      <w:pPr>
        <w:ind w:left="3600" w:hanging="360"/>
      </w:pPr>
    </w:lvl>
    <w:lvl w:ilvl="5" w:tplc="0A50E23C" w:tentative="1">
      <w:start w:val="1"/>
      <w:numFmt w:val="lowerRoman"/>
      <w:lvlText w:val="%6."/>
      <w:lvlJc w:val="right"/>
      <w:pPr>
        <w:ind w:left="4320" w:hanging="180"/>
      </w:pPr>
    </w:lvl>
    <w:lvl w:ilvl="6" w:tplc="B086B1FE" w:tentative="1">
      <w:start w:val="1"/>
      <w:numFmt w:val="decimal"/>
      <w:lvlText w:val="%7."/>
      <w:lvlJc w:val="left"/>
      <w:pPr>
        <w:ind w:left="5040" w:hanging="360"/>
      </w:pPr>
    </w:lvl>
    <w:lvl w:ilvl="7" w:tplc="FA4278EA" w:tentative="1">
      <w:start w:val="1"/>
      <w:numFmt w:val="lowerLetter"/>
      <w:lvlText w:val="%8."/>
      <w:lvlJc w:val="left"/>
      <w:pPr>
        <w:ind w:left="5760" w:hanging="360"/>
      </w:pPr>
    </w:lvl>
    <w:lvl w:ilvl="8" w:tplc="27043266" w:tentative="1">
      <w:start w:val="1"/>
      <w:numFmt w:val="lowerRoman"/>
      <w:lvlText w:val="%9."/>
      <w:lvlJc w:val="right"/>
      <w:pPr>
        <w:ind w:left="6480" w:hanging="180"/>
      </w:pPr>
    </w:lvl>
  </w:abstractNum>
  <w:abstractNum w:abstractNumId="26">
    <w:nsid w:val="407878A9"/>
    <w:multiLevelType w:val="hybridMultilevel"/>
    <w:tmpl w:val="91C23B22"/>
    <w:lvl w:ilvl="0" w:tplc="032AD126">
      <w:start w:val="1"/>
      <w:numFmt w:val="decimal"/>
      <w:lvlText w:val="%1."/>
      <w:lvlJc w:val="left"/>
      <w:pPr>
        <w:ind w:left="720" w:hanging="360"/>
      </w:pPr>
    </w:lvl>
    <w:lvl w:ilvl="1" w:tplc="4E629B3A" w:tentative="1">
      <w:start w:val="1"/>
      <w:numFmt w:val="lowerLetter"/>
      <w:lvlText w:val="%2."/>
      <w:lvlJc w:val="left"/>
      <w:pPr>
        <w:ind w:left="1440" w:hanging="360"/>
      </w:pPr>
    </w:lvl>
    <w:lvl w:ilvl="2" w:tplc="704A3B2E" w:tentative="1">
      <w:start w:val="1"/>
      <w:numFmt w:val="lowerRoman"/>
      <w:lvlText w:val="%3."/>
      <w:lvlJc w:val="right"/>
      <w:pPr>
        <w:ind w:left="2160" w:hanging="180"/>
      </w:pPr>
    </w:lvl>
    <w:lvl w:ilvl="3" w:tplc="A93AACA2" w:tentative="1">
      <w:start w:val="1"/>
      <w:numFmt w:val="decimal"/>
      <w:lvlText w:val="%4."/>
      <w:lvlJc w:val="left"/>
      <w:pPr>
        <w:ind w:left="2880" w:hanging="360"/>
      </w:pPr>
    </w:lvl>
    <w:lvl w:ilvl="4" w:tplc="397250E6" w:tentative="1">
      <w:start w:val="1"/>
      <w:numFmt w:val="lowerLetter"/>
      <w:lvlText w:val="%5."/>
      <w:lvlJc w:val="left"/>
      <w:pPr>
        <w:ind w:left="3600" w:hanging="360"/>
      </w:pPr>
    </w:lvl>
    <w:lvl w:ilvl="5" w:tplc="1124EC28" w:tentative="1">
      <w:start w:val="1"/>
      <w:numFmt w:val="lowerRoman"/>
      <w:lvlText w:val="%6."/>
      <w:lvlJc w:val="right"/>
      <w:pPr>
        <w:ind w:left="4320" w:hanging="180"/>
      </w:pPr>
    </w:lvl>
    <w:lvl w:ilvl="6" w:tplc="38F0D422" w:tentative="1">
      <w:start w:val="1"/>
      <w:numFmt w:val="decimal"/>
      <w:lvlText w:val="%7."/>
      <w:lvlJc w:val="left"/>
      <w:pPr>
        <w:ind w:left="5040" w:hanging="360"/>
      </w:pPr>
    </w:lvl>
    <w:lvl w:ilvl="7" w:tplc="CF4E6AB6" w:tentative="1">
      <w:start w:val="1"/>
      <w:numFmt w:val="lowerLetter"/>
      <w:lvlText w:val="%8."/>
      <w:lvlJc w:val="left"/>
      <w:pPr>
        <w:ind w:left="5760" w:hanging="360"/>
      </w:pPr>
    </w:lvl>
    <w:lvl w:ilvl="8" w:tplc="604A5D1E" w:tentative="1">
      <w:start w:val="1"/>
      <w:numFmt w:val="lowerRoman"/>
      <w:lvlText w:val="%9."/>
      <w:lvlJc w:val="right"/>
      <w:pPr>
        <w:ind w:left="6480" w:hanging="180"/>
      </w:pPr>
    </w:lvl>
  </w:abstractNum>
  <w:abstractNum w:abstractNumId="27">
    <w:nsid w:val="42E57B6E"/>
    <w:multiLevelType w:val="hybridMultilevel"/>
    <w:tmpl w:val="90547886"/>
    <w:lvl w:ilvl="0" w:tplc="9CCCBD46">
      <w:start w:val="1"/>
      <w:numFmt w:val="lowerLetter"/>
      <w:lvlText w:val="%1."/>
      <w:lvlJc w:val="left"/>
      <w:pPr>
        <w:ind w:left="1140" w:hanging="360"/>
      </w:pPr>
      <w:rPr>
        <w:rFonts w:hint="default"/>
      </w:rPr>
    </w:lvl>
    <w:lvl w:ilvl="1" w:tplc="B644D81C">
      <w:start w:val="1"/>
      <w:numFmt w:val="decimal"/>
      <w:lvlText w:val="%2."/>
      <w:lvlJc w:val="left"/>
      <w:pPr>
        <w:ind w:left="1860" w:hanging="360"/>
      </w:pPr>
      <w:rPr>
        <w:rFonts w:hint="default"/>
      </w:rPr>
    </w:lvl>
    <w:lvl w:ilvl="2" w:tplc="599A0642" w:tentative="1">
      <w:start w:val="1"/>
      <w:numFmt w:val="lowerRoman"/>
      <w:lvlText w:val="%3."/>
      <w:lvlJc w:val="right"/>
      <w:pPr>
        <w:ind w:left="2580" w:hanging="180"/>
      </w:pPr>
    </w:lvl>
    <w:lvl w:ilvl="3" w:tplc="91A04394" w:tentative="1">
      <w:start w:val="1"/>
      <w:numFmt w:val="decimal"/>
      <w:lvlText w:val="%4."/>
      <w:lvlJc w:val="left"/>
      <w:pPr>
        <w:ind w:left="3300" w:hanging="360"/>
      </w:pPr>
    </w:lvl>
    <w:lvl w:ilvl="4" w:tplc="011A80D6" w:tentative="1">
      <w:start w:val="1"/>
      <w:numFmt w:val="lowerLetter"/>
      <w:lvlText w:val="%5."/>
      <w:lvlJc w:val="left"/>
      <w:pPr>
        <w:ind w:left="4020" w:hanging="360"/>
      </w:pPr>
    </w:lvl>
    <w:lvl w:ilvl="5" w:tplc="261669EE" w:tentative="1">
      <w:start w:val="1"/>
      <w:numFmt w:val="lowerRoman"/>
      <w:lvlText w:val="%6."/>
      <w:lvlJc w:val="right"/>
      <w:pPr>
        <w:ind w:left="4740" w:hanging="180"/>
      </w:pPr>
    </w:lvl>
    <w:lvl w:ilvl="6" w:tplc="370ACE22" w:tentative="1">
      <w:start w:val="1"/>
      <w:numFmt w:val="decimal"/>
      <w:lvlText w:val="%7."/>
      <w:lvlJc w:val="left"/>
      <w:pPr>
        <w:ind w:left="5460" w:hanging="360"/>
      </w:pPr>
    </w:lvl>
    <w:lvl w:ilvl="7" w:tplc="9F0C3384" w:tentative="1">
      <w:start w:val="1"/>
      <w:numFmt w:val="lowerLetter"/>
      <w:lvlText w:val="%8."/>
      <w:lvlJc w:val="left"/>
      <w:pPr>
        <w:ind w:left="6180" w:hanging="360"/>
      </w:pPr>
    </w:lvl>
    <w:lvl w:ilvl="8" w:tplc="CD70CF20" w:tentative="1">
      <w:start w:val="1"/>
      <w:numFmt w:val="lowerRoman"/>
      <w:lvlText w:val="%9."/>
      <w:lvlJc w:val="right"/>
      <w:pPr>
        <w:ind w:left="6900" w:hanging="180"/>
      </w:pPr>
    </w:lvl>
  </w:abstractNum>
  <w:abstractNum w:abstractNumId="28">
    <w:nsid w:val="44EF3F73"/>
    <w:multiLevelType w:val="hybridMultilevel"/>
    <w:tmpl w:val="BD168ED4"/>
    <w:lvl w:ilvl="0" w:tplc="CF80E2E0">
      <w:start w:val="1"/>
      <w:numFmt w:val="bullet"/>
      <w:lvlText w:val=""/>
      <w:lvlJc w:val="left"/>
      <w:pPr>
        <w:ind w:left="720" w:hanging="360"/>
      </w:pPr>
      <w:rPr>
        <w:rFonts w:ascii="Symbol" w:hAnsi="Symbol" w:hint="default"/>
      </w:rPr>
    </w:lvl>
    <w:lvl w:ilvl="1" w:tplc="61E2B1D0" w:tentative="1">
      <w:start w:val="1"/>
      <w:numFmt w:val="bullet"/>
      <w:lvlText w:val="o"/>
      <w:lvlJc w:val="left"/>
      <w:pPr>
        <w:ind w:left="1440" w:hanging="360"/>
      </w:pPr>
      <w:rPr>
        <w:rFonts w:ascii="Courier New" w:hAnsi="Courier New" w:cs="Courier New" w:hint="default"/>
      </w:rPr>
    </w:lvl>
    <w:lvl w:ilvl="2" w:tplc="0386654C" w:tentative="1">
      <w:start w:val="1"/>
      <w:numFmt w:val="bullet"/>
      <w:lvlText w:val=""/>
      <w:lvlJc w:val="left"/>
      <w:pPr>
        <w:ind w:left="2160" w:hanging="360"/>
      </w:pPr>
      <w:rPr>
        <w:rFonts w:ascii="Wingdings" w:hAnsi="Wingdings" w:hint="default"/>
      </w:rPr>
    </w:lvl>
    <w:lvl w:ilvl="3" w:tplc="6936BDCE" w:tentative="1">
      <w:start w:val="1"/>
      <w:numFmt w:val="bullet"/>
      <w:lvlText w:val=""/>
      <w:lvlJc w:val="left"/>
      <w:pPr>
        <w:ind w:left="2880" w:hanging="360"/>
      </w:pPr>
      <w:rPr>
        <w:rFonts w:ascii="Symbol" w:hAnsi="Symbol" w:hint="default"/>
      </w:rPr>
    </w:lvl>
    <w:lvl w:ilvl="4" w:tplc="128CD17A" w:tentative="1">
      <w:start w:val="1"/>
      <w:numFmt w:val="bullet"/>
      <w:lvlText w:val="o"/>
      <w:lvlJc w:val="left"/>
      <w:pPr>
        <w:ind w:left="3600" w:hanging="360"/>
      </w:pPr>
      <w:rPr>
        <w:rFonts w:ascii="Courier New" w:hAnsi="Courier New" w:cs="Courier New" w:hint="default"/>
      </w:rPr>
    </w:lvl>
    <w:lvl w:ilvl="5" w:tplc="AADE75AE" w:tentative="1">
      <w:start w:val="1"/>
      <w:numFmt w:val="bullet"/>
      <w:lvlText w:val=""/>
      <w:lvlJc w:val="left"/>
      <w:pPr>
        <w:ind w:left="4320" w:hanging="360"/>
      </w:pPr>
      <w:rPr>
        <w:rFonts w:ascii="Wingdings" w:hAnsi="Wingdings" w:hint="default"/>
      </w:rPr>
    </w:lvl>
    <w:lvl w:ilvl="6" w:tplc="F28681E8" w:tentative="1">
      <w:start w:val="1"/>
      <w:numFmt w:val="bullet"/>
      <w:lvlText w:val=""/>
      <w:lvlJc w:val="left"/>
      <w:pPr>
        <w:ind w:left="5040" w:hanging="360"/>
      </w:pPr>
      <w:rPr>
        <w:rFonts w:ascii="Symbol" w:hAnsi="Symbol" w:hint="default"/>
      </w:rPr>
    </w:lvl>
    <w:lvl w:ilvl="7" w:tplc="1EBA1712" w:tentative="1">
      <w:start w:val="1"/>
      <w:numFmt w:val="bullet"/>
      <w:lvlText w:val="o"/>
      <w:lvlJc w:val="left"/>
      <w:pPr>
        <w:ind w:left="5760" w:hanging="360"/>
      </w:pPr>
      <w:rPr>
        <w:rFonts w:ascii="Courier New" w:hAnsi="Courier New" w:cs="Courier New" w:hint="default"/>
      </w:rPr>
    </w:lvl>
    <w:lvl w:ilvl="8" w:tplc="79E4C54E" w:tentative="1">
      <w:start w:val="1"/>
      <w:numFmt w:val="bullet"/>
      <w:lvlText w:val=""/>
      <w:lvlJc w:val="left"/>
      <w:pPr>
        <w:ind w:left="6480" w:hanging="360"/>
      </w:pPr>
      <w:rPr>
        <w:rFonts w:ascii="Wingdings" w:hAnsi="Wingdings" w:hint="default"/>
      </w:rPr>
    </w:lvl>
  </w:abstractNum>
  <w:abstractNum w:abstractNumId="29">
    <w:nsid w:val="4597023C"/>
    <w:multiLevelType w:val="multilevel"/>
    <w:tmpl w:val="9710C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D84017B"/>
    <w:multiLevelType w:val="multilevel"/>
    <w:tmpl w:val="AF94377E"/>
    <w:lvl w:ilvl="0">
      <w:start w:val="1"/>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4FAB1E79"/>
    <w:multiLevelType w:val="hybridMultilevel"/>
    <w:tmpl w:val="BE4AA750"/>
    <w:lvl w:ilvl="0" w:tplc="F850CE74">
      <w:start w:val="1"/>
      <w:numFmt w:val="bullet"/>
      <w:lvlText w:val=""/>
      <w:lvlJc w:val="left"/>
      <w:pPr>
        <w:ind w:left="720" w:hanging="360"/>
      </w:pPr>
      <w:rPr>
        <w:rFonts w:ascii="Symbol" w:hAnsi="Symbol" w:hint="default"/>
      </w:rPr>
    </w:lvl>
    <w:lvl w:ilvl="1" w:tplc="D51AF53A" w:tentative="1">
      <w:start w:val="1"/>
      <w:numFmt w:val="bullet"/>
      <w:lvlText w:val="o"/>
      <w:lvlJc w:val="left"/>
      <w:pPr>
        <w:ind w:left="1440" w:hanging="360"/>
      </w:pPr>
      <w:rPr>
        <w:rFonts w:ascii="Courier New" w:hAnsi="Courier New" w:cs="Courier New" w:hint="default"/>
      </w:rPr>
    </w:lvl>
    <w:lvl w:ilvl="2" w:tplc="7D48B0E6" w:tentative="1">
      <w:start w:val="1"/>
      <w:numFmt w:val="bullet"/>
      <w:lvlText w:val=""/>
      <w:lvlJc w:val="left"/>
      <w:pPr>
        <w:ind w:left="2160" w:hanging="360"/>
      </w:pPr>
      <w:rPr>
        <w:rFonts w:ascii="Wingdings" w:hAnsi="Wingdings" w:hint="default"/>
      </w:rPr>
    </w:lvl>
    <w:lvl w:ilvl="3" w:tplc="E312CCE6" w:tentative="1">
      <w:start w:val="1"/>
      <w:numFmt w:val="bullet"/>
      <w:lvlText w:val=""/>
      <w:lvlJc w:val="left"/>
      <w:pPr>
        <w:ind w:left="2880" w:hanging="360"/>
      </w:pPr>
      <w:rPr>
        <w:rFonts w:ascii="Symbol" w:hAnsi="Symbol" w:hint="default"/>
      </w:rPr>
    </w:lvl>
    <w:lvl w:ilvl="4" w:tplc="1B1AFCAE" w:tentative="1">
      <w:start w:val="1"/>
      <w:numFmt w:val="bullet"/>
      <w:lvlText w:val="o"/>
      <w:lvlJc w:val="left"/>
      <w:pPr>
        <w:ind w:left="3600" w:hanging="360"/>
      </w:pPr>
      <w:rPr>
        <w:rFonts w:ascii="Courier New" w:hAnsi="Courier New" w:cs="Courier New" w:hint="default"/>
      </w:rPr>
    </w:lvl>
    <w:lvl w:ilvl="5" w:tplc="5802DBB0" w:tentative="1">
      <w:start w:val="1"/>
      <w:numFmt w:val="bullet"/>
      <w:lvlText w:val=""/>
      <w:lvlJc w:val="left"/>
      <w:pPr>
        <w:ind w:left="4320" w:hanging="360"/>
      </w:pPr>
      <w:rPr>
        <w:rFonts w:ascii="Wingdings" w:hAnsi="Wingdings" w:hint="default"/>
      </w:rPr>
    </w:lvl>
    <w:lvl w:ilvl="6" w:tplc="7268946E" w:tentative="1">
      <w:start w:val="1"/>
      <w:numFmt w:val="bullet"/>
      <w:lvlText w:val=""/>
      <w:lvlJc w:val="left"/>
      <w:pPr>
        <w:ind w:left="5040" w:hanging="360"/>
      </w:pPr>
      <w:rPr>
        <w:rFonts w:ascii="Symbol" w:hAnsi="Symbol" w:hint="default"/>
      </w:rPr>
    </w:lvl>
    <w:lvl w:ilvl="7" w:tplc="B5AE6554" w:tentative="1">
      <w:start w:val="1"/>
      <w:numFmt w:val="bullet"/>
      <w:lvlText w:val="o"/>
      <w:lvlJc w:val="left"/>
      <w:pPr>
        <w:ind w:left="5760" w:hanging="360"/>
      </w:pPr>
      <w:rPr>
        <w:rFonts w:ascii="Courier New" w:hAnsi="Courier New" w:cs="Courier New" w:hint="default"/>
      </w:rPr>
    </w:lvl>
    <w:lvl w:ilvl="8" w:tplc="9D1CAF54" w:tentative="1">
      <w:start w:val="1"/>
      <w:numFmt w:val="bullet"/>
      <w:lvlText w:val=""/>
      <w:lvlJc w:val="left"/>
      <w:pPr>
        <w:ind w:left="6480" w:hanging="360"/>
      </w:pPr>
      <w:rPr>
        <w:rFonts w:ascii="Wingdings" w:hAnsi="Wingdings" w:hint="default"/>
      </w:rPr>
    </w:lvl>
  </w:abstractNum>
  <w:abstractNum w:abstractNumId="32">
    <w:nsid w:val="501A3A61"/>
    <w:multiLevelType w:val="hybridMultilevel"/>
    <w:tmpl w:val="E6CA7702"/>
    <w:lvl w:ilvl="0" w:tplc="E54E61B8">
      <w:start w:val="1"/>
      <w:numFmt w:val="bullet"/>
      <w:lvlText w:val="-"/>
      <w:lvlJc w:val="left"/>
      <w:pPr>
        <w:ind w:left="720" w:hanging="360"/>
      </w:pPr>
      <w:rPr>
        <w:rFonts w:ascii="Times New Roman" w:eastAsiaTheme="minorHAnsi" w:hAnsi="Times New Roman" w:cs="Times New Roman" w:hint="default"/>
      </w:rPr>
    </w:lvl>
    <w:lvl w:ilvl="1" w:tplc="4E7C7E92" w:tentative="1">
      <w:start w:val="1"/>
      <w:numFmt w:val="bullet"/>
      <w:lvlText w:val="o"/>
      <w:lvlJc w:val="left"/>
      <w:pPr>
        <w:ind w:left="1440" w:hanging="360"/>
      </w:pPr>
      <w:rPr>
        <w:rFonts w:ascii="Courier New" w:hAnsi="Courier New" w:cs="Courier New" w:hint="default"/>
      </w:rPr>
    </w:lvl>
    <w:lvl w:ilvl="2" w:tplc="34F60F46" w:tentative="1">
      <w:start w:val="1"/>
      <w:numFmt w:val="bullet"/>
      <w:lvlText w:val=""/>
      <w:lvlJc w:val="left"/>
      <w:pPr>
        <w:ind w:left="2160" w:hanging="360"/>
      </w:pPr>
      <w:rPr>
        <w:rFonts w:ascii="Wingdings" w:hAnsi="Wingdings" w:hint="default"/>
      </w:rPr>
    </w:lvl>
    <w:lvl w:ilvl="3" w:tplc="464AEE0C" w:tentative="1">
      <w:start w:val="1"/>
      <w:numFmt w:val="bullet"/>
      <w:lvlText w:val=""/>
      <w:lvlJc w:val="left"/>
      <w:pPr>
        <w:ind w:left="2880" w:hanging="360"/>
      </w:pPr>
      <w:rPr>
        <w:rFonts w:ascii="Symbol" w:hAnsi="Symbol" w:hint="default"/>
      </w:rPr>
    </w:lvl>
    <w:lvl w:ilvl="4" w:tplc="DBAA83F6" w:tentative="1">
      <w:start w:val="1"/>
      <w:numFmt w:val="bullet"/>
      <w:lvlText w:val="o"/>
      <w:lvlJc w:val="left"/>
      <w:pPr>
        <w:ind w:left="3600" w:hanging="360"/>
      </w:pPr>
      <w:rPr>
        <w:rFonts w:ascii="Courier New" w:hAnsi="Courier New" w:cs="Courier New" w:hint="default"/>
      </w:rPr>
    </w:lvl>
    <w:lvl w:ilvl="5" w:tplc="0066A5A0" w:tentative="1">
      <w:start w:val="1"/>
      <w:numFmt w:val="bullet"/>
      <w:lvlText w:val=""/>
      <w:lvlJc w:val="left"/>
      <w:pPr>
        <w:ind w:left="4320" w:hanging="360"/>
      </w:pPr>
      <w:rPr>
        <w:rFonts w:ascii="Wingdings" w:hAnsi="Wingdings" w:hint="default"/>
      </w:rPr>
    </w:lvl>
    <w:lvl w:ilvl="6" w:tplc="83084BB4" w:tentative="1">
      <w:start w:val="1"/>
      <w:numFmt w:val="bullet"/>
      <w:lvlText w:val=""/>
      <w:lvlJc w:val="left"/>
      <w:pPr>
        <w:ind w:left="5040" w:hanging="360"/>
      </w:pPr>
      <w:rPr>
        <w:rFonts w:ascii="Symbol" w:hAnsi="Symbol" w:hint="default"/>
      </w:rPr>
    </w:lvl>
    <w:lvl w:ilvl="7" w:tplc="A68E3008" w:tentative="1">
      <w:start w:val="1"/>
      <w:numFmt w:val="bullet"/>
      <w:lvlText w:val="o"/>
      <w:lvlJc w:val="left"/>
      <w:pPr>
        <w:ind w:left="5760" w:hanging="360"/>
      </w:pPr>
      <w:rPr>
        <w:rFonts w:ascii="Courier New" w:hAnsi="Courier New" w:cs="Courier New" w:hint="default"/>
      </w:rPr>
    </w:lvl>
    <w:lvl w:ilvl="8" w:tplc="1B3ACE48" w:tentative="1">
      <w:start w:val="1"/>
      <w:numFmt w:val="bullet"/>
      <w:lvlText w:val=""/>
      <w:lvlJc w:val="left"/>
      <w:pPr>
        <w:ind w:left="6480" w:hanging="360"/>
      </w:pPr>
      <w:rPr>
        <w:rFonts w:ascii="Wingdings" w:hAnsi="Wingdings" w:hint="default"/>
      </w:rPr>
    </w:lvl>
  </w:abstractNum>
  <w:abstractNum w:abstractNumId="33">
    <w:nsid w:val="50FF10A2"/>
    <w:multiLevelType w:val="hybridMultilevel"/>
    <w:tmpl w:val="52308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8F6D77"/>
    <w:multiLevelType w:val="hybridMultilevel"/>
    <w:tmpl w:val="A7D87454"/>
    <w:lvl w:ilvl="0" w:tplc="1C5ECC56">
      <w:start w:val="1"/>
      <w:numFmt w:val="decimal"/>
      <w:lvlText w:val="%1."/>
      <w:lvlJc w:val="left"/>
      <w:pPr>
        <w:ind w:left="720" w:hanging="360"/>
      </w:pPr>
      <w:rPr>
        <w:rFonts w:hint="default"/>
      </w:rPr>
    </w:lvl>
    <w:lvl w:ilvl="1" w:tplc="A3BC0244" w:tentative="1">
      <w:start w:val="1"/>
      <w:numFmt w:val="lowerLetter"/>
      <w:lvlText w:val="%2."/>
      <w:lvlJc w:val="left"/>
      <w:pPr>
        <w:ind w:left="1440" w:hanging="360"/>
      </w:pPr>
    </w:lvl>
    <w:lvl w:ilvl="2" w:tplc="2F600246" w:tentative="1">
      <w:start w:val="1"/>
      <w:numFmt w:val="lowerRoman"/>
      <w:lvlText w:val="%3."/>
      <w:lvlJc w:val="right"/>
      <w:pPr>
        <w:ind w:left="2160" w:hanging="180"/>
      </w:pPr>
    </w:lvl>
    <w:lvl w:ilvl="3" w:tplc="A27CDE78" w:tentative="1">
      <w:start w:val="1"/>
      <w:numFmt w:val="decimal"/>
      <w:lvlText w:val="%4."/>
      <w:lvlJc w:val="left"/>
      <w:pPr>
        <w:ind w:left="2880" w:hanging="360"/>
      </w:pPr>
    </w:lvl>
    <w:lvl w:ilvl="4" w:tplc="51A46E40" w:tentative="1">
      <w:start w:val="1"/>
      <w:numFmt w:val="lowerLetter"/>
      <w:lvlText w:val="%5."/>
      <w:lvlJc w:val="left"/>
      <w:pPr>
        <w:ind w:left="3600" w:hanging="360"/>
      </w:pPr>
    </w:lvl>
    <w:lvl w:ilvl="5" w:tplc="0A802D8C" w:tentative="1">
      <w:start w:val="1"/>
      <w:numFmt w:val="lowerRoman"/>
      <w:lvlText w:val="%6."/>
      <w:lvlJc w:val="right"/>
      <w:pPr>
        <w:ind w:left="4320" w:hanging="180"/>
      </w:pPr>
    </w:lvl>
    <w:lvl w:ilvl="6" w:tplc="9B048960" w:tentative="1">
      <w:start w:val="1"/>
      <w:numFmt w:val="decimal"/>
      <w:lvlText w:val="%7."/>
      <w:lvlJc w:val="left"/>
      <w:pPr>
        <w:ind w:left="5040" w:hanging="360"/>
      </w:pPr>
    </w:lvl>
    <w:lvl w:ilvl="7" w:tplc="BCE05BE6" w:tentative="1">
      <w:start w:val="1"/>
      <w:numFmt w:val="lowerLetter"/>
      <w:lvlText w:val="%8."/>
      <w:lvlJc w:val="left"/>
      <w:pPr>
        <w:ind w:left="5760" w:hanging="360"/>
      </w:pPr>
    </w:lvl>
    <w:lvl w:ilvl="8" w:tplc="050AC0E0" w:tentative="1">
      <w:start w:val="1"/>
      <w:numFmt w:val="lowerRoman"/>
      <w:lvlText w:val="%9."/>
      <w:lvlJc w:val="right"/>
      <w:pPr>
        <w:ind w:left="6480" w:hanging="180"/>
      </w:pPr>
    </w:lvl>
  </w:abstractNum>
  <w:abstractNum w:abstractNumId="35">
    <w:nsid w:val="53523B6D"/>
    <w:multiLevelType w:val="hybridMultilevel"/>
    <w:tmpl w:val="CA861E20"/>
    <w:lvl w:ilvl="0" w:tplc="6CA8F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125163"/>
    <w:multiLevelType w:val="hybridMultilevel"/>
    <w:tmpl w:val="892840A0"/>
    <w:lvl w:ilvl="0" w:tplc="DF92A2BE">
      <w:start w:val="1"/>
      <w:numFmt w:val="decimal"/>
      <w:lvlText w:val="%1."/>
      <w:lvlJc w:val="left"/>
      <w:pPr>
        <w:ind w:left="720" w:hanging="360"/>
      </w:pPr>
      <w:rPr>
        <w:rFonts w:hint="default"/>
      </w:rPr>
    </w:lvl>
    <w:lvl w:ilvl="1" w:tplc="CE34560E" w:tentative="1">
      <w:start w:val="1"/>
      <w:numFmt w:val="lowerLetter"/>
      <w:lvlText w:val="%2."/>
      <w:lvlJc w:val="left"/>
      <w:pPr>
        <w:ind w:left="1440" w:hanging="360"/>
      </w:pPr>
    </w:lvl>
    <w:lvl w:ilvl="2" w:tplc="DA325304" w:tentative="1">
      <w:start w:val="1"/>
      <w:numFmt w:val="lowerRoman"/>
      <w:lvlText w:val="%3."/>
      <w:lvlJc w:val="right"/>
      <w:pPr>
        <w:ind w:left="2160" w:hanging="180"/>
      </w:pPr>
    </w:lvl>
    <w:lvl w:ilvl="3" w:tplc="58CCE0A8" w:tentative="1">
      <w:start w:val="1"/>
      <w:numFmt w:val="decimal"/>
      <w:lvlText w:val="%4."/>
      <w:lvlJc w:val="left"/>
      <w:pPr>
        <w:ind w:left="2880" w:hanging="360"/>
      </w:pPr>
    </w:lvl>
    <w:lvl w:ilvl="4" w:tplc="3594D342" w:tentative="1">
      <w:start w:val="1"/>
      <w:numFmt w:val="lowerLetter"/>
      <w:lvlText w:val="%5."/>
      <w:lvlJc w:val="left"/>
      <w:pPr>
        <w:ind w:left="3600" w:hanging="360"/>
      </w:pPr>
    </w:lvl>
    <w:lvl w:ilvl="5" w:tplc="1E38BE62" w:tentative="1">
      <w:start w:val="1"/>
      <w:numFmt w:val="lowerRoman"/>
      <w:lvlText w:val="%6."/>
      <w:lvlJc w:val="right"/>
      <w:pPr>
        <w:ind w:left="4320" w:hanging="180"/>
      </w:pPr>
    </w:lvl>
    <w:lvl w:ilvl="6" w:tplc="276A7002" w:tentative="1">
      <w:start w:val="1"/>
      <w:numFmt w:val="decimal"/>
      <w:lvlText w:val="%7."/>
      <w:lvlJc w:val="left"/>
      <w:pPr>
        <w:ind w:left="5040" w:hanging="360"/>
      </w:pPr>
    </w:lvl>
    <w:lvl w:ilvl="7" w:tplc="55E0E17A" w:tentative="1">
      <w:start w:val="1"/>
      <w:numFmt w:val="lowerLetter"/>
      <w:lvlText w:val="%8."/>
      <w:lvlJc w:val="left"/>
      <w:pPr>
        <w:ind w:left="5760" w:hanging="360"/>
      </w:pPr>
    </w:lvl>
    <w:lvl w:ilvl="8" w:tplc="7FBE08E8" w:tentative="1">
      <w:start w:val="1"/>
      <w:numFmt w:val="lowerRoman"/>
      <w:lvlText w:val="%9."/>
      <w:lvlJc w:val="right"/>
      <w:pPr>
        <w:ind w:left="6480" w:hanging="180"/>
      </w:pPr>
    </w:lvl>
  </w:abstractNum>
  <w:abstractNum w:abstractNumId="37">
    <w:nsid w:val="5C7B21AB"/>
    <w:multiLevelType w:val="multilevel"/>
    <w:tmpl w:val="C610001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E203DF5"/>
    <w:multiLevelType w:val="hybridMultilevel"/>
    <w:tmpl w:val="41885B92"/>
    <w:lvl w:ilvl="0" w:tplc="0A861196">
      <w:start w:val="1"/>
      <w:numFmt w:val="decimal"/>
      <w:lvlText w:val="%1."/>
      <w:lvlJc w:val="left"/>
      <w:pPr>
        <w:ind w:left="720" w:hanging="360"/>
      </w:pPr>
    </w:lvl>
    <w:lvl w:ilvl="1" w:tplc="EEEEBAF8" w:tentative="1">
      <w:start w:val="1"/>
      <w:numFmt w:val="lowerLetter"/>
      <w:lvlText w:val="%2."/>
      <w:lvlJc w:val="left"/>
      <w:pPr>
        <w:ind w:left="1440" w:hanging="360"/>
      </w:pPr>
    </w:lvl>
    <w:lvl w:ilvl="2" w:tplc="51BE66B0" w:tentative="1">
      <w:start w:val="1"/>
      <w:numFmt w:val="lowerRoman"/>
      <w:lvlText w:val="%3."/>
      <w:lvlJc w:val="right"/>
      <w:pPr>
        <w:ind w:left="2160" w:hanging="180"/>
      </w:pPr>
    </w:lvl>
    <w:lvl w:ilvl="3" w:tplc="CB60A122" w:tentative="1">
      <w:start w:val="1"/>
      <w:numFmt w:val="decimal"/>
      <w:lvlText w:val="%4."/>
      <w:lvlJc w:val="left"/>
      <w:pPr>
        <w:ind w:left="2880" w:hanging="360"/>
      </w:pPr>
    </w:lvl>
    <w:lvl w:ilvl="4" w:tplc="0B2E59CC" w:tentative="1">
      <w:start w:val="1"/>
      <w:numFmt w:val="lowerLetter"/>
      <w:lvlText w:val="%5."/>
      <w:lvlJc w:val="left"/>
      <w:pPr>
        <w:ind w:left="3600" w:hanging="360"/>
      </w:pPr>
    </w:lvl>
    <w:lvl w:ilvl="5" w:tplc="7B8AF060" w:tentative="1">
      <w:start w:val="1"/>
      <w:numFmt w:val="lowerRoman"/>
      <w:lvlText w:val="%6."/>
      <w:lvlJc w:val="right"/>
      <w:pPr>
        <w:ind w:left="4320" w:hanging="180"/>
      </w:pPr>
    </w:lvl>
    <w:lvl w:ilvl="6" w:tplc="43BAB282" w:tentative="1">
      <w:start w:val="1"/>
      <w:numFmt w:val="decimal"/>
      <w:lvlText w:val="%7."/>
      <w:lvlJc w:val="left"/>
      <w:pPr>
        <w:ind w:left="5040" w:hanging="360"/>
      </w:pPr>
    </w:lvl>
    <w:lvl w:ilvl="7" w:tplc="915017E2" w:tentative="1">
      <w:start w:val="1"/>
      <w:numFmt w:val="lowerLetter"/>
      <w:lvlText w:val="%8."/>
      <w:lvlJc w:val="left"/>
      <w:pPr>
        <w:ind w:left="5760" w:hanging="360"/>
      </w:pPr>
    </w:lvl>
    <w:lvl w:ilvl="8" w:tplc="8A9281E8" w:tentative="1">
      <w:start w:val="1"/>
      <w:numFmt w:val="lowerRoman"/>
      <w:lvlText w:val="%9."/>
      <w:lvlJc w:val="right"/>
      <w:pPr>
        <w:ind w:left="6480" w:hanging="180"/>
      </w:pPr>
    </w:lvl>
  </w:abstractNum>
  <w:abstractNum w:abstractNumId="39">
    <w:nsid w:val="60A72657"/>
    <w:multiLevelType w:val="multilevel"/>
    <w:tmpl w:val="0C009C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6715B62"/>
    <w:multiLevelType w:val="hybridMultilevel"/>
    <w:tmpl w:val="D4344990"/>
    <w:lvl w:ilvl="0" w:tplc="73529A40">
      <w:start w:val="1"/>
      <w:numFmt w:val="bullet"/>
      <w:lvlText w:val=""/>
      <w:lvlJc w:val="left"/>
      <w:pPr>
        <w:ind w:left="720" w:hanging="360"/>
      </w:pPr>
      <w:rPr>
        <w:rFonts w:ascii="Symbol" w:hAnsi="Symbol" w:hint="default"/>
      </w:rPr>
    </w:lvl>
    <w:lvl w:ilvl="1" w:tplc="EF263AD4" w:tentative="1">
      <w:start w:val="1"/>
      <w:numFmt w:val="bullet"/>
      <w:lvlText w:val="o"/>
      <w:lvlJc w:val="left"/>
      <w:pPr>
        <w:ind w:left="1440" w:hanging="360"/>
      </w:pPr>
      <w:rPr>
        <w:rFonts w:ascii="Courier New" w:hAnsi="Courier New" w:cs="Courier New" w:hint="default"/>
      </w:rPr>
    </w:lvl>
    <w:lvl w:ilvl="2" w:tplc="6AC47BBC" w:tentative="1">
      <w:start w:val="1"/>
      <w:numFmt w:val="bullet"/>
      <w:lvlText w:val=""/>
      <w:lvlJc w:val="left"/>
      <w:pPr>
        <w:ind w:left="2160" w:hanging="360"/>
      </w:pPr>
      <w:rPr>
        <w:rFonts w:ascii="Wingdings" w:hAnsi="Wingdings" w:hint="default"/>
      </w:rPr>
    </w:lvl>
    <w:lvl w:ilvl="3" w:tplc="3F42130C" w:tentative="1">
      <w:start w:val="1"/>
      <w:numFmt w:val="bullet"/>
      <w:lvlText w:val=""/>
      <w:lvlJc w:val="left"/>
      <w:pPr>
        <w:ind w:left="2880" w:hanging="360"/>
      </w:pPr>
      <w:rPr>
        <w:rFonts w:ascii="Symbol" w:hAnsi="Symbol" w:hint="default"/>
      </w:rPr>
    </w:lvl>
    <w:lvl w:ilvl="4" w:tplc="382E96BA" w:tentative="1">
      <w:start w:val="1"/>
      <w:numFmt w:val="bullet"/>
      <w:lvlText w:val="o"/>
      <w:lvlJc w:val="left"/>
      <w:pPr>
        <w:ind w:left="3600" w:hanging="360"/>
      </w:pPr>
      <w:rPr>
        <w:rFonts w:ascii="Courier New" w:hAnsi="Courier New" w:cs="Courier New" w:hint="default"/>
      </w:rPr>
    </w:lvl>
    <w:lvl w:ilvl="5" w:tplc="DAB62078" w:tentative="1">
      <w:start w:val="1"/>
      <w:numFmt w:val="bullet"/>
      <w:lvlText w:val=""/>
      <w:lvlJc w:val="left"/>
      <w:pPr>
        <w:ind w:left="4320" w:hanging="360"/>
      </w:pPr>
      <w:rPr>
        <w:rFonts w:ascii="Wingdings" w:hAnsi="Wingdings" w:hint="default"/>
      </w:rPr>
    </w:lvl>
    <w:lvl w:ilvl="6" w:tplc="FD369AC0" w:tentative="1">
      <w:start w:val="1"/>
      <w:numFmt w:val="bullet"/>
      <w:lvlText w:val=""/>
      <w:lvlJc w:val="left"/>
      <w:pPr>
        <w:ind w:left="5040" w:hanging="360"/>
      </w:pPr>
      <w:rPr>
        <w:rFonts w:ascii="Symbol" w:hAnsi="Symbol" w:hint="default"/>
      </w:rPr>
    </w:lvl>
    <w:lvl w:ilvl="7" w:tplc="3FD63E08" w:tentative="1">
      <w:start w:val="1"/>
      <w:numFmt w:val="bullet"/>
      <w:lvlText w:val="o"/>
      <w:lvlJc w:val="left"/>
      <w:pPr>
        <w:ind w:left="5760" w:hanging="360"/>
      </w:pPr>
      <w:rPr>
        <w:rFonts w:ascii="Courier New" w:hAnsi="Courier New" w:cs="Courier New" w:hint="default"/>
      </w:rPr>
    </w:lvl>
    <w:lvl w:ilvl="8" w:tplc="1BFE234A" w:tentative="1">
      <w:start w:val="1"/>
      <w:numFmt w:val="bullet"/>
      <w:lvlText w:val=""/>
      <w:lvlJc w:val="left"/>
      <w:pPr>
        <w:ind w:left="6480" w:hanging="360"/>
      </w:pPr>
      <w:rPr>
        <w:rFonts w:ascii="Wingdings" w:hAnsi="Wingdings" w:hint="default"/>
      </w:rPr>
    </w:lvl>
  </w:abstractNum>
  <w:abstractNum w:abstractNumId="41">
    <w:nsid w:val="68E156D8"/>
    <w:multiLevelType w:val="multilevel"/>
    <w:tmpl w:val="A6904FC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ADD0114"/>
    <w:multiLevelType w:val="multilevel"/>
    <w:tmpl w:val="1832B00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6AFE54B5"/>
    <w:multiLevelType w:val="hybridMultilevel"/>
    <w:tmpl w:val="D6C612E4"/>
    <w:lvl w:ilvl="0" w:tplc="C99E3896">
      <w:numFmt w:val="bullet"/>
      <w:lvlText w:val="-"/>
      <w:lvlJc w:val="left"/>
      <w:pPr>
        <w:ind w:left="720" w:hanging="360"/>
      </w:pPr>
      <w:rPr>
        <w:rFonts w:ascii="Times New Roman" w:eastAsiaTheme="minorHAnsi" w:hAnsi="Times New Roman" w:cs="Times New Roman" w:hint="default"/>
      </w:rPr>
    </w:lvl>
    <w:lvl w:ilvl="1" w:tplc="4AD8D234" w:tentative="1">
      <w:start w:val="1"/>
      <w:numFmt w:val="bullet"/>
      <w:lvlText w:val="o"/>
      <w:lvlJc w:val="left"/>
      <w:pPr>
        <w:ind w:left="1440" w:hanging="360"/>
      </w:pPr>
      <w:rPr>
        <w:rFonts w:ascii="Courier New" w:hAnsi="Courier New" w:cs="Courier New" w:hint="default"/>
      </w:rPr>
    </w:lvl>
    <w:lvl w:ilvl="2" w:tplc="96A6CB02" w:tentative="1">
      <w:start w:val="1"/>
      <w:numFmt w:val="bullet"/>
      <w:lvlText w:val=""/>
      <w:lvlJc w:val="left"/>
      <w:pPr>
        <w:ind w:left="2160" w:hanging="360"/>
      </w:pPr>
      <w:rPr>
        <w:rFonts w:ascii="Wingdings" w:hAnsi="Wingdings" w:hint="default"/>
      </w:rPr>
    </w:lvl>
    <w:lvl w:ilvl="3" w:tplc="B2AA9A8C" w:tentative="1">
      <w:start w:val="1"/>
      <w:numFmt w:val="bullet"/>
      <w:lvlText w:val=""/>
      <w:lvlJc w:val="left"/>
      <w:pPr>
        <w:ind w:left="2880" w:hanging="360"/>
      </w:pPr>
      <w:rPr>
        <w:rFonts w:ascii="Symbol" w:hAnsi="Symbol" w:hint="default"/>
      </w:rPr>
    </w:lvl>
    <w:lvl w:ilvl="4" w:tplc="6E50836A" w:tentative="1">
      <w:start w:val="1"/>
      <w:numFmt w:val="bullet"/>
      <w:lvlText w:val="o"/>
      <w:lvlJc w:val="left"/>
      <w:pPr>
        <w:ind w:left="3600" w:hanging="360"/>
      </w:pPr>
      <w:rPr>
        <w:rFonts w:ascii="Courier New" w:hAnsi="Courier New" w:cs="Courier New" w:hint="default"/>
      </w:rPr>
    </w:lvl>
    <w:lvl w:ilvl="5" w:tplc="215C2B04" w:tentative="1">
      <w:start w:val="1"/>
      <w:numFmt w:val="bullet"/>
      <w:lvlText w:val=""/>
      <w:lvlJc w:val="left"/>
      <w:pPr>
        <w:ind w:left="4320" w:hanging="360"/>
      </w:pPr>
      <w:rPr>
        <w:rFonts w:ascii="Wingdings" w:hAnsi="Wingdings" w:hint="default"/>
      </w:rPr>
    </w:lvl>
    <w:lvl w:ilvl="6" w:tplc="B770F29E" w:tentative="1">
      <w:start w:val="1"/>
      <w:numFmt w:val="bullet"/>
      <w:lvlText w:val=""/>
      <w:lvlJc w:val="left"/>
      <w:pPr>
        <w:ind w:left="5040" w:hanging="360"/>
      </w:pPr>
      <w:rPr>
        <w:rFonts w:ascii="Symbol" w:hAnsi="Symbol" w:hint="default"/>
      </w:rPr>
    </w:lvl>
    <w:lvl w:ilvl="7" w:tplc="50A2E6A8" w:tentative="1">
      <w:start w:val="1"/>
      <w:numFmt w:val="bullet"/>
      <w:lvlText w:val="o"/>
      <w:lvlJc w:val="left"/>
      <w:pPr>
        <w:ind w:left="5760" w:hanging="360"/>
      </w:pPr>
      <w:rPr>
        <w:rFonts w:ascii="Courier New" w:hAnsi="Courier New" w:cs="Courier New" w:hint="default"/>
      </w:rPr>
    </w:lvl>
    <w:lvl w:ilvl="8" w:tplc="4878BB1C" w:tentative="1">
      <w:start w:val="1"/>
      <w:numFmt w:val="bullet"/>
      <w:lvlText w:val=""/>
      <w:lvlJc w:val="left"/>
      <w:pPr>
        <w:ind w:left="6480" w:hanging="360"/>
      </w:pPr>
      <w:rPr>
        <w:rFonts w:ascii="Wingdings" w:hAnsi="Wingdings" w:hint="default"/>
      </w:rPr>
    </w:lvl>
  </w:abstractNum>
  <w:abstractNum w:abstractNumId="44">
    <w:nsid w:val="730B3297"/>
    <w:multiLevelType w:val="hybridMultilevel"/>
    <w:tmpl w:val="BEA4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9B4DAA"/>
    <w:multiLevelType w:val="multilevel"/>
    <w:tmpl w:val="AF94377E"/>
    <w:lvl w:ilvl="0">
      <w:start w:val="1"/>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nsid w:val="7CD259C3"/>
    <w:multiLevelType w:val="hybridMultilevel"/>
    <w:tmpl w:val="DB10AE6A"/>
    <w:lvl w:ilvl="0" w:tplc="EAB81D1C">
      <w:start w:val="1"/>
      <w:numFmt w:val="lowerLetter"/>
      <w:lvlText w:val="%1.)"/>
      <w:lvlJc w:val="left"/>
      <w:pPr>
        <w:ind w:left="1140" w:hanging="360"/>
      </w:pPr>
      <w:rPr>
        <w:rFonts w:hint="default"/>
        <w:color w:val="000000"/>
      </w:rPr>
    </w:lvl>
    <w:lvl w:ilvl="1" w:tplc="FCDE7E64" w:tentative="1">
      <w:start w:val="1"/>
      <w:numFmt w:val="lowerLetter"/>
      <w:lvlText w:val="%2."/>
      <w:lvlJc w:val="left"/>
      <w:pPr>
        <w:ind w:left="1860" w:hanging="360"/>
      </w:pPr>
    </w:lvl>
    <w:lvl w:ilvl="2" w:tplc="22322D76" w:tentative="1">
      <w:start w:val="1"/>
      <w:numFmt w:val="lowerRoman"/>
      <w:lvlText w:val="%3."/>
      <w:lvlJc w:val="right"/>
      <w:pPr>
        <w:ind w:left="2580" w:hanging="180"/>
      </w:pPr>
    </w:lvl>
    <w:lvl w:ilvl="3" w:tplc="506462F6" w:tentative="1">
      <w:start w:val="1"/>
      <w:numFmt w:val="decimal"/>
      <w:lvlText w:val="%4."/>
      <w:lvlJc w:val="left"/>
      <w:pPr>
        <w:ind w:left="3300" w:hanging="360"/>
      </w:pPr>
    </w:lvl>
    <w:lvl w:ilvl="4" w:tplc="0C240F3E" w:tentative="1">
      <w:start w:val="1"/>
      <w:numFmt w:val="lowerLetter"/>
      <w:lvlText w:val="%5."/>
      <w:lvlJc w:val="left"/>
      <w:pPr>
        <w:ind w:left="4020" w:hanging="360"/>
      </w:pPr>
    </w:lvl>
    <w:lvl w:ilvl="5" w:tplc="16F04846" w:tentative="1">
      <w:start w:val="1"/>
      <w:numFmt w:val="lowerRoman"/>
      <w:lvlText w:val="%6."/>
      <w:lvlJc w:val="right"/>
      <w:pPr>
        <w:ind w:left="4740" w:hanging="180"/>
      </w:pPr>
    </w:lvl>
    <w:lvl w:ilvl="6" w:tplc="38822C22" w:tentative="1">
      <w:start w:val="1"/>
      <w:numFmt w:val="decimal"/>
      <w:lvlText w:val="%7."/>
      <w:lvlJc w:val="left"/>
      <w:pPr>
        <w:ind w:left="5460" w:hanging="360"/>
      </w:pPr>
    </w:lvl>
    <w:lvl w:ilvl="7" w:tplc="5E5EBD7A" w:tentative="1">
      <w:start w:val="1"/>
      <w:numFmt w:val="lowerLetter"/>
      <w:lvlText w:val="%8."/>
      <w:lvlJc w:val="left"/>
      <w:pPr>
        <w:ind w:left="6180" w:hanging="360"/>
      </w:pPr>
    </w:lvl>
    <w:lvl w:ilvl="8" w:tplc="A2D0904A" w:tentative="1">
      <w:start w:val="1"/>
      <w:numFmt w:val="lowerRoman"/>
      <w:lvlText w:val="%9."/>
      <w:lvlJc w:val="right"/>
      <w:pPr>
        <w:ind w:left="6900" w:hanging="180"/>
      </w:pPr>
    </w:lvl>
  </w:abstractNum>
  <w:abstractNum w:abstractNumId="47">
    <w:nsid w:val="7D101141"/>
    <w:multiLevelType w:val="multilevel"/>
    <w:tmpl w:val="7010938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8">
    <w:nsid w:val="7D1563B3"/>
    <w:multiLevelType w:val="hybridMultilevel"/>
    <w:tmpl w:val="FF08758C"/>
    <w:lvl w:ilvl="0" w:tplc="CEB82792">
      <w:start w:val="1"/>
      <w:numFmt w:val="bullet"/>
      <w:lvlText w:val=""/>
      <w:lvlJc w:val="left"/>
      <w:pPr>
        <w:ind w:left="1440" w:hanging="360"/>
      </w:pPr>
      <w:rPr>
        <w:rFonts w:ascii="Symbol" w:hAnsi="Symbol" w:hint="default"/>
      </w:rPr>
    </w:lvl>
    <w:lvl w:ilvl="1" w:tplc="5E9AD132" w:tentative="1">
      <w:start w:val="1"/>
      <w:numFmt w:val="bullet"/>
      <w:lvlText w:val="o"/>
      <w:lvlJc w:val="left"/>
      <w:pPr>
        <w:ind w:left="2160" w:hanging="360"/>
      </w:pPr>
      <w:rPr>
        <w:rFonts w:ascii="Courier New" w:hAnsi="Courier New" w:cs="Courier New" w:hint="default"/>
      </w:rPr>
    </w:lvl>
    <w:lvl w:ilvl="2" w:tplc="27A0AEBC" w:tentative="1">
      <w:start w:val="1"/>
      <w:numFmt w:val="bullet"/>
      <w:lvlText w:val=""/>
      <w:lvlJc w:val="left"/>
      <w:pPr>
        <w:ind w:left="2880" w:hanging="360"/>
      </w:pPr>
      <w:rPr>
        <w:rFonts w:ascii="Wingdings" w:hAnsi="Wingdings" w:hint="default"/>
      </w:rPr>
    </w:lvl>
    <w:lvl w:ilvl="3" w:tplc="E0A4B596" w:tentative="1">
      <w:start w:val="1"/>
      <w:numFmt w:val="bullet"/>
      <w:lvlText w:val=""/>
      <w:lvlJc w:val="left"/>
      <w:pPr>
        <w:ind w:left="3600" w:hanging="360"/>
      </w:pPr>
      <w:rPr>
        <w:rFonts w:ascii="Symbol" w:hAnsi="Symbol" w:hint="default"/>
      </w:rPr>
    </w:lvl>
    <w:lvl w:ilvl="4" w:tplc="AFE09AC2" w:tentative="1">
      <w:start w:val="1"/>
      <w:numFmt w:val="bullet"/>
      <w:lvlText w:val="o"/>
      <w:lvlJc w:val="left"/>
      <w:pPr>
        <w:ind w:left="4320" w:hanging="360"/>
      </w:pPr>
      <w:rPr>
        <w:rFonts w:ascii="Courier New" w:hAnsi="Courier New" w:cs="Courier New" w:hint="default"/>
      </w:rPr>
    </w:lvl>
    <w:lvl w:ilvl="5" w:tplc="769473A0" w:tentative="1">
      <w:start w:val="1"/>
      <w:numFmt w:val="bullet"/>
      <w:lvlText w:val=""/>
      <w:lvlJc w:val="left"/>
      <w:pPr>
        <w:ind w:left="5040" w:hanging="360"/>
      </w:pPr>
      <w:rPr>
        <w:rFonts w:ascii="Wingdings" w:hAnsi="Wingdings" w:hint="default"/>
      </w:rPr>
    </w:lvl>
    <w:lvl w:ilvl="6" w:tplc="3864D010" w:tentative="1">
      <w:start w:val="1"/>
      <w:numFmt w:val="bullet"/>
      <w:lvlText w:val=""/>
      <w:lvlJc w:val="left"/>
      <w:pPr>
        <w:ind w:left="5760" w:hanging="360"/>
      </w:pPr>
      <w:rPr>
        <w:rFonts w:ascii="Symbol" w:hAnsi="Symbol" w:hint="default"/>
      </w:rPr>
    </w:lvl>
    <w:lvl w:ilvl="7" w:tplc="8D4C1F7E" w:tentative="1">
      <w:start w:val="1"/>
      <w:numFmt w:val="bullet"/>
      <w:lvlText w:val="o"/>
      <w:lvlJc w:val="left"/>
      <w:pPr>
        <w:ind w:left="6480" w:hanging="360"/>
      </w:pPr>
      <w:rPr>
        <w:rFonts w:ascii="Courier New" w:hAnsi="Courier New" w:cs="Courier New" w:hint="default"/>
      </w:rPr>
    </w:lvl>
    <w:lvl w:ilvl="8" w:tplc="9C62EC64" w:tentative="1">
      <w:start w:val="1"/>
      <w:numFmt w:val="bullet"/>
      <w:lvlText w:val=""/>
      <w:lvlJc w:val="left"/>
      <w:pPr>
        <w:ind w:left="7200" w:hanging="360"/>
      </w:pPr>
      <w:rPr>
        <w:rFonts w:ascii="Wingdings" w:hAnsi="Wingdings" w:hint="default"/>
      </w:rPr>
    </w:lvl>
  </w:abstractNum>
  <w:num w:numId="1">
    <w:abstractNumId w:val="5"/>
  </w:num>
  <w:num w:numId="2">
    <w:abstractNumId w:val="47"/>
  </w:num>
  <w:num w:numId="3">
    <w:abstractNumId w:val="27"/>
  </w:num>
  <w:num w:numId="4">
    <w:abstractNumId w:val="41"/>
  </w:num>
  <w:num w:numId="5">
    <w:abstractNumId w:val="17"/>
  </w:num>
  <w:num w:numId="6">
    <w:abstractNumId w:val="42"/>
  </w:num>
  <w:num w:numId="7">
    <w:abstractNumId w:val="29"/>
  </w:num>
  <w:num w:numId="8">
    <w:abstractNumId w:val="13"/>
  </w:num>
  <w:num w:numId="9">
    <w:abstractNumId w:val="18"/>
  </w:num>
  <w:num w:numId="10">
    <w:abstractNumId w:val="43"/>
  </w:num>
  <w:num w:numId="11">
    <w:abstractNumId w:val="11"/>
  </w:num>
  <w:num w:numId="12">
    <w:abstractNumId w:val="6"/>
  </w:num>
  <w:num w:numId="13">
    <w:abstractNumId w:val="10"/>
  </w:num>
  <w:num w:numId="14">
    <w:abstractNumId w:val="7"/>
  </w:num>
  <w:num w:numId="15">
    <w:abstractNumId w:val="2"/>
  </w:num>
  <w:num w:numId="16">
    <w:abstractNumId w:val="21"/>
  </w:num>
  <w:num w:numId="17">
    <w:abstractNumId w:val="46"/>
  </w:num>
  <w:num w:numId="18">
    <w:abstractNumId w:val="32"/>
  </w:num>
  <w:num w:numId="19">
    <w:abstractNumId w:val="3"/>
  </w:num>
  <w:num w:numId="20">
    <w:abstractNumId w:val="14"/>
  </w:num>
  <w:num w:numId="21">
    <w:abstractNumId w:val="36"/>
  </w:num>
  <w:num w:numId="22">
    <w:abstractNumId w:val="19"/>
  </w:num>
  <w:num w:numId="23">
    <w:abstractNumId w:val="24"/>
  </w:num>
  <w:num w:numId="24">
    <w:abstractNumId w:val="31"/>
  </w:num>
  <w:num w:numId="25">
    <w:abstractNumId w:val="0"/>
  </w:num>
  <w:num w:numId="26">
    <w:abstractNumId w:val="40"/>
  </w:num>
  <w:num w:numId="27">
    <w:abstractNumId w:val="48"/>
  </w:num>
  <w:num w:numId="28">
    <w:abstractNumId w:val="28"/>
  </w:num>
  <w:num w:numId="29">
    <w:abstractNumId w:val="1"/>
  </w:num>
  <w:num w:numId="30">
    <w:abstractNumId w:val="26"/>
  </w:num>
  <w:num w:numId="31">
    <w:abstractNumId w:val="37"/>
  </w:num>
  <w:num w:numId="32">
    <w:abstractNumId w:val="8"/>
  </w:num>
  <w:num w:numId="33">
    <w:abstractNumId w:val="4"/>
  </w:num>
  <w:num w:numId="34">
    <w:abstractNumId w:val="38"/>
  </w:num>
  <w:num w:numId="35">
    <w:abstractNumId w:val="30"/>
  </w:num>
  <w:num w:numId="36">
    <w:abstractNumId w:val="45"/>
  </w:num>
  <w:num w:numId="37">
    <w:abstractNumId w:val="20"/>
  </w:num>
  <w:num w:numId="38">
    <w:abstractNumId w:val="34"/>
  </w:num>
  <w:num w:numId="39">
    <w:abstractNumId w:val="23"/>
  </w:num>
  <w:num w:numId="40">
    <w:abstractNumId w:val="25"/>
  </w:num>
  <w:num w:numId="41">
    <w:abstractNumId w:val="39"/>
  </w:num>
  <w:num w:numId="42">
    <w:abstractNumId w:val="16"/>
  </w:num>
  <w:num w:numId="43">
    <w:abstractNumId w:val="15"/>
  </w:num>
  <w:num w:numId="44">
    <w:abstractNumId w:val="22"/>
  </w:num>
  <w:num w:numId="45">
    <w:abstractNumId w:val="12"/>
  </w:num>
  <w:num w:numId="46">
    <w:abstractNumId w:val="35"/>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A08"/>
    <w:rsid w:val="00146848"/>
    <w:rsid w:val="00222A08"/>
    <w:rsid w:val="007F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A08"/>
    <w:rPr>
      <w:rFonts w:ascii="Times New Roman" w:hAnsi="Times New Roman"/>
      <w:sz w:val="24"/>
    </w:rPr>
  </w:style>
  <w:style w:type="paragraph" w:styleId="Heading1">
    <w:name w:val="heading 1"/>
    <w:basedOn w:val="Normal"/>
    <w:next w:val="Normal"/>
    <w:link w:val="Heading1Char"/>
    <w:uiPriority w:val="9"/>
    <w:qFormat/>
    <w:rsid w:val="00222A08"/>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222A08"/>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222A08"/>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A08"/>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222A08"/>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222A08"/>
    <w:rPr>
      <w:rFonts w:ascii="Times New Roman" w:eastAsiaTheme="majorEastAsia" w:hAnsi="Times New Roman" w:cstheme="majorBidi"/>
      <w:b/>
      <w:bCs/>
      <w:color w:val="000000" w:themeColor="text1"/>
      <w:sz w:val="24"/>
    </w:rPr>
  </w:style>
  <w:style w:type="paragraph" w:styleId="ListParagraph">
    <w:name w:val="List Paragraph"/>
    <w:aliases w:val="Body of text,List Paragraph1,Colorful List - Accent 11"/>
    <w:basedOn w:val="Normal"/>
    <w:link w:val="ListParagraphChar"/>
    <w:uiPriority w:val="34"/>
    <w:qFormat/>
    <w:rsid w:val="00222A08"/>
    <w:pPr>
      <w:ind w:left="720"/>
      <w:contextualSpacing/>
    </w:pPr>
  </w:style>
  <w:style w:type="paragraph" w:styleId="NormalWeb">
    <w:name w:val="Normal (Web)"/>
    <w:basedOn w:val="Normal"/>
    <w:uiPriority w:val="99"/>
    <w:unhideWhenUsed/>
    <w:rsid w:val="00222A0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222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22A08"/>
    <w:rPr>
      <w:color w:val="808080"/>
    </w:rPr>
  </w:style>
  <w:style w:type="paragraph" w:styleId="BalloonText">
    <w:name w:val="Balloon Text"/>
    <w:basedOn w:val="Normal"/>
    <w:link w:val="BalloonTextChar"/>
    <w:uiPriority w:val="99"/>
    <w:semiHidden/>
    <w:unhideWhenUsed/>
    <w:rsid w:val="0022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A08"/>
    <w:rPr>
      <w:rFonts w:ascii="Tahoma" w:hAnsi="Tahoma" w:cs="Tahoma"/>
      <w:sz w:val="16"/>
      <w:szCs w:val="16"/>
    </w:rPr>
  </w:style>
  <w:style w:type="paragraph" w:styleId="Header">
    <w:name w:val="header"/>
    <w:basedOn w:val="Normal"/>
    <w:link w:val="HeaderChar"/>
    <w:uiPriority w:val="99"/>
    <w:unhideWhenUsed/>
    <w:rsid w:val="00222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A08"/>
    <w:rPr>
      <w:rFonts w:ascii="Times New Roman" w:hAnsi="Times New Roman"/>
      <w:sz w:val="24"/>
    </w:rPr>
  </w:style>
  <w:style w:type="paragraph" w:styleId="Footer">
    <w:name w:val="footer"/>
    <w:basedOn w:val="Normal"/>
    <w:link w:val="FooterChar"/>
    <w:uiPriority w:val="99"/>
    <w:unhideWhenUsed/>
    <w:rsid w:val="00222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A08"/>
    <w:rPr>
      <w:rFonts w:ascii="Times New Roman" w:hAnsi="Times New Roman"/>
      <w:sz w:val="24"/>
    </w:rPr>
  </w:style>
  <w:style w:type="character" w:styleId="Emphasis">
    <w:name w:val="Emphasis"/>
    <w:basedOn w:val="DefaultParagraphFont"/>
    <w:uiPriority w:val="20"/>
    <w:qFormat/>
    <w:rsid w:val="00222A08"/>
    <w:rPr>
      <w:i/>
      <w:iCs/>
    </w:rPr>
  </w:style>
  <w:style w:type="character" w:styleId="Strong">
    <w:name w:val="Strong"/>
    <w:basedOn w:val="DefaultParagraphFont"/>
    <w:uiPriority w:val="22"/>
    <w:qFormat/>
    <w:rsid w:val="00222A08"/>
    <w:rPr>
      <w:b/>
      <w:bCs/>
    </w:rPr>
  </w:style>
  <w:style w:type="character" w:customStyle="1" w:styleId="a">
    <w:name w:val="_"/>
    <w:basedOn w:val="DefaultParagraphFont"/>
    <w:rsid w:val="00222A08"/>
  </w:style>
  <w:style w:type="character" w:customStyle="1" w:styleId="ls4">
    <w:name w:val="ls4"/>
    <w:basedOn w:val="DefaultParagraphFont"/>
    <w:rsid w:val="00222A08"/>
  </w:style>
  <w:style w:type="character" w:customStyle="1" w:styleId="apple-tab-span">
    <w:name w:val="apple-tab-span"/>
    <w:basedOn w:val="DefaultParagraphFont"/>
    <w:rsid w:val="00222A08"/>
  </w:style>
  <w:style w:type="paragraph" w:styleId="Caption">
    <w:name w:val="caption"/>
    <w:basedOn w:val="Normal"/>
    <w:next w:val="Normal"/>
    <w:uiPriority w:val="35"/>
    <w:unhideWhenUsed/>
    <w:qFormat/>
    <w:rsid w:val="00222A08"/>
    <w:pPr>
      <w:spacing w:line="240" w:lineRule="auto"/>
    </w:pPr>
    <w:rPr>
      <w:b/>
      <w:bCs/>
      <w:color w:val="4F81BD" w:themeColor="accent1"/>
      <w:sz w:val="18"/>
      <w:szCs w:val="18"/>
    </w:rPr>
  </w:style>
  <w:style w:type="character" w:customStyle="1" w:styleId="red-underline">
    <w:name w:val="red-underline"/>
    <w:basedOn w:val="DefaultParagraphFont"/>
    <w:rsid w:val="00222A08"/>
  </w:style>
  <w:style w:type="paragraph" w:customStyle="1" w:styleId="root-block-node">
    <w:name w:val="root-block-node"/>
    <w:basedOn w:val="Normal"/>
    <w:rsid w:val="00222A08"/>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222A08"/>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22A08"/>
    <w:pPr>
      <w:tabs>
        <w:tab w:val="left" w:leader="dot" w:pos="7655"/>
        <w:tab w:val="right" w:leader="dot" w:pos="7938"/>
      </w:tabs>
      <w:spacing w:after="100" w:line="480" w:lineRule="auto"/>
    </w:pPr>
    <w:rPr>
      <w:rFonts w:eastAsiaTheme="minorEastAsia" w:cs="Times New Roman"/>
      <w:b/>
      <w:noProof/>
      <w:color w:val="000000" w:themeColor="text1"/>
      <w:szCs w:val="24"/>
    </w:rPr>
  </w:style>
  <w:style w:type="paragraph" w:styleId="TOC2">
    <w:name w:val="toc 2"/>
    <w:basedOn w:val="Normal"/>
    <w:next w:val="Normal"/>
    <w:autoRedefine/>
    <w:uiPriority w:val="39"/>
    <w:unhideWhenUsed/>
    <w:rsid w:val="00222A08"/>
    <w:pPr>
      <w:tabs>
        <w:tab w:val="left" w:leader="dot" w:pos="7655"/>
      </w:tabs>
      <w:spacing w:after="100" w:line="480" w:lineRule="auto"/>
      <w:ind w:firstLine="142"/>
    </w:pPr>
  </w:style>
  <w:style w:type="paragraph" w:styleId="TOC3">
    <w:name w:val="toc 3"/>
    <w:basedOn w:val="Normal"/>
    <w:next w:val="Normal"/>
    <w:autoRedefine/>
    <w:uiPriority w:val="39"/>
    <w:unhideWhenUsed/>
    <w:rsid w:val="00222A08"/>
    <w:pPr>
      <w:tabs>
        <w:tab w:val="left" w:leader="dot" w:pos="7655"/>
        <w:tab w:val="left" w:pos="7938"/>
        <w:tab w:val="left" w:pos="8364"/>
      </w:tabs>
      <w:spacing w:after="100" w:line="480" w:lineRule="auto"/>
      <w:ind w:left="142" w:firstLine="284"/>
    </w:pPr>
  </w:style>
  <w:style w:type="character" w:styleId="Hyperlink">
    <w:name w:val="Hyperlink"/>
    <w:basedOn w:val="DefaultParagraphFont"/>
    <w:uiPriority w:val="99"/>
    <w:unhideWhenUsed/>
    <w:rsid w:val="00222A08"/>
    <w:rPr>
      <w:color w:val="0000FF" w:themeColor="hyperlink"/>
      <w:u w:val="single"/>
    </w:rPr>
  </w:style>
  <w:style w:type="paragraph" w:styleId="TableofFigures">
    <w:name w:val="table of figures"/>
    <w:basedOn w:val="Normal"/>
    <w:next w:val="Normal"/>
    <w:uiPriority w:val="99"/>
    <w:unhideWhenUsed/>
    <w:rsid w:val="00222A08"/>
    <w:pPr>
      <w:spacing w:after="0"/>
    </w:pPr>
  </w:style>
  <w:style w:type="character" w:customStyle="1" w:styleId="ListParagraphChar">
    <w:name w:val="List Paragraph Char"/>
    <w:aliases w:val="Body of text Char,List Paragraph1 Char,Colorful List - Accent 11 Char"/>
    <w:link w:val="ListParagraph"/>
    <w:uiPriority w:val="34"/>
    <w:locked/>
    <w:rsid w:val="00222A08"/>
    <w:rPr>
      <w:rFonts w:ascii="Times New Roman" w:hAnsi="Times New Roman"/>
      <w:sz w:val="24"/>
    </w:rPr>
  </w:style>
  <w:style w:type="character" w:styleId="FollowedHyperlink">
    <w:name w:val="FollowedHyperlink"/>
    <w:basedOn w:val="DefaultParagraphFont"/>
    <w:uiPriority w:val="99"/>
    <w:semiHidden/>
    <w:unhideWhenUsed/>
    <w:rsid w:val="00222A0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A08"/>
    <w:rPr>
      <w:rFonts w:ascii="Times New Roman" w:hAnsi="Times New Roman"/>
      <w:sz w:val="24"/>
    </w:rPr>
  </w:style>
  <w:style w:type="paragraph" w:styleId="Heading1">
    <w:name w:val="heading 1"/>
    <w:basedOn w:val="Normal"/>
    <w:next w:val="Normal"/>
    <w:link w:val="Heading1Char"/>
    <w:uiPriority w:val="9"/>
    <w:qFormat/>
    <w:rsid w:val="00222A08"/>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222A08"/>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222A08"/>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A08"/>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222A08"/>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222A08"/>
    <w:rPr>
      <w:rFonts w:ascii="Times New Roman" w:eastAsiaTheme="majorEastAsia" w:hAnsi="Times New Roman" w:cstheme="majorBidi"/>
      <w:b/>
      <w:bCs/>
      <w:color w:val="000000" w:themeColor="text1"/>
      <w:sz w:val="24"/>
    </w:rPr>
  </w:style>
  <w:style w:type="paragraph" w:styleId="ListParagraph">
    <w:name w:val="List Paragraph"/>
    <w:aliases w:val="Body of text,List Paragraph1,Colorful List - Accent 11"/>
    <w:basedOn w:val="Normal"/>
    <w:link w:val="ListParagraphChar"/>
    <w:uiPriority w:val="34"/>
    <w:qFormat/>
    <w:rsid w:val="00222A08"/>
    <w:pPr>
      <w:ind w:left="720"/>
      <w:contextualSpacing/>
    </w:pPr>
  </w:style>
  <w:style w:type="paragraph" w:styleId="NormalWeb">
    <w:name w:val="Normal (Web)"/>
    <w:basedOn w:val="Normal"/>
    <w:uiPriority w:val="99"/>
    <w:unhideWhenUsed/>
    <w:rsid w:val="00222A0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222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22A08"/>
    <w:rPr>
      <w:color w:val="808080"/>
    </w:rPr>
  </w:style>
  <w:style w:type="paragraph" w:styleId="BalloonText">
    <w:name w:val="Balloon Text"/>
    <w:basedOn w:val="Normal"/>
    <w:link w:val="BalloonTextChar"/>
    <w:uiPriority w:val="99"/>
    <w:semiHidden/>
    <w:unhideWhenUsed/>
    <w:rsid w:val="0022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A08"/>
    <w:rPr>
      <w:rFonts w:ascii="Tahoma" w:hAnsi="Tahoma" w:cs="Tahoma"/>
      <w:sz w:val="16"/>
      <w:szCs w:val="16"/>
    </w:rPr>
  </w:style>
  <w:style w:type="paragraph" w:styleId="Header">
    <w:name w:val="header"/>
    <w:basedOn w:val="Normal"/>
    <w:link w:val="HeaderChar"/>
    <w:uiPriority w:val="99"/>
    <w:unhideWhenUsed/>
    <w:rsid w:val="00222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A08"/>
    <w:rPr>
      <w:rFonts w:ascii="Times New Roman" w:hAnsi="Times New Roman"/>
      <w:sz w:val="24"/>
    </w:rPr>
  </w:style>
  <w:style w:type="paragraph" w:styleId="Footer">
    <w:name w:val="footer"/>
    <w:basedOn w:val="Normal"/>
    <w:link w:val="FooterChar"/>
    <w:uiPriority w:val="99"/>
    <w:unhideWhenUsed/>
    <w:rsid w:val="00222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A08"/>
    <w:rPr>
      <w:rFonts w:ascii="Times New Roman" w:hAnsi="Times New Roman"/>
      <w:sz w:val="24"/>
    </w:rPr>
  </w:style>
  <w:style w:type="character" w:styleId="Emphasis">
    <w:name w:val="Emphasis"/>
    <w:basedOn w:val="DefaultParagraphFont"/>
    <w:uiPriority w:val="20"/>
    <w:qFormat/>
    <w:rsid w:val="00222A08"/>
    <w:rPr>
      <w:i/>
      <w:iCs/>
    </w:rPr>
  </w:style>
  <w:style w:type="character" w:styleId="Strong">
    <w:name w:val="Strong"/>
    <w:basedOn w:val="DefaultParagraphFont"/>
    <w:uiPriority w:val="22"/>
    <w:qFormat/>
    <w:rsid w:val="00222A08"/>
    <w:rPr>
      <w:b/>
      <w:bCs/>
    </w:rPr>
  </w:style>
  <w:style w:type="character" w:customStyle="1" w:styleId="a">
    <w:name w:val="_"/>
    <w:basedOn w:val="DefaultParagraphFont"/>
    <w:rsid w:val="00222A08"/>
  </w:style>
  <w:style w:type="character" w:customStyle="1" w:styleId="ls4">
    <w:name w:val="ls4"/>
    <w:basedOn w:val="DefaultParagraphFont"/>
    <w:rsid w:val="00222A08"/>
  </w:style>
  <w:style w:type="character" w:customStyle="1" w:styleId="apple-tab-span">
    <w:name w:val="apple-tab-span"/>
    <w:basedOn w:val="DefaultParagraphFont"/>
    <w:rsid w:val="00222A08"/>
  </w:style>
  <w:style w:type="paragraph" w:styleId="Caption">
    <w:name w:val="caption"/>
    <w:basedOn w:val="Normal"/>
    <w:next w:val="Normal"/>
    <w:uiPriority w:val="35"/>
    <w:unhideWhenUsed/>
    <w:qFormat/>
    <w:rsid w:val="00222A08"/>
    <w:pPr>
      <w:spacing w:line="240" w:lineRule="auto"/>
    </w:pPr>
    <w:rPr>
      <w:b/>
      <w:bCs/>
      <w:color w:val="4F81BD" w:themeColor="accent1"/>
      <w:sz w:val="18"/>
      <w:szCs w:val="18"/>
    </w:rPr>
  </w:style>
  <w:style w:type="character" w:customStyle="1" w:styleId="red-underline">
    <w:name w:val="red-underline"/>
    <w:basedOn w:val="DefaultParagraphFont"/>
    <w:rsid w:val="00222A08"/>
  </w:style>
  <w:style w:type="paragraph" w:customStyle="1" w:styleId="root-block-node">
    <w:name w:val="root-block-node"/>
    <w:basedOn w:val="Normal"/>
    <w:rsid w:val="00222A08"/>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222A08"/>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22A08"/>
    <w:pPr>
      <w:tabs>
        <w:tab w:val="left" w:leader="dot" w:pos="7655"/>
        <w:tab w:val="right" w:leader="dot" w:pos="7938"/>
      </w:tabs>
      <w:spacing w:after="100" w:line="480" w:lineRule="auto"/>
    </w:pPr>
    <w:rPr>
      <w:rFonts w:eastAsiaTheme="minorEastAsia" w:cs="Times New Roman"/>
      <w:b/>
      <w:noProof/>
      <w:color w:val="000000" w:themeColor="text1"/>
      <w:szCs w:val="24"/>
    </w:rPr>
  </w:style>
  <w:style w:type="paragraph" w:styleId="TOC2">
    <w:name w:val="toc 2"/>
    <w:basedOn w:val="Normal"/>
    <w:next w:val="Normal"/>
    <w:autoRedefine/>
    <w:uiPriority w:val="39"/>
    <w:unhideWhenUsed/>
    <w:rsid w:val="00222A08"/>
    <w:pPr>
      <w:tabs>
        <w:tab w:val="left" w:leader="dot" w:pos="7655"/>
      </w:tabs>
      <w:spacing w:after="100" w:line="480" w:lineRule="auto"/>
      <w:ind w:firstLine="142"/>
    </w:pPr>
  </w:style>
  <w:style w:type="paragraph" w:styleId="TOC3">
    <w:name w:val="toc 3"/>
    <w:basedOn w:val="Normal"/>
    <w:next w:val="Normal"/>
    <w:autoRedefine/>
    <w:uiPriority w:val="39"/>
    <w:unhideWhenUsed/>
    <w:rsid w:val="00222A08"/>
    <w:pPr>
      <w:tabs>
        <w:tab w:val="left" w:leader="dot" w:pos="7655"/>
        <w:tab w:val="left" w:pos="7938"/>
        <w:tab w:val="left" w:pos="8364"/>
      </w:tabs>
      <w:spacing w:after="100" w:line="480" w:lineRule="auto"/>
      <w:ind w:left="142" w:firstLine="284"/>
    </w:pPr>
  </w:style>
  <w:style w:type="character" w:styleId="Hyperlink">
    <w:name w:val="Hyperlink"/>
    <w:basedOn w:val="DefaultParagraphFont"/>
    <w:uiPriority w:val="99"/>
    <w:unhideWhenUsed/>
    <w:rsid w:val="00222A08"/>
    <w:rPr>
      <w:color w:val="0000FF" w:themeColor="hyperlink"/>
      <w:u w:val="single"/>
    </w:rPr>
  </w:style>
  <w:style w:type="paragraph" w:styleId="TableofFigures">
    <w:name w:val="table of figures"/>
    <w:basedOn w:val="Normal"/>
    <w:next w:val="Normal"/>
    <w:uiPriority w:val="99"/>
    <w:unhideWhenUsed/>
    <w:rsid w:val="00222A08"/>
    <w:pPr>
      <w:spacing w:after="0"/>
    </w:pPr>
  </w:style>
  <w:style w:type="character" w:customStyle="1" w:styleId="ListParagraphChar">
    <w:name w:val="List Paragraph Char"/>
    <w:aliases w:val="Body of text Char,List Paragraph1 Char,Colorful List - Accent 11 Char"/>
    <w:link w:val="ListParagraph"/>
    <w:uiPriority w:val="34"/>
    <w:locked/>
    <w:rsid w:val="00222A08"/>
    <w:rPr>
      <w:rFonts w:ascii="Times New Roman" w:hAnsi="Times New Roman"/>
      <w:sz w:val="24"/>
    </w:rPr>
  </w:style>
  <w:style w:type="character" w:styleId="FollowedHyperlink">
    <w:name w:val="FollowedHyperlink"/>
    <w:basedOn w:val="DefaultParagraphFont"/>
    <w:uiPriority w:val="99"/>
    <w:semiHidden/>
    <w:unhideWhenUsed/>
    <w:rsid w:val="00222A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2868</Words>
  <Characters>16354</Characters>
  <Application>Microsoft Office Word</Application>
  <DocSecurity>0</DocSecurity>
  <Lines>136</Lines>
  <Paragraphs>38</Paragraphs>
  <ScaleCrop>false</ScaleCrop>
  <Company/>
  <LinksUpToDate>false</LinksUpToDate>
  <CharactersWithSpaces>19184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2022-04-12T16:03:00Z</dcterms:created>
  <dcterms:modified xsi:type="dcterms:W3CDTF">2022-04-12T16:07:00Z</dcterms:modified>
</cp:coreProperties>
</file>