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14" w:rsidRDefault="00106BDC" w:rsidP="007035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APPENDIX</w:t>
      </w:r>
      <w:r w:rsidR="00234CB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</w:t>
      </w:r>
    </w:p>
    <w:p w:rsidR="00703515" w:rsidRPr="00331A28" w:rsidRDefault="00703515" w:rsidP="00703515">
      <w:pPr>
        <w:spacing w:after="0" w:line="360" w:lineRule="auto"/>
        <w:jc w:val="center"/>
        <w:rPr>
          <w:rFonts w:ascii="Times New Roman" w:hAnsi="Times New Roman" w:cs="Times New Roman"/>
          <w:b/>
          <w:position w:val="-1"/>
          <w:lang w:val="id-ID"/>
        </w:rPr>
      </w:pPr>
      <w:r w:rsidRPr="00331A28">
        <w:rPr>
          <w:rFonts w:ascii="Times New Roman" w:hAnsi="Times New Roman" w:cs="Times New Roman"/>
          <w:b/>
          <w:position w:val="-1"/>
          <w:lang w:val="id-ID"/>
        </w:rPr>
        <w:t>MODUL AJAR</w:t>
      </w:r>
    </w:p>
    <w:p w:rsidR="00703515" w:rsidRPr="00331A28" w:rsidRDefault="00703515" w:rsidP="00703515">
      <w:pPr>
        <w:spacing w:before="29" w:after="0" w:line="360" w:lineRule="auto"/>
        <w:ind w:right="-1"/>
        <w:jc w:val="center"/>
        <w:rPr>
          <w:rFonts w:ascii="Times New Roman" w:hAnsi="Times New Roman" w:cs="Times New Roman"/>
          <w:lang w:val="id-ID"/>
        </w:rPr>
      </w:pPr>
      <w:r w:rsidRPr="00331A28">
        <w:rPr>
          <w:rFonts w:ascii="Times New Roman" w:hAnsi="Times New Roman" w:cs="Times New Roman"/>
          <w:b/>
          <w:position w:val="-1"/>
          <w:lang w:val="id-ID"/>
        </w:rPr>
        <w:t>BAHASA INGGRIS</w:t>
      </w:r>
    </w:p>
    <w:tbl>
      <w:tblPr>
        <w:tblStyle w:val="ListTable3-Accent3"/>
        <w:tblW w:w="5000" w:type="pct"/>
        <w:tblLook w:val="04A0" w:firstRow="1" w:lastRow="0" w:firstColumn="1" w:lastColumn="0" w:noHBand="0" w:noVBand="1"/>
      </w:tblPr>
      <w:tblGrid>
        <w:gridCol w:w="626"/>
        <w:gridCol w:w="2697"/>
        <w:gridCol w:w="3193"/>
        <w:gridCol w:w="1411"/>
      </w:tblGrid>
      <w:tr w:rsidR="00703515" w:rsidRPr="00331A28" w:rsidTr="0076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5" w:type="pct"/>
          </w:tcPr>
          <w:p w:rsidR="00703515" w:rsidRPr="00CC228F" w:rsidRDefault="00703515" w:rsidP="0076634B">
            <w:pPr>
              <w:spacing w:line="360" w:lineRule="auto"/>
              <w:ind w:left="-120" w:right="-14"/>
              <w:jc w:val="center"/>
              <w:rPr>
                <w:rFonts w:ascii="Times New Roman" w:eastAsia="Arial Narrow" w:hAnsi="Times New Roman" w:cs="Times New Roman"/>
                <w:b w:val="0"/>
                <w:bCs w:val="0"/>
                <w:color w:val="auto"/>
              </w:rPr>
            </w:pPr>
            <w:r w:rsidRPr="00CC228F">
              <w:rPr>
                <w:rFonts w:ascii="Times New Roman" w:eastAsia="Arial Narrow" w:hAnsi="Times New Roman" w:cs="Times New Roman"/>
                <w:color w:val="auto"/>
              </w:rPr>
              <w:t>No</w:t>
            </w:r>
          </w:p>
        </w:tc>
        <w:tc>
          <w:tcPr>
            <w:tcW w:w="1701" w:type="pct"/>
          </w:tcPr>
          <w:p w:rsidR="00703515" w:rsidRPr="00CC228F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CC228F">
              <w:rPr>
                <w:rFonts w:ascii="Times New Roman" w:eastAsia="Arial Narrow" w:hAnsi="Times New Roman" w:cs="Times New Roman"/>
                <w:color w:val="auto"/>
              </w:rPr>
              <w:t>Komponen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CC228F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CC228F">
              <w:rPr>
                <w:rFonts w:ascii="Times New Roman" w:eastAsia="Arial Narrow" w:hAnsi="Times New Roman" w:cs="Times New Roman"/>
                <w:color w:val="auto"/>
              </w:rPr>
              <w:t>Deskripsi</w:t>
            </w:r>
            <w:proofErr w:type="spellEnd"/>
            <w:r w:rsidRPr="00CC228F">
              <w:rPr>
                <w:rFonts w:ascii="Times New Roman" w:eastAsia="Arial Narrow" w:hAnsi="Times New Roman" w:cs="Times New Roman"/>
                <w:color w:val="auto"/>
              </w:rPr>
              <w:t xml:space="preserve"> / </w:t>
            </w:r>
            <w:proofErr w:type="spellStart"/>
            <w:r w:rsidRPr="00CC228F">
              <w:rPr>
                <w:rFonts w:ascii="Times New Roman" w:eastAsia="Arial Narrow" w:hAnsi="Times New Roman" w:cs="Times New Roman"/>
                <w:color w:val="auto"/>
              </w:rPr>
              <w:t>Keterangan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 w:val="restart"/>
          </w:tcPr>
          <w:p w:rsidR="00703515" w:rsidRPr="00331A28" w:rsidRDefault="00703515" w:rsidP="0076634B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331A28">
              <w:rPr>
                <w:rFonts w:ascii="Times New Roman" w:eastAsia="Arial Narrow" w:hAnsi="Times New Roman" w:cs="Times New Roman"/>
              </w:rPr>
              <w:t>1.</w:t>
            </w:r>
          </w:p>
        </w:tc>
        <w:tc>
          <w:tcPr>
            <w:tcW w:w="4605" w:type="pct"/>
            <w:gridSpan w:val="3"/>
          </w:tcPr>
          <w:p w:rsidR="00703515" w:rsidRPr="00331A28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</w:rPr>
              <w:t>Informasi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</w:rPr>
              <w:t>Umum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</w:rPr>
              <w:t>Perangkat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</w:rPr>
              <w:t xml:space="preserve"> Ajar</w:t>
            </w:r>
          </w:p>
        </w:tc>
      </w:tr>
      <w:tr w:rsidR="00703515" w:rsidRPr="00331A28" w:rsidTr="007663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0" w:hanging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lang w:val="en-ID"/>
              </w:rPr>
              <w:t>Identitas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lang w:val="en-ID"/>
              </w:rPr>
              <w:t>Modul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r w:rsidRPr="00331A28">
              <w:rPr>
                <w:rFonts w:ascii="Times New Roman" w:eastAsia="Arial Narrow" w:hAnsi="Times New Roman" w:cs="Times New Roman"/>
              </w:rPr>
              <w:t xml:space="preserve">Nama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Penyusun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ind w:righ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Luthfiyah Amirah Lubis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Fase/Kelas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E /10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Tahun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Penyusunan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Perangkat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Ajar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2022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Jenjang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Sekolah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r w:rsidRPr="00331A28">
              <w:rPr>
                <w:rFonts w:ascii="Times New Roman" w:eastAsia="Arial Narrow" w:hAnsi="Times New Roman" w:cs="Times New Roman"/>
              </w:rPr>
              <w:t>SMA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Mata Pelajaran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Bahasa Inggris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Bab/Materi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lang w:val="id-ID"/>
              </w:rPr>
              <w:t>Announcement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Alokasi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Waktu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6</w:t>
            </w:r>
            <w:r w:rsidRPr="00331A28">
              <w:rPr>
                <w:rFonts w:ascii="Times New Roman" w:eastAsia="Arial Narrow" w:hAnsi="Times New Roman" w:cs="Times New Roman"/>
              </w:rPr>
              <w:t xml:space="preserve"> Jam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Pelajaran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(JP) = </w:t>
            </w:r>
            <w:r w:rsidRPr="00331A28">
              <w:rPr>
                <w:rFonts w:ascii="Times New Roman" w:eastAsia="Arial Narrow" w:hAnsi="Times New Roman" w:cs="Times New Roman"/>
                <w:lang w:val="id-ID"/>
              </w:rPr>
              <w:t>6</w:t>
            </w:r>
            <w:r w:rsidRPr="00331A28">
              <w:rPr>
                <w:rFonts w:ascii="Times New Roman" w:eastAsia="Arial Narrow" w:hAnsi="Times New Roman" w:cs="Times New Roman"/>
              </w:rPr>
              <w:t xml:space="preserve"> x </w:t>
            </w:r>
            <w:r w:rsidRPr="00331A28">
              <w:rPr>
                <w:rFonts w:ascii="Times New Roman" w:eastAsia="Arial Narrow" w:hAnsi="Times New Roman" w:cs="Times New Roman"/>
                <w:lang w:val="en-ID"/>
              </w:rPr>
              <w:t>45</w:t>
            </w:r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menit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= </w:t>
            </w:r>
            <w:r w:rsidRPr="00331A28">
              <w:rPr>
                <w:rFonts w:ascii="Times New Roman" w:eastAsia="Arial Narrow" w:hAnsi="Times New Roman" w:cs="Times New Roman"/>
                <w:lang w:val="id-ID"/>
              </w:rPr>
              <w:t>270</w:t>
            </w:r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menit</w:t>
            </w:r>
            <w:proofErr w:type="spellEnd"/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 xml:space="preserve">Fokus 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lang w:val="id-ID"/>
              </w:rPr>
              <w:t>Speaking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0" w:hanging="3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Kompetensi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Awal</w:t>
            </w:r>
            <w:proofErr w:type="spellEnd"/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3"/>
              </w:numPr>
              <w:tabs>
                <w:tab w:val="left" w:pos="3750"/>
              </w:tabs>
              <w:spacing w:line="360" w:lineRule="auto"/>
              <w:ind w:left="326" w:hanging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31A28">
              <w:rPr>
                <w:rFonts w:ascii="Times New Roman" w:eastAsiaTheme="minorEastAsia" w:hAnsi="Times New Roman" w:cs="Times New Roman"/>
                <w:color w:val="231F20"/>
                <w:lang w:val="id-ID" w:eastAsia="ko-KR"/>
              </w:rPr>
              <w:t xml:space="preserve">Menganalisis, menangkap makna dan mengevaluasi fungsi sosial, struktur teks, dan unsur kebahasaan </w:t>
            </w:r>
            <w:proofErr w:type="spellStart"/>
            <w:r w:rsidRPr="00331A28">
              <w:rPr>
                <w:rFonts w:ascii="Times New Roman" w:eastAsiaTheme="minorEastAsia" w:hAnsi="Times New Roman" w:cs="Times New Roman"/>
                <w:i/>
                <w:iCs/>
                <w:color w:val="231F20"/>
                <w:lang w:val="id-ID" w:eastAsia="ko-KR"/>
              </w:rPr>
              <w:t>announcement</w:t>
            </w:r>
            <w:proofErr w:type="spellEnd"/>
            <w:r w:rsidRPr="00331A28">
              <w:rPr>
                <w:rFonts w:ascii="Times New Roman" w:eastAsiaTheme="minorEastAsia" w:hAnsi="Times New Roman" w:cs="Times New Roman"/>
                <w:i/>
                <w:iCs/>
                <w:color w:val="231F20"/>
                <w:lang w:val="id-ID" w:eastAsia="ko-KR"/>
              </w:rPr>
              <w:t xml:space="preserve"> </w:t>
            </w:r>
            <w:r w:rsidRPr="00331A28">
              <w:rPr>
                <w:rFonts w:ascii="Times New Roman" w:eastAsiaTheme="minorEastAsia" w:hAnsi="Times New Roman" w:cs="Times New Roman"/>
                <w:color w:val="231F20"/>
                <w:lang w:val="id-ID" w:eastAsia="ko-KR"/>
              </w:rPr>
              <w:t>dalam bentuk lisan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Profil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Pelajar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Pancasila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Mandiri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5"/>
              </w:numPr>
              <w:spacing w:before="21" w:line="360" w:lineRule="auto"/>
              <w:ind w:left="357"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Bernalar kritis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5"/>
              </w:numPr>
              <w:spacing w:before="21" w:line="360" w:lineRule="auto"/>
              <w:ind w:left="357"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Kreatif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Sarana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dan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Prasarana</w:t>
            </w:r>
            <w:proofErr w:type="spellEnd"/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6"/>
              </w:numPr>
              <w:spacing w:before="21" w:line="360" w:lineRule="auto"/>
              <w:ind w:right="2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Laptop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6"/>
              </w:numPr>
              <w:spacing w:before="21" w:line="360" w:lineRule="auto"/>
              <w:ind w:right="2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LCD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6"/>
              </w:numPr>
              <w:spacing w:before="21" w:line="360" w:lineRule="auto"/>
              <w:ind w:right="2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Video (</w:t>
            </w:r>
            <w:proofErr w:type="spellStart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>at</w:t>
            </w:r>
            <w:proofErr w:type="spellEnd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>airport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>)</w:t>
            </w:r>
          </w:p>
          <w:p w:rsidR="00703515" w:rsidRDefault="00703515" w:rsidP="00634963">
            <w:pPr>
              <w:pStyle w:val="ListParagraph"/>
              <w:numPr>
                <w:ilvl w:val="0"/>
                <w:numId w:val="6"/>
              </w:numPr>
              <w:spacing w:before="21" w:line="360" w:lineRule="auto"/>
              <w:ind w:right="2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Internet (paket data/</w:t>
            </w:r>
            <w:proofErr w:type="spellStart"/>
            <w:r w:rsidRPr="00331A28">
              <w:rPr>
                <w:rFonts w:ascii="Times New Roman" w:hAnsi="Times New Roman" w:cs="Times New Roman"/>
                <w:lang w:val="id-ID"/>
              </w:rPr>
              <w:t>wi-fi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6"/>
              </w:numPr>
              <w:spacing w:before="21" w:line="360" w:lineRule="auto"/>
              <w:ind w:right="2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lang w:val="id-ID"/>
              </w:rPr>
              <w:t>Monopoly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d-ID"/>
              </w:rPr>
              <w:t>Game</w:t>
            </w:r>
            <w:proofErr w:type="spellEnd"/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Target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Peserta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didik</w:t>
            </w:r>
            <w:proofErr w:type="spellEnd"/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lastRenderedPageBreak/>
              <w:t>Peserta didik dengan pencapaian tinggi: mencerna dan memahami dengan cepat, mampu mencapai keterampilan berpikir tingkat tinggi (HOTS), dan memiliki keterampilan memimpin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0" w:hanging="3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Model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Pembelajaran</w:t>
            </w:r>
            <w:proofErr w:type="spellEnd"/>
          </w:p>
          <w:p w:rsidR="00703515" w:rsidRPr="00331A28" w:rsidRDefault="00703515" w:rsidP="0076634B">
            <w:pPr>
              <w:pStyle w:val="ListParagraph"/>
              <w:spacing w:line="360" w:lineRule="auto"/>
              <w:ind w:left="3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 xml:space="preserve">Model pembelajaran tatap muka (Project Base </w:t>
            </w:r>
            <w:proofErr w:type="spellStart"/>
            <w:r w:rsidRPr="00331A28">
              <w:rPr>
                <w:rFonts w:ascii="Times New Roman" w:hAnsi="Times New Roman" w:cs="Times New Roman"/>
                <w:lang w:val="id-ID"/>
              </w:rPr>
              <w:t>Learning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>)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703515" w:rsidRPr="00331A28" w:rsidRDefault="00703515" w:rsidP="0076634B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</w:rPr>
            </w:pP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 w:val="restart"/>
          </w:tcPr>
          <w:p w:rsidR="00703515" w:rsidRPr="00331A28" w:rsidRDefault="00703515" w:rsidP="0076634B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331A28">
              <w:rPr>
                <w:rFonts w:ascii="Times New Roman" w:eastAsia="Arial Narrow" w:hAnsi="Times New Roman" w:cs="Times New Roman"/>
              </w:rPr>
              <w:t>2.</w:t>
            </w:r>
          </w:p>
        </w:tc>
        <w:tc>
          <w:tcPr>
            <w:tcW w:w="4605" w:type="pct"/>
            <w:gridSpan w:val="3"/>
          </w:tcPr>
          <w:p w:rsidR="00703515" w:rsidRPr="00331A28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lang w:val="en-ID"/>
              </w:rPr>
              <w:t>Komponen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lang w:val="en-ID"/>
              </w:rPr>
              <w:t xml:space="preserve"> Inti</w:t>
            </w: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>Fase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>Capaian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>Pembelajaran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 xml:space="preserve"> (CP)</w:t>
            </w:r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</w:rPr>
              <w:t>Fase</w:t>
            </w:r>
            <w:proofErr w:type="spellEnd"/>
            <w:r w:rsidRPr="00331A28">
              <w:rPr>
                <w:rFonts w:ascii="Times New Roman" w:eastAsia="Arial Narrow" w:hAnsi="Times New Roman" w:cs="Times New Roman"/>
              </w:rPr>
              <w:t xml:space="preserve"> </w:t>
            </w:r>
            <w:r w:rsidRPr="00331A28">
              <w:rPr>
                <w:rFonts w:ascii="Times New Roman" w:eastAsia="Arial Narrow" w:hAnsi="Times New Roman" w:cs="Times New Roman"/>
                <w:lang w:val="id-ID"/>
              </w:rPr>
              <w:t>E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>Tujuan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</w:rPr>
              <w:t>Pembelajaran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76634B">
            <w:pPr>
              <w:tabs>
                <w:tab w:val="left" w:pos="375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31A28">
              <w:rPr>
                <w:rFonts w:ascii="Times New Roman" w:hAnsi="Times New Roman" w:cs="Times New Roman"/>
              </w:rPr>
              <w:t xml:space="preserve">F.2 </w:t>
            </w:r>
            <w:proofErr w:type="spellStart"/>
            <w:r w:rsidRPr="00331A28">
              <w:rPr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mampu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iCs/>
              </w:rPr>
              <w:t xml:space="preserve">Descriptive </w:t>
            </w:r>
            <w:proofErr w:type="spellStart"/>
            <w:r w:rsidRPr="00331A28">
              <w:rPr>
                <w:rFonts w:ascii="Times New Roman" w:hAnsi="Times New Roman" w:cs="Times New Roman"/>
              </w:rPr>
              <w:t>lisan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tulisan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visual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dalam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bahasa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Inggris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untuk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sesuai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dengansituasi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tujuan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pemirsa</w:t>
            </w:r>
            <w:proofErr w:type="spellEnd"/>
            <w:r w:rsidRPr="00331A28">
              <w:rPr>
                <w:rFonts w:ascii="Times New Roman" w:hAnsi="Times New Roman" w:cs="Times New Roman"/>
              </w:rPr>
              <w:t>/</w:t>
            </w:r>
            <w:proofErr w:type="spellStart"/>
            <w:r w:rsidRPr="00331A28">
              <w:rPr>
                <w:rFonts w:ascii="Times New Roman" w:hAnsi="Times New Roman" w:cs="Times New Roman"/>
              </w:rPr>
              <w:t>pembacanya</w:t>
            </w:r>
            <w:proofErr w:type="spellEnd"/>
            <w:r w:rsidRPr="00331A28">
              <w:rPr>
                <w:rFonts w:ascii="Times New Roman" w:hAnsi="Times New Roman" w:cs="Times New Roman"/>
              </w:rPr>
              <w:t>.</w:t>
            </w:r>
          </w:p>
          <w:p w:rsidR="00703515" w:rsidRPr="00331A28" w:rsidRDefault="00703515" w:rsidP="0076634B">
            <w:pPr>
              <w:tabs>
                <w:tab w:val="left" w:pos="3750"/>
              </w:tabs>
              <w:spacing w:line="360" w:lineRule="auto"/>
              <w:ind w:left="463" w:hanging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Pemahaman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Bermakna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2"/>
              </w:numPr>
              <w:spacing w:before="29" w:line="360" w:lineRule="auto"/>
              <w:ind w:left="448"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31A28">
              <w:rPr>
                <w:rFonts w:ascii="Times New Roman" w:hAnsi="Times New Roman" w:cs="Times New Roman"/>
                <w:lang w:val="id-ID"/>
              </w:rPr>
              <w:t xml:space="preserve">Meningkatkan pengetahuan dan keterampilan peserta didik mengenai </w:t>
            </w:r>
            <w:proofErr w:type="spellStart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>yang terdapat dilingkungan sekitar</w:t>
            </w: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Pertanyaan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Pematik</w:t>
            </w:r>
            <w:proofErr w:type="spellEnd"/>
          </w:p>
        </w:tc>
        <w:tc>
          <w:tcPr>
            <w:tcW w:w="2903" w:type="pct"/>
            <w:gridSpan w:val="2"/>
          </w:tcPr>
          <w:p w:rsidR="00703515" w:rsidRPr="00331A28" w:rsidRDefault="00703515" w:rsidP="0063496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6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i/>
                <w:iCs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Have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you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ever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heard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?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6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i/>
                <w:iCs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What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kind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of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?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6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i/>
                <w:iCs/>
              </w:rPr>
            </w:pPr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Are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useful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for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you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?</w:t>
            </w:r>
          </w:p>
        </w:tc>
      </w:tr>
      <w:tr w:rsidR="00703515" w:rsidRPr="00331A28" w:rsidTr="0076634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605" w:type="pct"/>
            <w:gridSpan w:val="3"/>
          </w:tcPr>
          <w:p w:rsidR="00703515" w:rsidRPr="00331A28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Pembelajaran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715" w:type="pct"/>
            <w:gridSpan w:val="2"/>
          </w:tcPr>
          <w:p w:rsidR="00703515" w:rsidRPr="00331A28" w:rsidRDefault="00703515" w:rsidP="0076634B">
            <w:pPr>
              <w:pStyle w:val="TableParagraph"/>
              <w:tabs>
                <w:tab w:val="left" w:pos="511"/>
              </w:tabs>
              <w:spacing w:line="360" w:lineRule="auto"/>
              <w:ind w:left="511" w:right="103" w:hanging="4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Pertemuan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1: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 xml:space="preserve">LK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E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2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.1</w:t>
            </w:r>
          </w:p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331A2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1A28">
              <w:rPr>
                <w:rFonts w:ascii="Times New Roman" w:hAnsi="Times New Roman" w:cs="Times New Roman"/>
                <w:b/>
                <w:lang w:val="id-ID"/>
              </w:rPr>
              <w:t>Project</w:t>
            </w:r>
            <w:r w:rsidRPr="00331A28">
              <w:rPr>
                <w:rFonts w:ascii="Times New Roman" w:hAnsi="Times New Roman" w:cs="Times New Roman"/>
                <w:b/>
              </w:rPr>
              <w:t xml:space="preserve"> Based Learning</w:t>
            </w:r>
          </w:p>
        </w:tc>
        <w:tc>
          <w:tcPr>
            <w:tcW w:w="890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Alokasi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Waktu</w:t>
            </w:r>
            <w:proofErr w:type="spellEnd"/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715" w:type="pct"/>
            <w:gridSpan w:val="2"/>
          </w:tcPr>
          <w:p w:rsidR="00703515" w:rsidRPr="00331A28" w:rsidRDefault="00703515" w:rsidP="0076634B">
            <w:pPr>
              <w:pStyle w:val="TableParagraph"/>
              <w:spacing w:line="360" w:lineRule="auto"/>
              <w:ind w:left="5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Pendahuluan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</w:p>
          <w:p w:rsidR="00703515" w:rsidRPr="00331A28" w:rsidRDefault="00703515" w:rsidP="0063496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Guru memberi salam dan sapaan pada siswa</w:t>
            </w:r>
          </w:p>
          <w:p w:rsidR="00703515" w:rsidRPr="00331A28" w:rsidRDefault="00703515" w:rsidP="0063496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Guru mengecek kehadiran siswa</w:t>
            </w:r>
          </w:p>
          <w:p w:rsidR="00703515" w:rsidRPr="00331A28" w:rsidRDefault="00703515" w:rsidP="0063496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berdoa menurut keyakinan masing-masing, dipimpin oleh ketua kelas </w:t>
            </w:r>
            <w:r w:rsidRPr="00331A28">
              <w:rPr>
                <w:rFonts w:ascii="Times New Roman" w:eastAsia="Yu Gothic UI" w:hAnsi="Times New Roman" w:cs="Times New Roman"/>
                <w:color w:val="FF0000"/>
                <w:lang w:val="id-ID" w:eastAsia="ko-KR"/>
              </w:rPr>
              <w:t>(religius)</w:t>
            </w:r>
          </w:p>
          <w:p w:rsidR="00703515" w:rsidRPr="00331A28" w:rsidRDefault="00703515" w:rsidP="0063496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diajarkan</w:t>
            </w:r>
            <w:proofErr w:type="spellEnd"/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.</w:t>
            </w:r>
          </w:p>
        </w:tc>
        <w:tc>
          <w:tcPr>
            <w:tcW w:w="890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5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715" w:type="pct"/>
            <w:gridSpan w:val="2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Inti</w:t>
            </w: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Fase 1 (</w:t>
            </w:r>
            <w:r w:rsidRPr="00331A28">
              <w:rPr>
                <w:rFonts w:ascii="Times New Roman" w:hAnsi="Times New Roman" w:cs="Times New Roman"/>
                <w:b/>
                <w:bCs/>
              </w:rPr>
              <w:t>determining project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Guru memberikan apersepsi menggunakan video dan menanyakan tentang gambar tersebut kepada peserta didik. Pertanyaan: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literacy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i/>
                <w:iCs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What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is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content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of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video?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lang w:val="id-ID" w:eastAsia="ko-KR"/>
              </w:rPr>
            </w:pPr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In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your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life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where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do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you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usually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hear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and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notice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like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>the</w:t>
            </w:r>
            <w:proofErr w:type="spellEnd"/>
            <w:r w:rsidRPr="00331A28">
              <w:rPr>
                <w:rFonts w:ascii="Times New Roman" w:eastAsia="Arial Narrow" w:hAnsi="Times New Roman" w:cs="Times New Roman"/>
                <w:i/>
                <w:iCs/>
                <w:lang w:val="id-ID"/>
              </w:rPr>
              <w:t xml:space="preserve"> video?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Guru memberi tampilan melalui PPT tentang penjelasan apa itu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>dan juga jenis-jenisnya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Setelah mendengarkan dan memperhatikan penjelasan guru, siswa 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dapat menjawab </w:t>
            </w:r>
            <w:proofErr w:type="spellStart"/>
            <w:r w:rsidRPr="00331A28">
              <w:rPr>
                <w:rFonts w:ascii="Times New Roman" w:hAnsi="Times New Roman" w:cs="Times New Roman"/>
                <w:lang w:val="id-ID"/>
              </w:rPr>
              <w:t>true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lang w:val="id-ID"/>
              </w:rPr>
              <w:t>or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lang w:val="id-ID"/>
              </w:rPr>
              <w:t>false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tentang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 berdasarkan isi dari video yang telah diputarkan kembali oleh guru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76634B">
            <w:pPr>
              <w:autoSpaceDE w:val="0"/>
              <w:autoSpaceDN w:val="0"/>
              <w:adjustRightInd w:val="0"/>
              <w:spacing w:line="360" w:lineRule="auto"/>
              <w:ind w:left="-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Fase 2 (</w:t>
            </w:r>
            <w:r w:rsidRPr="00331A28">
              <w:rPr>
                <w:rFonts w:ascii="Times New Roman" w:hAnsi="Times New Roman" w:cs="Times New Roman"/>
                <w:b/>
                <w:bCs/>
              </w:rPr>
              <w:t>project finishing steps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diberi penjelasan tentang struktur dari suatu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>melalui contoh gambar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331A28">
              <w:rPr>
                <w:rFonts w:ascii="Times New Roman" w:hAnsi="Times New Roman" w:cs="Times New Roman"/>
              </w:rPr>
              <w:t>Siswa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diminta untuk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mengumpulkan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gambar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foto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tulis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berbentuk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pemberitahuan</w:t>
            </w:r>
            <w:proofErr w:type="spellEnd"/>
            <w:r w:rsidRPr="00331A28">
              <w:rPr>
                <w:rFonts w:ascii="Times New Roman" w:hAnsi="Times New Roman" w:cs="Times New Roman"/>
              </w:rPr>
              <w:br/>
              <w:t>(</w:t>
            </w:r>
            <w:r w:rsidRPr="00331A28">
              <w:rPr>
                <w:rFonts w:ascii="Times New Roman" w:hAnsi="Times New Roman" w:cs="Times New Roman"/>
                <w:i/>
                <w:iCs/>
              </w:rPr>
              <w:t>announcement</w:t>
            </w:r>
            <w:r w:rsidRPr="00331A28">
              <w:rPr>
                <w:rFonts w:ascii="Times New Roman" w:hAnsi="Times New Roman" w:cs="Times New Roman"/>
              </w:rPr>
              <w:t>)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dari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berbagai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sumber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termasuk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internet,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buku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dsb</w:t>
            </w:r>
            <w:proofErr w:type="spellEnd"/>
            <w:r w:rsidRPr="00331A28">
              <w:rPr>
                <w:rFonts w:ascii="Times New Roman" w:hAnsi="Times New Roman" w:cs="Times New Roman"/>
              </w:rPr>
              <w:t>.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diminta 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menentukan bagian-bagian dari struktur yang terdapat di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 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yang telah mereka kumpulkan secara lisan dengan ditunjuk oleh guru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331A28">
              <w:rPr>
                <w:rFonts w:ascii="Times New Roman" w:hAnsi="Times New Roman" w:cs="Times New Roman"/>
              </w:rPr>
              <w:t>Siswa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balikan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(feedback)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dari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teman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tentang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fungsi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sosial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unsur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kebahasaan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digunakan</w:t>
            </w:r>
            <w:proofErr w:type="spellEnd"/>
            <w:r w:rsidRPr="00331A28">
              <w:rPr>
                <w:rFonts w:ascii="Times New Roman" w:hAnsi="Times New Roman" w:cs="Times New Roman"/>
              </w:rPr>
              <w:t>.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mengevaluasi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informasi-informasi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mengenai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Style w:val="markedcontent"/>
                <w:rFonts w:ascii="Times New Roman" w:hAnsi="Times New Roman" w:cs="Times New Roman"/>
                <w:i/>
                <w:iCs/>
              </w:rPr>
              <w:t>announcement</w:t>
            </w: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text yang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telah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dipelajari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LiveWorksheet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link</w:t>
            </w:r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hyperlink r:id="rId8" w:history="1">
              <w:r w:rsidRPr="00331A28">
                <w:rPr>
                  <w:rStyle w:val="Hyperlink"/>
                  <w:rFonts w:ascii="Times New Roman" w:hAnsi="Times New Roman" w:cs="Times New Roman"/>
                  <w:lang w:val="id-ID"/>
                </w:rPr>
                <w:t>https://www.liveworksheets.com/tg1330318nd</w:t>
              </w:r>
            </w:hyperlink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(HOTS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Fase 3 (</w:t>
            </w:r>
            <w:r w:rsidRPr="00331A28">
              <w:rPr>
                <w:rFonts w:ascii="Times New Roman" w:hAnsi="Times New Roman" w:cs="Times New Roman"/>
                <w:b/>
                <w:bCs/>
              </w:rPr>
              <w:t>project schedule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Guru memberi tugas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>utuk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>mebuat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video individu terkait dengan materi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announcement</w:t>
            </w:r>
            <w:proofErr w:type="spellEnd"/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memperhatikan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penjelaskan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tentang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pembuatan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yaitu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dengan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berperan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menjadi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pihak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tertentu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yang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akan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memberikan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pengumuman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kepada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orang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banyak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sesuai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konteks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>,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kemudian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membuat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mendesain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video announcement text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menggunakan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aplikasi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video editor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Guru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menentukan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peran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jenis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Style w:val="markedcontent"/>
                <w:rFonts w:ascii="Times New Roman" w:hAnsi="Times New Roman" w:cs="Times New Roman"/>
                <w:i/>
                <w:iCs/>
              </w:rPr>
              <w:t>announcement</w:t>
            </w: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yang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akan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dijadikan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sebagai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berikut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>: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Style w:val="markedcontent"/>
                <w:rFonts w:ascii="Times New Roman" w:hAnsi="Times New Roman" w:cs="Times New Roman"/>
              </w:rPr>
              <w:t>Departure and arrival of flight announcement /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Scholarship /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Beasiswa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(School principal)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Style w:val="markedcontent"/>
                <w:rFonts w:ascii="Times New Roman" w:hAnsi="Times New Roman" w:cs="Times New Roman"/>
              </w:rPr>
              <w:t>Headman election (village government)</w:t>
            </w:r>
          </w:p>
        </w:tc>
        <w:tc>
          <w:tcPr>
            <w:tcW w:w="890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10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 30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40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</w:tc>
      </w:tr>
      <w:tr w:rsidR="00703515" w:rsidRPr="00331A28" w:rsidTr="0076634B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715" w:type="pct"/>
            <w:gridSpan w:val="2"/>
          </w:tcPr>
          <w:p w:rsidR="00703515" w:rsidRPr="00331A28" w:rsidRDefault="00703515" w:rsidP="0076634B">
            <w:pPr>
              <w:pStyle w:val="TableParagraph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lang w:val="id-ID"/>
              </w:rPr>
              <w:t>Kegiatan Penutup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bersama guru melakukan refleksi atas pembelajaran yang telah berlangsung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communicative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menyimak penjelasan guru tentang aktivitas pembelajaran pada pertemuan selanjutnya. 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Kelas ditutup dengan doa bersama dipimpin salah seorang siswa.</w:t>
            </w:r>
          </w:p>
        </w:tc>
        <w:tc>
          <w:tcPr>
            <w:tcW w:w="890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5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</w:tbl>
    <w:p w:rsidR="00703515" w:rsidRPr="00331A28" w:rsidRDefault="00703515" w:rsidP="00703515">
      <w:pPr>
        <w:spacing w:after="0" w:line="360" w:lineRule="auto"/>
        <w:rPr>
          <w:rFonts w:ascii="Times New Roman" w:hAnsi="Times New Roman" w:cs="Times New Roman"/>
          <w:lang w:val="id-ID"/>
        </w:rPr>
      </w:pPr>
    </w:p>
    <w:tbl>
      <w:tblPr>
        <w:tblStyle w:val="GridTable4-Accent3"/>
        <w:tblW w:w="5132" w:type="pct"/>
        <w:tblLook w:val="04A0" w:firstRow="1" w:lastRow="0" w:firstColumn="1" w:lastColumn="0" w:noHBand="0" w:noVBand="1"/>
      </w:tblPr>
      <w:tblGrid>
        <w:gridCol w:w="421"/>
        <w:gridCol w:w="6649"/>
        <w:gridCol w:w="1066"/>
      </w:tblGrid>
      <w:tr w:rsidR="00703515" w:rsidRPr="00331A28" w:rsidTr="0076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703515" w:rsidRPr="00331A28" w:rsidRDefault="00703515" w:rsidP="0076634B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</w:rPr>
            </w:pP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tabs>
                <w:tab w:val="left" w:pos="511"/>
              </w:tabs>
              <w:spacing w:line="360" w:lineRule="auto"/>
              <w:ind w:left="511" w:right="103" w:hanging="4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Pertemuan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r w:rsidRPr="00331A28">
              <w:rPr>
                <w:rFonts w:ascii="Times New Roman" w:eastAsia="Arial Narrow" w:hAnsi="Times New Roman" w:cs="Times New Roman"/>
                <w:b/>
                <w:bCs/>
                <w:lang w:val="id-ID"/>
              </w:rPr>
              <w:t>2</w:t>
            </w:r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: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 xml:space="preserve">LK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E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2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2</w:t>
            </w:r>
          </w:p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331A2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1A28">
              <w:rPr>
                <w:rFonts w:ascii="Times New Roman" w:hAnsi="Times New Roman" w:cs="Times New Roman"/>
                <w:b/>
                <w:lang w:val="id-ID"/>
              </w:rPr>
              <w:t>Project</w:t>
            </w:r>
            <w:r w:rsidRPr="00331A28">
              <w:rPr>
                <w:rFonts w:ascii="Times New Roman" w:hAnsi="Times New Roman" w:cs="Times New Roman"/>
                <w:b/>
              </w:rPr>
              <w:t xml:space="preserve"> Based Learning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Alokasi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Waktu</w:t>
            </w:r>
            <w:proofErr w:type="spellEnd"/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spacing w:line="360" w:lineRule="auto"/>
              <w:ind w:left="5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Pendahuluan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>Guru memberi salam dan sapaan pada siswa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>Guru mengecek kehadiran siswa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Siswa berdoa menurut keyakinan masing-masing, dipimpin oleh ketua kelas </w:t>
            </w:r>
            <w:r w:rsidRPr="00331A28">
              <w:rPr>
                <w:rFonts w:ascii="Times New Roman" w:eastAsia="Yu Gothic UI" w:hAnsi="Times New Roman" w:cs="Times New Roman"/>
                <w:color w:val="FF0000"/>
                <w:lang w:val="id-ID"/>
              </w:rPr>
              <w:t>(religius)</w:t>
            </w:r>
          </w:p>
          <w:p w:rsidR="00703515" w:rsidRPr="00331A28" w:rsidRDefault="00703515" w:rsidP="00634963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360" w:lineRule="auto"/>
              <w:ind w:left="454"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diajarkan</w:t>
            </w:r>
            <w:proofErr w:type="spellEnd"/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.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lastRenderedPageBreak/>
              <w:t xml:space="preserve">10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Inti</w:t>
            </w: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Fase 3 (</w:t>
            </w:r>
            <w:r w:rsidRPr="00331A28">
              <w:rPr>
                <w:rFonts w:ascii="Times New Roman" w:hAnsi="Times New Roman" w:cs="Times New Roman"/>
                <w:b/>
                <w:bCs/>
              </w:rPr>
              <w:t>project schedule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noProof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1A4FCA91" wp14:editId="021AD52D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720725</wp:posOffset>
                  </wp:positionV>
                  <wp:extent cx="1562100" cy="1407160"/>
                  <wp:effectExtent l="0" t="0" r="0" b="254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(223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79" t="40676" r="11364" b="19656"/>
                          <a:stretch/>
                        </pic:blipFill>
                        <pic:spPr bwMode="auto">
                          <a:xfrm>
                            <a:off x="0" y="0"/>
                            <a:ext cx="1562100" cy="140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slide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powerpoint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diajak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bersama</w:t>
            </w:r>
            <w:proofErr w:type="spellEnd"/>
            <w:r w:rsidRPr="00331A28">
              <w:rPr>
                <w:rFonts w:ascii="Times New Roman" w:hAnsi="Times New Roman" w:cs="Times New Roman"/>
              </w:rPr>
              <w:br/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mereview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pelajaran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sebelumnya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dengan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melengkapi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kata-kata</w:t>
            </w:r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hilang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dalam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sebuah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</w:rPr>
              <w:t>announcemen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t.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literacy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diberi penjelasan tentang penggunaan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preposition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of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place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yang biasa digunakan dalam</w:t>
            </w:r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>Siswa dibagi menjadi beberapa kelompok yang terdiri dari 4-5 orang siswa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Guru menyiapkan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sebagai media pembelajaran dan menjelaskan cara serta aturan bermain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Peserta didik bermain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Monopoly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Game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serta membahas fungsi sosial, struktur teks terkait dengan materi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announcement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(HOTS,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collaborative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Setelah bermain, </w:t>
            </w: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Guru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menentukan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waktu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r w:rsidRPr="00331A28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digunakan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untuk</w:t>
            </w:r>
            <w:proofErr w:type="spellEnd"/>
            <w:r w:rsidRPr="00331A28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menyelesaikan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proye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lang w:val="id-ID"/>
              </w:rPr>
              <w:t>k yang diberikan pada pertemuan sebelumnya</w:t>
            </w:r>
          </w:p>
          <w:p w:rsidR="00703515" w:rsidRPr="00331A28" w:rsidRDefault="00703515" w:rsidP="0076634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</w:pP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Fase 4 (Monitor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the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Activity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and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Progress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of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the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Project)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color w:val="FF0000"/>
                <w:lang w:val="id-ID" w:eastAsia="ko-KR"/>
              </w:rPr>
            </w:pPr>
            <w:r w:rsidRPr="00331A28"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  <w:t xml:space="preserve">Peserta didik diberi dialog rumpang terkait materi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announcement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  <w:t xml:space="preserve">dan secara berpasangan peserta didik berdiskusi dengan pasangannya untuk melengkapi dialog tersebut </w:t>
            </w:r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collaborative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FF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>Setelah berdiskusi dan melengkapi dialog rumpang, peserta didik diminta untuk mempresentasikan dialog tersebut di depan kelas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Peserta didik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balikan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(feedback)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dari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teman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>presentasi yang telah dilakukan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70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</w:tc>
      </w:tr>
      <w:tr w:rsidR="00703515" w:rsidRPr="00331A28" w:rsidTr="0076634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spacing w:line="360" w:lineRule="auto"/>
              <w:ind w:right="2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lang w:val="id-ID"/>
              </w:rPr>
              <w:t>Kegiatan Penutup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Siswa bersama guru melakukan refleksi atas pembelajaran yang telah berlangsung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Siswa menyimpulkan hasil pembelajaran dengan bantuan guru.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Guru mengingatkan kembali terkait dengan tugas dan waktu pengumpulannya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menyimak penjelasan guru tentang aktivitas pembelajaran pada pertemuan selanjutnya. </w:t>
            </w:r>
          </w:p>
          <w:p w:rsidR="00703515" w:rsidRPr="00331A28" w:rsidRDefault="00703515" w:rsidP="00634963">
            <w:pPr>
              <w:pStyle w:val="TableParagraph"/>
              <w:numPr>
                <w:ilvl w:val="0"/>
                <w:numId w:val="14"/>
              </w:numPr>
              <w:tabs>
                <w:tab w:val="left" w:pos="591"/>
              </w:tabs>
              <w:spacing w:line="360" w:lineRule="auto"/>
              <w:ind w:left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Kelas ditutup dengan doa bersama dipimpin salah seorang siswa</w:t>
            </w:r>
            <w:r w:rsidRPr="00331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10</w:t>
            </w: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</w:tbl>
    <w:p w:rsidR="00703515" w:rsidRPr="00331A28" w:rsidRDefault="00703515" w:rsidP="00703515">
      <w:pPr>
        <w:spacing w:after="0" w:line="360" w:lineRule="auto"/>
        <w:rPr>
          <w:rFonts w:ascii="Times New Roman" w:hAnsi="Times New Roman" w:cs="Times New Roman"/>
          <w:lang w:val="id-ID"/>
        </w:rPr>
      </w:pPr>
    </w:p>
    <w:tbl>
      <w:tblPr>
        <w:tblStyle w:val="GridTable4-Accent3"/>
        <w:tblW w:w="5132" w:type="pct"/>
        <w:tblLook w:val="04A0" w:firstRow="1" w:lastRow="0" w:firstColumn="1" w:lastColumn="0" w:noHBand="0" w:noVBand="1"/>
      </w:tblPr>
      <w:tblGrid>
        <w:gridCol w:w="421"/>
        <w:gridCol w:w="6649"/>
        <w:gridCol w:w="1066"/>
      </w:tblGrid>
      <w:tr w:rsidR="00703515" w:rsidRPr="00331A28" w:rsidTr="0076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703515" w:rsidRPr="00331A28" w:rsidRDefault="00703515" w:rsidP="0076634B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</w:rPr>
            </w:pPr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tabs>
                <w:tab w:val="left" w:pos="511"/>
              </w:tabs>
              <w:spacing w:line="360" w:lineRule="auto"/>
              <w:ind w:left="511" w:right="103" w:hanging="4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Pertemuan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r>
              <w:rPr>
                <w:rFonts w:ascii="Times New Roman" w:eastAsia="Arial Narrow" w:hAnsi="Times New Roman" w:cs="Times New Roman"/>
                <w:b/>
                <w:bCs/>
                <w:lang w:val="id-ID"/>
              </w:rPr>
              <w:t>3</w:t>
            </w:r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: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 xml:space="preserve">LK 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E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2</w:t>
            </w:r>
            <w:r w:rsidRPr="00331A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I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id-ID"/>
              </w:rPr>
              <w:t>3</w:t>
            </w:r>
          </w:p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331A2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31A28">
              <w:rPr>
                <w:rFonts w:ascii="Times New Roman" w:hAnsi="Times New Roman" w:cs="Times New Roman"/>
                <w:b/>
                <w:lang w:val="id-ID"/>
              </w:rPr>
              <w:t>Project</w:t>
            </w:r>
            <w:r w:rsidRPr="00331A28">
              <w:rPr>
                <w:rFonts w:ascii="Times New Roman" w:hAnsi="Times New Roman" w:cs="Times New Roman"/>
                <w:b/>
              </w:rPr>
              <w:t xml:space="preserve"> Based Learning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Alokasi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Waktu</w:t>
            </w:r>
            <w:proofErr w:type="spellEnd"/>
          </w:p>
        </w:tc>
      </w:tr>
      <w:tr w:rsidR="00703515" w:rsidRPr="00331A28" w:rsidTr="0076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spacing w:line="360" w:lineRule="auto"/>
              <w:ind w:left="5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>Pendahuluan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>Guru memberi salam dan sapaan pada siswa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>Guru mengecek kehadiran siswa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Siswa berdoa menurut keyakinan masing-masing, dipimpin oleh ketua kelas </w:t>
            </w:r>
            <w:r w:rsidRPr="00331A28">
              <w:rPr>
                <w:rFonts w:ascii="Times New Roman" w:eastAsia="Yu Gothic UI" w:hAnsi="Times New Roman" w:cs="Times New Roman"/>
                <w:color w:val="FF0000"/>
                <w:lang w:val="id-ID"/>
              </w:rPr>
              <w:t>(religius)</w:t>
            </w:r>
          </w:p>
          <w:p w:rsidR="00703515" w:rsidRPr="00331A28" w:rsidRDefault="00703515" w:rsidP="0063496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360" w:lineRule="auto"/>
              <w:ind w:left="312" w:right="10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diajarkan</w:t>
            </w:r>
            <w:proofErr w:type="spellEnd"/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.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10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  <w:tr w:rsidR="00703515" w:rsidRPr="00331A28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b/>
                <w:bCs/>
                <w:lang w:val="id-ID"/>
              </w:rPr>
            </w:pPr>
            <w:proofErr w:type="spellStart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>Kegiatan</w:t>
            </w:r>
            <w:proofErr w:type="spellEnd"/>
            <w:r w:rsidRPr="00331A28">
              <w:rPr>
                <w:rFonts w:ascii="Times New Roman" w:eastAsia="Arial Narrow" w:hAnsi="Times New Roman" w:cs="Times New Roman"/>
                <w:b/>
                <w:bCs/>
                <w:lang w:val="en-ID"/>
              </w:rPr>
              <w:t xml:space="preserve"> Inti</w:t>
            </w: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Fase 5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Result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slide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powerpoint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diberi penjelasan tentang penggunaan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simple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present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and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future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tense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dalam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sebuah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</w:rPr>
              <w:t>announcemen</w:t>
            </w:r>
            <w:proofErr w:type="spellEnd"/>
            <w:r w:rsidRPr="00331A28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t.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(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literacy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>
              <w:rPr>
                <w:rFonts w:ascii="Times New Roman" w:eastAsia="Yu Gothic UI" w:hAnsi="Times New Roman" w:cs="Times New Roman"/>
                <w:lang w:val="id-ID"/>
              </w:rPr>
              <w:t xml:space="preserve">Siswa diberi latihan soal melalui </w:t>
            </w:r>
            <w:proofErr w:type="spellStart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LiveWorksheet</w:t>
            </w:r>
            <w:proofErr w:type="spellEnd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>
              <w:rPr>
                <w:rFonts w:ascii="Times New Roman" w:eastAsia="Yu Gothic UI" w:hAnsi="Times New Roman" w:cs="Times New Roman"/>
                <w:lang w:val="id-ID"/>
              </w:rPr>
              <w:t xml:space="preserve">melalui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link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</w:t>
            </w:r>
            <w:hyperlink r:id="rId10" w:history="1">
              <w:r w:rsidRPr="003D7859">
                <w:rPr>
                  <w:rStyle w:val="Hyperlink"/>
                  <w:rFonts w:ascii="Times New Roman" w:eastAsia="Yu Gothic UI" w:hAnsi="Times New Roman" w:cs="Times New Roman"/>
                  <w:lang w:val="id-ID"/>
                </w:rPr>
                <w:t>https://www.liveworksheets.com/zu2434635hj</w:t>
              </w:r>
            </w:hyperlink>
            <w:r>
              <w:rPr>
                <w:rFonts w:ascii="Times New Roman" w:eastAsia="Yu Gothic UI" w:hAnsi="Times New Roman" w:cs="Times New Roman"/>
                <w:lang w:val="id-ID"/>
              </w:rPr>
              <w:t xml:space="preserve"> terkait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generic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structure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dari materi </w:t>
            </w:r>
            <w:proofErr w:type="spellStart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.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creativitu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thingking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Siswa dibagi </w:t>
            </w:r>
            <w:r>
              <w:rPr>
                <w:rFonts w:ascii="Times New Roman" w:hAnsi="Times New Roman" w:cs="Times New Roman"/>
                <w:iCs/>
                <w:lang w:val="id-ID"/>
              </w:rPr>
              <w:t>secara berpasangan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Guru menyiapkan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sebagai media pembelajaran dan menjelaskan cara serta aturan bermain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id-ID"/>
              </w:rPr>
              <w:t>serta perubahan permainan yang berbeda pada pertemuan sebelumnya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Peserta didik bermain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Monopoly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Game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serta membahas fungsi sosial, struktur teks terkait dengan materi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(HOTS,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collaborative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Setelah </w:t>
            </w:r>
            <w:r>
              <w:rPr>
                <w:rFonts w:ascii="Times New Roman" w:eastAsia="Yu Gothic UI" w:hAnsi="Times New Roman" w:cs="Times New Roman"/>
                <w:lang w:val="id-ID" w:eastAsia="ko-KR"/>
              </w:rPr>
              <w:t>bermain, peserta didik menampilkan video proyek yang telah dikerjakan</w:t>
            </w:r>
          </w:p>
          <w:p w:rsidR="00703515" w:rsidRPr="002D0C10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lang w:val="id-ID"/>
              </w:rPr>
            </w:pPr>
            <w:r>
              <w:rPr>
                <w:rFonts w:ascii="Times New Roman" w:eastAsia="Yu Gothic UI" w:hAnsi="Times New Roman" w:cs="Times New Roman"/>
                <w:lang w:val="id-ID" w:eastAsia="ko-KR"/>
              </w:rPr>
              <w:t xml:space="preserve">Guru dan peserta didik yang lain memberikan komentar/saran terkait dengan video yang ditampilkan </w:t>
            </w:r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331A28" w:rsidRDefault="00703515" w:rsidP="0076634B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</w:pP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Fase </w:t>
            </w:r>
            <w:r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6</w:t>
            </w: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(</w:t>
            </w:r>
            <w:proofErr w:type="spellStart"/>
            <w:r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Evaluating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)</w:t>
            </w:r>
          </w:p>
          <w:p w:rsidR="00703515" w:rsidRPr="002D0C10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2D0C10">
              <w:rPr>
                <w:rStyle w:val="markedcontent"/>
                <w:rFonts w:ascii="Times New Roman" w:hAnsi="Times New Roman" w:cs="Times New Roman"/>
              </w:rPr>
              <w:t xml:space="preserve">Guru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menilai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berdasarkan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rubric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penilaian</w:t>
            </w:r>
            <w:proofErr w:type="spellEnd"/>
            <w:r w:rsidRPr="002D0C10">
              <w:rPr>
                <w:rFonts w:ascii="Times New Roman" w:hAnsi="Times New Roman" w:cs="Times New Roman"/>
              </w:rPr>
              <w:br/>
            </w:r>
            <w:r w:rsidRPr="002D0C10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tersedia</w:t>
            </w:r>
            <w:proofErr w:type="spellEnd"/>
          </w:p>
          <w:p w:rsidR="00703515" w:rsidRPr="002D0C10" w:rsidRDefault="00703515" w:rsidP="0063496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Siswa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memposting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hasil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masing-masing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melalui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link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google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drive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yang telah disediakan oleh guru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70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  <w:p w:rsidR="00703515" w:rsidRPr="00331A28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</w:p>
        </w:tc>
      </w:tr>
      <w:tr w:rsidR="00703515" w:rsidRPr="00331A28" w:rsidTr="0076634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</w:tcPr>
          <w:p w:rsidR="00703515" w:rsidRPr="00331A28" w:rsidRDefault="00703515" w:rsidP="0076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4086" w:type="pct"/>
          </w:tcPr>
          <w:p w:rsidR="00703515" w:rsidRPr="00331A28" w:rsidRDefault="00703515" w:rsidP="0076634B">
            <w:pPr>
              <w:pStyle w:val="TableParagraph"/>
              <w:spacing w:line="360" w:lineRule="auto"/>
              <w:ind w:right="2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lang w:val="id-ID"/>
              </w:rPr>
              <w:t>Kegiatan Penutup</w:t>
            </w:r>
          </w:p>
          <w:p w:rsidR="00703515" w:rsidRDefault="00703515" w:rsidP="0063496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>Siswa bersama guru melakukan refleksi atas pembelajaran yang telah berlangsung</w:t>
            </w:r>
          </w:p>
          <w:p w:rsidR="00703515" w:rsidRPr="00331A28" w:rsidRDefault="00703515" w:rsidP="0063496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 UI" w:hAnsi="Times New Roman" w:cs="Times New Roman"/>
                <w:lang w:val="id-ID"/>
              </w:rPr>
            </w:pPr>
            <w:r>
              <w:rPr>
                <w:rFonts w:ascii="Times New Roman" w:eastAsia="Yu Gothic UI" w:hAnsi="Times New Roman" w:cs="Times New Roman"/>
                <w:lang w:val="id-ID"/>
              </w:rPr>
              <w:t xml:space="preserve">Peserta didik diminta untuk mengungkapkan pengalamannya selama mengerjakan proyek </w:t>
            </w:r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communicative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  <w:p w:rsidR="00703515" w:rsidRPr="002D0C10" w:rsidRDefault="00703515" w:rsidP="00634963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line="360" w:lineRule="auto"/>
              <w:ind w:lef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id-ID"/>
              </w:rPr>
              <w:t>Guru memberikan motivasi berbentuk analogi metafora sebagai penutup</w:t>
            </w:r>
          </w:p>
          <w:p w:rsidR="00703515" w:rsidRPr="00331A28" w:rsidRDefault="00703515" w:rsidP="00634963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line="360" w:lineRule="auto"/>
              <w:ind w:lef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Kelas ditutup dengan doa bersama dipimpin </w:t>
            </w:r>
            <w:r>
              <w:rPr>
                <w:rFonts w:ascii="Times New Roman" w:eastAsia="Yu Gothic UI" w:hAnsi="Times New Roman" w:cs="Times New Roman"/>
                <w:lang w:val="id-ID" w:eastAsia="ko-KR"/>
              </w:rPr>
              <w:t>oleh ketua kelas</w:t>
            </w:r>
            <w:r w:rsidRPr="00331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7" w:type="pct"/>
          </w:tcPr>
          <w:p w:rsidR="00703515" w:rsidRPr="00331A28" w:rsidRDefault="00703515" w:rsidP="0076634B">
            <w:pPr>
              <w:tabs>
                <w:tab w:val="left" w:pos="18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Narrow" w:hAnsi="Times New Roman" w:cs="Times New Roman"/>
                <w:lang w:val="en-ID"/>
              </w:rPr>
            </w:pPr>
            <w:r w:rsidRPr="00331A28">
              <w:rPr>
                <w:rFonts w:ascii="Times New Roman" w:eastAsia="Arial Narrow" w:hAnsi="Times New Roman" w:cs="Times New Roman"/>
                <w:lang w:val="id-ID"/>
              </w:rPr>
              <w:t>10</w:t>
            </w:r>
            <w:r w:rsidRPr="00331A28">
              <w:rPr>
                <w:rFonts w:ascii="Times New Roman" w:eastAsia="Arial Narrow" w:hAnsi="Times New Roman" w:cs="Times New Roman"/>
                <w:lang w:val="en-ID"/>
              </w:rPr>
              <w:t xml:space="preserve"> </w:t>
            </w:r>
            <w:proofErr w:type="spellStart"/>
            <w:r w:rsidRPr="00331A28">
              <w:rPr>
                <w:rFonts w:ascii="Times New Roman" w:eastAsia="Arial Narrow" w:hAnsi="Times New Roman" w:cs="Times New Roman"/>
                <w:lang w:val="en-ID"/>
              </w:rPr>
              <w:t>menit</w:t>
            </w:r>
            <w:proofErr w:type="spellEnd"/>
          </w:p>
        </w:tc>
      </w:tr>
    </w:tbl>
    <w:p w:rsidR="00C55C4F" w:rsidRDefault="00C55C4F" w:rsidP="00703515">
      <w:pPr>
        <w:spacing w:after="0" w:line="360" w:lineRule="auto"/>
        <w:rPr>
          <w:rFonts w:ascii="Times New Roman" w:hAnsi="Times New Roman" w:cs="Times New Roman"/>
          <w:lang w:val="id-ID"/>
        </w:rPr>
      </w:pPr>
    </w:p>
    <w:p w:rsidR="003F6BD1" w:rsidRPr="003F6BD1" w:rsidRDefault="00C55C4F" w:rsidP="003F6BD1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3F6BD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ASSESSMENT</w:t>
      </w:r>
    </w:p>
    <w:p w:rsidR="003F6BD1" w:rsidRPr="003F6BD1" w:rsidRDefault="00C55C4F" w:rsidP="003F6BD1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id-ID"/>
        </w:rPr>
      </w:pP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Technique</w:t>
      </w:r>
      <w:r w:rsidR="003F6BD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3F6BD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: Performance</w:t>
      </w:r>
    </w:p>
    <w:p w:rsidR="003F6BD1" w:rsidRPr="003F6BD1" w:rsidRDefault="00C55C4F" w:rsidP="003F6BD1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id-ID"/>
        </w:rPr>
      </w:pP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In the form of</w:t>
      </w:r>
      <w:r w:rsidR="003F6BD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3F6BD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: Oral Test</w:t>
      </w:r>
    </w:p>
    <w:p w:rsidR="003F6BD1" w:rsidRPr="003F6BD1" w:rsidRDefault="00C55C4F" w:rsidP="003F6BD1">
      <w:pPr>
        <w:pStyle w:val="ListParagraph"/>
        <w:numPr>
          <w:ilvl w:val="0"/>
          <w:numId w:val="23"/>
        </w:numPr>
        <w:spacing w:line="360" w:lineRule="auto"/>
        <w:rPr>
          <w:rStyle w:val="markedcontent"/>
          <w:rFonts w:ascii="Times New Roman" w:hAnsi="Times New Roman" w:cs="Times New Roman"/>
          <w:lang w:val="id-ID"/>
        </w:rPr>
      </w:pPr>
      <w:proofErr w:type="spellStart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Pedoman</w:t>
      </w:r>
      <w:proofErr w:type="spellEnd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penilaian</w:t>
      </w:r>
      <w:proofErr w:type="spellEnd"/>
      <w:r w:rsidR="003F6BD1">
        <w:rPr>
          <w:rStyle w:val="markedcontent"/>
          <w:rFonts w:ascii="Times New Roman" w:hAnsi="Times New Roman" w:cs="Times New Roman"/>
          <w:sz w:val="24"/>
          <w:szCs w:val="24"/>
          <w:lang w:val="id-ID"/>
        </w:rPr>
        <w:t>:</w:t>
      </w:r>
    </w:p>
    <w:p w:rsidR="003F6BD1" w:rsidRPr="003F6BD1" w:rsidRDefault="00C55C4F" w:rsidP="003F6BD1">
      <w:pPr>
        <w:pStyle w:val="ListParagraph"/>
        <w:numPr>
          <w:ilvl w:val="0"/>
          <w:numId w:val="24"/>
        </w:numPr>
        <w:spacing w:line="360" w:lineRule="auto"/>
        <w:ind w:left="1134"/>
        <w:rPr>
          <w:rStyle w:val="markedcontent"/>
          <w:rFonts w:ascii="Times New Roman" w:hAnsi="Times New Roman" w:cs="Times New Roman"/>
          <w:lang w:val="id-ID"/>
        </w:rPr>
      </w:pPr>
      <w:proofErr w:type="spellStart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Nilai</w:t>
      </w:r>
      <w:proofErr w:type="spellEnd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siswa</w:t>
      </w:r>
      <w:proofErr w:type="spellEnd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F6BD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3F6BD1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Students’ score</w:t>
      </w: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 x 100 = Score</w:t>
      </w:r>
    </w:p>
    <w:p w:rsidR="003F6BD1" w:rsidRPr="003F6BD1" w:rsidRDefault="003F6BD1" w:rsidP="003F6BD1">
      <w:pPr>
        <w:pStyle w:val="ListParagraph"/>
        <w:spacing w:line="360" w:lineRule="auto"/>
        <w:ind w:left="3294" w:hanging="33"/>
        <w:rPr>
          <w:rFonts w:ascii="Times New Roman" w:hAnsi="Times New Roman" w:cs="Times New Roman"/>
          <w:lang w:val="id-ID"/>
        </w:rPr>
      </w:pPr>
      <w:proofErr w:type="spellStart"/>
      <w:r w:rsidRPr="003F6BD1">
        <w:rPr>
          <w:rFonts w:ascii="Times New Roman" w:hAnsi="Times New Roman" w:cs="Times New Roman"/>
          <w:sz w:val="24"/>
          <w:szCs w:val="24"/>
          <w:lang w:val="id-ID"/>
        </w:rPr>
        <w:t>Max.score</w:t>
      </w:r>
      <w:proofErr w:type="spellEnd"/>
    </w:p>
    <w:p w:rsidR="00ED08A7" w:rsidRPr="00AE3F73" w:rsidRDefault="00C55C4F" w:rsidP="00AE3F73">
      <w:pPr>
        <w:pStyle w:val="ListParagraph"/>
        <w:numPr>
          <w:ilvl w:val="0"/>
          <w:numId w:val="24"/>
        </w:numPr>
        <w:spacing w:line="360" w:lineRule="auto"/>
        <w:ind w:left="1134"/>
        <w:rPr>
          <w:rStyle w:val="markedcontent"/>
          <w:rFonts w:ascii="Times New Roman" w:hAnsi="Times New Roman" w:cs="Times New Roman"/>
          <w:lang w:val="id-ID"/>
        </w:rPr>
      </w:pPr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 xml:space="preserve">Scoring </w:t>
      </w:r>
      <w:proofErr w:type="gramStart"/>
      <w:r w:rsidRPr="003F6BD1">
        <w:rPr>
          <w:rStyle w:val="markedcontent"/>
          <w:rFonts w:ascii="Times New Roman" w:hAnsi="Times New Roman" w:cs="Times New Roman"/>
          <w:sz w:val="24"/>
          <w:szCs w:val="24"/>
        </w:rPr>
        <w:t>rubric :</w:t>
      </w:r>
      <w:proofErr w:type="gramEnd"/>
    </w:p>
    <w:p w:rsidR="00AE3F73" w:rsidRPr="00AE3F73" w:rsidRDefault="00AE3F73" w:rsidP="00AE3F73">
      <w:pPr>
        <w:pStyle w:val="ListParagraph"/>
        <w:spacing w:line="360" w:lineRule="auto"/>
        <w:ind w:left="1134"/>
        <w:rPr>
          <w:rStyle w:val="markedcontent"/>
          <w:rFonts w:ascii="Times New Roman" w:hAnsi="Times New Roman" w:cs="Times New Roman"/>
          <w:lang w:val="id-ID"/>
        </w:rPr>
      </w:pPr>
    </w:p>
    <w:tbl>
      <w:tblPr>
        <w:tblStyle w:val="TableGrid"/>
        <w:tblW w:w="4527" w:type="pct"/>
        <w:jc w:val="center"/>
        <w:tblInd w:w="0" w:type="dxa"/>
        <w:tblLook w:val="04A0" w:firstRow="1" w:lastRow="0" w:firstColumn="1" w:lastColumn="0" w:noHBand="0" w:noVBand="1"/>
      </w:tblPr>
      <w:tblGrid>
        <w:gridCol w:w="4854"/>
        <w:gridCol w:w="463"/>
        <w:gridCol w:w="464"/>
        <w:gridCol w:w="464"/>
        <w:gridCol w:w="464"/>
        <w:gridCol w:w="468"/>
      </w:tblGrid>
      <w:tr w:rsidR="00ED08A7" w:rsidRPr="00D12E98" w:rsidTr="00B23DF5">
        <w:trPr>
          <w:trHeight w:val="458"/>
          <w:jc w:val="center"/>
        </w:trPr>
        <w:tc>
          <w:tcPr>
            <w:tcW w:w="3382" w:type="pct"/>
            <w:shd w:val="clear" w:color="auto" w:fill="E7E6E6" w:themeFill="background2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Assessment Points</w:t>
            </w:r>
          </w:p>
        </w:tc>
        <w:tc>
          <w:tcPr>
            <w:tcW w:w="1618" w:type="pct"/>
            <w:gridSpan w:val="5"/>
            <w:shd w:val="clear" w:color="auto" w:fill="E7E6E6" w:themeFill="background2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Score</w:t>
            </w:r>
          </w:p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</w:p>
        </w:tc>
      </w:tr>
      <w:tr w:rsidR="00ED08A7" w:rsidRPr="00D12E98" w:rsidTr="00B23DF5">
        <w:trPr>
          <w:trHeight w:val="692"/>
          <w:jc w:val="center"/>
        </w:trPr>
        <w:tc>
          <w:tcPr>
            <w:tcW w:w="3382" w:type="pct"/>
            <w:vAlign w:val="center"/>
          </w:tcPr>
          <w:p w:rsidR="00ED08A7" w:rsidRPr="00D12E98" w:rsidRDefault="00ED08A7" w:rsidP="00B23D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b/>
                <w:bCs/>
                <w:sz w:val="20"/>
                <w:szCs w:val="20"/>
              </w:rPr>
              <w:t>Organization</w:t>
            </w:r>
            <w:r w:rsidRPr="00D12E98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Organizes speaking by using main ideas as well as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examples and details; uses ‘signal words’ and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phrases such as: ‘First of all; on the other hand;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for example’, etc.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5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4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1</w:t>
            </w:r>
          </w:p>
        </w:tc>
      </w:tr>
      <w:tr w:rsidR="00ED08A7" w:rsidRPr="00D12E98" w:rsidTr="00B23DF5">
        <w:trPr>
          <w:trHeight w:val="692"/>
          <w:jc w:val="center"/>
        </w:trPr>
        <w:tc>
          <w:tcPr>
            <w:tcW w:w="3382" w:type="pct"/>
            <w:vAlign w:val="center"/>
          </w:tcPr>
          <w:p w:rsidR="00ED08A7" w:rsidRPr="00D12E98" w:rsidRDefault="00ED08A7" w:rsidP="00B23DF5">
            <w:pPr>
              <w:rPr>
                <w:rStyle w:val="markedcontent"/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b/>
                <w:bCs/>
                <w:sz w:val="20"/>
                <w:szCs w:val="20"/>
              </w:rPr>
              <w:t>Vocabulary and Grammar</w:t>
            </w:r>
          </w:p>
          <w:p w:rsidR="00ED08A7" w:rsidRPr="00D12E98" w:rsidRDefault="00ED08A7" w:rsidP="00B23D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Uses advanced-level vocabulary and correct verb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tenses, subject-verb agreement, plural nouns,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articles, etc.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5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4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1</w:t>
            </w:r>
          </w:p>
        </w:tc>
      </w:tr>
      <w:tr w:rsidR="00ED08A7" w:rsidRPr="00D12E98" w:rsidTr="00B23DF5">
        <w:trPr>
          <w:trHeight w:val="692"/>
          <w:jc w:val="center"/>
        </w:trPr>
        <w:tc>
          <w:tcPr>
            <w:tcW w:w="3382" w:type="pct"/>
            <w:vAlign w:val="center"/>
          </w:tcPr>
          <w:p w:rsidR="00ED08A7" w:rsidRPr="00D12E98" w:rsidRDefault="00ED08A7" w:rsidP="00B23D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b/>
                <w:bCs/>
                <w:sz w:val="20"/>
                <w:szCs w:val="20"/>
              </w:rPr>
              <w:t>Fluency</w:t>
            </w:r>
          </w:p>
          <w:p w:rsidR="00ED08A7" w:rsidRPr="00D12E98" w:rsidRDefault="00ED08A7" w:rsidP="00B23DF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Appropriate speaking speed; emphasizes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key words and ideas.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5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4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1</w:t>
            </w:r>
          </w:p>
        </w:tc>
      </w:tr>
      <w:tr w:rsidR="00ED08A7" w:rsidRPr="00D12E98" w:rsidTr="00B23DF5">
        <w:trPr>
          <w:trHeight w:val="692"/>
          <w:jc w:val="center"/>
        </w:trPr>
        <w:tc>
          <w:tcPr>
            <w:tcW w:w="3382" w:type="pct"/>
            <w:vAlign w:val="center"/>
          </w:tcPr>
          <w:p w:rsidR="00ED08A7" w:rsidRPr="00D12E98" w:rsidRDefault="00ED08A7" w:rsidP="00B23DF5">
            <w:pPr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 w:rsidRPr="00D12E98">
              <w:rPr>
                <w:rStyle w:val="markedcontent"/>
                <w:rFonts w:asciiTheme="majorBidi" w:hAnsiTheme="majorBidi" w:cstheme="majorBidi"/>
                <w:b/>
                <w:bCs/>
                <w:sz w:val="20"/>
                <w:szCs w:val="20"/>
              </w:rPr>
              <w:t>Body Language and Eye Contact</w:t>
            </w:r>
            <w:r w:rsidRPr="00D12E98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Uses natural, relaxed body language to emphasize</w:t>
            </w:r>
            <w:r w:rsidRPr="00D12E98">
              <w:rPr>
                <w:sz w:val="20"/>
                <w:szCs w:val="20"/>
                <w:lang w:val="id-ID"/>
              </w:rPr>
              <w:t xml:space="preserve"> </w:t>
            </w:r>
            <w:r w:rsidRPr="00D12E98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ideas. Uses appropriate eye contact.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5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  <w:lang w:val="id-ID"/>
              </w:rPr>
              <w:t>4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:rsidR="00ED08A7" w:rsidRPr="00D12E98" w:rsidRDefault="00ED08A7" w:rsidP="00B23D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/>
                <w:noProof/>
                <w:spacing w:val="-4"/>
                <w:sz w:val="20"/>
                <w:szCs w:val="20"/>
              </w:rPr>
              <w:t>1</w:t>
            </w:r>
          </w:p>
        </w:tc>
      </w:tr>
      <w:tr w:rsidR="00ED08A7" w:rsidRPr="00D12E98" w:rsidTr="00B23DF5">
        <w:trPr>
          <w:trHeight w:val="458"/>
          <w:jc w:val="center"/>
        </w:trPr>
        <w:tc>
          <w:tcPr>
            <w:tcW w:w="5000" w:type="pct"/>
            <w:gridSpan w:val="6"/>
          </w:tcPr>
          <w:p w:rsidR="00ED08A7" w:rsidRPr="00D12E98" w:rsidRDefault="00ED08A7" w:rsidP="00B23DF5">
            <w:pPr>
              <w:pStyle w:val="ListParagraph"/>
              <w:ind w:left="0"/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</w:rPr>
            </w:pPr>
            <w:r w:rsidRPr="00D12E98"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</w:rPr>
              <w:t xml:space="preserve">Nilai akhir = </w:t>
            </w:r>
            <w:r w:rsidRPr="00D12E98"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  <w:u w:val="single"/>
              </w:rPr>
              <w:t>jumlah poin yang didapat</w:t>
            </w:r>
            <w:r w:rsidRPr="00D12E98"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</w:rPr>
              <w:t xml:space="preserve"> X 100</w:t>
            </w:r>
          </w:p>
          <w:p w:rsidR="00ED08A7" w:rsidRPr="00D12E98" w:rsidRDefault="00ED08A7" w:rsidP="00B23DF5">
            <w:pPr>
              <w:pStyle w:val="ListParagraph"/>
              <w:ind w:left="0"/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  <w:lang w:val="id-ID"/>
              </w:rPr>
            </w:pPr>
            <w:r w:rsidRPr="00D12E98"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</w:rPr>
              <w:t xml:space="preserve">                                      </w:t>
            </w:r>
            <w:r w:rsidRPr="00D12E98">
              <w:rPr>
                <w:rFonts w:asciiTheme="majorBidi" w:hAnsiTheme="majorBidi" w:cstheme="majorBidi"/>
                <w:bCs/>
                <w:noProof/>
                <w:spacing w:val="-4"/>
                <w:sz w:val="20"/>
                <w:szCs w:val="20"/>
                <w:lang w:val="id-ID"/>
              </w:rPr>
              <w:t>20</w:t>
            </w:r>
          </w:p>
        </w:tc>
      </w:tr>
    </w:tbl>
    <w:p w:rsidR="00ED08A7" w:rsidRPr="001C57DE" w:rsidRDefault="00ED08A7" w:rsidP="00ED08A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</w:pPr>
      <w:proofErr w:type="spellStart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>Source</w:t>
      </w:r>
      <w:proofErr w:type="spellEnd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 xml:space="preserve">: </w:t>
      </w:r>
      <w:proofErr w:type="spellStart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>Cambridge</w:t>
      </w:r>
      <w:proofErr w:type="spellEnd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 xml:space="preserve"> </w:t>
      </w:r>
      <w:proofErr w:type="spellStart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>Univerity</w:t>
      </w:r>
      <w:proofErr w:type="spellEnd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 xml:space="preserve"> </w:t>
      </w:r>
      <w:proofErr w:type="spellStart"/>
      <w:r w:rsidRPr="001C57DE">
        <w:rPr>
          <w:rFonts w:ascii="Times New Roman" w:eastAsia="Times New Roman" w:hAnsi="Times New Roman" w:cs="Times New Roman"/>
          <w:i/>
          <w:iCs/>
          <w:sz w:val="20"/>
          <w:szCs w:val="20"/>
          <w:lang w:val="id-ID" w:eastAsia="id-ID"/>
        </w:rPr>
        <w:t>Press</w:t>
      </w:r>
      <w:proofErr w:type="spellEnd"/>
    </w:p>
    <w:p w:rsidR="00C55C4F" w:rsidRPr="00ED08A7" w:rsidRDefault="00C55C4F" w:rsidP="00ED08A7">
      <w:pPr>
        <w:spacing w:line="360" w:lineRule="auto"/>
        <w:ind w:left="774"/>
        <w:rPr>
          <w:rFonts w:ascii="Times New Roman" w:hAnsi="Times New Roman" w:cs="Times New Roman"/>
          <w:lang w:val="id-ID"/>
        </w:rPr>
      </w:pPr>
      <w:r w:rsidRPr="00ED08A7">
        <w:rPr>
          <w:rFonts w:ascii="Times New Roman" w:hAnsi="Times New Roman" w:cs="Times New Roman"/>
          <w:lang w:val="id-ID"/>
        </w:rPr>
        <w:br w:type="page"/>
      </w:r>
    </w:p>
    <w:p w:rsidR="00703515" w:rsidRDefault="00703515" w:rsidP="007035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APPENDIX </w:t>
      </w:r>
      <w:r w:rsidR="00B46733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</w:p>
    <w:p w:rsidR="00703515" w:rsidRPr="00FC7654" w:rsidRDefault="00703515" w:rsidP="007035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54">
        <w:rPr>
          <w:rFonts w:ascii="Times New Roman" w:hAnsi="Times New Roman" w:cs="Times New Roman"/>
          <w:b/>
          <w:sz w:val="24"/>
          <w:szCs w:val="24"/>
        </w:rPr>
        <w:t>OBSERVATION</w:t>
      </w:r>
    </w:p>
    <w:p w:rsidR="00703515" w:rsidRPr="00FC7654" w:rsidRDefault="00703515" w:rsidP="00703515">
      <w:pPr>
        <w:spacing w:after="0" w:line="36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FC7654">
        <w:rPr>
          <w:rFonts w:ascii="Times New Roman" w:hAnsi="Times New Roman" w:cs="Times New Roman"/>
          <w:sz w:val="24"/>
          <w:szCs w:val="24"/>
        </w:rPr>
        <w:t xml:space="preserve">SMA 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proofErr w:type="gramEnd"/>
      <w:r w:rsidRPr="00FC7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 xml:space="preserve"> Pembangunan (ITP) Surabaya</w:t>
      </w:r>
    </w:p>
    <w:p w:rsidR="00703515" w:rsidRPr="00FC7654" w:rsidRDefault="00703515" w:rsidP="007035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6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>/Semester</w:t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>: X/1</w:t>
      </w:r>
    </w:p>
    <w:p w:rsidR="00703515" w:rsidRPr="00FC7654" w:rsidRDefault="00703515" w:rsidP="007035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Bahasa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:rsidR="00703515" w:rsidRPr="00FC7654" w:rsidRDefault="00703515" w:rsidP="007035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6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Announcement </w:t>
      </w:r>
    </w:p>
    <w:p w:rsidR="00703515" w:rsidRPr="00FC7654" w:rsidRDefault="00703515" w:rsidP="007035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4 November 2022</w:t>
      </w:r>
    </w:p>
    <w:p w:rsidR="00703515" w:rsidRPr="00FC7654" w:rsidRDefault="00703515" w:rsidP="007035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>Nama Observer</w:t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Mabruroh</w:t>
      </w:r>
      <w:proofErr w:type="spellEnd"/>
    </w:p>
    <w:p w:rsidR="00E11724" w:rsidRDefault="00E11724" w:rsidP="00703515">
      <w:pPr>
        <w:spacing w:after="0" w:line="360" w:lineRule="auto"/>
        <w:rPr>
          <w:rFonts w:ascii="Times New Roman" w:hAnsi="Times New Roman" w:cs="Times New Roman"/>
          <w:b/>
          <w:bCs/>
          <w:lang w:val="id-ID"/>
        </w:rPr>
      </w:pPr>
    </w:p>
    <w:p w:rsidR="00703515" w:rsidRPr="00E11724" w:rsidRDefault="00E11724" w:rsidP="00E117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1172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Pertemuan </w:t>
      </w:r>
      <w:r w:rsidR="00A46684">
        <w:rPr>
          <w:rFonts w:ascii="Times New Roman" w:hAnsi="Times New Roman" w:cs="Times New Roman"/>
          <w:b/>
          <w:bCs/>
          <w:sz w:val="24"/>
          <w:szCs w:val="24"/>
          <w:lang w:val="id-ID"/>
        </w:rPr>
        <w:t>ke-2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61"/>
        <w:gridCol w:w="3917"/>
        <w:gridCol w:w="1183"/>
        <w:gridCol w:w="1183"/>
        <w:gridCol w:w="1183"/>
      </w:tblGrid>
      <w:tr w:rsidR="00703515" w:rsidRPr="00FC7654" w:rsidTr="00E47BC9">
        <w:trPr>
          <w:trHeight w:val="6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Cukup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</w:tr>
      <w:tr w:rsidR="00703515" w:rsidRPr="00FC7654" w:rsidTr="00E47BC9">
        <w:trPr>
          <w:trHeight w:val="38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PENDAHULUAN</w:t>
            </w:r>
          </w:p>
        </w:tc>
      </w:tr>
      <w:tr w:rsidR="00703515" w:rsidRPr="00FC7654" w:rsidTr="00E47BC9">
        <w:trPr>
          <w:trHeight w:val="6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autoSpaceDE w:val="0"/>
              <w:autoSpaceDN w:val="0"/>
              <w:adjustRightInd w:val="0"/>
              <w:spacing w:line="360" w:lineRule="auto"/>
              <w:ind w:left="74"/>
              <w:rPr>
                <w:rFonts w:ascii="Times New Roman" w:eastAsia="Yu Gothic UI" w:hAnsi="Times New Roman" w:cs="Times New Roman"/>
                <w:lang w:eastAsia="ko-KR"/>
              </w:rPr>
            </w:pPr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Guru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memberi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salam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dan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sapaan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pada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68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6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ind w:left="35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mengecek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kehadiran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peserta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didik</w:t>
            </w:r>
            <w:proofErr w:type="spellEnd"/>
            <w:r w:rsidRPr="00FC76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6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1F79C3" w:rsidRDefault="00703515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berdoa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menurut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keyakinan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masing-masing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,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dipimpin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oleh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ketua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kelas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(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religius</w:t>
            </w:r>
            <w:proofErr w:type="spellEnd"/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)</w:t>
            </w:r>
            <w:r w:rsidRPr="001F79C3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64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tujuan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manfaat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tentang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topik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C7654">
              <w:rPr>
                <w:rFonts w:ascii="Times New Roman" w:hAnsi="Times New Roman" w:cs="Times New Roman"/>
              </w:rPr>
              <w:t>akan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diajarkan</w:t>
            </w:r>
            <w:proofErr w:type="spellEnd"/>
            <w:r w:rsidRPr="00FC76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INTI</w:t>
            </w: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4B" w:rsidRPr="00331A28" w:rsidRDefault="0076634B" w:rsidP="0076634B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Fase 3 (</w:t>
            </w:r>
            <w:r w:rsidRPr="00331A28">
              <w:rPr>
                <w:rFonts w:ascii="Times New Roman" w:hAnsi="Times New Roman" w:cs="Times New Roman"/>
                <w:b/>
                <w:bCs/>
              </w:rPr>
              <w:t>project schedule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03515" w:rsidRPr="0076634B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331A28">
              <w:rPr>
                <w:rFonts w:eastAsia="Yu Gothic UI"/>
                <w:noProof/>
                <w:lang w:eastAsia="ko-KR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152C0BAE" wp14:editId="55C8E1A2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1125855</wp:posOffset>
                  </wp:positionV>
                  <wp:extent cx="1562100" cy="1407160"/>
                  <wp:effectExtent l="0" t="0" r="0" b="254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(223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79" t="40676" r="11364" b="19656"/>
                          <a:stretch/>
                        </pic:blipFill>
                        <pic:spPr bwMode="auto">
                          <a:xfrm>
                            <a:off x="0" y="0"/>
                            <a:ext cx="1562100" cy="140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slide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powerpoint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diajak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bersama</w:t>
            </w:r>
            <w:proofErr w:type="spellEnd"/>
            <w:r w:rsidRPr="0076634B">
              <w:rPr>
                <w:rFonts w:ascii="Times New Roman" w:hAnsi="Times New Roman" w:cs="Times New Roman"/>
              </w:rPr>
              <w:br/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mereview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pelajaran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sebelumnya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dengan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melengkapi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kata-kata</w:t>
            </w:r>
            <w:r w:rsidRPr="0076634B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76634B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hilang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dalam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sebuah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  <w:i/>
                <w:iCs/>
              </w:rPr>
              <w:t>announcemen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t.</w:t>
            </w:r>
            <w:r w:rsidRPr="0076634B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(</w:t>
            </w:r>
            <w:proofErr w:type="spellStart"/>
            <w:r w:rsidRPr="0076634B">
              <w:rPr>
                <w:rFonts w:ascii="Times New Roman" w:hAnsi="Times New Roman" w:cs="Times New Roman"/>
                <w:i/>
                <w:color w:val="C00000"/>
                <w:lang w:val="id-ID"/>
              </w:rPr>
              <w:t>literacy</w:t>
            </w:r>
            <w:proofErr w:type="spellEnd"/>
            <w:r w:rsidRPr="0076634B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6634B" w:rsidP="0076634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Siswa diberi penjelasan tentang penggunaan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preposition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of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place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>yang biasa digunakan dalam</w:t>
            </w:r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announcement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76634B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6634B">
              <w:rPr>
                <w:rFonts w:ascii="Times New Roman" w:hAnsi="Times New Roman" w:cs="Times New Roman"/>
                <w:iCs/>
                <w:lang w:val="id-ID"/>
              </w:rPr>
              <w:t>Siswa dibagi menjadi beberapa kelompok yang terdiri dari 4-5 orang siswa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Guru menyiapkan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sebagai media pembelajaran dan menjelaskan cara serta aturan bermain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331A28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Peserta didik bermain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Monopoly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Game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serta membahas fungsi sosial, struktur teks terkait dengan materi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announcement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(HOTS,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collaborative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76634B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6634B">
              <w:rPr>
                <w:rFonts w:ascii="Times New Roman" w:eastAsia="Yu Gothic UI" w:hAnsi="Times New Roman" w:cs="Times New Roman"/>
                <w:lang w:val="id-ID" w:eastAsia="ko-KR"/>
              </w:rPr>
              <w:t xml:space="preserve">Setelah bermain, </w:t>
            </w:r>
            <w:r w:rsidRPr="0076634B">
              <w:rPr>
                <w:rStyle w:val="markedcontent"/>
                <w:rFonts w:ascii="Times New Roman" w:hAnsi="Times New Roman" w:cs="Times New Roman"/>
              </w:rPr>
              <w:t xml:space="preserve">Guru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menentukan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waktu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r w:rsidRPr="0076634B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digunakan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untuk</w:t>
            </w:r>
            <w:proofErr w:type="spellEnd"/>
            <w:r w:rsidRPr="0076634B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menyelesaikan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6634B">
              <w:rPr>
                <w:rStyle w:val="markedcontent"/>
                <w:rFonts w:ascii="Times New Roman" w:hAnsi="Times New Roman" w:cs="Times New Roman"/>
              </w:rPr>
              <w:t>proye</w:t>
            </w:r>
            <w:proofErr w:type="spellEnd"/>
            <w:r w:rsidRPr="0076634B">
              <w:rPr>
                <w:rStyle w:val="markedcontent"/>
                <w:rFonts w:ascii="Times New Roman" w:hAnsi="Times New Roman" w:cs="Times New Roman"/>
                <w:lang w:val="id-ID"/>
              </w:rPr>
              <w:t>k yang diberikan pada pertemuan sebelumnya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34B" w:rsidRPr="00331A28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</w:pP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Fase 4 (Monitor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the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Activity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and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Progress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of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the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Project)</w:t>
            </w:r>
          </w:p>
          <w:p w:rsidR="00703515" w:rsidRPr="0076634B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color w:val="FF0000"/>
                <w:lang w:val="id-ID" w:eastAsia="ko-KR"/>
              </w:rPr>
            </w:pPr>
            <w:r w:rsidRPr="0076634B"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  <w:t xml:space="preserve">Peserta didik diberi dialog rumpang terkait materi </w:t>
            </w:r>
            <w:proofErr w:type="spellStart"/>
            <w:r w:rsidRPr="0076634B">
              <w:rPr>
                <w:rStyle w:val="markedcontent"/>
                <w:rFonts w:ascii="Times New Roman" w:eastAsia="Yu Gothic UI" w:hAnsi="Times New Roman" w:cs="Times New Roman"/>
                <w:i/>
                <w:iCs/>
                <w:lang w:val="id-ID" w:eastAsia="ko-KR"/>
              </w:rPr>
              <w:t>announcement</w:t>
            </w:r>
            <w:proofErr w:type="spellEnd"/>
            <w:r w:rsidRPr="0076634B">
              <w:rPr>
                <w:rStyle w:val="markedcontent"/>
                <w:rFonts w:ascii="Times New Roman" w:eastAsia="Yu Gothic UI" w:hAnsi="Times New Roman" w:cs="Times New Roman"/>
                <w:i/>
                <w:iCs/>
                <w:lang w:val="id-ID" w:eastAsia="ko-KR"/>
              </w:rPr>
              <w:t xml:space="preserve"> </w:t>
            </w:r>
            <w:r w:rsidRPr="0076634B"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  <w:t xml:space="preserve">dan secara berpasangan peserta didik berdiskusi </w:t>
            </w:r>
            <w:r w:rsidRPr="0076634B">
              <w:rPr>
                <w:rStyle w:val="markedcontent"/>
                <w:rFonts w:ascii="Times New Roman" w:eastAsia="Yu Gothic UI" w:hAnsi="Times New Roman" w:cs="Times New Roman"/>
                <w:lang w:val="id-ID" w:eastAsia="ko-KR"/>
              </w:rPr>
              <w:lastRenderedPageBreak/>
              <w:t xml:space="preserve">dengan pasangannya untuk melengkapi dialog tersebut </w:t>
            </w:r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(</w:t>
            </w:r>
            <w:proofErr w:type="spellStart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collaborative</w:t>
            </w:r>
            <w:proofErr w:type="spellEnd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and</w:t>
            </w:r>
            <w:proofErr w:type="spellEnd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critical</w:t>
            </w:r>
            <w:proofErr w:type="spellEnd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 xml:space="preserve"> </w:t>
            </w:r>
            <w:proofErr w:type="spellStart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thinking</w:t>
            </w:r>
            <w:proofErr w:type="spellEnd"/>
            <w:r w:rsidRPr="0076634B">
              <w:rPr>
                <w:rFonts w:ascii="Times New Roman" w:hAnsi="Times New Roman" w:cs="Times New Roman"/>
                <w:i/>
                <w:color w:val="FF0000"/>
                <w:lang w:val="id-ID"/>
              </w:rPr>
              <w:t>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76634B" w:rsidRDefault="0076634B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6634B">
              <w:rPr>
                <w:rFonts w:ascii="Times New Roman" w:hAnsi="Times New Roman" w:cs="Times New Roman"/>
                <w:iCs/>
                <w:lang w:val="id-ID"/>
              </w:rPr>
              <w:t>Setelah berdiskusi dan melengkapi dialog rumpang, peserta didik diminta untuk mempresentasikan dialog tersebut di depan kelas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1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E6815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r w:rsidRPr="00331A28">
              <w:rPr>
                <w:rFonts w:ascii="Times New Roman" w:hAnsi="Times New Roman" w:cs="Times New Roman"/>
                <w:iCs/>
                <w:lang w:val="id-ID"/>
              </w:rPr>
              <w:t xml:space="preserve">Peserta didik </w:t>
            </w:r>
            <w:proofErr w:type="spellStart"/>
            <w:r w:rsidRPr="00331A28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balikan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(feedback)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dari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331A28">
              <w:rPr>
                <w:rFonts w:ascii="Times New Roman" w:hAnsi="Times New Roman" w:cs="Times New Roman"/>
              </w:rPr>
              <w:t>dan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</w:rPr>
              <w:t>teman</w:t>
            </w:r>
            <w:proofErr w:type="spellEnd"/>
            <w:r w:rsidRPr="00331A28">
              <w:rPr>
                <w:rFonts w:ascii="Times New Roman" w:hAnsi="Times New Roman" w:cs="Times New Roman"/>
              </w:rPr>
              <w:t xml:space="preserve"> </w:t>
            </w:r>
            <w:r w:rsidRPr="00331A28">
              <w:rPr>
                <w:rFonts w:ascii="Times New Roman" w:hAnsi="Times New Roman" w:cs="Times New Roman"/>
                <w:lang w:val="id-ID"/>
              </w:rPr>
              <w:t>presentasi yang telah dilakukan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PENUTUP</w:t>
            </w:r>
          </w:p>
        </w:tc>
      </w:tr>
      <w:tr w:rsidR="00703515" w:rsidRPr="00FC7654" w:rsidTr="00E47BC9">
        <w:trPr>
          <w:trHeight w:val="4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bersama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guru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melakukan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refleksi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atas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pembelajaran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yang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telah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berlangsung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r w:rsidRPr="00FC7654">
              <w:rPr>
                <w:rFonts w:ascii="Times New Roman" w:hAnsi="Times New Roman" w:cs="Times New Roman"/>
                <w:i/>
                <w:color w:val="C00000"/>
              </w:rPr>
              <w:t>(communicative)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E47BC9">
        <w:trPr>
          <w:trHeight w:val="4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E6815">
              <w:rPr>
                <w:rFonts w:ascii="Times New Roman" w:eastAsia="Yu Gothic UI" w:hAnsi="Times New Roman" w:cs="Times New Roman"/>
                <w:lang w:val="id-ID" w:eastAsia="ko-KR"/>
              </w:rPr>
              <w:t>Guru mengingatkan kembali terkait dengan tugas dan waktu pengumpulannya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515" w:rsidRPr="00FC7654" w:rsidTr="00E47BC9">
        <w:trPr>
          <w:trHeight w:val="4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5" w:rsidRPr="00FC7654" w:rsidRDefault="00703515" w:rsidP="0076634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rencana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kegiatan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C7654">
              <w:rPr>
                <w:rFonts w:ascii="Times New Roman" w:hAnsi="Times New Roman" w:cs="Times New Roman"/>
              </w:rPr>
              <w:t>akan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dibahas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selanjutnya</w:t>
            </w:r>
            <w:proofErr w:type="spellEnd"/>
            <w:r w:rsidRPr="00FC7654">
              <w:rPr>
                <w:rFonts w:ascii="Times New Roman" w:hAnsi="Times New Roman" w:cs="Times New Roman"/>
              </w:rPr>
              <w:t> </w:t>
            </w:r>
            <w:proofErr w:type="spellStart"/>
            <w:r w:rsidRPr="00FC7654">
              <w:rPr>
                <w:rFonts w:ascii="Times New Roman" w:hAnsi="Times New Roman" w:cs="Times New Roman"/>
              </w:rPr>
              <w:t>kemudian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menutup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kegiatan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dengan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berdoa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E47BC9" w:rsidRDefault="007035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5" w:rsidRPr="00FC765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515" w:rsidRPr="00FC7654" w:rsidRDefault="00703515" w:rsidP="00703515">
      <w:pPr>
        <w:jc w:val="center"/>
        <w:rPr>
          <w:rFonts w:ascii="Times New Roman" w:hAnsi="Times New Roman" w:cs="Times New Roman"/>
        </w:rPr>
      </w:pPr>
    </w:p>
    <w:p w:rsidR="00E11724" w:rsidRDefault="00E11724" w:rsidP="007035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1724" w:rsidRDefault="00E117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1724" w:rsidRPr="00FC7654" w:rsidRDefault="00E11724" w:rsidP="00E117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54">
        <w:rPr>
          <w:rFonts w:ascii="Times New Roman" w:hAnsi="Times New Roman" w:cs="Times New Roman"/>
          <w:b/>
          <w:sz w:val="24"/>
          <w:szCs w:val="24"/>
        </w:rPr>
        <w:lastRenderedPageBreak/>
        <w:t>OBSERVATION</w:t>
      </w:r>
    </w:p>
    <w:p w:rsidR="00E11724" w:rsidRPr="00FC7654" w:rsidRDefault="00E11724" w:rsidP="00E11724">
      <w:pPr>
        <w:spacing w:after="0" w:line="36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FC7654">
        <w:rPr>
          <w:rFonts w:ascii="Times New Roman" w:hAnsi="Times New Roman" w:cs="Times New Roman"/>
          <w:sz w:val="24"/>
          <w:szCs w:val="24"/>
        </w:rPr>
        <w:t xml:space="preserve">SMA 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proofErr w:type="gramEnd"/>
      <w:r w:rsidRPr="00FC7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 xml:space="preserve"> Pembangunan (ITP) Surabaya</w:t>
      </w:r>
    </w:p>
    <w:p w:rsidR="00E11724" w:rsidRPr="00FC7654" w:rsidRDefault="00E11724" w:rsidP="00E11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6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>/Semester</w:t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>: X/1</w:t>
      </w:r>
    </w:p>
    <w:p w:rsidR="00E11724" w:rsidRPr="00FC7654" w:rsidRDefault="00E11724" w:rsidP="00E11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Bahasa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:rsidR="00E11724" w:rsidRPr="00FC7654" w:rsidRDefault="00E11724" w:rsidP="00E11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6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Announcement </w:t>
      </w:r>
    </w:p>
    <w:p w:rsidR="00E11724" w:rsidRPr="00FC7654" w:rsidRDefault="00E11724" w:rsidP="00E11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4378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43789">
        <w:rPr>
          <w:rFonts w:ascii="Times New Roman" w:hAnsi="Times New Roman" w:cs="Times New Roman"/>
          <w:sz w:val="24"/>
          <w:szCs w:val="24"/>
          <w:lang w:val="id-ID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November 2022</w:t>
      </w:r>
    </w:p>
    <w:p w:rsidR="00E11724" w:rsidRPr="00FC7654" w:rsidRDefault="00E11724" w:rsidP="00E11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654">
        <w:rPr>
          <w:rFonts w:ascii="Times New Roman" w:hAnsi="Times New Roman" w:cs="Times New Roman"/>
          <w:sz w:val="24"/>
          <w:szCs w:val="24"/>
        </w:rPr>
        <w:t>Nama Observer</w:t>
      </w:r>
      <w:r w:rsidRPr="00FC7654">
        <w:rPr>
          <w:rFonts w:ascii="Times New Roman" w:hAnsi="Times New Roman" w:cs="Times New Roman"/>
          <w:sz w:val="24"/>
          <w:szCs w:val="24"/>
        </w:rPr>
        <w:tab/>
      </w:r>
      <w:r w:rsidRPr="00FC76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7654">
        <w:rPr>
          <w:rFonts w:ascii="Times New Roman" w:hAnsi="Times New Roman" w:cs="Times New Roman"/>
          <w:sz w:val="24"/>
          <w:szCs w:val="24"/>
        </w:rPr>
        <w:t>Mabruroh</w:t>
      </w:r>
      <w:proofErr w:type="spellEnd"/>
    </w:p>
    <w:p w:rsidR="00E11724" w:rsidRDefault="00E11724" w:rsidP="00E11724">
      <w:pPr>
        <w:spacing w:after="0" w:line="360" w:lineRule="auto"/>
        <w:rPr>
          <w:rFonts w:ascii="Times New Roman" w:hAnsi="Times New Roman" w:cs="Times New Roman"/>
          <w:b/>
          <w:bCs/>
          <w:lang w:val="id-ID"/>
        </w:rPr>
      </w:pPr>
    </w:p>
    <w:p w:rsidR="00703515" w:rsidRPr="00E11724" w:rsidRDefault="00E11724" w:rsidP="00E117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1172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Pertemuan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ke-</w:t>
      </w:r>
      <w:r w:rsidR="00A46684">
        <w:rPr>
          <w:rFonts w:ascii="Times New Roman" w:hAnsi="Times New Roman" w:cs="Times New Roman"/>
          <w:b/>
          <w:bCs/>
          <w:sz w:val="24"/>
          <w:szCs w:val="24"/>
          <w:lang w:val="id-ID"/>
        </w:rPr>
        <w:t>3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47"/>
        <w:gridCol w:w="4093"/>
        <w:gridCol w:w="1129"/>
        <w:gridCol w:w="1129"/>
        <w:gridCol w:w="1129"/>
      </w:tblGrid>
      <w:tr w:rsidR="00E11724" w:rsidRPr="00FC7654" w:rsidTr="007E6815">
        <w:trPr>
          <w:trHeight w:val="64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Cukup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Tidak</w:t>
            </w:r>
            <w:proofErr w:type="spellEnd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  <w:b/>
                <w:sz w:val="20"/>
                <w:szCs w:val="20"/>
              </w:rPr>
              <w:t>Terlaksana</w:t>
            </w:r>
            <w:proofErr w:type="spellEnd"/>
          </w:p>
        </w:tc>
      </w:tr>
      <w:tr w:rsidR="00E11724" w:rsidRPr="00FC7654" w:rsidTr="007E6815">
        <w:trPr>
          <w:trHeight w:val="38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PENDAHULUAN</w:t>
            </w:r>
          </w:p>
        </w:tc>
      </w:tr>
      <w:tr w:rsidR="00E11724" w:rsidRPr="00FC7654" w:rsidTr="007E6815">
        <w:trPr>
          <w:trHeight w:val="64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autoSpaceDE w:val="0"/>
              <w:autoSpaceDN w:val="0"/>
              <w:adjustRightInd w:val="0"/>
              <w:spacing w:line="360" w:lineRule="auto"/>
              <w:ind w:left="74"/>
              <w:rPr>
                <w:rFonts w:ascii="Times New Roman" w:eastAsia="Yu Gothic UI" w:hAnsi="Times New Roman" w:cs="Times New Roman"/>
                <w:lang w:eastAsia="ko-KR"/>
              </w:rPr>
            </w:pPr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Guru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memberi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salam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dan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sapaan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pada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E47BC9" w:rsidRDefault="00E11724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724" w:rsidRPr="00FC7654" w:rsidTr="007E6815">
        <w:trPr>
          <w:trHeight w:val="64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ind w:left="35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mengecek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kehadiran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peserta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didik</w:t>
            </w:r>
            <w:proofErr w:type="spellEnd"/>
            <w:r w:rsidRPr="00FC76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E47BC9" w:rsidRDefault="00E11724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724" w:rsidRPr="00FC7654" w:rsidTr="007E6815">
        <w:trPr>
          <w:trHeight w:val="64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1F79C3" w:rsidRDefault="00E11724" w:rsidP="007663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berdoa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menurut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keyakinan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masing-masing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,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dipimpin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oleh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ketua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>kelas</w:t>
            </w:r>
            <w:proofErr w:type="spellEnd"/>
            <w:r w:rsidRPr="001F79C3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(</w:t>
            </w:r>
            <w:proofErr w:type="spellStart"/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religius</w:t>
            </w:r>
            <w:proofErr w:type="spellEnd"/>
            <w:r w:rsidRPr="001F79C3">
              <w:rPr>
                <w:rFonts w:ascii="Times New Roman" w:eastAsia="Yu Gothic UI" w:hAnsi="Times New Roman" w:cs="Times New Roman"/>
                <w:color w:val="FF0000"/>
                <w:lang w:eastAsia="ko-KR"/>
              </w:rPr>
              <w:t>)</w:t>
            </w:r>
            <w:r w:rsidRPr="001F79C3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E47BC9" w:rsidRDefault="00E11724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724" w:rsidRPr="00FC7654" w:rsidTr="007E6815">
        <w:trPr>
          <w:trHeight w:val="64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tujuan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manfaat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tentang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topik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C7654">
              <w:rPr>
                <w:rFonts w:ascii="Times New Roman" w:hAnsi="Times New Roman" w:cs="Times New Roman"/>
              </w:rPr>
              <w:t>akan</w:t>
            </w:r>
            <w:proofErr w:type="spellEnd"/>
            <w:r w:rsidRPr="00FC7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654">
              <w:rPr>
                <w:rFonts w:ascii="Times New Roman" w:hAnsi="Times New Roman" w:cs="Times New Roman"/>
              </w:rPr>
              <w:t>diajarkan</w:t>
            </w:r>
            <w:proofErr w:type="spellEnd"/>
            <w:r w:rsidRPr="00FC76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E47BC9" w:rsidRDefault="00E11724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724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4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INTI</w:t>
            </w: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331A28" w:rsidRDefault="007E6815" w:rsidP="007E6815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Fase 5</w:t>
            </w:r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id-ID"/>
              </w:rPr>
              <w:t>Result</w:t>
            </w:r>
            <w:proofErr w:type="spellEnd"/>
            <w:r w:rsidRPr="00331A28">
              <w:rPr>
                <w:rFonts w:ascii="Times New Roman" w:hAnsi="Times New Roman" w:cs="Times New Roman"/>
                <w:b/>
                <w:bCs/>
                <w:lang w:val="id-ID"/>
              </w:rPr>
              <w:t>)</w:t>
            </w:r>
          </w:p>
          <w:p w:rsidR="007E6815" w:rsidRPr="0076634B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Melalui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slide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powerpoint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7E6815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diberi penjelasan tentang penggunaan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simple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present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and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future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tense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dalam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sebuah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</w:rPr>
              <w:t>announcemen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  <w:i/>
                <w:iCs/>
                <w:lang w:val="id-ID"/>
              </w:rPr>
              <w:t>t.</w:t>
            </w:r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(</w:t>
            </w:r>
            <w:proofErr w:type="spellStart"/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>literacy</w:t>
            </w:r>
            <w:proofErr w:type="spellEnd"/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Yu Gothic UI" w:hAnsi="Times New Roman" w:cs="Times New Roman"/>
                <w:lang w:val="id-ID"/>
              </w:rPr>
              <w:t xml:space="preserve">Siswa diberi latihan soal melalui </w:t>
            </w:r>
            <w:proofErr w:type="spellStart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LiveWorksheet</w:t>
            </w:r>
            <w:proofErr w:type="spellEnd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>
              <w:rPr>
                <w:rFonts w:ascii="Times New Roman" w:eastAsia="Yu Gothic UI" w:hAnsi="Times New Roman" w:cs="Times New Roman"/>
                <w:lang w:val="id-ID"/>
              </w:rPr>
              <w:t xml:space="preserve">melalui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link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</w:t>
            </w:r>
            <w:hyperlink r:id="rId11" w:history="1">
              <w:r w:rsidRPr="003D7859">
                <w:rPr>
                  <w:rStyle w:val="Hyperlink"/>
                  <w:rFonts w:ascii="Times New Roman" w:eastAsia="Yu Gothic UI" w:hAnsi="Times New Roman" w:cs="Times New Roman"/>
                  <w:lang w:val="id-ID"/>
                </w:rPr>
                <w:t>https://www.liveworksheets.com/zu2434635hj</w:t>
              </w:r>
            </w:hyperlink>
            <w:r>
              <w:rPr>
                <w:rFonts w:ascii="Times New Roman" w:eastAsia="Yu Gothic UI" w:hAnsi="Times New Roman" w:cs="Times New Roman"/>
                <w:lang w:val="id-ID"/>
              </w:rPr>
              <w:t xml:space="preserve"> terkait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generic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Yu Gothic UI" w:hAnsi="Times New Roman" w:cs="Times New Roman"/>
                <w:lang w:val="id-ID"/>
              </w:rPr>
              <w:t>structure</w:t>
            </w:r>
            <w:proofErr w:type="spellEnd"/>
            <w:r>
              <w:rPr>
                <w:rFonts w:ascii="Times New Roman" w:eastAsia="Yu Gothic UI" w:hAnsi="Times New Roman" w:cs="Times New Roman"/>
                <w:lang w:val="id-ID"/>
              </w:rPr>
              <w:t xml:space="preserve"> dari materi </w:t>
            </w:r>
            <w:proofErr w:type="spellStart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.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creativitu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thingking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76634B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6634B">
              <w:rPr>
                <w:rFonts w:ascii="Times New Roman" w:hAnsi="Times New Roman" w:cs="Times New Roman"/>
                <w:iCs/>
                <w:lang w:val="id-ID"/>
              </w:rPr>
              <w:t xml:space="preserve">Siswa dibagi </w:t>
            </w:r>
            <w:r>
              <w:rPr>
                <w:rFonts w:ascii="Times New Roman" w:hAnsi="Times New Roman" w:cs="Times New Roman"/>
                <w:iCs/>
                <w:lang w:val="id-ID"/>
              </w:rPr>
              <w:t>secara berpasangan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E6815">
              <w:rPr>
                <w:rFonts w:ascii="Times New Roman" w:hAnsi="Times New Roman" w:cs="Times New Roman"/>
                <w:iCs/>
                <w:lang w:val="id-ID"/>
              </w:rPr>
              <w:t xml:space="preserve">Guru menyiapkan </w:t>
            </w:r>
            <w:proofErr w:type="spellStart"/>
            <w:r w:rsidRPr="007E6815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7E6815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7E6815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 w:rsidRPr="007E6815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7E6815">
              <w:rPr>
                <w:rFonts w:ascii="Times New Roman" w:hAnsi="Times New Roman" w:cs="Times New Roman"/>
                <w:iCs/>
                <w:lang w:val="id-ID"/>
              </w:rPr>
              <w:t xml:space="preserve">sebagai media pembelajaran dan menjelaskan cara serta aturan bermain </w:t>
            </w:r>
            <w:proofErr w:type="spellStart"/>
            <w:r w:rsidRPr="007E6815">
              <w:rPr>
                <w:rFonts w:ascii="Times New Roman" w:hAnsi="Times New Roman" w:cs="Times New Roman"/>
                <w:i/>
                <w:lang w:val="id-ID"/>
              </w:rPr>
              <w:t>Monopoly</w:t>
            </w:r>
            <w:proofErr w:type="spellEnd"/>
            <w:r w:rsidRPr="007E6815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proofErr w:type="spellStart"/>
            <w:r w:rsidRPr="007E6815">
              <w:rPr>
                <w:rFonts w:ascii="Times New Roman" w:hAnsi="Times New Roman" w:cs="Times New Roman"/>
                <w:i/>
                <w:lang w:val="id-ID"/>
              </w:rPr>
              <w:t>Game</w:t>
            </w:r>
            <w:proofErr w:type="spellEnd"/>
            <w:r w:rsidRPr="007E6815">
              <w:rPr>
                <w:rFonts w:ascii="Times New Roman" w:hAnsi="Times New Roman" w:cs="Times New Roman"/>
                <w:i/>
                <w:lang w:val="id-ID"/>
              </w:rPr>
              <w:t xml:space="preserve"> </w:t>
            </w:r>
            <w:r w:rsidRPr="007E6815">
              <w:rPr>
                <w:rFonts w:ascii="Times New Roman" w:hAnsi="Times New Roman" w:cs="Times New Roman"/>
                <w:iCs/>
                <w:lang w:val="id-ID"/>
              </w:rPr>
              <w:t>serta perubahan permainan yang berbeda pada pertemuan sebelumnya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FC7654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Peserta didik bermain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Monopoly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Game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 w:rsidRPr="00331A28">
              <w:rPr>
                <w:rFonts w:ascii="Times New Roman" w:eastAsia="Yu Gothic UI" w:hAnsi="Times New Roman" w:cs="Times New Roman"/>
                <w:lang w:val="id-ID"/>
              </w:rPr>
              <w:t xml:space="preserve">serta membahas fungsi sosial, struktur teks terkait dengan materi </w:t>
            </w:r>
            <w:proofErr w:type="spellStart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>announcement</w:t>
            </w:r>
            <w:proofErr w:type="spellEnd"/>
            <w:r w:rsidRPr="00331A28">
              <w:rPr>
                <w:rFonts w:ascii="Times New Roman" w:eastAsia="Yu Gothic UI" w:hAnsi="Times New Roman" w:cs="Times New Roman"/>
                <w:i/>
                <w:iCs/>
                <w:lang w:val="id-ID"/>
              </w:rPr>
              <w:t xml:space="preserve"> </w:t>
            </w:r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(HOTS,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collaborative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76634B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E6815">
              <w:rPr>
                <w:rFonts w:ascii="Times New Roman" w:eastAsia="Yu Gothic UI" w:hAnsi="Times New Roman" w:cs="Times New Roman"/>
                <w:lang w:val="id-ID" w:eastAsia="ko-KR"/>
              </w:rPr>
              <w:t>Setelah bermain, peserta didik menampilkan video proyek yang telah dikerjakan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>
              <w:rPr>
                <w:rFonts w:ascii="Times New Roman" w:eastAsia="Yu Gothic UI" w:hAnsi="Times New Roman" w:cs="Times New Roman"/>
                <w:lang w:val="id-ID" w:eastAsia="ko-KR"/>
              </w:rPr>
              <w:t xml:space="preserve">Guru dan peserta didik yang lain memberikan komentar/saran terkait dengan video yang ditampilkan </w:t>
            </w:r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creativity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,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and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critical</w:t>
            </w:r>
            <w:proofErr w:type="spellEnd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 xml:space="preserve"> </w:t>
            </w:r>
            <w:proofErr w:type="spellStart"/>
            <w:r w:rsidRPr="00331A28">
              <w:rPr>
                <w:rFonts w:ascii="Times New Roman" w:hAnsi="Times New Roman" w:cs="Times New Roman"/>
                <w:i/>
                <w:color w:val="C00000"/>
                <w:lang w:val="id-ID"/>
              </w:rPr>
              <w:t>thinking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331A28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</w:pP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Fase </w:t>
            </w:r>
            <w:r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6</w:t>
            </w:r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 xml:space="preserve"> (</w:t>
            </w:r>
            <w:proofErr w:type="spellStart"/>
            <w:r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Evaluating</w:t>
            </w:r>
            <w:proofErr w:type="spellEnd"/>
            <w:r w:rsidRPr="00331A28">
              <w:rPr>
                <w:rStyle w:val="markedcontent"/>
                <w:rFonts w:ascii="Times New Roman" w:eastAsia="Yu Gothic UI" w:hAnsi="Times New Roman" w:cs="Times New Roman"/>
                <w:b/>
                <w:bCs/>
                <w:lang w:val="id-ID"/>
              </w:rPr>
              <w:t>)</w:t>
            </w:r>
          </w:p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r w:rsidRPr="007E6815">
              <w:rPr>
                <w:rStyle w:val="markedcontent"/>
                <w:rFonts w:ascii="Times New Roman" w:hAnsi="Times New Roman" w:cs="Times New Roman"/>
              </w:rPr>
              <w:t xml:space="preserve">Guru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menilai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peserta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didik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berdasarkan</w:t>
            </w:r>
            <w:proofErr w:type="spellEnd"/>
            <w:r w:rsidRPr="007E6815">
              <w:rPr>
                <w:rStyle w:val="markedcontent"/>
                <w:rFonts w:ascii="Times New Roman" w:hAnsi="Times New Roman" w:cs="Times New Roman"/>
              </w:rPr>
              <w:t xml:space="preserve"> rubric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penilaian</w:t>
            </w:r>
            <w:proofErr w:type="spellEnd"/>
            <w:r w:rsidRPr="007E6815">
              <w:rPr>
                <w:rFonts w:ascii="Times New Roman" w:hAnsi="Times New Roman" w:cs="Times New Roman"/>
              </w:rPr>
              <w:br/>
            </w:r>
            <w:r w:rsidRPr="007E6815">
              <w:rPr>
                <w:rStyle w:val="markedcontent"/>
                <w:rFonts w:ascii="Times New Roman" w:hAnsi="Times New Roman" w:cs="Times New Roman"/>
              </w:rPr>
              <w:t xml:space="preserve">yang </w:t>
            </w:r>
            <w:proofErr w:type="spellStart"/>
            <w:r w:rsidRPr="007E6815">
              <w:rPr>
                <w:rStyle w:val="markedcontent"/>
                <w:rFonts w:ascii="Times New Roman" w:hAnsi="Times New Roman" w:cs="Times New Roman"/>
              </w:rPr>
              <w:t>tersedia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1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76634B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val="id-ID" w:eastAsia="ko-KR"/>
              </w:rPr>
            </w:pP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Siswa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memposting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hasil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proyek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</w:rPr>
              <w:t>masing-masing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melalui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link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google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>drive</w:t>
            </w:r>
            <w:proofErr w:type="spellEnd"/>
            <w:r w:rsidRPr="002D0C10">
              <w:rPr>
                <w:rStyle w:val="markedcontent"/>
                <w:rFonts w:ascii="Times New Roman" w:hAnsi="Times New Roman" w:cs="Times New Roman"/>
                <w:lang w:val="id-ID"/>
              </w:rPr>
              <w:t xml:space="preserve"> yang telah disediakan oleh guru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724" w:rsidRPr="00FC7654" w:rsidTr="007E6815">
        <w:trPr>
          <w:trHeight w:val="4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4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724" w:rsidRPr="00FC7654" w:rsidRDefault="00E11724" w:rsidP="007663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KEGIATAN PENUTUP</w:t>
            </w:r>
          </w:p>
        </w:tc>
      </w:tr>
      <w:tr w:rsidR="007E6815" w:rsidRPr="00FC7654" w:rsidTr="007E6815">
        <w:trPr>
          <w:trHeight w:val="4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FC7654" w:rsidRDefault="007E6815" w:rsidP="007E6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Yu Gothic UI" w:hAnsi="Times New Roman" w:cs="Times New Roman"/>
                <w:lang w:eastAsia="ko-KR"/>
              </w:rPr>
            </w:pP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Siswa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bersama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guru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melakukan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refleksi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atas</w:t>
            </w:r>
            <w:proofErr w:type="spellEnd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 w:rsidRPr="00FC7654">
              <w:rPr>
                <w:rFonts w:ascii="Times New Roman" w:eastAsia="Yu Gothic UI" w:hAnsi="Times New Roman" w:cs="Times New Roman"/>
                <w:lang w:eastAsia="ko-KR"/>
              </w:rPr>
              <w:t>pemb</w:t>
            </w:r>
            <w:r>
              <w:rPr>
                <w:rFonts w:ascii="Times New Roman" w:eastAsia="Yu Gothic UI" w:hAnsi="Times New Roman" w:cs="Times New Roman"/>
                <w:lang w:eastAsia="ko-KR"/>
              </w:rPr>
              <w:t>elajaran</w:t>
            </w:r>
            <w:proofErr w:type="spellEnd"/>
            <w:r>
              <w:rPr>
                <w:rFonts w:ascii="Times New Roman" w:eastAsia="Yu Gothic UI" w:hAnsi="Times New Roman" w:cs="Times New Roman"/>
                <w:lang w:eastAsia="ko-KR"/>
              </w:rPr>
              <w:t xml:space="preserve"> yang </w:t>
            </w:r>
            <w:proofErr w:type="spellStart"/>
            <w:r>
              <w:rPr>
                <w:rFonts w:ascii="Times New Roman" w:eastAsia="Yu Gothic UI" w:hAnsi="Times New Roman" w:cs="Times New Roman"/>
                <w:lang w:eastAsia="ko-KR"/>
              </w:rPr>
              <w:t>telah</w:t>
            </w:r>
            <w:proofErr w:type="spellEnd"/>
            <w:r>
              <w:rPr>
                <w:rFonts w:ascii="Times New Roman" w:eastAsia="Yu Gothic UI" w:hAnsi="Times New Roman" w:cs="Times New Roman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Yu Gothic UI" w:hAnsi="Times New Roman" w:cs="Times New Roman"/>
                <w:lang w:eastAsia="ko-KR"/>
              </w:rPr>
              <w:t>berlangsung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Yu Gothic UI" w:hAnsi="Times New Roman" w:cs="Times New Roman"/>
                <w:lang w:val="id-ID"/>
              </w:rPr>
            </w:pPr>
            <w:r w:rsidRPr="007E6815">
              <w:rPr>
                <w:rFonts w:ascii="Times New Roman" w:eastAsia="Yu Gothic UI" w:hAnsi="Times New Roman" w:cs="Times New Roman"/>
                <w:lang w:val="id-ID"/>
              </w:rPr>
              <w:t xml:space="preserve">Peserta didik diminta untuk mengungkapkan pengalamannya selama mengerjakan proyek </w:t>
            </w:r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>(</w:t>
            </w:r>
            <w:proofErr w:type="spellStart"/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>communicative</w:t>
            </w:r>
            <w:proofErr w:type="spellEnd"/>
            <w:r w:rsidRPr="007E6815">
              <w:rPr>
                <w:rFonts w:ascii="Times New Roman" w:hAnsi="Times New Roman" w:cs="Times New Roman"/>
                <w:i/>
                <w:color w:val="C00000"/>
                <w:lang w:val="id-ID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7E6815" w:rsidRDefault="007E6815" w:rsidP="007E6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Yu Gothic UI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Guru memberikan motivasi berbentuk analogi metafora sebagai penutup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6815" w:rsidRPr="00FC7654" w:rsidTr="007E6815">
        <w:trPr>
          <w:trHeight w:val="4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15" w:rsidRPr="00FC7654" w:rsidRDefault="007E6815" w:rsidP="007E681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31A28">
              <w:rPr>
                <w:rFonts w:ascii="Times New Roman" w:eastAsia="Yu Gothic UI" w:hAnsi="Times New Roman" w:cs="Times New Roman"/>
                <w:lang w:val="id-ID" w:eastAsia="ko-KR"/>
              </w:rPr>
              <w:t xml:space="preserve">Kelas ditutup dengan doa bersama dipimpin </w:t>
            </w:r>
            <w:r>
              <w:rPr>
                <w:rFonts w:ascii="Times New Roman" w:eastAsia="Yu Gothic UI" w:hAnsi="Times New Roman" w:cs="Times New Roman"/>
                <w:lang w:val="id-ID" w:eastAsia="ko-KR"/>
              </w:rPr>
              <w:t>oleh ketua kelas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E47BC9" w:rsidRDefault="007E6815" w:rsidP="0063496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15" w:rsidRPr="00FC7654" w:rsidRDefault="007E6815" w:rsidP="007E6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3515" w:rsidRDefault="007035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3515" w:rsidRDefault="00B93A0C" w:rsidP="007035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APPENDIX </w:t>
      </w:r>
      <w:r w:rsidR="00B46733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</w:p>
    <w:p w:rsidR="00703515" w:rsidRPr="001A4EBB" w:rsidRDefault="00703515" w:rsidP="0070351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A4EBB">
        <w:rPr>
          <w:rFonts w:ascii="Times New Roman" w:hAnsi="Times New Roman" w:cs="Times New Roman"/>
          <w:b/>
          <w:sz w:val="24"/>
        </w:rPr>
        <w:t>QUESTIONNAIRE</w:t>
      </w:r>
    </w:p>
    <w:p w:rsidR="00703515" w:rsidRPr="001A4EBB" w:rsidRDefault="00703515" w:rsidP="00703515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1A4EBB">
        <w:rPr>
          <w:rFonts w:ascii="Times New Roman" w:hAnsi="Times New Roman" w:cs="Times New Roman"/>
          <w:b/>
          <w:sz w:val="20"/>
        </w:rPr>
        <w:t>For Students</w:t>
      </w:r>
    </w:p>
    <w:p w:rsidR="00703515" w:rsidRPr="001A4EBB" w:rsidRDefault="00703515" w:rsidP="00703515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1A4EBB">
        <w:rPr>
          <w:rFonts w:ascii="Times New Roman" w:hAnsi="Times New Roman" w:cs="Times New Roman"/>
          <w:b/>
          <w:bCs/>
          <w:sz w:val="24"/>
        </w:rPr>
        <w:t xml:space="preserve">Note </w:t>
      </w:r>
      <w:r w:rsidRPr="001A4EBB">
        <w:rPr>
          <w:rFonts w:ascii="Times New Roman" w:hAnsi="Times New Roman" w:cs="Times New Roman"/>
          <w:b/>
          <w:sz w:val="24"/>
        </w:rPr>
        <w:t>:</w:t>
      </w:r>
      <w:proofErr w:type="gramEnd"/>
      <w:r w:rsidRPr="001A4EBB">
        <w:rPr>
          <w:rFonts w:ascii="Times New Roman" w:hAnsi="Times New Roman" w:cs="Times New Roman"/>
          <w:b/>
          <w:sz w:val="24"/>
        </w:rPr>
        <w:t xml:space="preserve"> </w:t>
      </w:r>
      <w:r w:rsidRPr="001A4EBB">
        <w:rPr>
          <w:rFonts w:ascii="Times New Roman" w:hAnsi="Times New Roman" w:cs="Times New Roman"/>
          <w:sz w:val="24"/>
        </w:rPr>
        <w:t xml:space="preserve">Give Thick (√) in the Category Column; </w:t>
      </w:r>
    </w:p>
    <w:p w:rsidR="00703515" w:rsidRPr="001A4EBB" w:rsidRDefault="00703515" w:rsidP="0070351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A4EBB">
        <w:rPr>
          <w:rFonts w:ascii="Times New Roman" w:hAnsi="Times New Roman" w:cs="Times New Roman"/>
          <w:b/>
          <w:sz w:val="24"/>
        </w:rPr>
        <w:t>1 (</w:t>
      </w:r>
      <w:r>
        <w:rPr>
          <w:rFonts w:ascii="Times New Roman" w:hAnsi="Times New Roman" w:cs="Times New Roman"/>
          <w:b/>
          <w:sz w:val="24"/>
        </w:rPr>
        <w:t xml:space="preserve">Strongly </w:t>
      </w:r>
      <w:r w:rsidRPr="001A4EBB">
        <w:rPr>
          <w:rFonts w:ascii="Times New Roman" w:hAnsi="Times New Roman" w:cs="Times New Roman"/>
          <w:b/>
          <w:sz w:val="24"/>
        </w:rPr>
        <w:t xml:space="preserve">Disagree), </w:t>
      </w:r>
      <w:r w:rsidRPr="001A4EBB">
        <w:rPr>
          <w:rFonts w:ascii="Times New Roman" w:hAnsi="Times New Roman" w:cs="Times New Roman"/>
          <w:b/>
          <w:sz w:val="24"/>
        </w:rPr>
        <w:tab/>
        <w:t>3 (</w:t>
      </w:r>
      <w:r>
        <w:rPr>
          <w:rFonts w:ascii="Times New Roman" w:hAnsi="Times New Roman" w:cs="Times New Roman"/>
          <w:b/>
          <w:sz w:val="24"/>
        </w:rPr>
        <w:t>Neither Agree</w:t>
      </w:r>
      <w:r w:rsidRPr="001A4EBB">
        <w:rPr>
          <w:rFonts w:ascii="Times New Roman" w:hAnsi="Times New Roman" w:cs="Times New Roman"/>
          <w:b/>
          <w:sz w:val="24"/>
        </w:rPr>
        <w:t>),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5 (Strongly Agree)</w:t>
      </w:r>
    </w:p>
    <w:p w:rsidR="00703515" w:rsidRPr="001A4EBB" w:rsidRDefault="00703515" w:rsidP="0070351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A4EBB">
        <w:rPr>
          <w:rFonts w:ascii="Times New Roman" w:hAnsi="Times New Roman" w:cs="Times New Roman"/>
          <w:b/>
          <w:sz w:val="24"/>
        </w:rPr>
        <w:t xml:space="preserve">2 (Disagree), </w:t>
      </w:r>
      <w:r w:rsidRPr="001A4EBB">
        <w:rPr>
          <w:rFonts w:ascii="Times New Roman" w:hAnsi="Times New Roman" w:cs="Times New Roman"/>
          <w:b/>
          <w:sz w:val="24"/>
        </w:rPr>
        <w:tab/>
      </w:r>
      <w:r w:rsidRPr="001A4EB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1A4EBB">
        <w:rPr>
          <w:rFonts w:ascii="Times New Roman" w:hAnsi="Times New Roman" w:cs="Times New Roman"/>
          <w:b/>
          <w:sz w:val="24"/>
        </w:rPr>
        <w:t>4 (</w:t>
      </w:r>
      <w:r>
        <w:rPr>
          <w:rFonts w:ascii="Times New Roman" w:hAnsi="Times New Roman" w:cs="Times New Roman"/>
          <w:b/>
          <w:sz w:val="24"/>
        </w:rPr>
        <w:t>Agree</w:t>
      </w:r>
      <w:r w:rsidRPr="001A4EBB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,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50"/>
        <w:gridCol w:w="3687"/>
        <w:gridCol w:w="707"/>
        <w:gridCol w:w="719"/>
        <w:gridCol w:w="688"/>
        <w:gridCol w:w="688"/>
        <w:gridCol w:w="688"/>
      </w:tblGrid>
      <w:tr w:rsidR="00703515" w:rsidRPr="001A4EBB" w:rsidTr="0076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>Pertanyaan</w:t>
            </w:r>
          </w:p>
        </w:tc>
        <w:tc>
          <w:tcPr>
            <w:tcW w:w="707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9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1A4EBB" w:rsidRDefault="00703515" w:rsidP="007663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7" w:type="dxa"/>
            <w:vAlign w:val="center"/>
          </w:tcPr>
          <w:p w:rsidR="00703515" w:rsidRPr="001A4EBB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menyukai pelajaran bahasa inggris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7" w:type="dxa"/>
            <w:vAlign w:val="center"/>
          </w:tcPr>
          <w:p w:rsidR="00703515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menyukai empat keterampilan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skill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bahasa inggris (</w:t>
            </w:r>
            <w:proofErr w:type="spellStart"/>
            <w:r w:rsidRPr="00ED356F">
              <w:rPr>
                <w:rFonts w:ascii="Times New Roman" w:hAnsi="Times New Roman" w:cs="Times New Roman"/>
                <w:i/>
                <w:sz w:val="24"/>
              </w:rPr>
              <w:t>listening</w:t>
            </w:r>
            <w:proofErr w:type="spellEnd"/>
            <w:r w:rsidRPr="00ED356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D356F"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  <w:r w:rsidRPr="00ED356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D356F">
              <w:rPr>
                <w:rFonts w:ascii="Times New Roman" w:hAnsi="Times New Roman" w:cs="Times New Roman"/>
                <w:i/>
                <w:sz w:val="24"/>
              </w:rPr>
              <w:t>rea</w:t>
            </w:r>
            <w:r>
              <w:rPr>
                <w:rFonts w:ascii="Times New Roman" w:hAnsi="Times New Roman" w:cs="Times New Roman"/>
                <w:i/>
                <w:sz w:val="24"/>
              </w:rPr>
              <w:t>ding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87" w:type="dxa"/>
            <w:vAlign w:val="center"/>
          </w:tcPr>
          <w:p w:rsidR="00703515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senang terhadap pelajaran </w:t>
            </w:r>
            <w:proofErr w:type="spellStart"/>
            <w:r w:rsidRPr="00ED356F"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87" w:type="dxa"/>
            <w:vAlign w:val="center"/>
          </w:tcPr>
          <w:p w:rsidR="00703515" w:rsidRPr="0002591F" w:rsidRDefault="00703515" w:rsidP="007663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tahu tentang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educational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digunakan untuk menunjang pembelajaran)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1A4EBB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687" w:type="dxa"/>
            <w:vAlign w:val="center"/>
          </w:tcPr>
          <w:p w:rsidR="00703515" w:rsidRPr="0002591F" w:rsidRDefault="00703515" w:rsidP="007663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pernah menggunakan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educational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untuk belajar bahasa Inggris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tahu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tentang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sudah pernah menggunakan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sebagai media belajar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menyenangkan digunakan untuk pembelajaran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dalam bahasa Inggris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mempermudah </w:t>
            </w: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belajar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dalam bahasa Inggris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4EBB">
              <w:rPr>
                <w:rFonts w:ascii="Times New Roman" w:hAnsi="Times New Roman" w:cs="Times New Roman"/>
                <w:sz w:val="24"/>
              </w:rPr>
              <w:t xml:space="preserve">Kemampuan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dalam bahasa Inggris </w:t>
            </w: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bertambah setelah belajar menggunakan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menikmati belajar menggunakan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687" w:type="dxa"/>
          </w:tcPr>
          <w:p w:rsidR="00703515" w:rsidRPr="00ED356F" w:rsidRDefault="00703515" w:rsidP="007663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Menurut saya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sesuai untuk pembelajaran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dalam bahasa inggris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sudah bertambah motivasinya untuk belajar dan meningkatkan penguasaan </w:t>
            </w:r>
            <w:r>
              <w:rPr>
                <w:rFonts w:ascii="Times New Roman" w:hAnsi="Times New Roman" w:cs="Times New Roman"/>
                <w:sz w:val="24"/>
              </w:rPr>
              <w:t>berbicara</w:t>
            </w:r>
            <w:r w:rsidRPr="001A4EBB">
              <w:rPr>
                <w:rFonts w:ascii="Times New Roman" w:hAnsi="Times New Roman" w:cs="Times New Roman"/>
                <w:sz w:val="24"/>
              </w:rPr>
              <w:t xml:space="preserve"> setelah mengenal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3515" w:rsidRPr="001A4EBB" w:rsidTr="0076634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687" w:type="dxa"/>
          </w:tcPr>
          <w:p w:rsidR="00703515" w:rsidRPr="00705557" w:rsidRDefault="00703515" w:rsidP="007663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Menurut saya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menggunakan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</w:rPr>
              <w:t>Monopoly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memiliki kekurangan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03515" w:rsidRPr="001A4EBB" w:rsidTr="00766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703515" w:rsidRPr="002D4FB4" w:rsidRDefault="00703515" w:rsidP="00766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4FB4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687" w:type="dxa"/>
          </w:tcPr>
          <w:p w:rsidR="00703515" w:rsidRPr="001A4EBB" w:rsidRDefault="00703515" w:rsidP="007663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Monopoly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</w:rPr>
              <w:t>Game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</w:rPr>
              <w:t xml:space="preserve"> sangat sulit untuk digunakan sebagai media belajar </w:t>
            </w:r>
          </w:p>
        </w:tc>
        <w:tc>
          <w:tcPr>
            <w:tcW w:w="707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9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88" w:type="dxa"/>
          </w:tcPr>
          <w:p w:rsidR="00703515" w:rsidRPr="00705557" w:rsidRDefault="00703515" w:rsidP="0076634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05557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703515" w:rsidRDefault="00703515" w:rsidP="0070351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93A0C" w:rsidRDefault="00B93A0C" w:rsidP="007035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A0C" w:rsidRDefault="00B93A0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93A0C" w:rsidRPr="00B93A0C" w:rsidRDefault="00B93A0C" w:rsidP="00B93A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APPENDIX </w:t>
      </w:r>
      <w:r w:rsidR="00B46733">
        <w:rPr>
          <w:rFonts w:ascii="Times New Roman" w:hAnsi="Times New Roman" w:cs="Times New Roman"/>
          <w:b/>
          <w:sz w:val="24"/>
          <w:szCs w:val="24"/>
          <w:lang w:val="id-ID"/>
        </w:rPr>
        <w:t>4</w:t>
      </w:r>
    </w:p>
    <w:p w:rsidR="00B8409C" w:rsidRDefault="00B8409C" w:rsidP="00B8409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8409C" w:rsidRPr="00B93A0C" w:rsidRDefault="00B8409C" w:rsidP="00B8409C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lang w:val="id-ID" w:eastAsia="ko-KR"/>
        </w:rPr>
      </w:pPr>
      <w:r w:rsidRPr="001A4EBB">
        <w:rPr>
          <w:rFonts w:ascii="Times New Roman" w:hAnsi="Times New Roman" w:cs="Times New Roman"/>
          <w:b/>
          <w:sz w:val="24"/>
        </w:rPr>
        <w:t>TEST</w:t>
      </w:r>
      <w:r>
        <w:rPr>
          <w:rFonts w:ascii="Times New Roman" w:hAnsi="Times New Roman" w:cs="Times New Roman"/>
          <w:b/>
          <w:bCs/>
          <w:noProof/>
          <w:sz w:val="24"/>
          <w:lang w:val="id-ID" w:eastAsia="ko-KR"/>
        </w:rPr>
        <w:t>-1</w:t>
      </w:r>
    </w:p>
    <w:p w:rsidR="00B8409C" w:rsidRPr="00B8409C" w:rsidRDefault="00B8409C" w:rsidP="00B8409C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Complete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the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dialogue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with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your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partner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and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practice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it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in fron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of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your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class</w:t>
      </w:r>
      <w:proofErr w:type="spellEnd"/>
      <w:r w:rsidRPr="00B8409C">
        <w:rPr>
          <w:rFonts w:ascii="Times New Roman" w:hAnsi="Times New Roman" w:cs="Times New Roman"/>
          <w:b/>
          <w:sz w:val="24"/>
          <w:szCs w:val="24"/>
          <w:lang w:val="id-ID"/>
        </w:rPr>
        <w:t>!</w:t>
      </w:r>
    </w:p>
    <w:p w:rsidR="00B8409C" w:rsidRPr="00B8409C" w:rsidRDefault="00B8409C" w:rsidP="00B84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09C">
        <w:rPr>
          <w:rFonts w:ascii="Times New Roman" w:hAnsi="Times New Roman" w:cs="Times New Roman"/>
          <w:sz w:val="24"/>
          <w:szCs w:val="24"/>
        </w:rPr>
        <w:t xml:space="preserve">Dani </w:t>
      </w:r>
      <w:r w:rsidRPr="00B8409C">
        <w:rPr>
          <w:rFonts w:ascii="Times New Roman" w:hAnsi="Times New Roman" w:cs="Times New Roman"/>
          <w:sz w:val="24"/>
          <w:szCs w:val="24"/>
        </w:rPr>
        <w:tab/>
      </w:r>
      <w:r w:rsidRPr="00B8409C">
        <w:rPr>
          <w:rFonts w:ascii="Times New Roman" w:hAnsi="Times New Roman" w:cs="Times New Roman"/>
          <w:sz w:val="24"/>
          <w:szCs w:val="24"/>
        </w:rPr>
        <w:tab/>
        <w:t>: Excuse me Sir!</w:t>
      </w:r>
      <w:r w:rsidRPr="00B8409C">
        <w:rPr>
          <w:rFonts w:ascii="Times New Roman" w:hAnsi="Times New Roman" w:cs="Times New Roman"/>
          <w:sz w:val="24"/>
          <w:szCs w:val="24"/>
        </w:rPr>
        <w:br/>
        <w:t xml:space="preserve">Teacher </w:t>
      </w:r>
      <w:r w:rsidRPr="00B8409C">
        <w:rPr>
          <w:rFonts w:ascii="Times New Roman" w:hAnsi="Times New Roman" w:cs="Times New Roman"/>
          <w:sz w:val="24"/>
          <w:szCs w:val="24"/>
        </w:rPr>
        <w:tab/>
        <w:t>: ......................(41), come in.</w:t>
      </w:r>
      <w:r w:rsidRPr="00B8409C">
        <w:rPr>
          <w:rFonts w:ascii="Times New Roman" w:hAnsi="Times New Roman" w:cs="Times New Roman"/>
          <w:sz w:val="24"/>
          <w:szCs w:val="24"/>
        </w:rPr>
        <w:br/>
        <w:t>Dani</w:t>
      </w:r>
      <w:r w:rsidRPr="00B8409C">
        <w:rPr>
          <w:rFonts w:ascii="Times New Roman" w:hAnsi="Times New Roman" w:cs="Times New Roman"/>
          <w:sz w:val="24"/>
          <w:szCs w:val="24"/>
        </w:rPr>
        <w:tab/>
      </w:r>
      <w:r w:rsidRPr="00B8409C">
        <w:rPr>
          <w:rFonts w:ascii="Times New Roman" w:hAnsi="Times New Roman" w:cs="Times New Roman"/>
          <w:sz w:val="24"/>
          <w:szCs w:val="24"/>
        </w:rPr>
        <w:tab/>
        <w:t>: I am going to ......................(42) an announcement.</w:t>
      </w:r>
      <w:r w:rsidRPr="00B8409C">
        <w:rPr>
          <w:rFonts w:ascii="Times New Roman" w:hAnsi="Times New Roman" w:cs="Times New Roman"/>
          <w:sz w:val="24"/>
          <w:szCs w:val="24"/>
        </w:rPr>
        <w:br/>
        <w:t xml:space="preserve">Teacher </w:t>
      </w:r>
      <w:r w:rsidRPr="00B8409C">
        <w:rPr>
          <w:rFonts w:ascii="Times New Roman" w:hAnsi="Times New Roman" w:cs="Times New Roman"/>
          <w:sz w:val="24"/>
          <w:szCs w:val="24"/>
        </w:rPr>
        <w:tab/>
        <w:t>: ......................(43) is the announcement about?</w:t>
      </w:r>
    </w:p>
    <w:p w:rsidR="00B8409C" w:rsidRPr="00B8409C" w:rsidRDefault="00B8409C" w:rsidP="00B84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09C">
        <w:rPr>
          <w:rFonts w:ascii="Times New Roman" w:hAnsi="Times New Roman" w:cs="Times New Roman"/>
          <w:sz w:val="24"/>
          <w:szCs w:val="24"/>
        </w:rPr>
        <w:t>Dani</w:t>
      </w:r>
      <w:r w:rsidRPr="00B8409C">
        <w:rPr>
          <w:rFonts w:ascii="Times New Roman" w:hAnsi="Times New Roman" w:cs="Times New Roman"/>
          <w:sz w:val="24"/>
          <w:szCs w:val="24"/>
        </w:rPr>
        <w:tab/>
      </w:r>
      <w:r w:rsidRPr="00B8409C">
        <w:rPr>
          <w:rFonts w:ascii="Times New Roman" w:hAnsi="Times New Roman" w:cs="Times New Roman"/>
          <w:sz w:val="24"/>
          <w:szCs w:val="24"/>
        </w:rPr>
        <w:tab/>
        <w:t xml:space="preserve">: It is about the </w:t>
      </w:r>
      <w:proofErr w:type="spellStart"/>
      <w:r w:rsidRPr="00B8409C"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 w:rsidRPr="00B8409C">
        <w:rPr>
          <w:rFonts w:ascii="Times New Roman" w:hAnsi="Times New Roman" w:cs="Times New Roman"/>
          <w:sz w:val="24"/>
          <w:szCs w:val="24"/>
        </w:rPr>
        <w:t xml:space="preserve"> day.</w:t>
      </w:r>
    </w:p>
    <w:p w:rsidR="00B8409C" w:rsidRPr="00B8409C" w:rsidRDefault="00B8409C" w:rsidP="00B84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09C">
        <w:rPr>
          <w:rFonts w:ascii="Times New Roman" w:hAnsi="Times New Roman" w:cs="Times New Roman"/>
          <w:sz w:val="24"/>
          <w:szCs w:val="24"/>
        </w:rPr>
        <w:t xml:space="preserve">Teacher </w:t>
      </w:r>
      <w:r w:rsidRPr="00B8409C">
        <w:rPr>
          <w:rFonts w:ascii="Times New Roman" w:hAnsi="Times New Roman" w:cs="Times New Roman"/>
          <w:sz w:val="24"/>
          <w:szCs w:val="24"/>
        </w:rPr>
        <w:tab/>
        <w:t>: Ok. Please read it?</w:t>
      </w:r>
    </w:p>
    <w:p w:rsidR="00B8409C" w:rsidRPr="00B8409C" w:rsidRDefault="00B8409C" w:rsidP="00B84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09C">
        <w:rPr>
          <w:rFonts w:ascii="Times New Roman" w:hAnsi="Times New Roman" w:cs="Times New Roman"/>
          <w:sz w:val="24"/>
          <w:szCs w:val="24"/>
          <w:lang w:val="id-ID"/>
        </w:rPr>
        <w:t>Dani</w:t>
      </w:r>
      <w:r w:rsidRPr="00B8409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8409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Thank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you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Sir/Miss.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I’ll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read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it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8409C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B840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...................... (44) students.</w:t>
      </w:r>
    </w:p>
    <w:p w:rsidR="00B8409C" w:rsidRDefault="00B8409C" w:rsidP="00B8409C">
      <w:pPr>
        <w:spacing w:after="0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 w:rsidRPr="00B8409C">
        <w:rPr>
          <w:rFonts w:ascii="Times New Roman" w:hAnsi="Times New Roman" w:cs="Times New Roman"/>
          <w:sz w:val="24"/>
          <w:szCs w:val="24"/>
        </w:rPr>
        <w:t>......................(45), please!</w:t>
      </w:r>
      <w:r w:rsidRPr="00B8409C">
        <w:rPr>
          <w:rFonts w:ascii="Times New Roman" w:hAnsi="Times New Roman" w:cs="Times New Roman"/>
          <w:sz w:val="24"/>
          <w:szCs w:val="24"/>
        </w:rPr>
        <w:br/>
        <w:t xml:space="preserve">Due to the fact that April 21st is ...................(46) </w:t>
      </w:r>
      <w:proofErr w:type="spellStart"/>
      <w:r w:rsidRPr="00B8409C"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 w:rsidRPr="00B8409C">
        <w:rPr>
          <w:rFonts w:ascii="Times New Roman" w:hAnsi="Times New Roman" w:cs="Times New Roman"/>
          <w:sz w:val="24"/>
          <w:szCs w:val="24"/>
        </w:rPr>
        <w:t xml:space="preserve"> day, next month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our school will have a dancing competition that will be held on April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21st. All classes must regi</w:t>
      </w:r>
      <w:r>
        <w:rPr>
          <w:rFonts w:ascii="Times New Roman" w:hAnsi="Times New Roman" w:cs="Times New Roman"/>
          <w:sz w:val="24"/>
          <w:szCs w:val="24"/>
        </w:rPr>
        <w:t>ster ......................(47)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team before April 10th.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Registration will be held at OSIS room. Registration is free of charge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and the winner will get ..................... (48) trophy and ................. (49)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8409C">
        <w:rPr>
          <w:rFonts w:ascii="Times New Roman" w:hAnsi="Times New Roman" w:cs="Times New Roman"/>
          <w:sz w:val="24"/>
          <w:szCs w:val="24"/>
        </w:rPr>
        <w:t>prize.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B8409C" w:rsidRPr="00B8409C" w:rsidRDefault="00B8409C" w:rsidP="00B8409C">
      <w:pPr>
        <w:spacing w:after="0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 w:rsidRPr="00B8409C">
        <w:rPr>
          <w:rFonts w:ascii="Times New Roman" w:hAnsi="Times New Roman" w:cs="Times New Roman"/>
          <w:sz w:val="24"/>
          <w:szCs w:val="24"/>
        </w:rPr>
        <w:t>Thank you for ...................... (50) attention, and good luck</w:t>
      </w:r>
      <w:r w:rsidRPr="00B8409C">
        <w:rPr>
          <w:rFonts w:ascii="Times New Roman" w:hAnsi="Times New Roman" w:cs="Times New Roman"/>
          <w:sz w:val="24"/>
          <w:szCs w:val="24"/>
          <w:lang w:val="id-ID"/>
        </w:rPr>
        <w:t>!</w:t>
      </w:r>
    </w:p>
    <w:p w:rsidR="00B8409C" w:rsidRPr="00B8409C" w:rsidRDefault="00B8409C" w:rsidP="00B93A0C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B8409C" w:rsidRDefault="00B8409C" w:rsidP="00B93A0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93A0C" w:rsidRPr="00B93A0C" w:rsidRDefault="00B93A0C" w:rsidP="00B93A0C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lang w:val="id-ID" w:eastAsia="ko-KR"/>
        </w:rPr>
      </w:pPr>
      <w:r w:rsidRPr="001A4EBB">
        <w:rPr>
          <w:rFonts w:ascii="Times New Roman" w:hAnsi="Times New Roman" w:cs="Times New Roman"/>
          <w:b/>
          <w:sz w:val="24"/>
        </w:rPr>
        <w:t>TEST</w:t>
      </w:r>
      <w:r w:rsidR="00B8409C">
        <w:rPr>
          <w:rFonts w:ascii="Times New Roman" w:hAnsi="Times New Roman" w:cs="Times New Roman"/>
          <w:b/>
          <w:bCs/>
          <w:noProof/>
          <w:sz w:val="24"/>
          <w:lang w:val="id-ID" w:eastAsia="ko-KR"/>
        </w:rPr>
        <w:t>-2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4304"/>
        <w:gridCol w:w="3053"/>
      </w:tblGrid>
      <w:tr w:rsidR="00B93A0C" w:rsidRPr="001A4EBB" w:rsidTr="0076634B">
        <w:trPr>
          <w:jc w:val="center"/>
        </w:trPr>
        <w:tc>
          <w:tcPr>
            <w:tcW w:w="570" w:type="dxa"/>
          </w:tcPr>
          <w:p w:rsidR="00B93A0C" w:rsidRPr="001A4EBB" w:rsidRDefault="00B93A0C" w:rsidP="00766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A4EBB">
              <w:rPr>
                <w:rFonts w:ascii="Times New Roman" w:hAnsi="Times New Roman" w:cs="Times New Roman"/>
                <w:b/>
                <w:sz w:val="24"/>
              </w:rPr>
              <w:t xml:space="preserve">No. </w:t>
            </w:r>
          </w:p>
        </w:tc>
        <w:tc>
          <w:tcPr>
            <w:tcW w:w="5232" w:type="dxa"/>
          </w:tcPr>
          <w:p w:rsidR="00B93A0C" w:rsidRPr="001A4EBB" w:rsidRDefault="00B93A0C" w:rsidP="00766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</w:rPr>
              <w:t>tujuan</w:t>
            </w:r>
            <w:proofErr w:type="spellEnd"/>
          </w:p>
        </w:tc>
        <w:tc>
          <w:tcPr>
            <w:tcW w:w="3440" w:type="dxa"/>
          </w:tcPr>
          <w:p w:rsidR="00B93A0C" w:rsidRPr="001A4EBB" w:rsidRDefault="00B93A0C" w:rsidP="00766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</w:rPr>
              <w:t>Bentuk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</w:rPr>
              <w:t>soal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</w:rPr>
              <w:t>jumlah</w:t>
            </w:r>
            <w:proofErr w:type="spellEnd"/>
          </w:p>
        </w:tc>
      </w:tr>
      <w:tr w:rsidR="00B93A0C" w:rsidRPr="001A4EBB" w:rsidTr="0076634B">
        <w:trPr>
          <w:jc w:val="center"/>
        </w:trPr>
        <w:tc>
          <w:tcPr>
            <w:tcW w:w="570" w:type="dxa"/>
          </w:tcPr>
          <w:p w:rsidR="00B93A0C" w:rsidRPr="001A4EBB" w:rsidRDefault="00B93A0C" w:rsidP="00766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32" w:type="dxa"/>
          </w:tcPr>
          <w:p w:rsidR="00B93A0C" w:rsidRPr="001A4EBB" w:rsidRDefault="00B93A0C" w:rsidP="00B93A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Psikomotorik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video yang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d-ID" w:eastAsia="id-ID"/>
              </w:rPr>
              <w:t>Announcement</w:t>
            </w:r>
            <w:proofErr w:type="spellEnd"/>
            <w:r w:rsidRPr="001A4EBB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1A4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</w:tcPr>
          <w:p w:rsidR="00B93A0C" w:rsidRPr="001A4EBB" w:rsidRDefault="00B93A0C" w:rsidP="00042A15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ind w:left="292"/>
              <w:jc w:val="both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  <w:lang w:val="id-ID"/>
              </w:rPr>
              <w:t>Please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, </w:t>
            </w:r>
            <w:r w:rsidRPr="001A4EBB">
              <w:rPr>
                <w:rFonts w:ascii="Times New Roman" w:hAnsi="Times New Roman" w:cs="Times New Roman"/>
                <w:b/>
                <w:sz w:val="24"/>
              </w:rPr>
              <w:t xml:space="preserve">make a conversation and video with your partner </w:t>
            </w:r>
            <w:proofErr w:type="spellStart"/>
            <w:r w:rsidRPr="001A4EBB">
              <w:rPr>
                <w:rFonts w:ascii="Times New Roman" w:hAnsi="Times New Roman" w:cs="Times New Roman"/>
                <w:b/>
                <w:sz w:val="24"/>
                <w:lang w:val="id-ID"/>
              </w:rPr>
              <w:t>about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Announcement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that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already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given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by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your</w:t>
            </w:r>
            <w:proofErr w:type="spellEnd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  <w:proofErr w:type="spellStart"/>
            <w:r w:rsidR="00042A15">
              <w:rPr>
                <w:rFonts w:ascii="Times New Roman" w:hAnsi="Times New Roman" w:cs="Times New Roman"/>
                <w:b/>
                <w:sz w:val="24"/>
                <w:lang w:val="id-ID"/>
              </w:rPr>
              <w:t>teacher</w:t>
            </w:r>
            <w:proofErr w:type="spellEnd"/>
            <w:r w:rsidRPr="001A4EBB">
              <w:rPr>
                <w:rFonts w:ascii="Times New Roman" w:hAnsi="Times New Roman" w:cs="Times New Roman"/>
                <w:b/>
                <w:sz w:val="24"/>
                <w:lang w:val="id-ID"/>
              </w:rPr>
              <w:t>!</w:t>
            </w:r>
          </w:p>
          <w:p w:rsidR="00B93A0C" w:rsidRPr="001A4EBB" w:rsidRDefault="00B93A0C" w:rsidP="00766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</w:tbl>
    <w:p w:rsidR="009B15F3" w:rsidRDefault="009B15F3" w:rsidP="007035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042" w:rsidRDefault="004D1042" w:rsidP="007035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042" w:rsidRDefault="004D104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4D1042" w:rsidRPr="00B93A0C" w:rsidRDefault="00B46733" w:rsidP="004D10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APPENDIX 5</w:t>
      </w:r>
      <w:bookmarkStart w:id="0" w:name="_GoBack"/>
      <w:bookmarkEnd w:id="0"/>
    </w:p>
    <w:p w:rsidR="004D1042" w:rsidRDefault="00B54703" w:rsidP="007035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anchor distT="0" distB="0" distL="114300" distR="114300" simplePos="0" relativeHeight="251667456" behindDoc="0" locked="0" layoutInCell="1" allowOverlap="1" wp14:anchorId="7552CC93" wp14:editId="047F10E0">
            <wp:simplePos x="0" y="0"/>
            <wp:positionH relativeFrom="margin">
              <wp:align>right</wp:align>
            </wp:positionH>
            <wp:positionV relativeFrom="paragraph">
              <wp:posOffset>5745480</wp:posOffset>
            </wp:positionV>
            <wp:extent cx="2181225" cy="1149350"/>
            <wp:effectExtent l="0" t="0" r="9525" b="0"/>
            <wp:wrapSquare wrapText="bothSides"/>
            <wp:docPr id="8" name="Picture 8" descr="D:\kuliah\SKRIPSI\BISMILLAH SKRIPSI LANCAR\Skripsi doc\20221115_11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uliah\SKRIPSI\BISMILLAH SKRIPSI LANCAR\Skripsi doc\20221115_1139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anchor distT="0" distB="0" distL="114300" distR="114300" simplePos="0" relativeHeight="251665408" behindDoc="0" locked="0" layoutInCell="1" allowOverlap="1" wp14:anchorId="0527DE92" wp14:editId="65922B27">
            <wp:simplePos x="0" y="0"/>
            <wp:positionH relativeFrom="margin">
              <wp:align>right</wp:align>
            </wp:positionH>
            <wp:positionV relativeFrom="paragraph">
              <wp:posOffset>3648710</wp:posOffset>
            </wp:positionV>
            <wp:extent cx="2244725" cy="1182370"/>
            <wp:effectExtent l="0" t="2222" r="952" b="953"/>
            <wp:wrapSquare wrapText="bothSides"/>
            <wp:docPr id="14" name="Picture 14" descr="D:\kuliah\SKRIPSI\BISMILLAH SKRIPSI LANCAR\Skripsi doc\20221115_13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kuliah\SKRIPSI\BISMILLAH SKRIPSI LANCAR\Skripsi doc\20221115_1330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472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anchor distT="0" distB="0" distL="114300" distR="114300" simplePos="0" relativeHeight="251664384" behindDoc="0" locked="0" layoutInCell="1" allowOverlap="1" wp14:anchorId="338E6623" wp14:editId="78F126ED">
            <wp:simplePos x="0" y="0"/>
            <wp:positionH relativeFrom="margin">
              <wp:posOffset>1617345</wp:posOffset>
            </wp:positionH>
            <wp:positionV relativeFrom="paragraph">
              <wp:posOffset>4231005</wp:posOffset>
            </wp:positionV>
            <wp:extent cx="2052320" cy="990600"/>
            <wp:effectExtent l="0" t="0" r="5080" b="0"/>
            <wp:wrapSquare wrapText="bothSides"/>
            <wp:docPr id="12" name="Picture 12" descr="D:\kuliah\SKRIPSI\BISMILLAH SKRIPSI LANCAR\Skripsi doc\20221115_13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uliah\SKRIPSI\BISMILLAH SKRIPSI LANCAR\Skripsi doc\20221115_1317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anchor distT="0" distB="0" distL="114300" distR="114300" simplePos="0" relativeHeight="251663360" behindDoc="0" locked="0" layoutInCell="1" allowOverlap="1" wp14:anchorId="566F469C" wp14:editId="05F4B9E6">
            <wp:simplePos x="0" y="0"/>
            <wp:positionH relativeFrom="margin">
              <wp:posOffset>1591945</wp:posOffset>
            </wp:positionH>
            <wp:positionV relativeFrom="paragraph">
              <wp:posOffset>3116580</wp:posOffset>
            </wp:positionV>
            <wp:extent cx="2074545" cy="933450"/>
            <wp:effectExtent l="0" t="0" r="1905" b="0"/>
            <wp:wrapSquare wrapText="bothSides"/>
            <wp:docPr id="17" name="Picture 17" descr="D:\kuliah\SKRIPSI\BISMILLAH SKRIPSI LANCAR\Skripsi doc\VideoCapture_20221115-19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kuliah\SKRIPSI\BISMILLAH SKRIPSI LANCAR\Skripsi doc\VideoCapture_20221115-1944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F4"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6C1E3631" wp14:editId="5E11E3B8">
            <wp:extent cx="1279800" cy="2844000"/>
            <wp:effectExtent l="0" t="0" r="0" b="0"/>
            <wp:docPr id="22" name="Picture 22" descr="D:\kuliah\SKRIPSI\BISMILLAH SKRIPSI LANCAR\Skripsi doc\VideoCapture_20230210-12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kuliah\SKRIPSI\BISMILLAH SKRIPSI LANCAR\Skripsi doc\VideoCapture_20230210-1209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8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EF4"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4D14CA2F" wp14:editId="319D566D">
            <wp:extent cx="1296000" cy="2880000"/>
            <wp:effectExtent l="0" t="0" r="0" b="0"/>
            <wp:docPr id="20" name="Picture 20" descr="D:\kuliah\SKRIPSI\BISMILLAH SKRIPSI LANCAR\Skripsi doc\VideoCapture_20230210-12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kuliah\SKRIPSI\BISMILLAH SKRIPSI LANCAR\Skripsi doc\VideoCapture_20230210-1208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EF4"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7C0955E8" wp14:editId="0D319BF9">
            <wp:extent cx="1296000" cy="2880000"/>
            <wp:effectExtent l="0" t="0" r="0" b="0"/>
            <wp:docPr id="19" name="Picture 19" descr="D:\kuliah\SKRIPSI\BISMILLAH SKRIPSI LANCAR\Skripsi doc\VideoCapture_20230210-12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kuliah\SKRIPSI\BISMILLAH SKRIPSI LANCAR\Skripsi doc\VideoCapture_20230210-1208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EF4"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43394825" wp14:editId="07917F1F">
            <wp:extent cx="1352550" cy="2400299"/>
            <wp:effectExtent l="0" t="0" r="0" b="635"/>
            <wp:docPr id="18" name="Picture 18" descr="D:\kuliah\SKRIPSI\BISMILLAH SKRIPSI LANCAR\Skripsi doc\VideoCapture_20230210-12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kuliah\SKRIPSI\BISMILLAH SKRIPSI LANCAR\Skripsi doc\VideoCapture_20230210-1208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93" cy="24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EF4" w:rsidRPr="008B4EF4"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w:drawing>
          <wp:inline distT="0" distB="0" distL="0" distR="0" wp14:anchorId="73C68D45" wp14:editId="23267512">
            <wp:extent cx="2476500" cy="1454598"/>
            <wp:effectExtent l="0" t="0" r="0" b="0"/>
            <wp:docPr id="16" name="Picture 16" descr="D:\kuliah\SKRIPSI\BISMILLAH SKRIPSI LANCAR\Skripsi doc\20221115_13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kuliah\SKRIPSI\BISMILLAH SKRIPSI LANCAR\Skripsi doc\20221115_13344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49" cy="146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042" w:rsidSect="00CD1FC6">
      <w:footerReference w:type="default" r:id="rId21"/>
      <w:pgSz w:w="11906" w:h="16838" w:code="9"/>
      <w:pgMar w:top="2268" w:right="1701" w:bottom="1701" w:left="2268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97" w:rsidRDefault="00C07097" w:rsidP="00234CB7">
      <w:pPr>
        <w:spacing w:after="0" w:line="240" w:lineRule="auto"/>
      </w:pPr>
      <w:r>
        <w:separator/>
      </w:r>
    </w:p>
  </w:endnote>
  <w:endnote w:type="continuationSeparator" w:id="0">
    <w:p w:rsidR="00C07097" w:rsidRDefault="00C07097" w:rsidP="0023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473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34B" w:rsidRDefault="00766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733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76634B" w:rsidRDefault="0076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97" w:rsidRDefault="00C07097" w:rsidP="00234CB7">
      <w:pPr>
        <w:spacing w:after="0" w:line="240" w:lineRule="auto"/>
      </w:pPr>
      <w:r>
        <w:separator/>
      </w:r>
    </w:p>
  </w:footnote>
  <w:footnote w:type="continuationSeparator" w:id="0">
    <w:p w:rsidR="00C07097" w:rsidRDefault="00C07097" w:rsidP="0023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3DB"/>
    <w:multiLevelType w:val="hybridMultilevel"/>
    <w:tmpl w:val="72F6B07A"/>
    <w:lvl w:ilvl="0" w:tplc="A5F2E50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346211"/>
    <w:multiLevelType w:val="hybridMultilevel"/>
    <w:tmpl w:val="C11E45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F91"/>
    <w:multiLevelType w:val="hybridMultilevel"/>
    <w:tmpl w:val="F7228888"/>
    <w:lvl w:ilvl="0" w:tplc="E82ED546">
      <w:start w:val="1"/>
      <w:numFmt w:val="decimal"/>
      <w:lvlText w:val="%1."/>
      <w:lvlJc w:val="left"/>
      <w:pPr>
        <w:ind w:left="760" w:hanging="360"/>
      </w:pPr>
      <w:rPr>
        <w:rFonts w:ascii="Times New Roman" w:eastAsia="Yu Gothic U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3787E"/>
    <w:multiLevelType w:val="hybridMultilevel"/>
    <w:tmpl w:val="BDBEAE4C"/>
    <w:lvl w:ilvl="0" w:tplc="E82ED546">
      <w:start w:val="1"/>
      <w:numFmt w:val="decimal"/>
      <w:lvlText w:val="%1."/>
      <w:lvlJc w:val="left"/>
      <w:pPr>
        <w:ind w:left="760" w:hanging="360"/>
      </w:pPr>
      <w:rPr>
        <w:rFonts w:ascii="Times New Roman" w:eastAsia="Yu Gothic U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F6E"/>
    <w:multiLevelType w:val="hybridMultilevel"/>
    <w:tmpl w:val="069C02A0"/>
    <w:lvl w:ilvl="0" w:tplc="A3BC0BC0">
      <w:start w:val="1"/>
      <w:numFmt w:val="bullet"/>
      <w:lvlText w:val="‐"/>
      <w:lvlJc w:val="left"/>
      <w:pPr>
        <w:ind w:left="76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4977CBC"/>
    <w:multiLevelType w:val="hybridMultilevel"/>
    <w:tmpl w:val="238877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6D92"/>
    <w:multiLevelType w:val="hybridMultilevel"/>
    <w:tmpl w:val="A0C652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902EC"/>
    <w:multiLevelType w:val="hybridMultilevel"/>
    <w:tmpl w:val="6CECF632"/>
    <w:lvl w:ilvl="0" w:tplc="E82ED546">
      <w:start w:val="1"/>
      <w:numFmt w:val="decimal"/>
      <w:lvlText w:val="%1."/>
      <w:lvlJc w:val="left"/>
      <w:pPr>
        <w:ind w:left="712" w:hanging="360"/>
      </w:pPr>
      <w:rPr>
        <w:rFonts w:ascii="Times New Roman" w:eastAsia="Yu Gothic U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363C4DD4"/>
    <w:multiLevelType w:val="hybridMultilevel"/>
    <w:tmpl w:val="1AD8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E5C2A"/>
    <w:multiLevelType w:val="hybridMultilevel"/>
    <w:tmpl w:val="C3786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B0244"/>
    <w:multiLevelType w:val="hybridMultilevel"/>
    <w:tmpl w:val="3E7C87FA"/>
    <w:lvl w:ilvl="0" w:tplc="E82ED546">
      <w:start w:val="1"/>
      <w:numFmt w:val="decimal"/>
      <w:lvlText w:val="%1."/>
      <w:lvlJc w:val="left"/>
      <w:pPr>
        <w:ind w:left="760" w:hanging="360"/>
      </w:pPr>
      <w:rPr>
        <w:rFonts w:ascii="Times New Roman" w:eastAsia="Yu Gothic U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52553AEB"/>
    <w:multiLevelType w:val="hybridMultilevel"/>
    <w:tmpl w:val="21204B80"/>
    <w:lvl w:ilvl="0" w:tplc="04D6F11E">
      <w:start w:val="1"/>
      <w:numFmt w:val="decimal"/>
      <w:lvlText w:val="%1."/>
      <w:lvlJc w:val="left"/>
      <w:pPr>
        <w:ind w:left="2520" w:hanging="360"/>
      </w:pPr>
      <w:rPr>
        <w:rFonts w:ascii="Times New Roman" w:eastAsia="Yu Gothic U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8614B19"/>
    <w:multiLevelType w:val="hybridMultilevel"/>
    <w:tmpl w:val="777C62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724FB"/>
    <w:multiLevelType w:val="hybridMultilevel"/>
    <w:tmpl w:val="79C4B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763C2"/>
    <w:multiLevelType w:val="hybridMultilevel"/>
    <w:tmpl w:val="A7BEB406"/>
    <w:lvl w:ilvl="0" w:tplc="04D6F11E">
      <w:start w:val="1"/>
      <w:numFmt w:val="decimal"/>
      <w:lvlText w:val="%1."/>
      <w:lvlJc w:val="left"/>
      <w:pPr>
        <w:ind w:left="720" w:hanging="360"/>
      </w:pPr>
      <w:rPr>
        <w:rFonts w:ascii="Times New Roman" w:eastAsia="Yu Gothic U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C30BF"/>
    <w:multiLevelType w:val="hybridMultilevel"/>
    <w:tmpl w:val="2B2820BE"/>
    <w:lvl w:ilvl="0" w:tplc="EC32CC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8F2"/>
    <w:multiLevelType w:val="hybridMultilevel"/>
    <w:tmpl w:val="1CA8C8F4"/>
    <w:lvl w:ilvl="0" w:tplc="D1A436E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B7D18"/>
    <w:multiLevelType w:val="hybridMultilevel"/>
    <w:tmpl w:val="B5BEBF04"/>
    <w:lvl w:ilvl="0" w:tplc="E82ED546">
      <w:start w:val="1"/>
      <w:numFmt w:val="decimal"/>
      <w:lvlText w:val="%1."/>
      <w:lvlJc w:val="left"/>
      <w:pPr>
        <w:ind w:left="760" w:hanging="360"/>
      </w:pPr>
      <w:rPr>
        <w:rFonts w:ascii="Times New Roman" w:eastAsia="Yu Gothic U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D1A55"/>
    <w:multiLevelType w:val="hybridMultilevel"/>
    <w:tmpl w:val="C5DC263E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70529024">
      <w:start w:val="1"/>
      <w:numFmt w:val="decimal"/>
      <w:lvlText w:val="%2."/>
      <w:lvlJc w:val="left"/>
      <w:pPr>
        <w:ind w:left="2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72906181"/>
    <w:multiLevelType w:val="hybridMultilevel"/>
    <w:tmpl w:val="46686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B4E11"/>
    <w:multiLevelType w:val="hybridMultilevel"/>
    <w:tmpl w:val="3536B2E6"/>
    <w:lvl w:ilvl="0" w:tplc="A3BC0BC0">
      <w:start w:val="1"/>
      <w:numFmt w:val="bullet"/>
      <w:lvlText w:val="‐"/>
      <w:lvlJc w:val="left"/>
      <w:pPr>
        <w:ind w:left="76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72B56148"/>
    <w:multiLevelType w:val="hybridMultilevel"/>
    <w:tmpl w:val="B7643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30F6B"/>
    <w:multiLevelType w:val="hybridMultilevel"/>
    <w:tmpl w:val="607025A2"/>
    <w:lvl w:ilvl="0" w:tplc="A3BC0BC0">
      <w:start w:val="1"/>
      <w:numFmt w:val="bullet"/>
      <w:lvlText w:val="‐"/>
      <w:lvlJc w:val="left"/>
      <w:pPr>
        <w:ind w:left="976" w:hanging="360"/>
      </w:pPr>
      <w:rPr>
        <w:rFonts w:ascii="Sitka Text" w:hAnsi="Sitka Text" w:hint="default"/>
      </w:rPr>
    </w:lvl>
    <w:lvl w:ilvl="1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3" w15:restartNumberingAfterBreak="0">
    <w:nsid w:val="7E3F0480"/>
    <w:multiLevelType w:val="hybridMultilevel"/>
    <w:tmpl w:val="8740279A"/>
    <w:lvl w:ilvl="0" w:tplc="A3BC0BC0">
      <w:start w:val="1"/>
      <w:numFmt w:val="bullet"/>
      <w:lvlText w:val="‐"/>
      <w:lvlJc w:val="left"/>
      <w:pPr>
        <w:ind w:left="1368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8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21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2"/>
  </w:num>
  <w:num w:numId="15">
    <w:abstractNumId w:val="17"/>
  </w:num>
  <w:num w:numId="16">
    <w:abstractNumId w:val="3"/>
  </w:num>
  <w:num w:numId="17">
    <w:abstractNumId w:val="7"/>
  </w:num>
  <w:num w:numId="18">
    <w:abstractNumId w:val="2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16"/>
  </w:num>
  <w:num w:numId="23">
    <w:abstractNumId w:val="0"/>
  </w:num>
  <w:num w:numId="24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14"/>
    <w:rsid w:val="000257CA"/>
    <w:rsid w:val="000313E1"/>
    <w:rsid w:val="0003462D"/>
    <w:rsid w:val="0003653D"/>
    <w:rsid w:val="00042A15"/>
    <w:rsid w:val="00085610"/>
    <w:rsid w:val="000B584A"/>
    <w:rsid w:val="000E134F"/>
    <w:rsid w:val="00106BDC"/>
    <w:rsid w:val="00122437"/>
    <w:rsid w:val="0015295C"/>
    <w:rsid w:val="00157627"/>
    <w:rsid w:val="00182793"/>
    <w:rsid w:val="001A6384"/>
    <w:rsid w:val="001B1F1A"/>
    <w:rsid w:val="001E20FE"/>
    <w:rsid w:val="00202BA0"/>
    <w:rsid w:val="00216034"/>
    <w:rsid w:val="002203FD"/>
    <w:rsid w:val="00227997"/>
    <w:rsid w:val="00230E61"/>
    <w:rsid w:val="00234CB7"/>
    <w:rsid w:val="0025135A"/>
    <w:rsid w:val="00260D7E"/>
    <w:rsid w:val="002779CD"/>
    <w:rsid w:val="002A533A"/>
    <w:rsid w:val="002A7155"/>
    <w:rsid w:val="002C2ED2"/>
    <w:rsid w:val="002E1D44"/>
    <w:rsid w:val="002E3103"/>
    <w:rsid w:val="002E716B"/>
    <w:rsid w:val="0031783B"/>
    <w:rsid w:val="00347E0A"/>
    <w:rsid w:val="0036140C"/>
    <w:rsid w:val="00362B94"/>
    <w:rsid w:val="0036356E"/>
    <w:rsid w:val="00364F08"/>
    <w:rsid w:val="003719CC"/>
    <w:rsid w:val="003723EA"/>
    <w:rsid w:val="00375ACA"/>
    <w:rsid w:val="00382AF4"/>
    <w:rsid w:val="003A03ED"/>
    <w:rsid w:val="003B23F0"/>
    <w:rsid w:val="003E00DD"/>
    <w:rsid w:val="003E397D"/>
    <w:rsid w:val="003F069D"/>
    <w:rsid w:val="003F079C"/>
    <w:rsid w:val="003F6BD1"/>
    <w:rsid w:val="00400265"/>
    <w:rsid w:val="0040415F"/>
    <w:rsid w:val="004208F8"/>
    <w:rsid w:val="0042092D"/>
    <w:rsid w:val="0048158A"/>
    <w:rsid w:val="0049443A"/>
    <w:rsid w:val="00494833"/>
    <w:rsid w:val="004B063A"/>
    <w:rsid w:val="004B644B"/>
    <w:rsid w:val="004C22A7"/>
    <w:rsid w:val="004C7806"/>
    <w:rsid w:val="004D1042"/>
    <w:rsid w:val="004E6DC1"/>
    <w:rsid w:val="004E7E62"/>
    <w:rsid w:val="004F5455"/>
    <w:rsid w:val="004F5E5E"/>
    <w:rsid w:val="0051133A"/>
    <w:rsid w:val="00516EDA"/>
    <w:rsid w:val="00570371"/>
    <w:rsid w:val="00596056"/>
    <w:rsid w:val="005A08F3"/>
    <w:rsid w:val="005A3C0C"/>
    <w:rsid w:val="005A5BAA"/>
    <w:rsid w:val="005B1327"/>
    <w:rsid w:val="005B1420"/>
    <w:rsid w:val="005C1531"/>
    <w:rsid w:val="005E548B"/>
    <w:rsid w:val="005F61A9"/>
    <w:rsid w:val="006044D0"/>
    <w:rsid w:val="006204B0"/>
    <w:rsid w:val="006248FA"/>
    <w:rsid w:val="0063141C"/>
    <w:rsid w:val="00634963"/>
    <w:rsid w:val="00643789"/>
    <w:rsid w:val="00650FBD"/>
    <w:rsid w:val="006818B5"/>
    <w:rsid w:val="006B4458"/>
    <w:rsid w:val="006B4791"/>
    <w:rsid w:val="006B7AA9"/>
    <w:rsid w:val="006C426D"/>
    <w:rsid w:val="00703515"/>
    <w:rsid w:val="00712252"/>
    <w:rsid w:val="00715A58"/>
    <w:rsid w:val="007250EF"/>
    <w:rsid w:val="0073194B"/>
    <w:rsid w:val="00752C5F"/>
    <w:rsid w:val="007603EC"/>
    <w:rsid w:val="00764FDB"/>
    <w:rsid w:val="0076634B"/>
    <w:rsid w:val="007878F2"/>
    <w:rsid w:val="007908F6"/>
    <w:rsid w:val="00792766"/>
    <w:rsid w:val="007A0BFC"/>
    <w:rsid w:val="007E1112"/>
    <w:rsid w:val="007E6815"/>
    <w:rsid w:val="007F2F91"/>
    <w:rsid w:val="00811DB8"/>
    <w:rsid w:val="00815B9E"/>
    <w:rsid w:val="00817456"/>
    <w:rsid w:val="00845213"/>
    <w:rsid w:val="0084600A"/>
    <w:rsid w:val="008522CA"/>
    <w:rsid w:val="00856CD2"/>
    <w:rsid w:val="008768D1"/>
    <w:rsid w:val="00882FC3"/>
    <w:rsid w:val="00892C3E"/>
    <w:rsid w:val="008A0BE1"/>
    <w:rsid w:val="008B25A4"/>
    <w:rsid w:val="008B4EF4"/>
    <w:rsid w:val="008B6BBD"/>
    <w:rsid w:val="008C54F7"/>
    <w:rsid w:val="008C767F"/>
    <w:rsid w:val="008C7CA5"/>
    <w:rsid w:val="008D5A69"/>
    <w:rsid w:val="008D6155"/>
    <w:rsid w:val="008E41BF"/>
    <w:rsid w:val="008E44D6"/>
    <w:rsid w:val="008E781E"/>
    <w:rsid w:val="00917D99"/>
    <w:rsid w:val="00921CEA"/>
    <w:rsid w:val="00925D8B"/>
    <w:rsid w:val="00936A40"/>
    <w:rsid w:val="009456FA"/>
    <w:rsid w:val="0095479F"/>
    <w:rsid w:val="0097488E"/>
    <w:rsid w:val="0097796F"/>
    <w:rsid w:val="0098131B"/>
    <w:rsid w:val="0098192E"/>
    <w:rsid w:val="009832FD"/>
    <w:rsid w:val="009A577E"/>
    <w:rsid w:val="009B01E9"/>
    <w:rsid w:val="009B15F3"/>
    <w:rsid w:val="009C0106"/>
    <w:rsid w:val="009E13E7"/>
    <w:rsid w:val="00A010B6"/>
    <w:rsid w:val="00A219D7"/>
    <w:rsid w:val="00A3735C"/>
    <w:rsid w:val="00A46684"/>
    <w:rsid w:val="00A63FF3"/>
    <w:rsid w:val="00A650EE"/>
    <w:rsid w:val="00A72109"/>
    <w:rsid w:val="00A93261"/>
    <w:rsid w:val="00AA26B0"/>
    <w:rsid w:val="00AB031B"/>
    <w:rsid w:val="00AB3BB1"/>
    <w:rsid w:val="00AE3F73"/>
    <w:rsid w:val="00B04B33"/>
    <w:rsid w:val="00B10B68"/>
    <w:rsid w:val="00B2667B"/>
    <w:rsid w:val="00B354B7"/>
    <w:rsid w:val="00B46733"/>
    <w:rsid w:val="00B54703"/>
    <w:rsid w:val="00B54B8B"/>
    <w:rsid w:val="00B61322"/>
    <w:rsid w:val="00B8409C"/>
    <w:rsid w:val="00B93A0C"/>
    <w:rsid w:val="00BA432C"/>
    <w:rsid w:val="00BA4986"/>
    <w:rsid w:val="00BB46C5"/>
    <w:rsid w:val="00BC034A"/>
    <w:rsid w:val="00BC6EC1"/>
    <w:rsid w:val="00BD0133"/>
    <w:rsid w:val="00BD5FD0"/>
    <w:rsid w:val="00BF5967"/>
    <w:rsid w:val="00C07097"/>
    <w:rsid w:val="00C55C4F"/>
    <w:rsid w:val="00C627D4"/>
    <w:rsid w:val="00C7565F"/>
    <w:rsid w:val="00C93790"/>
    <w:rsid w:val="00CA68E1"/>
    <w:rsid w:val="00CB6A3A"/>
    <w:rsid w:val="00CC244D"/>
    <w:rsid w:val="00CD1FC6"/>
    <w:rsid w:val="00CE0A56"/>
    <w:rsid w:val="00CE32A2"/>
    <w:rsid w:val="00D46893"/>
    <w:rsid w:val="00D542A0"/>
    <w:rsid w:val="00D56D16"/>
    <w:rsid w:val="00D8329B"/>
    <w:rsid w:val="00D90D4A"/>
    <w:rsid w:val="00DA7E83"/>
    <w:rsid w:val="00DB14F9"/>
    <w:rsid w:val="00DC5EF3"/>
    <w:rsid w:val="00DF7C43"/>
    <w:rsid w:val="00E06F72"/>
    <w:rsid w:val="00E11724"/>
    <w:rsid w:val="00E17A7B"/>
    <w:rsid w:val="00E42B0C"/>
    <w:rsid w:val="00E47BC9"/>
    <w:rsid w:val="00E879DF"/>
    <w:rsid w:val="00E9182E"/>
    <w:rsid w:val="00E94112"/>
    <w:rsid w:val="00EA2B6F"/>
    <w:rsid w:val="00EB0274"/>
    <w:rsid w:val="00EB3714"/>
    <w:rsid w:val="00EC0915"/>
    <w:rsid w:val="00ED0407"/>
    <w:rsid w:val="00ED08A7"/>
    <w:rsid w:val="00EF4A7D"/>
    <w:rsid w:val="00F12B62"/>
    <w:rsid w:val="00F20C80"/>
    <w:rsid w:val="00F26B92"/>
    <w:rsid w:val="00F44CC7"/>
    <w:rsid w:val="00F52443"/>
    <w:rsid w:val="00F63578"/>
    <w:rsid w:val="00F67B1E"/>
    <w:rsid w:val="00F932C1"/>
    <w:rsid w:val="00F97D91"/>
    <w:rsid w:val="00FC666C"/>
    <w:rsid w:val="00FD4D97"/>
    <w:rsid w:val="00FE15E1"/>
    <w:rsid w:val="00FE5F1E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A3B8"/>
  <w15:chartTrackingRefBased/>
  <w15:docId w15:val="{0C1F7DD1-DCBD-48D9-BF4B-B3023436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714"/>
    <w:rPr>
      <w:rFonts w:eastAsiaTheme="minorHAnsi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4D1042"/>
    <w:pPr>
      <w:keepNext/>
      <w:keepLines/>
      <w:spacing w:after="11"/>
      <w:ind w:left="2568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next w:val="Normal"/>
    <w:link w:val="Heading3Char"/>
    <w:qFormat/>
    <w:rsid w:val="0036140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,Body of textCxSp,soal jawab"/>
    <w:basedOn w:val="Normal"/>
    <w:link w:val="ListParagraphChar"/>
    <w:uiPriority w:val="34"/>
    <w:qFormat/>
    <w:rsid w:val="00EB371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,Body of textCxSp Char"/>
    <w:basedOn w:val="DefaultParagraphFont"/>
    <w:link w:val="ListParagraph"/>
    <w:uiPriority w:val="34"/>
    <w:qFormat/>
    <w:locked/>
    <w:rsid w:val="00EF4A7D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F4A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8768D1"/>
  </w:style>
  <w:style w:type="paragraph" w:styleId="NormalWeb">
    <w:name w:val="Normal (Web)"/>
    <w:basedOn w:val="Normal"/>
    <w:uiPriority w:val="99"/>
    <w:semiHidden/>
    <w:unhideWhenUsed/>
    <w:rsid w:val="002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3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CB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CB7"/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035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styleId="Hyperlink">
    <w:name w:val="Hyperlink"/>
    <w:basedOn w:val="DefaultParagraphFont"/>
    <w:uiPriority w:val="99"/>
    <w:unhideWhenUsed/>
    <w:rsid w:val="00703515"/>
    <w:rPr>
      <w:color w:val="0563C1" w:themeColor="hyperlink"/>
      <w:u w:val="single"/>
    </w:rPr>
  </w:style>
  <w:style w:type="table" w:styleId="ListTable3-Accent3">
    <w:name w:val="List Table 3 Accent 3"/>
    <w:basedOn w:val="TableNormal"/>
    <w:uiPriority w:val="48"/>
    <w:rsid w:val="0070351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7035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703515"/>
    <w:pPr>
      <w:spacing w:after="0" w:line="240" w:lineRule="auto"/>
    </w:pPr>
    <w:rPr>
      <w:rFonts w:eastAsiaTheme="minorHAnsi"/>
      <w:lang w:val="id-ID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rsid w:val="003614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PlainTable3">
    <w:name w:val="Plain Table 3"/>
    <w:basedOn w:val="TableNormal"/>
    <w:uiPriority w:val="43"/>
    <w:rsid w:val="00F20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1042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B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tg1330318n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zu2434635h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www.liveworksheets.com/zu2434635hj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BD70-216A-4A7A-A3C0-F4F2E8E2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18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</dc:creator>
  <cp:keywords/>
  <dc:description/>
  <cp:lastModifiedBy>Amirah</cp:lastModifiedBy>
  <cp:revision>187</cp:revision>
  <cp:lastPrinted>2023-02-11T00:47:00Z</cp:lastPrinted>
  <dcterms:created xsi:type="dcterms:W3CDTF">2023-01-05T09:18:00Z</dcterms:created>
  <dcterms:modified xsi:type="dcterms:W3CDTF">2023-03-30T22:58:00Z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