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555" w:rsidRPr="00613555" w:rsidRDefault="00613555" w:rsidP="00613555">
      <w:pPr>
        <w:spacing w:after="0" w:line="240" w:lineRule="auto"/>
        <w:ind w:left="720" w:right="681"/>
        <w:jc w:val="center"/>
        <w:rPr>
          <w:rFonts w:asciiTheme="majorHAnsi" w:hAnsiTheme="majorHAnsi" w:cs="Times New Roman"/>
          <w:b/>
          <w:sz w:val="26"/>
          <w:szCs w:val="26"/>
        </w:rPr>
      </w:pPr>
      <w:r w:rsidRPr="00613555">
        <w:rPr>
          <w:rFonts w:asciiTheme="majorHAnsi" w:hAnsiTheme="majorHAnsi" w:cs="Times New Roman"/>
          <w:b/>
          <w:sz w:val="26"/>
          <w:szCs w:val="26"/>
        </w:rPr>
        <w:t>STRATEGI PENDIDIKAN LINGKUNGAN INFORMAL PERSPEKTIF HADITS NABI MUHAMMAD SAW. DI ERA KONTEMPORER</w:t>
      </w:r>
    </w:p>
    <w:p w:rsidR="004D61BE" w:rsidRPr="004D61BE" w:rsidRDefault="00613555" w:rsidP="00613555">
      <w:pPr>
        <w:spacing w:after="360" w:line="240" w:lineRule="auto"/>
        <w:jc w:val="center"/>
        <w:rPr>
          <w:rFonts w:ascii="Times New Roman" w:eastAsia="Times New Roman" w:hAnsi="Times New Roman" w:cs="Times New Roman"/>
          <w:sz w:val="24"/>
          <w:szCs w:val="24"/>
        </w:rPr>
      </w:pPr>
      <w:r w:rsidRPr="004D61BE">
        <w:rPr>
          <w:rFonts w:ascii="Cambria" w:eastAsia="Times New Roman" w:hAnsi="Cambria" w:cs="Times New Roman"/>
          <w:i/>
          <w:iCs/>
          <w:color w:val="000000"/>
          <w:sz w:val="26"/>
          <w:szCs w:val="26"/>
        </w:rPr>
        <w:t xml:space="preserve"> </w:t>
      </w:r>
    </w:p>
    <w:p w:rsidR="004D61BE" w:rsidRDefault="00BE6784" w:rsidP="00AB487E">
      <w:pPr>
        <w:spacing w:after="0" w:line="240" w:lineRule="auto"/>
        <w:jc w:val="center"/>
        <w:rPr>
          <w:rFonts w:ascii="Cambria" w:eastAsia="Times New Roman" w:hAnsi="Cambria" w:cs="Times New Roman"/>
          <w:b/>
          <w:bCs/>
          <w:color w:val="000000"/>
          <w:sz w:val="24"/>
          <w:szCs w:val="24"/>
        </w:rPr>
      </w:pPr>
      <w:r>
        <w:rPr>
          <w:rFonts w:ascii="Cambria" w:eastAsia="Times New Roman" w:hAnsi="Cambria" w:cs="Times New Roman"/>
          <w:b/>
          <w:bCs/>
          <w:color w:val="000000"/>
          <w:sz w:val="24"/>
          <w:szCs w:val="24"/>
        </w:rPr>
        <w:t>NURENI</w:t>
      </w:r>
    </w:p>
    <w:p w:rsidR="00BE6784" w:rsidRPr="004D61BE" w:rsidRDefault="00BE6784" w:rsidP="00AB487E">
      <w:pPr>
        <w:spacing w:after="0" w:line="240" w:lineRule="auto"/>
        <w:jc w:val="center"/>
        <w:rPr>
          <w:rFonts w:ascii="Times New Roman" w:eastAsia="Times New Roman" w:hAnsi="Times New Roman" w:cs="Times New Roman"/>
          <w:sz w:val="24"/>
          <w:szCs w:val="24"/>
        </w:rPr>
      </w:pPr>
      <w:r w:rsidRPr="00AB487E">
        <w:rPr>
          <w:rFonts w:ascii="Cambria" w:eastAsia="Times New Roman" w:hAnsi="Cambria" w:cs="Times New Roman"/>
          <w:color w:val="000000"/>
          <w:sz w:val="24"/>
          <w:szCs w:val="24"/>
        </w:rPr>
        <w:t xml:space="preserve">(Mahasiswa </w:t>
      </w:r>
      <w:r w:rsidR="00AB487E" w:rsidRPr="00AB487E">
        <w:rPr>
          <w:rFonts w:ascii="Cambria" w:eastAsia="Times New Roman" w:hAnsi="Cambria" w:cs="Times New Roman"/>
          <w:color w:val="000000"/>
          <w:sz w:val="24"/>
          <w:szCs w:val="24"/>
        </w:rPr>
        <w:t xml:space="preserve">Program </w:t>
      </w:r>
      <w:r w:rsidRPr="00AB487E">
        <w:rPr>
          <w:rFonts w:ascii="Cambria" w:eastAsia="Times New Roman" w:hAnsi="Cambria" w:cs="Times New Roman"/>
          <w:color w:val="000000"/>
          <w:sz w:val="24"/>
          <w:szCs w:val="24"/>
        </w:rPr>
        <w:t xml:space="preserve">Doktor </w:t>
      </w:r>
      <w:r w:rsidR="00AB487E" w:rsidRPr="00AB487E">
        <w:rPr>
          <w:rFonts w:ascii="Cambria" w:eastAsia="Times New Roman" w:hAnsi="Cambria" w:cs="Times New Roman"/>
          <w:color w:val="000000"/>
          <w:sz w:val="24"/>
          <w:szCs w:val="24"/>
        </w:rPr>
        <w:t>PAI Universitas Muhammadiyah Makassar</w:t>
      </w:r>
      <w:r w:rsidRPr="00AB487E">
        <w:rPr>
          <w:rFonts w:ascii="Cambria" w:eastAsia="Times New Roman" w:hAnsi="Cambria" w:cs="Times New Roman"/>
          <w:color w:val="000000"/>
          <w:sz w:val="24"/>
          <w:szCs w:val="24"/>
        </w:rPr>
        <w:t>)</w:t>
      </w:r>
    </w:p>
    <w:p w:rsidR="004D61BE" w:rsidRDefault="004D61BE" w:rsidP="00AB487E">
      <w:pPr>
        <w:spacing w:after="0" w:line="240" w:lineRule="auto"/>
        <w:jc w:val="center"/>
        <w:rPr>
          <w:rFonts w:ascii="Cambria" w:eastAsia="Times New Roman" w:hAnsi="Cambria" w:cs="Times New Roman"/>
          <w:color w:val="000000"/>
        </w:rPr>
      </w:pPr>
      <w:r w:rsidRPr="004D61BE">
        <w:rPr>
          <w:rFonts w:ascii="Cambria" w:eastAsia="Times New Roman" w:hAnsi="Cambria" w:cs="Times New Roman"/>
          <w:color w:val="000000"/>
        </w:rPr>
        <w:t xml:space="preserve">E-mail: </w:t>
      </w:r>
      <w:hyperlink r:id="rId8" w:history="1">
        <w:r w:rsidR="00AB487E" w:rsidRPr="000F4475">
          <w:rPr>
            <w:rStyle w:val="Hyperlink"/>
            <w:rFonts w:ascii="Cambria" w:eastAsia="Times New Roman" w:hAnsi="Cambria" w:cs="Times New Roman"/>
          </w:rPr>
          <w:t>nur109942@gmail.com</w:t>
        </w:r>
      </w:hyperlink>
    </w:p>
    <w:p w:rsidR="00AB487E" w:rsidRPr="00AB487E" w:rsidRDefault="00AB487E" w:rsidP="00AB487E">
      <w:pPr>
        <w:spacing w:after="0" w:line="240" w:lineRule="auto"/>
        <w:jc w:val="center"/>
        <w:rPr>
          <w:rFonts w:ascii="Cambria" w:eastAsia="Times New Roman" w:hAnsi="Cambria" w:cs="Times New Roman"/>
          <w:b/>
          <w:bCs/>
          <w:color w:val="000000"/>
        </w:rPr>
      </w:pPr>
      <w:r w:rsidRPr="00AB487E">
        <w:rPr>
          <w:rFonts w:ascii="Cambria" w:eastAsia="Times New Roman" w:hAnsi="Cambria" w:cs="Times New Roman"/>
          <w:b/>
          <w:bCs/>
          <w:color w:val="000000"/>
        </w:rPr>
        <w:t>SYAHRIKAL</w:t>
      </w:r>
    </w:p>
    <w:p w:rsidR="00AB487E" w:rsidRPr="004D61BE" w:rsidRDefault="00AB487E" w:rsidP="00AB487E">
      <w:pPr>
        <w:spacing w:after="0" w:line="240" w:lineRule="auto"/>
        <w:jc w:val="center"/>
        <w:rPr>
          <w:rFonts w:ascii="Times New Roman" w:eastAsia="Times New Roman" w:hAnsi="Times New Roman" w:cs="Times New Roman"/>
          <w:sz w:val="24"/>
          <w:szCs w:val="24"/>
        </w:rPr>
      </w:pPr>
      <w:r w:rsidRPr="00AB487E">
        <w:rPr>
          <w:rFonts w:ascii="Cambria" w:eastAsia="Times New Roman" w:hAnsi="Cambria" w:cs="Times New Roman"/>
          <w:color w:val="000000"/>
          <w:sz w:val="24"/>
          <w:szCs w:val="24"/>
        </w:rPr>
        <w:t>(Mahasiswa Program Doktor PAI Universitas Muhammadiyah Makassar)</w:t>
      </w:r>
    </w:p>
    <w:p w:rsidR="00AB487E" w:rsidRDefault="00AB487E" w:rsidP="00AB487E">
      <w:pPr>
        <w:spacing w:after="0" w:line="240" w:lineRule="auto"/>
        <w:jc w:val="center"/>
        <w:rPr>
          <w:rFonts w:ascii="Cambria" w:eastAsia="Times New Roman" w:hAnsi="Cambria" w:cs="Times New Roman"/>
          <w:color w:val="000000"/>
        </w:rPr>
      </w:pPr>
      <w:r w:rsidRPr="004D61BE">
        <w:rPr>
          <w:rFonts w:ascii="Cambria" w:eastAsia="Times New Roman" w:hAnsi="Cambria" w:cs="Times New Roman"/>
          <w:color w:val="000000"/>
        </w:rPr>
        <w:t xml:space="preserve">E-mail: </w:t>
      </w:r>
      <w:hyperlink r:id="rId9" w:history="1">
        <w:r w:rsidR="00BA59F0">
          <w:rPr>
            <w:rStyle w:val="Hyperlink"/>
            <w:rFonts w:ascii="Cambria" w:eastAsia="Times New Roman" w:hAnsi="Cambria" w:cs="Times New Roman"/>
          </w:rPr>
          <w:t>syahrikalrewa04109</w:t>
        </w:r>
        <w:bookmarkStart w:id="0" w:name="_GoBack"/>
        <w:bookmarkEnd w:id="0"/>
        <w:r w:rsidRPr="000F4475">
          <w:rPr>
            <w:rStyle w:val="Hyperlink"/>
            <w:rFonts w:ascii="Cambria" w:eastAsia="Times New Roman" w:hAnsi="Cambria" w:cs="Times New Roman"/>
          </w:rPr>
          <w:t>1@gmail.com</w:t>
        </w:r>
      </w:hyperlink>
    </w:p>
    <w:p w:rsidR="00AB487E" w:rsidRDefault="00AB487E" w:rsidP="00AB487E">
      <w:pPr>
        <w:spacing w:after="0" w:line="240" w:lineRule="auto"/>
        <w:jc w:val="center"/>
        <w:rPr>
          <w:rFonts w:ascii="Cambria" w:eastAsia="Times New Roman" w:hAnsi="Cambria" w:cs="Times New Roman"/>
          <w:color w:val="000000"/>
        </w:rPr>
      </w:pPr>
    </w:p>
    <w:p w:rsidR="00AB487E" w:rsidRPr="00AB487E" w:rsidRDefault="00AB487E" w:rsidP="00AB487E">
      <w:pPr>
        <w:spacing w:after="0" w:line="240" w:lineRule="auto"/>
        <w:jc w:val="center"/>
        <w:rPr>
          <w:rFonts w:ascii="Times New Roman" w:eastAsia="Times New Roman" w:hAnsi="Times New Roman" w:cs="Times New Roman"/>
          <w:b/>
          <w:bCs/>
          <w:sz w:val="24"/>
          <w:szCs w:val="24"/>
        </w:rPr>
      </w:pPr>
      <w:r w:rsidRPr="00AB487E">
        <w:rPr>
          <w:rFonts w:ascii="Times New Roman" w:eastAsia="Times New Roman" w:hAnsi="Times New Roman" w:cs="Times New Roman"/>
          <w:b/>
          <w:bCs/>
          <w:sz w:val="24"/>
          <w:szCs w:val="24"/>
        </w:rPr>
        <w:t>ARIFUDDIN AHMAD</w:t>
      </w:r>
    </w:p>
    <w:p w:rsidR="00AB487E" w:rsidRDefault="00AB487E" w:rsidP="00AB487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(Dosen Program </w:t>
      </w:r>
      <w:r w:rsidRPr="00AB487E">
        <w:rPr>
          <w:rFonts w:ascii="Cambria" w:eastAsia="Times New Roman" w:hAnsi="Cambria" w:cs="Times New Roman"/>
          <w:color w:val="000000"/>
          <w:sz w:val="24"/>
          <w:szCs w:val="24"/>
        </w:rPr>
        <w:t xml:space="preserve">Doktor PAI Universitas Muhammadiyah </w:t>
      </w:r>
      <w:proofErr w:type="gramStart"/>
      <w:r w:rsidRPr="00AB487E">
        <w:rPr>
          <w:rFonts w:ascii="Cambria" w:eastAsia="Times New Roman" w:hAnsi="Cambria" w:cs="Times New Roman"/>
          <w:color w:val="000000"/>
          <w:sz w:val="24"/>
          <w:szCs w:val="24"/>
        </w:rPr>
        <w:t>Makassar</w:t>
      </w:r>
      <w:r>
        <w:rPr>
          <w:rFonts w:ascii="Times New Roman" w:eastAsia="Times New Roman" w:hAnsi="Times New Roman" w:cs="Times New Roman"/>
          <w:sz w:val="24"/>
          <w:szCs w:val="24"/>
        </w:rPr>
        <w:t xml:space="preserve"> )</w:t>
      </w:r>
      <w:proofErr w:type="gramEnd"/>
    </w:p>
    <w:p w:rsidR="00AB487E" w:rsidRDefault="00AB487E" w:rsidP="00AB487E">
      <w:pPr>
        <w:spacing w:after="0" w:line="240" w:lineRule="auto"/>
        <w:jc w:val="center"/>
        <w:rPr>
          <w:rFonts w:ascii="Cambria" w:eastAsia="Times New Roman" w:hAnsi="Cambria" w:cs="Times New Roman"/>
          <w:color w:val="000000"/>
        </w:rPr>
      </w:pPr>
      <w:r w:rsidRPr="004D61BE">
        <w:rPr>
          <w:rFonts w:ascii="Cambria" w:eastAsia="Times New Roman" w:hAnsi="Cambria" w:cs="Times New Roman"/>
          <w:color w:val="000000"/>
        </w:rPr>
        <w:t>E-mail:</w:t>
      </w:r>
      <w:r>
        <w:rPr>
          <w:rFonts w:ascii="Cambria" w:eastAsia="Times New Roman" w:hAnsi="Cambria" w:cs="Times New Roman"/>
          <w:color w:val="000000"/>
        </w:rPr>
        <w:t xml:space="preserve"> </w:t>
      </w:r>
      <w:hyperlink r:id="rId10" w:history="1">
        <w:r w:rsidRPr="000F4475">
          <w:rPr>
            <w:rStyle w:val="Hyperlink"/>
            <w:rFonts w:ascii="Cambria" w:eastAsia="Times New Roman" w:hAnsi="Cambria" w:cs="Times New Roman"/>
          </w:rPr>
          <w:t>arifuddin.ahmad@uin-alauddin.ac.id</w:t>
        </w:r>
      </w:hyperlink>
    </w:p>
    <w:p w:rsidR="00AB487E" w:rsidRDefault="00AB487E" w:rsidP="00AB487E">
      <w:pPr>
        <w:spacing w:after="0" w:line="240" w:lineRule="auto"/>
        <w:jc w:val="center"/>
        <w:rPr>
          <w:rFonts w:ascii="Cambria" w:eastAsia="Times New Roman" w:hAnsi="Cambria" w:cs="Times New Roman"/>
          <w:color w:val="000000"/>
        </w:rPr>
      </w:pPr>
    </w:p>
    <w:p w:rsidR="00AB487E" w:rsidRPr="004D61BE" w:rsidRDefault="00AB487E" w:rsidP="00AB487E">
      <w:pPr>
        <w:spacing w:after="0" w:line="240" w:lineRule="auto"/>
        <w:jc w:val="center"/>
        <w:rPr>
          <w:rFonts w:ascii="Times New Roman" w:eastAsia="Times New Roman" w:hAnsi="Times New Roman" w:cs="Times New Roman"/>
          <w:b/>
          <w:bCs/>
          <w:sz w:val="24"/>
          <w:szCs w:val="24"/>
        </w:rPr>
      </w:pPr>
      <w:r w:rsidRPr="00AB487E">
        <w:rPr>
          <w:rFonts w:ascii="Cambria" w:eastAsia="Times New Roman" w:hAnsi="Cambria" w:cs="Times New Roman"/>
          <w:b/>
          <w:bCs/>
          <w:color w:val="000000"/>
        </w:rPr>
        <w:t>RAHMI DEWANTI PALANGKEY</w:t>
      </w:r>
    </w:p>
    <w:p w:rsidR="00AB487E" w:rsidRDefault="00AB487E" w:rsidP="00AB487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(Dosen Program </w:t>
      </w:r>
      <w:r w:rsidRPr="00AB487E">
        <w:rPr>
          <w:rFonts w:ascii="Cambria" w:eastAsia="Times New Roman" w:hAnsi="Cambria" w:cs="Times New Roman"/>
          <w:color w:val="000000"/>
          <w:sz w:val="24"/>
          <w:szCs w:val="24"/>
        </w:rPr>
        <w:t xml:space="preserve">Doktor PAI Universitas Muhammadiyah </w:t>
      </w:r>
      <w:proofErr w:type="gramStart"/>
      <w:r w:rsidRPr="00AB487E">
        <w:rPr>
          <w:rFonts w:ascii="Cambria" w:eastAsia="Times New Roman" w:hAnsi="Cambria" w:cs="Times New Roman"/>
          <w:color w:val="000000"/>
          <w:sz w:val="24"/>
          <w:szCs w:val="24"/>
        </w:rPr>
        <w:t>Makassar</w:t>
      </w:r>
      <w:r>
        <w:rPr>
          <w:rFonts w:ascii="Times New Roman" w:eastAsia="Times New Roman" w:hAnsi="Times New Roman" w:cs="Times New Roman"/>
          <w:sz w:val="24"/>
          <w:szCs w:val="24"/>
        </w:rPr>
        <w:t xml:space="preserve"> )</w:t>
      </w:r>
      <w:proofErr w:type="gramEnd"/>
    </w:p>
    <w:p w:rsidR="00AB487E" w:rsidRDefault="00AB487E" w:rsidP="00AB487E">
      <w:pPr>
        <w:spacing w:after="0" w:line="240" w:lineRule="auto"/>
        <w:jc w:val="center"/>
        <w:rPr>
          <w:rFonts w:ascii="Cambria" w:eastAsia="Times New Roman" w:hAnsi="Cambria" w:cs="Times New Roman"/>
          <w:color w:val="000000"/>
        </w:rPr>
      </w:pPr>
      <w:r w:rsidRPr="004D61BE">
        <w:rPr>
          <w:rFonts w:ascii="Cambria" w:eastAsia="Times New Roman" w:hAnsi="Cambria" w:cs="Times New Roman"/>
          <w:color w:val="000000"/>
        </w:rPr>
        <w:t>E-mail:</w:t>
      </w:r>
      <w:r>
        <w:rPr>
          <w:rFonts w:ascii="Cambria" w:eastAsia="Times New Roman" w:hAnsi="Cambria" w:cs="Times New Roman"/>
          <w:color w:val="000000"/>
        </w:rPr>
        <w:t xml:space="preserve"> </w:t>
      </w:r>
      <w:hyperlink r:id="rId11" w:history="1">
        <w:r w:rsidRPr="000F4475">
          <w:rPr>
            <w:rStyle w:val="Hyperlink"/>
            <w:rFonts w:ascii="Cambria" w:eastAsia="Times New Roman" w:hAnsi="Cambria" w:cs="Times New Roman"/>
          </w:rPr>
          <w:t>rahmidewanti@unismuh.ac.id</w:t>
        </w:r>
      </w:hyperlink>
    </w:p>
    <w:p w:rsidR="00A372F8" w:rsidRDefault="00A372F8" w:rsidP="00AB487E">
      <w:pPr>
        <w:spacing w:after="0" w:line="240" w:lineRule="auto"/>
        <w:jc w:val="center"/>
        <w:rPr>
          <w:rFonts w:ascii="Cambria" w:eastAsia="Times New Roman" w:hAnsi="Cambria" w:cs="Times New Roman"/>
          <w:color w:val="000000"/>
        </w:rPr>
      </w:pPr>
    </w:p>
    <w:p w:rsidR="004D61BE" w:rsidRPr="004D61BE" w:rsidRDefault="004D61BE" w:rsidP="004D61BE">
      <w:pPr>
        <w:spacing w:before="360" w:after="120" w:line="240" w:lineRule="auto"/>
        <w:jc w:val="center"/>
        <w:rPr>
          <w:rFonts w:ascii="Times New Roman" w:eastAsia="Times New Roman" w:hAnsi="Times New Roman" w:cs="Times New Roman"/>
          <w:sz w:val="24"/>
          <w:szCs w:val="24"/>
        </w:rPr>
      </w:pPr>
      <w:r w:rsidRPr="004D61BE">
        <w:rPr>
          <w:rFonts w:ascii="Cambria" w:eastAsia="Times New Roman" w:hAnsi="Cambria" w:cs="Times New Roman"/>
          <w:b/>
          <w:bCs/>
          <w:color w:val="000000"/>
        </w:rPr>
        <w:t>Abstrak</w:t>
      </w:r>
    </w:p>
    <w:p w:rsidR="001A1D73" w:rsidRPr="001C1760" w:rsidRDefault="001A1D73" w:rsidP="001A1D73">
      <w:pPr>
        <w:jc w:val="both"/>
        <w:rPr>
          <w:rFonts w:asciiTheme="majorHAnsi" w:hAnsiTheme="majorHAnsi" w:cstheme="majorBidi"/>
          <w:sz w:val="24"/>
          <w:szCs w:val="24"/>
        </w:rPr>
      </w:pPr>
      <w:proofErr w:type="gramStart"/>
      <w:r w:rsidRPr="001C1760">
        <w:rPr>
          <w:rFonts w:asciiTheme="majorHAnsi" w:hAnsiTheme="majorHAnsi" w:cstheme="majorBidi"/>
          <w:sz w:val="24"/>
          <w:szCs w:val="24"/>
        </w:rPr>
        <w:t>Orang tua wajib memberi pendidikan kepada anak-anaknya.</w:t>
      </w:r>
      <w:proofErr w:type="gramEnd"/>
      <w:r w:rsidRPr="001C1760">
        <w:rPr>
          <w:rFonts w:asciiTheme="majorHAnsi" w:hAnsiTheme="majorHAnsi" w:cstheme="majorBidi"/>
          <w:sz w:val="24"/>
          <w:szCs w:val="24"/>
        </w:rPr>
        <w:t xml:space="preserve"> </w:t>
      </w:r>
      <w:proofErr w:type="gramStart"/>
      <w:r w:rsidRPr="001C1760">
        <w:rPr>
          <w:rFonts w:asciiTheme="majorHAnsi" w:hAnsiTheme="majorHAnsi" w:cstheme="majorBidi"/>
          <w:sz w:val="24"/>
          <w:szCs w:val="24"/>
        </w:rPr>
        <w:t>Sebagaiman tugasnya, mulai dari melahirkan sampai akil baligh.</w:t>
      </w:r>
      <w:proofErr w:type="gramEnd"/>
      <w:r w:rsidRPr="001C1760">
        <w:rPr>
          <w:rFonts w:asciiTheme="majorHAnsi" w:hAnsiTheme="majorHAnsi" w:cstheme="majorBidi"/>
          <w:sz w:val="24"/>
          <w:szCs w:val="24"/>
        </w:rPr>
        <w:t xml:space="preserve"> </w:t>
      </w:r>
      <w:proofErr w:type="gramStart"/>
      <w:r w:rsidRPr="001C1760">
        <w:rPr>
          <w:rFonts w:asciiTheme="majorHAnsi" w:hAnsiTheme="majorHAnsi" w:cstheme="majorBidi"/>
          <w:sz w:val="24"/>
          <w:szCs w:val="24"/>
        </w:rPr>
        <w:t>Prioritas pertama adalah penanaman akidah dan akhlak.</w:t>
      </w:r>
      <w:proofErr w:type="gramEnd"/>
      <w:r w:rsidRPr="001C1760">
        <w:rPr>
          <w:rFonts w:asciiTheme="majorHAnsi" w:hAnsiTheme="majorHAnsi" w:cstheme="majorBidi"/>
          <w:sz w:val="24"/>
          <w:szCs w:val="24"/>
        </w:rPr>
        <w:t xml:space="preserve"> </w:t>
      </w:r>
      <w:proofErr w:type="gramStart"/>
      <w:r w:rsidRPr="001C1760">
        <w:rPr>
          <w:rFonts w:asciiTheme="majorHAnsi" w:hAnsiTheme="majorHAnsi" w:cstheme="majorBidi"/>
          <w:sz w:val="24"/>
          <w:szCs w:val="24"/>
        </w:rPr>
        <w:t>Pendidikan akidah dan akhlak harus diutamakan sebagai kerangka dasar/landasan dalam membentuk pribadi anak yang soleh (Kompetensi Profesional).</w:t>
      </w:r>
      <w:proofErr w:type="gramEnd"/>
      <w:r w:rsidRPr="001C1760">
        <w:rPr>
          <w:rFonts w:asciiTheme="majorHAnsi" w:hAnsiTheme="majorHAnsi" w:cstheme="majorBidi"/>
          <w:sz w:val="24"/>
          <w:szCs w:val="24"/>
        </w:rPr>
        <w:t xml:space="preserve"> </w:t>
      </w:r>
      <w:proofErr w:type="gramStart"/>
      <w:r w:rsidRPr="001C1760">
        <w:rPr>
          <w:rFonts w:asciiTheme="majorHAnsi" w:hAnsiTheme="majorHAnsi" w:cstheme="majorBidi"/>
          <w:sz w:val="24"/>
          <w:szCs w:val="24"/>
        </w:rPr>
        <w:t>Dalam mendidik hendaknya menggunakan pendekatan ya ng bersifat kasih sayang, sesuai makna seruan Lukman kepada anak-anaknya, yaitu “Yaa Bunayyaa” (Wahai anak-anakku), seruan tersebut menyiratkan muatan kasih sayang/sentuhan kelembutan dan kemesraan, tetapi dalam koridor ketegasan dan kedisplinan, bukan berarti mendidik dengan keras.</w:t>
      </w:r>
      <w:proofErr w:type="gramEnd"/>
      <w:r w:rsidRPr="001C1760">
        <w:rPr>
          <w:rFonts w:asciiTheme="majorHAnsi" w:hAnsiTheme="majorHAnsi" w:cstheme="majorBidi"/>
          <w:sz w:val="24"/>
          <w:szCs w:val="24"/>
        </w:rPr>
        <w:t xml:space="preserve"> (Kompetensi Personal).</w:t>
      </w:r>
    </w:p>
    <w:p w:rsidR="004D61BE" w:rsidRPr="001C1760" w:rsidRDefault="004D61BE" w:rsidP="00A372F8">
      <w:pPr>
        <w:spacing w:after="240" w:line="240" w:lineRule="auto"/>
        <w:ind w:left="284" w:right="283"/>
        <w:jc w:val="both"/>
        <w:rPr>
          <w:rFonts w:asciiTheme="majorHAnsi" w:eastAsia="Times New Roman" w:hAnsiTheme="majorHAnsi" w:cs="Times New Roman"/>
          <w:sz w:val="24"/>
          <w:szCs w:val="24"/>
        </w:rPr>
      </w:pPr>
      <w:r w:rsidRPr="001C1760">
        <w:rPr>
          <w:rFonts w:asciiTheme="majorHAnsi" w:eastAsia="Times New Roman" w:hAnsiTheme="majorHAnsi" w:cs="Times New Roman"/>
          <w:b/>
          <w:bCs/>
          <w:i/>
          <w:iCs/>
          <w:color w:val="000000"/>
          <w:sz w:val="24"/>
          <w:szCs w:val="24"/>
        </w:rPr>
        <w:t>Kata Kunci</w:t>
      </w:r>
      <w:r w:rsidRPr="001C1760">
        <w:rPr>
          <w:rFonts w:asciiTheme="majorHAnsi" w:eastAsia="Times New Roman" w:hAnsiTheme="majorHAnsi" w:cs="Times New Roman"/>
          <w:i/>
          <w:iCs/>
          <w:color w:val="000000"/>
          <w:sz w:val="24"/>
          <w:szCs w:val="24"/>
        </w:rPr>
        <w:t xml:space="preserve">: Kata kunci 1; </w:t>
      </w:r>
      <w:r w:rsidR="00A372F8" w:rsidRPr="001C1760">
        <w:rPr>
          <w:rFonts w:asciiTheme="majorHAnsi" w:eastAsia="Times New Roman" w:hAnsiTheme="majorHAnsi" w:cs="Times New Roman"/>
          <w:i/>
          <w:iCs/>
          <w:color w:val="000000"/>
          <w:sz w:val="24"/>
          <w:szCs w:val="24"/>
        </w:rPr>
        <w:t>orang tua</w:t>
      </w:r>
      <w:r w:rsidRPr="001C1760">
        <w:rPr>
          <w:rFonts w:asciiTheme="majorHAnsi" w:eastAsia="Times New Roman" w:hAnsiTheme="majorHAnsi" w:cs="Times New Roman"/>
          <w:i/>
          <w:iCs/>
          <w:color w:val="000000"/>
          <w:sz w:val="24"/>
          <w:szCs w:val="24"/>
        </w:rPr>
        <w:t xml:space="preserve"> 2; </w:t>
      </w:r>
      <w:r w:rsidR="00A372F8" w:rsidRPr="001C1760">
        <w:rPr>
          <w:rFonts w:asciiTheme="majorHAnsi" w:eastAsia="Times New Roman" w:hAnsiTheme="majorHAnsi" w:cs="Times New Roman"/>
          <w:i/>
          <w:iCs/>
          <w:color w:val="000000"/>
          <w:sz w:val="24"/>
          <w:szCs w:val="24"/>
        </w:rPr>
        <w:t xml:space="preserve">pendidikan keluarga </w:t>
      </w:r>
      <w:r w:rsidRPr="001C1760">
        <w:rPr>
          <w:rFonts w:asciiTheme="majorHAnsi" w:eastAsia="Times New Roman" w:hAnsiTheme="majorHAnsi" w:cs="Times New Roman"/>
          <w:i/>
          <w:iCs/>
          <w:color w:val="000000"/>
          <w:sz w:val="24"/>
          <w:szCs w:val="24"/>
        </w:rPr>
        <w:t>3</w:t>
      </w:r>
      <w:r w:rsidR="00A372F8" w:rsidRPr="001C1760">
        <w:rPr>
          <w:rFonts w:asciiTheme="majorHAnsi" w:eastAsia="Times New Roman" w:hAnsiTheme="majorHAnsi" w:cs="Times New Roman"/>
          <w:i/>
          <w:iCs/>
          <w:color w:val="000000"/>
          <w:sz w:val="24"/>
          <w:szCs w:val="24"/>
        </w:rPr>
        <w:t>;</w:t>
      </w:r>
      <w:r w:rsidRPr="001C1760">
        <w:rPr>
          <w:rFonts w:asciiTheme="majorHAnsi" w:eastAsia="Times New Roman" w:hAnsiTheme="majorHAnsi" w:cs="Times New Roman"/>
          <w:i/>
          <w:iCs/>
          <w:color w:val="000000"/>
          <w:sz w:val="24"/>
          <w:szCs w:val="24"/>
        </w:rPr>
        <w:t xml:space="preserve"> </w:t>
      </w:r>
      <w:r w:rsidR="00A372F8" w:rsidRPr="001C1760">
        <w:rPr>
          <w:rFonts w:asciiTheme="majorHAnsi" w:hAnsiTheme="majorHAnsi" w:cstheme="majorBidi"/>
          <w:i/>
          <w:iCs/>
          <w:sz w:val="24"/>
          <w:szCs w:val="24"/>
        </w:rPr>
        <w:t>kasih saying 4</w:t>
      </w:r>
      <w:proofErr w:type="gramStart"/>
      <w:r w:rsidR="00A372F8" w:rsidRPr="001C1760">
        <w:rPr>
          <w:rFonts w:asciiTheme="majorHAnsi" w:hAnsiTheme="majorHAnsi" w:cstheme="majorBidi"/>
          <w:i/>
          <w:iCs/>
          <w:sz w:val="24"/>
          <w:szCs w:val="24"/>
        </w:rPr>
        <w:t>;anak</w:t>
      </w:r>
      <w:proofErr w:type="gramEnd"/>
    </w:p>
    <w:p w:rsidR="004D61BE" w:rsidRPr="001C1760" w:rsidRDefault="004D61BE" w:rsidP="004D61BE">
      <w:pPr>
        <w:spacing w:after="0" w:line="240" w:lineRule="auto"/>
        <w:rPr>
          <w:rFonts w:asciiTheme="majorHAnsi" w:eastAsia="Times New Roman" w:hAnsiTheme="majorHAnsi" w:cs="Times New Roman"/>
          <w:sz w:val="24"/>
          <w:szCs w:val="24"/>
        </w:rPr>
      </w:pPr>
    </w:p>
    <w:p w:rsidR="00A372F8" w:rsidRPr="001C1760" w:rsidRDefault="00A372F8" w:rsidP="00A372F8">
      <w:pPr>
        <w:spacing w:after="0" w:line="240" w:lineRule="auto"/>
        <w:jc w:val="center"/>
        <w:rPr>
          <w:rFonts w:asciiTheme="majorHAnsi" w:eastAsia="Times New Roman" w:hAnsiTheme="majorHAnsi" w:cs="Times New Roman"/>
          <w:i/>
          <w:iCs/>
          <w:color w:val="000000"/>
          <w:sz w:val="24"/>
          <w:szCs w:val="24"/>
        </w:rPr>
      </w:pPr>
      <w:proofErr w:type="gramStart"/>
      <w:r w:rsidRPr="001C1760">
        <w:rPr>
          <w:rFonts w:asciiTheme="majorHAnsi" w:eastAsia="Times New Roman" w:hAnsiTheme="majorHAnsi" w:cs="Times New Roman"/>
          <w:i/>
          <w:iCs/>
          <w:color w:val="000000"/>
          <w:sz w:val="24"/>
          <w:szCs w:val="24"/>
        </w:rPr>
        <w:t>abstract</w:t>
      </w:r>
      <w:proofErr w:type="gramEnd"/>
    </w:p>
    <w:p w:rsidR="00A372F8" w:rsidRPr="001C1760" w:rsidRDefault="00A372F8" w:rsidP="00A372F8">
      <w:pPr>
        <w:spacing w:after="0" w:line="240" w:lineRule="auto"/>
        <w:jc w:val="center"/>
        <w:rPr>
          <w:rFonts w:asciiTheme="majorHAnsi" w:eastAsia="Times New Roman" w:hAnsiTheme="majorHAnsi" w:cs="Times New Roman"/>
          <w:color w:val="000000"/>
          <w:sz w:val="24"/>
          <w:szCs w:val="24"/>
        </w:rPr>
      </w:pPr>
    </w:p>
    <w:p w:rsidR="00A372F8" w:rsidRPr="001C1760" w:rsidRDefault="00A372F8" w:rsidP="00A372F8">
      <w:pPr>
        <w:spacing w:after="0" w:line="240" w:lineRule="auto"/>
        <w:jc w:val="both"/>
        <w:rPr>
          <w:rFonts w:asciiTheme="majorHAnsi" w:eastAsia="Times New Roman" w:hAnsiTheme="majorHAnsi" w:cs="Times New Roman"/>
          <w:i/>
          <w:iCs/>
          <w:sz w:val="24"/>
          <w:szCs w:val="24"/>
        </w:rPr>
      </w:pPr>
      <w:r w:rsidRPr="001C1760">
        <w:rPr>
          <w:rFonts w:asciiTheme="majorHAnsi" w:eastAsia="Times New Roman" w:hAnsiTheme="majorHAnsi" w:cs="Times New Roman"/>
          <w:i/>
          <w:iCs/>
          <w:sz w:val="24"/>
          <w:szCs w:val="24"/>
        </w:rPr>
        <w:t xml:space="preserve">Parents are obliged to provide education totheir childen. </w:t>
      </w:r>
      <w:proofErr w:type="gramStart"/>
      <w:r w:rsidRPr="001C1760">
        <w:rPr>
          <w:rFonts w:asciiTheme="majorHAnsi" w:eastAsia="Times New Roman" w:hAnsiTheme="majorHAnsi" w:cs="Times New Roman"/>
          <w:i/>
          <w:iCs/>
          <w:sz w:val="24"/>
          <w:szCs w:val="24"/>
        </w:rPr>
        <w:t>As his duties, starting from giving birth to puberty.</w:t>
      </w:r>
      <w:proofErr w:type="gramEnd"/>
      <w:r w:rsidRPr="001C1760">
        <w:rPr>
          <w:rFonts w:asciiTheme="majorHAnsi" w:eastAsia="Times New Roman" w:hAnsiTheme="majorHAnsi" w:cs="Times New Roman"/>
          <w:i/>
          <w:iCs/>
          <w:sz w:val="24"/>
          <w:szCs w:val="24"/>
        </w:rPr>
        <w:t xml:space="preserve"> The first priority is </w:t>
      </w:r>
      <w:proofErr w:type="gramStart"/>
      <w:r w:rsidRPr="001C1760">
        <w:rPr>
          <w:rFonts w:asciiTheme="majorHAnsi" w:eastAsia="Times New Roman" w:hAnsiTheme="majorHAnsi" w:cs="Times New Roman"/>
          <w:i/>
          <w:iCs/>
          <w:sz w:val="24"/>
          <w:szCs w:val="24"/>
        </w:rPr>
        <w:t>the  cultivation</w:t>
      </w:r>
      <w:proofErr w:type="gramEnd"/>
      <w:r w:rsidRPr="001C1760">
        <w:rPr>
          <w:rFonts w:asciiTheme="majorHAnsi" w:eastAsia="Times New Roman" w:hAnsiTheme="majorHAnsi" w:cs="Times New Roman"/>
          <w:i/>
          <w:iCs/>
          <w:sz w:val="24"/>
          <w:szCs w:val="24"/>
        </w:rPr>
        <w:t xml:space="preserve"> of faith and morals. Aqidah and morals education must be prioritized as a basic framework/foundationin forming a pious chid’s personality (professional competence). In educating, you should use an approach that is affectionate, you should use approch that is affectionate, according to the meaning of lukman’s call to his children,namely ‘’Yaa Bunayyaa’ (O my children), this call implies a content of affection/a touch of tenderness and intimacy, but in the corridor of firmness and discipline., does not mean to educate hard. (Personal Competence</w:t>
      </w:r>
    </w:p>
    <w:p w:rsidR="004D61BE" w:rsidRPr="001C1760" w:rsidRDefault="004D61BE" w:rsidP="000A34D8">
      <w:pPr>
        <w:spacing w:after="240" w:line="240" w:lineRule="auto"/>
        <w:ind w:left="284" w:right="283"/>
        <w:jc w:val="both"/>
        <w:rPr>
          <w:rFonts w:asciiTheme="majorHAnsi" w:eastAsia="Times New Roman" w:hAnsiTheme="majorHAnsi" w:cs="Times New Roman"/>
          <w:sz w:val="24"/>
          <w:szCs w:val="24"/>
        </w:rPr>
      </w:pPr>
      <w:r w:rsidRPr="001C1760">
        <w:rPr>
          <w:rFonts w:asciiTheme="majorHAnsi" w:eastAsia="Times New Roman" w:hAnsiTheme="majorHAnsi" w:cs="Times New Roman"/>
          <w:b/>
          <w:bCs/>
          <w:i/>
          <w:iCs/>
          <w:color w:val="000000"/>
          <w:sz w:val="24"/>
          <w:szCs w:val="24"/>
        </w:rPr>
        <w:lastRenderedPageBreak/>
        <w:t>Keywords</w:t>
      </w:r>
      <w:r w:rsidRPr="001C1760">
        <w:rPr>
          <w:rFonts w:asciiTheme="majorHAnsi" w:eastAsia="Times New Roman" w:hAnsiTheme="majorHAnsi" w:cs="Times New Roman"/>
          <w:i/>
          <w:iCs/>
          <w:color w:val="000000"/>
          <w:sz w:val="24"/>
          <w:szCs w:val="24"/>
        </w:rPr>
        <w:t xml:space="preserve">: Keyword 1; </w:t>
      </w:r>
      <w:r w:rsidR="000A34D8" w:rsidRPr="001C1760">
        <w:rPr>
          <w:rFonts w:asciiTheme="majorHAnsi" w:eastAsia="Times New Roman" w:hAnsiTheme="majorHAnsi" w:cs="Times New Roman"/>
          <w:i/>
          <w:iCs/>
          <w:color w:val="000000"/>
          <w:sz w:val="24"/>
          <w:szCs w:val="24"/>
        </w:rPr>
        <w:t>parents 2</w:t>
      </w:r>
      <w:r w:rsidRPr="001C1760">
        <w:rPr>
          <w:rFonts w:asciiTheme="majorHAnsi" w:eastAsia="Times New Roman" w:hAnsiTheme="majorHAnsi" w:cs="Times New Roman"/>
          <w:i/>
          <w:iCs/>
          <w:color w:val="000000"/>
          <w:sz w:val="24"/>
          <w:szCs w:val="24"/>
        </w:rPr>
        <w:t xml:space="preserve">; </w:t>
      </w:r>
      <w:r w:rsidR="000A34D8" w:rsidRPr="001C1760">
        <w:rPr>
          <w:rFonts w:asciiTheme="majorHAnsi" w:eastAsia="Times New Roman" w:hAnsiTheme="majorHAnsi" w:cs="Times New Roman"/>
          <w:i/>
          <w:iCs/>
          <w:color w:val="000000"/>
          <w:sz w:val="24"/>
          <w:szCs w:val="24"/>
        </w:rPr>
        <w:t>family education</w:t>
      </w:r>
      <w:r w:rsidRPr="001C1760">
        <w:rPr>
          <w:rFonts w:asciiTheme="majorHAnsi" w:eastAsia="Times New Roman" w:hAnsiTheme="majorHAnsi" w:cs="Times New Roman"/>
          <w:i/>
          <w:iCs/>
          <w:color w:val="000000"/>
          <w:sz w:val="24"/>
          <w:szCs w:val="24"/>
        </w:rPr>
        <w:t>3</w:t>
      </w:r>
      <w:r w:rsidR="000A34D8" w:rsidRPr="001C1760">
        <w:rPr>
          <w:rFonts w:asciiTheme="majorHAnsi" w:eastAsia="Times New Roman" w:hAnsiTheme="majorHAnsi" w:cs="Times New Roman"/>
          <w:i/>
          <w:iCs/>
          <w:color w:val="000000"/>
          <w:sz w:val="24"/>
          <w:szCs w:val="24"/>
        </w:rPr>
        <w:t>; love saying 4</w:t>
      </w:r>
      <w:proofErr w:type="gramStart"/>
      <w:r w:rsidR="000A34D8" w:rsidRPr="001C1760">
        <w:rPr>
          <w:rFonts w:asciiTheme="majorHAnsi" w:eastAsia="Times New Roman" w:hAnsiTheme="majorHAnsi" w:cs="Times New Roman"/>
          <w:i/>
          <w:iCs/>
          <w:color w:val="000000"/>
          <w:sz w:val="24"/>
          <w:szCs w:val="24"/>
        </w:rPr>
        <w:t>;child</w:t>
      </w:r>
      <w:proofErr w:type="gramEnd"/>
      <w:r w:rsidRPr="001C1760">
        <w:rPr>
          <w:rFonts w:asciiTheme="majorHAnsi" w:eastAsia="Times New Roman" w:hAnsiTheme="majorHAnsi" w:cs="Times New Roman"/>
          <w:i/>
          <w:iCs/>
          <w:color w:val="000000"/>
          <w:sz w:val="24"/>
          <w:szCs w:val="24"/>
        </w:rPr>
        <w:t xml:space="preserve"> </w:t>
      </w:r>
    </w:p>
    <w:p w:rsidR="004D61BE" w:rsidRPr="001C1760" w:rsidRDefault="004D61BE" w:rsidP="004D61BE">
      <w:pPr>
        <w:spacing w:before="360" w:after="100" w:line="240" w:lineRule="auto"/>
        <w:jc w:val="both"/>
        <w:rPr>
          <w:rFonts w:asciiTheme="majorHAnsi" w:eastAsia="Times New Roman" w:hAnsiTheme="majorHAnsi" w:cs="Times New Roman"/>
          <w:sz w:val="24"/>
          <w:szCs w:val="24"/>
        </w:rPr>
      </w:pPr>
      <w:r w:rsidRPr="001C1760">
        <w:rPr>
          <w:rFonts w:asciiTheme="majorHAnsi" w:eastAsia="Times New Roman" w:hAnsiTheme="majorHAnsi" w:cs="Times New Roman"/>
          <w:b/>
          <w:bCs/>
          <w:color w:val="000000"/>
          <w:sz w:val="24"/>
          <w:szCs w:val="24"/>
        </w:rPr>
        <w:t>PENDAHULUAN </w:t>
      </w:r>
    </w:p>
    <w:p w:rsidR="006E546E" w:rsidRPr="001C1760" w:rsidRDefault="006E546E" w:rsidP="006E546E">
      <w:pPr>
        <w:spacing w:line="240" w:lineRule="auto"/>
        <w:ind w:firstLine="720"/>
        <w:jc w:val="both"/>
        <w:rPr>
          <w:rFonts w:asciiTheme="majorHAnsi" w:hAnsiTheme="majorHAnsi" w:cstheme="majorBidi"/>
          <w:sz w:val="24"/>
          <w:szCs w:val="24"/>
        </w:rPr>
      </w:pPr>
      <w:proofErr w:type="gramStart"/>
      <w:r w:rsidRPr="001C1760">
        <w:rPr>
          <w:rFonts w:asciiTheme="majorHAnsi" w:hAnsiTheme="majorHAnsi" w:cstheme="majorBidi"/>
          <w:sz w:val="24"/>
          <w:szCs w:val="24"/>
        </w:rPr>
        <w:t>Pendidikan Islam adalah salah satu sarana unt</w:t>
      </w:r>
      <w:r w:rsidR="00BA0711">
        <w:rPr>
          <w:rFonts w:asciiTheme="majorHAnsi" w:hAnsiTheme="majorHAnsi" w:cstheme="majorBidi"/>
          <w:sz w:val="24"/>
          <w:szCs w:val="24"/>
        </w:rPr>
        <w:t xml:space="preserve">uk mengembangkan seluruh aspek </w:t>
      </w:r>
      <w:r w:rsidRPr="001C1760">
        <w:rPr>
          <w:rFonts w:asciiTheme="majorHAnsi" w:hAnsiTheme="majorHAnsi" w:cstheme="majorBidi"/>
          <w:sz w:val="24"/>
          <w:szCs w:val="24"/>
        </w:rPr>
        <w:t>kepribadian manusia yang berlangsung seumur hidup dan pelaksanaannya dimulai sejak anak dilahirkan sampai akhir hayat serta menjadi tanggung jawab bersama antara keluarga, masyarakat dan pemerintah.</w:t>
      </w:r>
      <w:proofErr w:type="gramEnd"/>
      <w:r w:rsidRPr="001C1760">
        <w:rPr>
          <w:rFonts w:asciiTheme="majorHAnsi" w:hAnsiTheme="majorHAnsi" w:cstheme="majorBidi"/>
          <w:sz w:val="24"/>
          <w:szCs w:val="24"/>
        </w:rPr>
        <w:t xml:space="preserve"> </w:t>
      </w:r>
      <w:proofErr w:type="gramStart"/>
      <w:r w:rsidRPr="001C1760">
        <w:rPr>
          <w:rFonts w:asciiTheme="majorHAnsi" w:hAnsiTheme="majorHAnsi" w:cstheme="majorBidi"/>
          <w:sz w:val="24"/>
          <w:szCs w:val="24"/>
        </w:rPr>
        <w:t>Dengan demikian, pelaksanaan pendidikan Islam tidak hanya formal tetapi juga informal dan non formal, sehingga pendidikan Islam dapat dilaksanakan di lingkungan keluarga, sekolah dan masyarakat.</w:t>
      </w:r>
      <w:proofErr w:type="gramEnd"/>
    </w:p>
    <w:p w:rsidR="006E546E" w:rsidRPr="001C1760" w:rsidRDefault="006E546E" w:rsidP="006E546E">
      <w:pPr>
        <w:spacing w:line="240" w:lineRule="auto"/>
        <w:ind w:firstLine="720"/>
        <w:jc w:val="both"/>
        <w:rPr>
          <w:rFonts w:asciiTheme="majorHAnsi" w:hAnsiTheme="majorHAnsi" w:cstheme="majorBidi"/>
          <w:sz w:val="24"/>
          <w:szCs w:val="24"/>
        </w:rPr>
      </w:pPr>
      <w:r w:rsidRPr="001C1760">
        <w:rPr>
          <w:rFonts w:asciiTheme="majorHAnsi" w:hAnsiTheme="majorHAnsi" w:cstheme="majorBidi"/>
          <w:sz w:val="24"/>
          <w:szCs w:val="24"/>
        </w:rPr>
        <w:t>Karena pendidikan merupakan suatu proses yang berlanjut terus menerus, sebagai suatu proses yang berlangsung dalam bermacam-macam situasi dan lingkungan, baik dalam lingkungan keluarga maupun lingkunga sekolah dan masyarakat. Tiap-tiap lingkungan tersebut dapat memberikan pengaruh pada proses pembentukan individu melalui pendidikan yang diterimanya baik langsung maupun tidak langsung.</w:t>
      </w:r>
    </w:p>
    <w:p w:rsidR="00230CD3" w:rsidRDefault="006E546E" w:rsidP="00230CD3">
      <w:pPr>
        <w:spacing w:line="240" w:lineRule="auto"/>
        <w:ind w:firstLine="720"/>
        <w:jc w:val="both"/>
        <w:rPr>
          <w:rFonts w:asciiTheme="majorHAnsi" w:hAnsiTheme="majorHAnsi" w:cstheme="majorBidi"/>
          <w:sz w:val="24"/>
          <w:szCs w:val="24"/>
        </w:rPr>
      </w:pPr>
      <w:proofErr w:type="gramStart"/>
      <w:r w:rsidRPr="001C1760">
        <w:rPr>
          <w:rFonts w:asciiTheme="majorHAnsi" w:hAnsiTheme="majorHAnsi" w:cstheme="majorBidi"/>
          <w:sz w:val="24"/>
          <w:szCs w:val="24"/>
        </w:rPr>
        <w:t>Pendidikan Islam mula-mula diberikan di lingkungan keluarga karena keluarga adalah benteng utama tempat anak-anak diasuh dan dibesarkan serta merupakan lingkungan pertama bagi anak untuk memperoleh pendidikan.</w:t>
      </w:r>
      <w:proofErr w:type="gramEnd"/>
      <w:r w:rsidRPr="001C1760">
        <w:rPr>
          <w:rFonts w:asciiTheme="majorHAnsi" w:hAnsiTheme="majorHAnsi" w:cstheme="majorBidi"/>
          <w:sz w:val="24"/>
          <w:szCs w:val="24"/>
        </w:rPr>
        <w:t xml:space="preserve"> </w:t>
      </w:r>
      <w:proofErr w:type="gramStart"/>
      <w:r w:rsidRPr="001C1760">
        <w:rPr>
          <w:rFonts w:asciiTheme="majorHAnsi" w:hAnsiTheme="majorHAnsi" w:cstheme="majorBidi"/>
          <w:sz w:val="24"/>
          <w:szCs w:val="24"/>
        </w:rPr>
        <w:t>Segala kelakuan dan tindakan orang-orang dewasa dalam keluarga sangat berpengaruh terhadap perkembangan pribadi anak itu sendiri.</w:t>
      </w:r>
      <w:proofErr w:type="gramEnd"/>
      <w:r w:rsidRPr="001C1760">
        <w:rPr>
          <w:rFonts w:asciiTheme="majorHAnsi" w:hAnsiTheme="majorHAnsi" w:cstheme="majorBidi"/>
          <w:sz w:val="24"/>
          <w:szCs w:val="24"/>
        </w:rPr>
        <w:t xml:space="preserve"> Pendidikan Islam ini selanjutnya diberikan di lingkungan, sehingga kehidupan beragama yang telah dibina dalam keluarga </w:t>
      </w:r>
      <w:proofErr w:type="gramStart"/>
      <w:r w:rsidRPr="001C1760">
        <w:rPr>
          <w:rFonts w:asciiTheme="majorHAnsi" w:hAnsiTheme="majorHAnsi" w:cstheme="majorBidi"/>
          <w:sz w:val="24"/>
          <w:szCs w:val="24"/>
        </w:rPr>
        <w:t>akan</w:t>
      </w:r>
      <w:proofErr w:type="gramEnd"/>
      <w:r w:rsidRPr="001C1760">
        <w:rPr>
          <w:rFonts w:asciiTheme="majorHAnsi" w:hAnsiTheme="majorHAnsi" w:cstheme="majorBidi"/>
          <w:sz w:val="24"/>
          <w:szCs w:val="24"/>
        </w:rPr>
        <w:t xml:space="preserve"> terus-menerus berkesinambungan.</w:t>
      </w:r>
    </w:p>
    <w:p w:rsidR="006E546E" w:rsidRDefault="006E546E" w:rsidP="00230CD3">
      <w:pPr>
        <w:spacing w:line="240" w:lineRule="auto"/>
        <w:jc w:val="both"/>
        <w:rPr>
          <w:rFonts w:asciiTheme="majorHAnsi" w:hAnsiTheme="majorHAnsi" w:cstheme="majorBidi"/>
          <w:b/>
          <w:bCs/>
          <w:sz w:val="24"/>
          <w:szCs w:val="24"/>
        </w:rPr>
      </w:pPr>
      <w:r w:rsidRPr="001C1760">
        <w:rPr>
          <w:rFonts w:asciiTheme="majorHAnsi" w:hAnsiTheme="majorHAnsi" w:cstheme="majorBidi"/>
          <w:b/>
          <w:bCs/>
          <w:sz w:val="24"/>
          <w:szCs w:val="24"/>
        </w:rPr>
        <w:t xml:space="preserve">RUMUSAN MASALAH </w:t>
      </w:r>
    </w:p>
    <w:p w:rsidR="00230CD3" w:rsidRPr="00230CD3" w:rsidRDefault="00230CD3" w:rsidP="00230CD3">
      <w:pPr>
        <w:spacing w:line="240" w:lineRule="auto"/>
        <w:jc w:val="both"/>
        <w:rPr>
          <w:rFonts w:asciiTheme="majorHAnsi" w:hAnsiTheme="majorHAnsi" w:cstheme="majorBidi"/>
          <w:sz w:val="24"/>
          <w:szCs w:val="24"/>
        </w:rPr>
      </w:pPr>
      <w:r w:rsidRPr="00230CD3">
        <w:rPr>
          <w:rFonts w:asciiTheme="majorHAnsi" w:hAnsiTheme="majorHAnsi" w:cstheme="majorBidi"/>
          <w:sz w:val="24"/>
          <w:szCs w:val="24"/>
        </w:rPr>
        <w:t>Dari latar belakang di atas dapat rumuskan sebagai berikut</w:t>
      </w:r>
      <w:r>
        <w:rPr>
          <w:rFonts w:asciiTheme="majorHAnsi" w:hAnsiTheme="majorHAnsi" w:cstheme="majorBidi"/>
          <w:b/>
          <w:bCs/>
          <w:sz w:val="24"/>
          <w:szCs w:val="24"/>
        </w:rPr>
        <w:t>:</w:t>
      </w:r>
    </w:p>
    <w:p w:rsidR="006E546E" w:rsidRPr="001C1760" w:rsidRDefault="006E546E" w:rsidP="00230CD3">
      <w:pPr>
        <w:spacing w:after="0" w:line="240" w:lineRule="auto"/>
        <w:ind w:left="270"/>
        <w:jc w:val="both"/>
        <w:rPr>
          <w:rFonts w:asciiTheme="majorHAnsi" w:hAnsiTheme="majorHAnsi" w:cstheme="majorBidi"/>
          <w:sz w:val="24"/>
          <w:szCs w:val="24"/>
        </w:rPr>
      </w:pPr>
      <w:r w:rsidRPr="001C1760">
        <w:rPr>
          <w:rFonts w:asciiTheme="majorHAnsi" w:hAnsiTheme="majorHAnsi" w:cstheme="majorBidi"/>
          <w:sz w:val="24"/>
          <w:szCs w:val="24"/>
        </w:rPr>
        <w:t xml:space="preserve">1. </w:t>
      </w:r>
      <w:proofErr w:type="gramStart"/>
      <w:r w:rsidRPr="001C1760">
        <w:rPr>
          <w:rFonts w:asciiTheme="majorHAnsi" w:hAnsiTheme="majorHAnsi" w:cstheme="majorBidi"/>
          <w:sz w:val="24"/>
          <w:szCs w:val="24"/>
        </w:rPr>
        <w:t>pengertian</w:t>
      </w:r>
      <w:proofErr w:type="gramEnd"/>
      <w:r w:rsidRPr="001C1760">
        <w:rPr>
          <w:rFonts w:asciiTheme="majorHAnsi" w:hAnsiTheme="majorHAnsi" w:cstheme="majorBidi"/>
          <w:sz w:val="24"/>
          <w:szCs w:val="24"/>
        </w:rPr>
        <w:t xml:space="preserve"> pendidikan informal</w:t>
      </w:r>
    </w:p>
    <w:p w:rsidR="006E546E" w:rsidRPr="001C1760" w:rsidRDefault="006E546E" w:rsidP="00230CD3">
      <w:pPr>
        <w:spacing w:after="0" w:line="240" w:lineRule="auto"/>
        <w:ind w:left="270"/>
        <w:jc w:val="both"/>
        <w:rPr>
          <w:rFonts w:asciiTheme="majorHAnsi" w:hAnsiTheme="majorHAnsi" w:cstheme="majorBidi"/>
          <w:sz w:val="24"/>
          <w:szCs w:val="24"/>
        </w:rPr>
      </w:pPr>
      <w:r w:rsidRPr="001C1760">
        <w:rPr>
          <w:rFonts w:asciiTheme="majorHAnsi" w:hAnsiTheme="majorHAnsi" w:cstheme="majorBidi"/>
          <w:sz w:val="24"/>
          <w:szCs w:val="24"/>
        </w:rPr>
        <w:t xml:space="preserve">2. </w:t>
      </w:r>
      <w:proofErr w:type="gramStart"/>
      <w:r w:rsidRPr="001C1760">
        <w:rPr>
          <w:rFonts w:asciiTheme="majorHAnsi" w:hAnsiTheme="majorHAnsi" w:cstheme="majorBidi"/>
          <w:sz w:val="24"/>
          <w:szCs w:val="24"/>
        </w:rPr>
        <w:t>hadits</w:t>
      </w:r>
      <w:proofErr w:type="gramEnd"/>
      <w:r w:rsidRPr="001C1760">
        <w:rPr>
          <w:rFonts w:asciiTheme="majorHAnsi" w:hAnsiTheme="majorHAnsi" w:cstheme="majorBidi"/>
          <w:sz w:val="24"/>
          <w:szCs w:val="24"/>
        </w:rPr>
        <w:t xml:space="preserve"> tentang pendidikan informal pespektif Nabi Muhammda saw.</w:t>
      </w:r>
    </w:p>
    <w:p w:rsidR="006E546E" w:rsidRPr="001C1760" w:rsidRDefault="006E546E" w:rsidP="00230CD3">
      <w:pPr>
        <w:spacing w:after="0" w:line="240" w:lineRule="auto"/>
        <w:ind w:left="270"/>
        <w:jc w:val="both"/>
        <w:rPr>
          <w:rFonts w:asciiTheme="majorHAnsi" w:hAnsiTheme="majorHAnsi" w:cstheme="majorBidi"/>
          <w:sz w:val="24"/>
          <w:szCs w:val="24"/>
        </w:rPr>
      </w:pPr>
      <w:r w:rsidRPr="001C1760">
        <w:rPr>
          <w:rFonts w:asciiTheme="majorHAnsi" w:hAnsiTheme="majorHAnsi" w:cstheme="majorBidi"/>
          <w:sz w:val="24"/>
          <w:szCs w:val="24"/>
        </w:rPr>
        <w:t>3. Metode dalam Pendidikan Islam Dalam Keluarga</w:t>
      </w:r>
    </w:p>
    <w:p w:rsidR="004D61BE" w:rsidRPr="001C1760" w:rsidRDefault="004D61BE" w:rsidP="004D61BE">
      <w:pPr>
        <w:spacing w:before="360" w:after="100" w:line="240" w:lineRule="auto"/>
        <w:jc w:val="both"/>
        <w:rPr>
          <w:rFonts w:asciiTheme="majorHAnsi" w:eastAsia="Times New Roman" w:hAnsiTheme="majorHAnsi" w:cs="Times New Roman"/>
          <w:sz w:val="24"/>
          <w:szCs w:val="24"/>
        </w:rPr>
      </w:pPr>
      <w:r w:rsidRPr="001C1760">
        <w:rPr>
          <w:rFonts w:asciiTheme="majorHAnsi" w:eastAsia="Times New Roman" w:hAnsiTheme="majorHAnsi" w:cs="Times New Roman"/>
          <w:b/>
          <w:bCs/>
          <w:color w:val="000000"/>
          <w:sz w:val="24"/>
          <w:szCs w:val="24"/>
        </w:rPr>
        <w:t>PEMBAHASAN</w:t>
      </w:r>
    </w:p>
    <w:p w:rsidR="004D61BE" w:rsidRPr="001C1760" w:rsidRDefault="00670EFE" w:rsidP="006E546E">
      <w:pPr>
        <w:spacing w:line="480" w:lineRule="auto"/>
        <w:jc w:val="both"/>
        <w:rPr>
          <w:rFonts w:asciiTheme="majorHAnsi" w:hAnsiTheme="majorHAnsi" w:cstheme="majorBidi"/>
          <w:b/>
          <w:bCs/>
          <w:i/>
          <w:iCs/>
          <w:sz w:val="24"/>
          <w:szCs w:val="24"/>
        </w:rPr>
      </w:pPr>
      <w:r>
        <w:rPr>
          <w:rFonts w:asciiTheme="majorHAnsi" w:hAnsiTheme="majorHAnsi" w:cstheme="majorBidi"/>
          <w:b/>
          <w:bCs/>
          <w:i/>
          <w:iCs/>
          <w:sz w:val="24"/>
          <w:szCs w:val="24"/>
        </w:rPr>
        <w:t>P</w:t>
      </w:r>
      <w:r w:rsidR="006E546E" w:rsidRPr="001C1760">
        <w:rPr>
          <w:rFonts w:asciiTheme="majorHAnsi" w:hAnsiTheme="majorHAnsi" w:cstheme="majorBidi"/>
          <w:b/>
          <w:bCs/>
          <w:i/>
          <w:iCs/>
          <w:sz w:val="24"/>
          <w:szCs w:val="24"/>
        </w:rPr>
        <w:t xml:space="preserve">engertian Pendidikan Informal </w:t>
      </w:r>
    </w:p>
    <w:p w:rsidR="006E546E" w:rsidRPr="001C1760" w:rsidRDefault="006E546E" w:rsidP="006E546E">
      <w:pPr>
        <w:pStyle w:val="NoSpacing"/>
        <w:ind w:firstLine="720"/>
        <w:jc w:val="both"/>
        <w:rPr>
          <w:rFonts w:asciiTheme="majorHAnsi" w:hAnsiTheme="majorHAnsi" w:cstheme="majorBidi"/>
          <w:sz w:val="24"/>
          <w:szCs w:val="24"/>
        </w:rPr>
      </w:pPr>
      <w:proofErr w:type="gramStart"/>
      <w:r w:rsidRPr="001C1760">
        <w:rPr>
          <w:rFonts w:asciiTheme="majorHAnsi" w:hAnsiTheme="majorHAnsi" w:cstheme="majorBidi"/>
          <w:sz w:val="24"/>
          <w:szCs w:val="24"/>
        </w:rPr>
        <w:t>Pendidikan informal yang dalam hal ini adalah keluarga merupakan lembaga pendidikan tertua dan utama dalam perkembangan potensi anak.</w:t>
      </w:r>
      <w:proofErr w:type="gramEnd"/>
      <w:r w:rsidRPr="001C1760">
        <w:rPr>
          <w:rFonts w:asciiTheme="majorHAnsi" w:hAnsiTheme="majorHAnsi" w:cstheme="majorBidi"/>
          <w:sz w:val="24"/>
          <w:szCs w:val="24"/>
        </w:rPr>
        <w:t xml:space="preserve"> Sebagai lembaga pendidikan informal, pendidikan dalam keluarga memiliki kegiatan belajar yang dilakukan secara mandiri dan tidak </w:t>
      </w:r>
      <w:proofErr w:type="gramStart"/>
      <w:r w:rsidRPr="001C1760">
        <w:rPr>
          <w:rFonts w:asciiTheme="majorHAnsi" w:hAnsiTheme="majorHAnsi" w:cstheme="majorBidi"/>
          <w:sz w:val="24"/>
          <w:szCs w:val="24"/>
        </w:rPr>
        <w:t>baku</w:t>
      </w:r>
      <w:proofErr w:type="gramEnd"/>
      <w:r w:rsidRPr="001C1760">
        <w:rPr>
          <w:rFonts w:asciiTheme="majorHAnsi" w:hAnsiTheme="majorHAnsi" w:cstheme="majorBidi"/>
          <w:sz w:val="24"/>
          <w:szCs w:val="24"/>
        </w:rPr>
        <w:t xml:space="preserve">, sehingga tidak ada ketentuan yang kaku terkait struktur dan waktu pembelajaran. Keluarga menjadi lembaga pendidikan tertua karena masa pendidikan anak dimulai sejak dalam kandungan, dan menjadi lembaga pendidikan utama karena keberhasilan pendidikan keluarga untuk anak </w:t>
      </w:r>
      <w:proofErr w:type="gramStart"/>
      <w:r w:rsidRPr="001C1760">
        <w:rPr>
          <w:rFonts w:asciiTheme="majorHAnsi" w:hAnsiTheme="majorHAnsi" w:cstheme="majorBidi"/>
          <w:sz w:val="24"/>
          <w:szCs w:val="24"/>
        </w:rPr>
        <w:t>usia</w:t>
      </w:r>
      <w:proofErr w:type="gramEnd"/>
      <w:r w:rsidRPr="001C1760">
        <w:rPr>
          <w:rFonts w:asciiTheme="majorHAnsi" w:hAnsiTheme="majorHAnsi" w:cstheme="majorBidi"/>
          <w:sz w:val="24"/>
          <w:szCs w:val="24"/>
        </w:rPr>
        <w:t xml:space="preserve"> dini sangat menentukan keberhasilan anak dalam usia selanjutnya. Belakangan ini pendidikan anak </w:t>
      </w:r>
      <w:proofErr w:type="gramStart"/>
      <w:r w:rsidRPr="001C1760">
        <w:rPr>
          <w:rFonts w:asciiTheme="majorHAnsi" w:hAnsiTheme="majorHAnsi" w:cstheme="majorBidi"/>
          <w:sz w:val="24"/>
          <w:szCs w:val="24"/>
        </w:rPr>
        <w:t>usia</w:t>
      </w:r>
      <w:proofErr w:type="gramEnd"/>
      <w:r w:rsidRPr="001C1760">
        <w:rPr>
          <w:rFonts w:asciiTheme="majorHAnsi" w:hAnsiTheme="majorHAnsi" w:cstheme="majorBidi"/>
          <w:sz w:val="24"/>
          <w:szCs w:val="24"/>
        </w:rPr>
        <w:t xml:space="preserve"> dini mendapatkan perhatian penuh oleh pemerintah. </w:t>
      </w:r>
    </w:p>
    <w:p w:rsidR="006E546E" w:rsidRPr="001C1760" w:rsidRDefault="006E546E" w:rsidP="006E546E">
      <w:pPr>
        <w:pStyle w:val="NoSpacing"/>
        <w:ind w:firstLine="720"/>
        <w:jc w:val="both"/>
        <w:rPr>
          <w:rFonts w:asciiTheme="majorHAnsi" w:hAnsiTheme="majorHAnsi" w:cstheme="majorBidi"/>
          <w:sz w:val="24"/>
          <w:szCs w:val="24"/>
        </w:rPr>
      </w:pPr>
      <w:r w:rsidRPr="001C1760">
        <w:rPr>
          <w:rFonts w:asciiTheme="majorHAnsi" w:hAnsiTheme="majorHAnsi" w:cstheme="majorBidi"/>
          <w:sz w:val="24"/>
          <w:szCs w:val="24"/>
        </w:rPr>
        <w:lastRenderedPageBreak/>
        <w:t xml:space="preserve">Proses pertumbuhan dan perkembangan anak pada 1000 hari pertama kehidupan merupakan sebuah proses yang sangat penting bagi setiap individu, karena pada masa ini pertumbuhan fisik, perkembangan intelektual, keterampilan motorik, sosial, dan emosi berjalan sangat cepat, sehingga para ahli mengatakan bahwa keberhasilan perkembangan pada tahun-tahun pertama akan menentukan keberhasilan masa depan seorang anak. </w:t>
      </w:r>
      <w:proofErr w:type="gramStart"/>
      <w:r w:rsidRPr="001C1760">
        <w:rPr>
          <w:rFonts w:asciiTheme="majorHAnsi" w:hAnsiTheme="majorHAnsi" w:cstheme="majorBidi"/>
          <w:sz w:val="24"/>
          <w:szCs w:val="24"/>
        </w:rPr>
        <w:t>Keluarga menjadi salah satu faktor penentu bagi keberhasilan perkembangan anak baik secara fisik maupun mental, terutama peran seorang ibu, hal tersebut dikarenakan ibu merupakan ikon madrasatul ula atau pendidik pertama bagi anak- anaknya.</w:t>
      </w:r>
      <w:proofErr w:type="gramEnd"/>
      <w:r w:rsidRPr="001C1760">
        <w:rPr>
          <w:rFonts w:asciiTheme="majorHAnsi" w:hAnsiTheme="majorHAnsi" w:cstheme="majorBidi"/>
          <w:sz w:val="24"/>
          <w:szCs w:val="24"/>
        </w:rPr>
        <w:t xml:space="preserve"> </w:t>
      </w:r>
      <w:proofErr w:type="gramStart"/>
      <w:r w:rsidRPr="001C1760">
        <w:rPr>
          <w:rFonts w:asciiTheme="majorHAnsi" w:hAnsiTheme="majorHAnsi" w:cstheme="majorBidi"/>
          <w:sz w:val="24"/>
          <w:szCs w:val="24"/>
        </w:rPr>
        <w:t>Setiap ragam pola asuh yang diterapkan oleh seorang ibu dalam membentuk pengetahuan.</w:t>
      </w:r>
      <w:proofErr w:type="gramEnd"/>
      <w:r w:rsidRPr="001C1760">
        <w:rPr>
          <w:rFonts w:asciiTheme="majorHAnsi" w:hAnsiTheme="majorHAnsi" w:cstheme="majorBidi"/>
          <w:sz w:val="24"/>
          <w:szCs w:val="24"/>
        </w:rPr>
        <w:t xml:space="preserve"> </w:t>
      </w:r>
    </w:p>
    <w:p w:rsidR="006E546E" w:rsidRPr="000B766C" w:rsidRDefault="006E546E" w:rsidP="000B766C">
      <w:pPr>
        <w:pStyle w:val="NoSpacing"/>
        <w:ind w:firstLine="720"/>
        <w:jc w:val="both"/>
        <w:rPr>
          <w:rFonts w:asciiTheme="majorHAnsi" w:hAnsiTheme="majorHAnsi" w:cstheme="majorBidi"/>
          <w:sz w:val="24"/>
          <w:szCs w:val="24"/>
        </w:rPr>
      </w:pPr>
      <w:proofErr w:type="gramStart"/>
      <w:r w:rsidRPr="001C1760">
        <w:rPr>
          <w:rFonts w:asciiTheme="majorHAnsi" w:hAnsiTheme="majorHAnsi" w:cstheme="majorBidi"/>
          <w:sz w:val="24"/>
          <w:szCs w:val="24"/>
        </w:rPr>
        <w:t xml:space="preserve">Pendidikan Informal Menurut </w:t>
      </w:r>
      <w:r w:rsidR="000B766C">
        <w:rPr>
          <w:rFonts w:asciiTheme="majorHAnsi" w:hAnsiTheme="majorHAnsi" w:cstheme="majorBidi"/>
          <w:sz w:val="24"/>
          <w:szCs w:val="24"/>
        </w:rPr>
        <w:t>(</w:t>
      </w:r>
      <w:r w:rsidRPr="001C1760">
        <w:rPr>
          <w:rFonts w:asciiTheme="majorHAnsi" w:hAnsiTheme="majorHAnsi" w:cstheme="majorBidi"/>
          <w:sz w:val="24"/>
          <w:szCs w:val="24"/>
        </w:rPr>
        <w:t>Undang-Undang Sistem Pendidikan Nasional.</w:t>
      </w:r>
      <w:proofErr w:type="gramEnd"/>
      <w:r w:rsidRPr="001C1760">
        <w:rPr>
          <w:rFonts w:asciiTheme="majorHAnsi" w:hAnsiTheme="majorHAnsi" w:cstheme="majorBidi"/>
          <w:sz w:val="24"/>
          <w:szCs w:val="24"/>
        </w:rPr>
        <w:t xml:space="preserve"> </w:t>
      </w:r>
      <w:proofErr w:type="gramStart"/>
      <w:r w:rsidRPr="001C1760">
        <w:rPr>
          <w:rFonts w:asciiTheme="majorHAnsi" w:hAnsiTheme="majorHAnsi" w:cstheme="majorBidi"/>
          <w:sz w:val="24"/>
          <w:szCs w:val="24"/>
        </w:rPr>
        <w:t>No. 20 Tahun 2003 Bab I pasal 1 ayat 13</w:t>
      </w:r>
      <w:r w:rsidR="000B766C">
        <w:rPr>
          <w:rFonts w:asciiTheme="majorHAnsi" w:hAnsiTheme="majorHAnsi" w:cstheme="majorBidi"/>
          <w:sz w:val="24"/>
          <w:szCs w:val="24"/>
        </w:rPr>
        <w:t>)</w:t>
      </w:r>
      <w:r w:rsidRPr="001C1760">
        <w:rPr>
          <w:rFonts w:asciiTheme="majorHAnsi" w:hAnsiTheme="majorHAnsi" w:cstheme="majorBidi"/>
          <w:sz w:val="24"/>
          <w:szCs w:val="24"/>
        </w:rPr>
        <w:t xml:space="preserve"> bahwa pendidikan informal adalah jalur pendidikan keluarga dan lingkungan berbentuk kegiatan belajar secara mandiri.</w:t>
      </w:r>
      <w:proofErr w:type="gramEnd"/>
      <w:r w:rsidRPr="001C1760">
        <w:rPr>
          <w:rFonts w:asciiTheme="majorHAnsi" w:hAnsiTheme="majorHAnsi" w:cstheme="majorBidi"/>
          <w:sz w:val="24"/>
          <w:szCs w:val="24"/>
        </w:rPr>
        <w:t xml:space="preserve"> </w:t>
      </w:r>
      <w:proofErr w:type="gramStart"/>
      <w:r w:rsidRPr="001C1760">
        <w:rPr>
          <w:rFonts w:asciiTheme="majorHAnsi" w:hAnsiTheme="majorHAnsi" w:cstheme="majorBidi"/>
          <w:sz w:val="24"/>
          <w:szCs w:val="24"/>
        </w:rPr>
        <w:t>Dari pengertian tersebut ada dua hal yang menjadi sentranya pendidikan informal, pertama keluarga, kedua lingkungan.</w:t>
      </w:r>
      <w:proofErr w:type="gramEnd"/>
      <w:r w:rsidRPr="001C1760">
        <w:rPr>
          <w:rFonts w:asciiTheme="majorHAnsi" w:hAnsiTheme="majorHAnsi" w:cstheme="majorBidi"/>
          <w:sz w:val="24"/>
          <w:szCs w:val="24"/>
        </w:rPr>
        <w:t xml:space="preserve">  </w:t>
      </w:r>
      <w:proofErr w:type="gramStart"/>
      <w:r w:rsidRPr="001C1760">
        <w:rPr>
          <w:rFonts w:asciiTheme="majorHAnsi" w:hAnsiTheme="majorHAnsi" w:cstheme="majorBidi"/>
          <w:sz w:val="24"/>
          <w:szCs w:val="24"/>
        </w:rPr>
        <w:t>Pendidikan informal adalah pendidikan kelurga dimana keluarga berfungsi sebagai sebuah lembaga pendidikan yang pertama dan utama.</w:t>
      </w:r>
      <w:proofErr w:type="gramEnd"/>
      <w:r w:rsidRPr="001C1760">
        <w:rPr>
          <w:rFonts w:asciiTheme="majorHAnsi" w:hAnsiTheme="majorHAnsi" w:cstheme="majorBidi"/>
          <w:sz w:val="24"/>
          <w:szCs w:val="24"/>
        </w:rPr>
        <w:t xml:space="preserve"> Menurut Ki Hajar Dewantara, “Keluarga adalah kumpulan individu yang memiliki rasa pengabdian tanpa pamrih, demi kepentingan seluruh individu yang bernaung di dalamnya. </w:t>
      </w:r>
      <w:proofErr w:type="gramStart"/>
      <w:r w:rsidRPr="001C1760">
        <w:rPr>
          <w:rFonts w:asciiTheme="majorHAnsi" w:hAnsiTheme="majorHAnsi" w:cstheme="majorBidi"/>
          <w:sz w:val="24"/>
          <w:szCs w:val="24"/>
        </w:rPr>
        <w:t>Begitu pentingnya keluarga dari kehidupan manusia bagi individu maupun sekelompok orang”.</w:t>
      </w:r>
      <w:proofErr w:type="gramEnd"/>
      <w:r w:rsidRPr="001C1760">
        <w:rPr>
          <w:rFonts w:asciiTheme="majorHAnsi" w:hAnsiTheme="majorHAnsi" w:cstheme="majorBidi"/>
          <w:sz w:val="24"/>
          <w:szCs w:val="24"/>
        </w:rPr>
        <w:t xml:space="preserve"> </w:t>
      </w:r>
      <w:proofErr w:type="gramStart"/>
      <w:r w:rsidRPr="001C1760">
        <w:rPr>
          <w:rFonts w:asciiTheme="majorHAnsi" w:hAnsiTheme="majorHAnsi" w:cstheme="majorBidi"/>
          <w:sz w:val="24"/>
          <w:szCs w:val="24"/>
        </w:rPr>
        <w:t>Abdullah dan Berns juga memperkuat agrumen, bahwa “Keluarga adalah suatu kelompok sosial yang ditandai oleh tempat tinggal bersama kerja sama ekonomi, dan reproduksi sebagai pengganti, penambah, dan/atau pelengkap pendidikan formal dalam rangka mendukung pendidikan sepanjang hayat</w:t>
      </w:r>
      <w:r w:rsidRPr="001C1760">
        <w:rPr>
          <w:rFonts w:asciiTheme="majorHAnsi" w:hAnsiTheme="majorHAnsi"/>
          <w:sz w:val="24"/>
          <w:szCs w:val="24"/>
        </w:rPr>
        <w:t>.</w:t>
      </w:r>
      <w:proofErr w:type="gramEnd"/>
      <w:r w:rsidRPr="001C1760">
        <w:rPr>
          <w:rFonts w:asciiTheme="majorHAnsi" w:hAnsiTheme="majorHAnsi"/>
          <w:sz w:val="24"/>
          <w:szCs w:val="24"/>
        </w:rPr>
        <w:t xml:space="preserve"> </w:t>
      </w:r>
    </w:p>
    <w:p w:rsidR="006E546E" w:rsidRPr="001C1760" w:rsidRDefault="006E546E" w:rsidP="006E546E">
      <w:pPr>
        <w:spacing w:line="240" w:lineRule="auto"/>
        <w:ind w:firstLine="720"/>
        <w:jc w:val="both"/>
        <w:rPr>
          <w:rFonts w:asciiTheme="majorHAnsi" w:hAnsiTheme="majorHAnsi" w:cstheme="majorBidi"/>
          <w:sz w:val="24"/>
          <w:szCs w:val="24"/>
        </w:rPr>
      </w:pPr>
      <w:r w:rsidRPr="001C1760">
        <w:rPr>
          <w:rFonts w:asciiTheme="majorHAnsi" w:hAnsiTheme="majorHAnsi" w:cstheme="majorBidi"/>
          <w:sz w:val="24"/>
          <w:szCs w:val="24"/>
        </w:rPr>
        <w:t>Alasan pemerintah menggagas pendidikan informal adalah:</w:t>
      </w:r>
    </w:p>
    <w:p w:rsidR="006E546E" w:rsidRPr="001C1760" w:rsidRDefault="006E546E" w:rsidP="006E546E">
      <w:pPr>
        <w:pStyle w:val="ListParagraph"/>
        <w:numPr>
          <w:ilvl w:val="0"/>
          <w:numId w:val="3"/>
        </w:numPr>
        <w:spacing w:line="240" w:lineRule="auto"/>
        <w:ind w:left="630" w:hanging="270"/>
        <w:jc w:val="both"/>
        <w:rPr>
          <w:rFonts w:asciiTheme="majorHAnsi" w:hAnsiTheme="majorHAnsi" w:cstheme="majorBidi"/>
          <w:sz w:val="24"/>
          <w:szCs w:val="24"/>
        </w:rPr>
      </w:pPr>
      <w:r w:rsidRPr="001C1760">
        <w:rPr>
          <w:rFonts w:asciiTheme="majorHAnsi" w:hAnsiTheme="majorHAnsi" w:cstheme="majorBidi"/>
          <w:sz w:val="24"/>
          <w:szCs w:val="24"/>
        </w:rPr>
        <w:t>Pendidikan dimulai dari keluarga</w:t>
      </w:r>
    </w:p>
    <w:p w:rsidR="006E546E" w:rsidRPr="001C1760" w:rsidRDefault="006E546E" w:rsidP="006E546E">
      <w:pPr>
        <w:pStyle w:val="ListParagraph"/>
        <w:numPr>
          <w:ilvl w:val="0"/>
          <w:numId w:val="3"/>
        </w:numPr>
        <w:spacing w:line="240" w:lineRule="auto"/>
        <w:ind w:left="630" w:hanging="270"/>
        <w:jc w:val="both"/>
        <w:rPr>
          <w:rFonts w:asciiTheme="majorHAnsi" w:hAnsiTheme="majorHAnsi" w:cstheme="majorBidi"/>
          <w:sz w:val="24"/>
          <w:szCs w:val="24"/>
        </w:rPr>
      </w:pPr>
      <w:r w:rsidRPr="001C1760">
        <w:rPr>
          <w:rFonts w:asciiTheme="majorHAnsi" w:hAnsiTheme="majorHAnsi" w:cstheme="majorBidi"/>
          <w:sz w:val="24"/>
          <w:szCs w:val="24"/>
        </w:rPr>
        <w:t xml:space="preserve">Informal diundangkan juga karena untuk mencapai tujuan pendidikan nasional dimulai dari keluarga </w:t>
      </w:r>
    </w:p>
    <w:p w:rsidR="006E546E" w:rsidRPr="001C1760" w:rsidRDefault="006E546E" w:rsidP="006E546E">
      <w:pPr>
        <w:pStyle w:val="ListParagraph"/>
        <w:numPr>
          <w:ilvl w:val="0"/>
          <w:numId w:val="3"/>
        </w:numPr>
        <w:spacing w:line="240" w:lineRule="auto"/>
        <w:ind w:left="630" w:hanging="270"/>
        <w:jc w:val="both"/>
        <w:rPr>
          <w:rFonts w:asciiTheme="majorHAnsi" w:hAnsiTheme="majorHAnsi" w:cstheme="majorBidi"/>
          <w:sz w:val="24"/>
          <w:szCs w:val="24"/>
        </w:rPr>
      </w:pPr>
      <w:r w:rsidRPr="001C1760">
        <w:rPr>
          <w:rFonts w:asciiTheme="majorHAnsi" w:hAnsiTheme="majorHAnsi" w:cstheme="majorBidi"/>
          <w:sz w:val="24"/>
          <w:szCs w:val="24"/>
        </w:rPr>
        <w:t xml:space="preserve">Homeschooling: pendidikan formal tapi dilaksanakan secara informal. </w:t>
      </w:r>
    </w:p>
    <w:p w:rsidR="006E546E" w:rsidRPr="001C1760" w:rsidRDefault="006E546E" w:rsidP="006E546E">
      <w:pPr>
        <w:pStyle w:val="ListParagraph"/>
        <w:numPr>
          <w:ilvl w:val="0"/>
          <w:numId w:val="3"/>
        </w:numPr>
        <w:spacing w:line="240" w:lineRule="auto"/>
        <w:ind w:left="630" w:hanging="270"/>
        <w:jc w:val="both"/>
        <w:rPr>
          <w:rFonts w:asciiTheme="majorHAnsi" w:hAnsiTheme="majorHAnsi" w:cstheme="majorBidi"/>
          <w:sz w:val="24"/>
          <w:szCs w:val="24"/>
        </w:rPr>
      </w:pPr>
      <w:r w:rsidRPr="001C1760">
        <w:rPr>
          <w:rFonts w:asciiTheme="majorHAnsi" w:hAnsiTheme="majorHAnsi" w:cstheme="majorBidi"/>
          <w:sz w:val="24"/>
          <w:szCs w:val="24"/>
        </w:rPr>
        <w:t xml:space="preserve">Anak harus dididik dari sejak </w:t>
      </w:r>
      <w:proofErr w:type="gramStart"/>
      <w:r w:rsidRPr="001C1760">
        <w:rPr>
          <w:rFonts w:asciiTheme="majorHAnsi" w:hAnsiTheme="majorHAnsi" w:cstheme="majorBidi"/>
          <w:sz w:val="24"/>
          <w:szCs w:val="24"/>
        </w:rPr>
        <w:t>ia</w:t>
      </w:r>
      <w:proofErr w:type="gramEnd"/>
      <w:r w:rsidRPr="001C1760">
        <w:rPr>
          <w:rFonts w:asciiTheme="majorHAnsi" w:hAnsiTheme="majorHAnsi" w:cstheme="majorBidi"/>
          <w:sz w:val="24"/>
          <w:szCs w:val="24"/>
        </w:rPr>
        <w:t xml:space="preserve"> dilahirkan.</w:t>
      </w:r>
    </w:p>
    <w:p w:rsidR="006E546E" w:rsidRPr="001C1760" w:rsidRDefault="006E546E" w:rsidP="006E546E">
      <w:pPr>
        <w:spacing w:line="240" w:lineRule="auto"/>
        <w:jc w:val="both"/>
        <w:rPr>
          <w:rFonts w:asciiTheme="majorHAnsi" w:hAnsiTheme="majorHAnsi" w:cstheme="majorBidi"/>
          <w:sz w:val="24"/>
          <w:szCs w:val="24"/>
        </w:rPr>
      </w:pPr>
      <w:proofErr w:type="gramStart"/>
      <w:r w:rsidRPr="001C1760">
        <w:rPr>
          <w:rFonts w:asciiTheme="majorHAnsi" w:hAnsiTheme="majorHAnsi" w:cstheme="majorBidi"/>
          <w:sz w:val="24"/>
          <w:szCs w:val="24"/>
        </w:rPr>
        <w:t>Adapun  firman</w:t>
      </w:r>
      <w:proofErr w:type="gramEnd"/>
      <w:r w:rsidRPr="001C1760">
        <w:rPr>
          <w:rFonts w:asciiTheme="majorHAnsi" w:hAnsiTheme="majorHAnsi" w:cstheme="majorBidi"/>
          <w:sz w:val="24"/>
          <w:szCs w:val="24"/>
        </w:rPr>
        <w:t xml:space="preserve"> Allah dalam</w:t>
      </w:r>
      <w:r w:rsidR="000B766C">
        <w:rPr>
          <w:rFonts w:asciiTheme="majorHAnsi" w:hAnsiTheme="majorHAnsi" w:cstheme="majorBidi"/>
          <w:sz w:val="24"/>
          <w:szCs w:val="24"/>
        </w:rPr>
        <w:t xml:space="preserve"> (</w:t>
      </w:r>
      <w:r w:rsidRPr="001C1760">
        <w:rPr>
          <w:rFonts w:asciiTheme="majorHAnsi" w:hAnsiTheme="majorHAnsi" w:cstheme="majorBidi"/>
          <w:sz w:val="24"/>
          <w:szCs w:val="24"/>
        </w:rPr>
        <w:t xml:space="preserve"> Q.S</w:t>
      </w:r>
      <w:r w:rsidRPr="001C1760">
        <w:rPr>
          <w:rFonts w:asciiTheme="majorHAnsi" w:hAnsiTheme="majorHAnsi"/>
          <w:sz w:val="24"/>
          <w:szCs w:val="24"/>
          <w:rtl/>
        </w:rPr>
        <w:t xml:space="preserve"> </w:t>
      </w:r>
      <w:r w:rsidRPr="001C1760">
        <w:rPr>
          <w:rFonts w:asciiTheme="majorHAnsi" w:hAnsiTheme="majorHAnsi"/>
          <w:sz w:val="24"/>
          <w:szCs w:val="24"/>
        </w:rPr>
        <w:t>AL-lukman :</w:t>
      </w:r>
      <w:r w:rsidRPr="001C1760">
        <w:rPr>
          <w:rFonts w:asciiTheme="majorHAnsi" w:hAnsiTheme="majorHAnsi" w:cstheme="majorBidi"/>
          <w:sz w:val="24"/>
          <w:szCs w:val="24"/>
        </w:rPr>
        <w:t>13</w:t>
      </w:r>
      <w:r w:rsidR="000B766C">
        <w:rPr>
          <w:rFonts w:asciiTheme="majorHAnsi" w:hAnsiTheme="majorHAnsi" w:cstheme="majorBidi"/>
          <w:sz w:val="24"/>
          <w:szCs w:val="24"/>
        </w:rPr>
        <w:t>)</w:t>
      </w:r>
      <w:r w:rsidRPr="001C1760">
        <w:rPr>
          <w:rFonts w:asciiTheme="majorHAnsi" w:hAnsiTheme="majorHAnsi" w:cstheme="majorBidi"/>
          <w:sz w:val="24"/>
          <w:szCs w:val="24"/>
        </w:rPr>
        <w:t xml:space="preserve"> yang sesuai dengan pendidikan informal yaitu</w:t>
      </w:r>
    </w:p>
    <w:p w:rsidR="006E546E" w:rsidRPr="0011317F" w:rsidRDefault="006E546E" w:rsidP="006E546E">
      <w:pPr>
        <w:bidi/>
        <w:spacing w:before="240" w:after="0" w:line="240" w:lineRule="auto"/>
        <w:jc w:val="both"/>
        <w:rPr>
          <w:rFonts w:ascii="(normal text)" w:hAnsi="(normal text)"/>
          <w:sz w:val="28"/>
          <w:szCs w:val="28"/>
        </w:rPr>
      </w:pPr>
      <w:r>
        <w:rPr>
          <w:sz w:val="28"/>
          <w:szCs w:val="28"/>
        </w:rPr>
        <w:sym w:font="HQPB4" w:char="F0F8"/>
      </w:r>
      <w:r>
        <w:rPr>
          <w:sz w:val="28"/>
          <w:szCs w:val="28"/>
        </w:rPr>
        <w:sym w:font="HQPB1" w:char="F08C"/>
      </w:r>
      <w:r>
        <w:rPr>
          <w:sz w:val="28"/>
          <w:szCs w:val="28"/>
        </w:rPr>
        <w:sym w:font="HQPB4" w:char="F0CE"/>
      </w:r>
      <w:r>
        <w:rPr>
          <w:sz w:val="28"/>
          <w:szCs w:val="28"/>
        </w:rPr>
        <w:sym w:font="HQPB1" w:char="F029"/>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74"/>
      </w:r>
      <w:r>
        <w:rPr>
          <w:sz w:val="28"/>
          <w:szCs w:val="28"/>
        </w:rPr>
        <w:sym w:font="HQPB2" w:char="F041"/>
      </w:r>
      <w:r>
        <w:rPr>
          <w:sz w:val="28"/>
          <w:szCs w:val="28"/>
        </w:rPr>
        <w:sym w:font="HQPB1" w:char="F024"/>
      </w:r>
      <w:r>
        <w:rPr>
          <w:sz w:val="28"/>
          <w:szCs w:val="28"/>
        </w:rPr>
        <w:sym w:font="HQPB5" w:char="F073"/>
      </w:r>
      <w:r>
        <w:rPr>
          <w:sz w:val="28"/>
          <w:szCs w:val="28"/>
        </w:rPr>
        <w:sym w:font="HQPB2" w:char="F025"/>
      </w:r>
      <w:r>
        <w:rPr>
          <w:rFonts w:ascii="(normal text)" w:hAnsi="(normal text)"/>
          <w:rtl/>
        </w:rPr>
        <w:t xml:space="preserve"> </w:t>
      </w:r>
      <w:r>
        <w:rPr>
          <w:sz w:val="28"/>
          <w:szCs w:val="28"/>
        </w:rPr>
        <w:sym w:font="HQPB4" w:char="F0DF"/>
      </w:r>
      <w:r>
        <w:rPr>
          <w:sz w:val="28"/>
          <w:szCs w:val="28"/>
        </w:rPr>
        <w:sym w:font="HQPB2" w:char="F060"/>
      </w:r>
      <w:r>
        <w:rPr>
          <w:sz w:val="28"/>
          <w:szCs w:val="28"/>
        </w:rPr>
        <w:sym w:font="HQPB2" w:char="F0BB"/>
      </w:r>
      <w:r>
        <w:rPr>
          <w:sz w:val="28"/>
          <w:szCs w:val="28"/>
        </w:rPr>
        <w:sym w:font="HQPB5" w:char="F079"/>
      </w:r>
      <w:r>
        <w:rPr>
          <w:sz w:val="28"/>
          <w:szCs w:val="28"/>
        </w:rPr>
        <w:sym w:font="HQPB2" w:char="F04A"/>
      </w:r>
      <w:r>
        <w:rPr>
          <w:sz w:val="28"/>
          <w:szCs w:val="28"/>
        </w:rPr>
        <w:sym w:font="HQPB4" w:char="F0F8"/>
      </w:r>
      <w:r>
        <w:rPr>
          <w:sz w:val="28"/>
          <w:szCs w:val="28"/>
        </w:rPr>
        <w:sym w:font="HQPB2" w:char="F029"/>
      </w:r>
      <w:r>
        <w:rPr>
          <w:sz w:val="28"/>
          <w:szCs w:val="28"/>
        </w:rPr>
        <w:sym w:font="HQPB4" w:char="F0E4"/>
      </w:r>
      <w:r>
        <w:rPr>
          <w:sz w:val="28"/>
          <w:szCs w:val="28"/>
        </w:rPr>
        <w:sym w:font="HQPB2" w:char="F039"/>
      </w:r>
      <w:r>
        <w:rPr>
          <w:rFonts w:ascii="(normal text)" w:hAnsi="(normal text)"/>
          <w:rtl/>
        </w:rPr>
        <w:t xml:space="preserve"> </w:t>
      </w:r>
      <w:r>
        <w:rPr>
          <w:sz w:val="28"/>
          <w:szCs w:val="28"/>
        </w:rPr>
        <w:sym w:font="HQPB2" w:char="F0BE"/>
      </w:r>
      <w:r>
        <w:rPr>
          <w:sz w:val="28"/>
          <w:szCs w:val="28"/>
        </w:rPr>
        <w:sym w:font="HQPB4" w:char="F0CF"/>
      </w:r>
      <w:r>
        <w:rPr>
          <w:sz w:val="28"/>
          <w:szCs w:val="28"/>
        </w:rPr>
        <w:sym w:font="HQPB2" w:char="F06D"/>
      </w:r>
      <w:r>
        <w:rPr>
          <w:sz w:val="28"/>
          <w:szCs w:val="28"/>
        </w:rPr>
        <w:sym w:font="HQPB4" w:char="F0CF"/>
      </w:r>
      <w:r>
        <w:rPr>
          <w:sz w:val="28"/>
          <w:szCs w:val="28"/>
        </w:rPr>
        <w:sym w:font="HQPB2" w:char="F05A"/>
      </w:r>
      <w:r>
        <w:rPr>
          <w:sz w:val="28"/>
          <w:szCs w:val="28"/>
        </w:rPr>
        <w:sym w:font="HQPB4" w:char="F0F6"/>
      </w:r>
      <w:r>
        <w:rPr>
          <w:sz w:val="28"/>
          <w:szCs w:val="28"/>
        </w:rPr>
        <w:sym w:font="HQPB1" w:char="F02F"/>
      </w:r>
      <w:r>
        <w:rPr>
          <w:sz w:val="28"/>
          <w:szCs w:val="28"/>
        </w:rPr>
        <w:sym w:font="HQPB5" w:char="F065"/>
      </w:r>
      <w:r>
        <w:rPr>
          <w:sz w:val="28"/>
          <w:szCs w:val="28"/>
        </w:rPr>
        <w:sym w:font="HQPB2" w:char="F077"/>
      </w:r>
      <w:r>
        <w:rPr>
          <w:rFonts w:ascii="(normal text)" w:hAnsi="(normal text)"/>
          <w:rtl/>
        </w:rPr>
        <w:t xml:space="preserve"> </w:t>
      </w:r>
      <w:r>
        <w:rPr>
          <w:sz w:val="28"/>
          <w:szCs w:val="28"/>
        </w:rPr>
        <w:sym w:font="HQPB5" w:char="F075"/>
      </w:r>
      <w:r>
        <w:rPr>
          <w:sz w:val="28"/>
          <w:szCs w:val="28"/>
        </w:rPr>
        <w:sym w:font="HQPB2" w:char="F071"/>
      </w:r>
      <w:r>
        <w:rPr>
          <w:sz w:val="28"/>
          <w:szCs w:val="28"/>
        </w:rPr>
        <w:sym w:font="HQPB4" w:char="F0E8"/>
      </w:r>
      <w:r>
        <w:rPr>
          <w:sz w:val="28"/>
          <w:szCs w:val="28"/>
        </w:rPr>
        <w:sym w:font="HQPB2" w:char="F064"/>
      </w:r>
      <w:r>
        <w:rPr>
          <w:sz w:val="28"/>
          <w:szCs w:val="28"/>
        </w:rPr>
        <w:sym w:font="HQPB5" w:char="F075"/>
      </w:r>
      <w:r>
        <w:rPr>
          <w:sz w:val="28"/>
          <w:szCs w:val="28"/>
        </w:rPr>
        <w:sym w:font="HQPB2" w:char="F072"/>
      </w:r>
      <w:r>
        <w:rPr>
          <w:rFonts w:ascii="(normal text)" w:hAnsi="(normal text)"/>
          <w:rtl/>
        </w:rPr>
        <w:t xml:space="preserve"> </w:t>
      </w:r>
      <w:r>
        <w:rPr>
          <w:sz w:val="28"/>
          <w:szCs w:val="28"/>
        </w:rPr>
        <w:sym w:font="HQPB2" w:char="F0BC"/>
      </w:r>
      <w:r>
        <w:rPr>
          <w:sz w:val="28"/>
          <w:szCs w:val="28"/>
        </w:rPr>
        <w:sym w:font="HQPB4" w:char="F0E7"/>
      </w:r>
      <w:r>
        <w:rPr>
          <w:sz w:val="28"/>
          <w:szCs w:val="28"/>
        </w:rPr>
        <w:sym w:font="HQPB2" w:char="F06D"/>
      </w:r>
      <w:r>
        <w:rPr>
          <w:sz w:val="28"/>
          <w:szCs w:val="28"/>
        </w:rPr>
        <w:sym w:font="HQPB4" w:char="F0DD"/>
      </w:r>
      <w:r>
        <w:rPr>
          <w:sz w:val="28"/>
          <w:szCs w:val="28"/>
        </w:rPr>
        <w:sym w:font="HQPB1" w:char="F0E0"/>
      </w:r>
      <w:r>
        <w:rPr>
          <w:sz w:val="28"/>
          <w:szCs w:val="28"/>
        </w:rPr>
        <w:sym w:font="HQPB4" w:char="F0CF"/>
      </w:r>
      <w:r>
        <w:rPr>
          <w:sz w:val="28"/>
          <w:szCs w:val="28"/>
        </w:rPr>
        <w:sym w:font="HQPB1" w:char="F0E8"/>
      </w:r>
      <w:r>
        <w:rPr>
          <w:sz w:val="28"/>
          <w:szCs w:val="28"/>
        </w:rPr>
        <w:sym w:font="HQPB5" w:char="F074"/>
      </w:r>
      <w:r>
        <w:rPr>
          <w:sz w:val="28"/>
          <w:szCs w:val="28"/>
        </w:rPr>
        <w:sym w:font="HQPB2" w:char="F083"/>
      </w:r>
      <w:r>
        <w:rPr>
          <w:rFonts w:ascii="(normal text)" w:hAnsi="(normal text)"/>
          <w:rtl/>
        </w:rPr>
        <w:t xml:space="preserve"> </w:t>
      </w:r>
      <w:r>
        <w:rPr>
          <w:sz w:val="28"/>
          <w:szCs w:val="28"/>
        </w:rPr>
        <w:sym w:font="HQPB4" w:char="F0A2"/>
      </w:r>
      <w:r>
        <w:rPr>
          <w:sz w:val="28"/>
          <w:szCs w:val="28"/>
        </w:rPr>
        <w:sym w:font="HQPB2" w:char="F0D3"/>
      </w:r>
      <w:r>
        <w:rPr>
          <w:sz w:val="28"/>
          <w:szCs w:val="28"/>
        </w:rPr>
        <w:sym w:font="HQPB5" w:char="F06F"/>
      </w:r>
      <w:r>
        <w:rPr>
          <w:sz w:val="28"/>
          <w:szCs w:val="28"/>
        </w:rPr>
        <w:sym w:font="HQPB2" w:char="F05F"/>
      </w:r>
      <w:r>
        <w:rPr>
          <w:sz w:val="28"/>
          <w:szCs w:val="28"/>
        </w:rPr>
        <w:sym w:font="HQPB4" w:char="F0E7"/>
      </w:r>
      <w:r>
        <w:rPr>
          <w:sz w:val="28"/>
          <w:szCs w:val="28"/>
        </w:rPr>
        <w:sym w:font="HQPB1" w:char="F036"/>
      </w:r>
      <w:r>
        <w:rPr>
          <w:sz w:val="28"/>
          <w:szCs w:val="28"/>
        </w:rPr>
        <w:sym w:font="HQPB2" w:char="F0BB"/>
      </w:r>
      <w:r>
        <w:rPr>
          <w:sz w:val="28"/>
          <w:szCs w:val="28"/>
        </w:rPr>
        <w:sym w:font="HQPB5" w:char="F074"/>
      </w:r>
      <w:r>
        <w:rPr>
          <w:sz w:val="28"/>
          <w:szCs w:val="28"/>
        </w:rPr>
        <w:sym w:font="HQPB2" w:char="F083"/>
      </w:r>
      <w:r>
        <w:rPr>
          <w:rFonts w:ascii="(normal text)" w:hAnsi="(normal text)"/>
          <w:rtl/>
        </w:rPr>
        <w:t xml:space="preserve"> </w:t>
      </w:r>
      <w:r>
        <w:rPr>
          <w:sz w:val="28"/>
          <w:szCs w:val="28"/>
        </w:rPr>
        <w:sym w:font="HQPB5" w:char="F09F"/>
      </w:r>
      <w:r>
        <w:rPr>
          <w:sz w:val="28"/>
          <w:szCs w:val="28"/>
        </w:rPr>
        <w:sym w:font="HQPB2" w:char="F077"/>
      </w:r>
      <w:r>
        <w:rPr>
          <w:rFonts w:ascii="(normal text)" w:hAnsi="(normal text)"/>
          <w:rtl/>
        </w:rPr>
        <w:t xml:space="preserve"> </w:t>
      </w:r>
      <w:r>
        <w:rPr>
          <w:sz w:val="28"/>
          <w:szCs w:val="28"/>
        </w:rPr>
        <w:sym w:font="HQPB4" w:char="F0F5"/>
      </w:r>
      <w:r>
        <w:rPr>
          <w:sz w:val="28"/>
          <w:szCs w:val="28"/>
        </w:rPr>
        <w:sym w:font="HQPB2" w:char="F038"/>
      </w:r>
      <w:r>
        <w:rPr>
          <w:sz w:val="28"/>
          <w:szCs w:val="28"/>
        </w:rPr>
        <w:sym w:font="HQPB4" w:char="F0CE"/>
      </w:r>
      <w:r>
        <w:rPr>
          <w:sz w:val="28"/>
          <w:szCs w:val="28"/>
        </w:rPr>
        <w:sym w:font="HQPB1" w:char="F08E"/>
      </w:r>
      <w:r>
        <w:rPr>
          <w:sz w:val="28"/>
          <w:szCs w:val="28"/>
        </w:rPr>
        <w:sym w:font="HQPB4" w:char="F0F4"/>
      </w:r>
      <w:r>
        <w:rPr>
          <w:sz w:val="28"/>
          <w:szCs w:val="28"/>
        </w:rPr>
        <w:sym w:font="HQPB1" w:char="F0B3"/>
      </w:r>
      <w:r>
        <w:rPr>
          <w:sz w:val="28"/>
          <w:szCs w:val="28"/>
        </w:rPr>
        <w:sym w:font="HQPB4" w:char="F0E8"/>
      </w:r>
      <w:r>
        <w:rPr>
          <w:sz w:val="28"/>
          <w:szCs w:val="28"/>
        </w:rPr>
        <w:sym w:font="HQPB1" w:char="F040"/>
      </w:r>
      <w:r>
        <w:rPr>
          <w:rFonts w:ascii="(normal text)" w:hAnsi="(normal text)"/>
          <w:rtl/>
        </w:rPr>
        <w:t xml:space="preserve"> </w:t>
      </w:r>
      <w:r>
        <w:rPr>
          <w:sz w:val="28"/>
          <w:szCs w:val="28"/>
        </w:rPr>
        <w:sym w:font="HQPB5" w:char="F0AB"/>
      </w:r>
      <w:r>
        <w:rPr>
          <w:sz w:val="28"/>
          <w:szCs w:val="28"/>
        </w:rPr>
        <w:sym w:font="HQPB1" w:char="F021"/>
      </w:r>
      <w:r>
        <w:rPr>
          <w:sz w:val="28"/>
          <w:szCs w:val="28"/>
        </w:rPr>
        <w:sym w:font="HQPB5" w:char="F024"/>
      </w:r>
      <w:r>
        <w:rPr>
          <w:sz w:val="28"/>
          <w:szCs w:val="28"/>
        </w:rPr>
        <w:sym w:font="HQPB1" w:char="F024"/>
      </w:r>
      <w:r>
        <w:rPr>
          <w:sz w:val="28"/>
          <w:szCs w:val="28"/>
        </w:rPr>
        <w:sym w:font="HQPB4" w:char="F0CE"/>
      </w:r>
      <w:r>
        <w:rPr>
          <w:sz w:val="28"/>
          <w:szCs w:val="28"/>
        </w:rPr>
        <w:sym w:font="HQPB1" w:char="F02F"/>
      </w:r>
      <w:r>
        <w:rPr>
          <w:rFonts w:ascii="(normal text)" w:hAnsi="(normal text)"/>
          <w:rtl/>
        </w:rPr>
        <w:t xml:space="preserve"> </w:t>
      </w:r>
      <w:r>
        <w:rPr>
          <w:sz w:val="28"/>
          <w:szCs w:val="28"/>
        </w:rPr>
        <w:sym w:font="HQPB4" w:char="F028"/>
      </w:r>
      <w:r>
        <w:rPr>
          <w:rFonts w:ascii="(normal text)" w:hAnsi="(normal text)"/>
          <w:rtl/>
        </w:rPr>
        <w:t xml:space="preserve"> </w:t>
      </w:r>
      <w:r>
        <w:rPr>
          <w:sz w:val="28"/>
          <w:szCs w:val="28"/>
        </w:rPr>
        <w:sym w:font="HQPB4" w:char="F09E"/>
      </w:r>
      <w:r>
        <w:rPr>
          <w:sz w:val="28"/>
          <w:szCs w:val="28"/>
        </w:rPr>
        <w:sym w:font="HQPB2" w:char="F063"/>
      </w:r>
      <w:r>
        <w:rPr>
          <w:sz w:val="28"/>
          <w:szCs w:val="28"/>
        </w:rPr>
        <w:sym w:font="HQPB4" w:char="F0CE"/>
      </w:r>
      <w:r>
        <w:rPr>
          <w:sz w:val="28"/>
          <w:szCs w:val="28"/>
        </w:rPr>
        <w:sym w:font="HQPB1" w:char="F029"/>
      </w:r>
      <w:r>
        <w:rPr>
          <w:rFonts w:ascii="(normal text)" w:hAnsi="(normal text)"/>
          <w:rtl/>
        </w:rPr>
        <w:t xml:space="preserve"> </w:t>
      </w:r>
      <w:r>
        <w:rPr>
          <w:sz w:val="28"/>
          <w:szCs w:val="28"/>
        </w:rPr>
        <w:sym w:font="HQPB5" w:char="F078"/>
      </w:r>
      <w:r>
        <w:rPr>
          <w:sz w:val="28"/>
          <w:szCs w:val="28"/>
        </w:rPr>
        <w:sym w:font="HQPB2" w:char="F038"/>
      </w:r>
      <w:r>
        <w:rPr>
          <w:sz w:val="28"/>
          <w:szCs w:val="28"/>
        </w:rPr>
        <w:sym w:font="HQPB4" w:char="F0F7"/>
      </w:r>
      <w:r>
        <w:rPr>
          <w:sz w:val="28"/>
          <w:szCs w:val="28"/>
        </w:rPr>
        <w:sym w:font="HQPB1" w:char="F08E"/>
      </w:r>
      <w:r>
        <w:rPr>
          <w:sz w:val="28"/>
          <w:szCs w:val="28"/>
        </w:rPr>
        <w:sym w:font="HQPB4" w:char="F0C5"/>
      </w:r>
      <w:r>
        <w:rPr>
          <w:sz w:val="28"/>
          <w:szCs w:val="28"/>
        </w:rPr>
        <w:sym w:font="HQPB4" w:char="F065"/>
      </w:r>
      <w:r>
        <w:rPr>
          <w:sz w:val="28"/>
          <w:szCs w:val="28"/>
        </w:rPr>
        <w:sym w:font="HQPB1" w:char="F0B3"/>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ED"/>
      </w:r>
      <w:r>
        <w:rPr>
          <w:sz w:val="28"/>
          <w:szCs w:val="28"/>
        </w:rPr>
        <w:sym w:font="HQPB2" w:char="F04F"/>
      </w:r>
      <w:r>
        <w:rPr>
          <w:sz w:val="28"/>
          <w:szCs w:val="28"/>
        </w:rPr>
        <w:sym w:font="HQPB4" w:char="F0F9"/>
      </w:r>
      <w:r>
        <w:rPr>
          <w:sz w:val="28"/>
          <w:szCs w:val="28"/>
        </w:rPr>
        <w:sym w:font="HQPB2" w:char="F03D"/>
      </w:r>
      <w:r>
        <w:rPr>
          <w:sz w:val="28"/>
          <w:szCs w:val="28"/>
        </w:rPr>
        <w:sym w:font="HQPB4" w:char="F0DD"/>
      </w:r>
      <w:r>
        <w:rPr>
          <w:sz w:val="28"/>
          <w:szCs w:val="28"/>
        </w:rPr>
        <w:sym w:font="HQPB1" w:char="F0E0"/>
      </w:r>
      <w:r>
        <w:rPr>
          <w:sz w:val="28"/>
          <w:szCs w:val="28"/>
        </w:rPr>
        <w:sym w:font="HQPB5" w:char="F073"/>
      </w:r>
      <w:r>
        <w:rPr>
          <w:sz w:val="28"/>
          <w:szCs w:val="28"/>
        </w:rPr>
        <w:sym w:font="HQPB2" w:char="F039"/>
      </w:r>
      <w:r>
        <w:rPr>
          <w:rFonts w:ascii="(normal text)" w:hAnsi="(normal text)"/>
          <w:rtl/>
        </w:rPr>
        <w:t xml:space="preserve"> </w:t>
      </w:r>
      <w:r w:rsidRPr="0011317F">
        <w:rPr>
          <w:sz w:val="28"/>
          <w:szCs w:val="28"/>
        </w:rPr>
        <w:sym w:font="HQPB4" w:char="F0D2"/>
      </w:r>
      <w:r w:rsidRPr="0011317F">
        <w:rPr>
          <w:sz w:val="28"/>
          <w:szCs w:val="28"/>
        </w:rPr>
        <w:sym w:font="HQPB2" w:char="F04F"/>
      </w:r>
      <w:r w:rsidRPr="0011317F">
        <w:rPr>
          <w:sz w:val="28"/>
          <w:szCs w:val="28"/>
        </w:rPr>
        <w:sym w:font="HQPB2" w:char="F08A"/>
      </w:r>
      <w:r w:rsidRPr="0011317F">
        <w:rPr>
          <w:sz w:val="28"/>
          <w:szCs w:val="28"/>
        </w:rPr>
        <w:sym w:font="HQPB4" w:char="F0CF"/>
      </w:r>
      <w:r w:rsidRPr="0011317F">
        <w:rPr>
          <w:sz w:val="28"/>
          <w:szCs w:val="28"/>
        </w:rPr>
        <w:sym w:font="HQPB1" w:char="F0E0"/>
      </w:r>
      <w:r w:rsidRPr="0011317F">
        <w:rPr>
          <w:sz w:val="28"/>
          <w:szCs w:val="28"/>
        </w:rPr>
        <w:sym w:font="HQPB5" w:char="F074"/>
      </w:r>
      <w:r w:rsidRPr="0011317F">
        <w:rPr>
          <w:sz w:val="28"/>
          <w:szCs w:val="28"/>
        </w:rPr>
        <w:sym w:font="HQPB1" w:char="F0E3"/>
      </w:r>
      <w:r w:rsidRPr="0011317F">
        <w:rPr>
          <w:rFonts w:ascii="(normal text)" w:hAnsi="(normal text)"/>
          <w:sz w:val="28"/>
          <w:szCs w:val="28"/>
          <w:rtl/>
        </w:rPr>
        <w:t xml:space="preserve"> </w:t>
      </w:r>
      <w:r w:rsidRPr="0011317F">
        <w:rPr>
          <w:sz w:val="28"/>
          <w:szCs w:val="28"/>
        </w:rPr>
        <w:sym w:font="HQPB2" w:char="F0C7"/>
      </w:r>
      <w:r w:rsidRPr="0011317F">
        <w:rPr>
          <w:sz w:val="28"/>
          <w:szCs w:val="28"/>
        </w:rPr>
        <w:sym w:font="HQPB2" w:char="F0CA"/>
      </w:r>
      <w:r w:rsidRPr="0011317F">
        <w:rPr>
          <w:sz w:val="28"/>
          <w:szCs w:val="28"/>
        </w:rPr>
        <w:sym w:font="HQPB2" w:char="F0CC"/>
      </w:r>
      <w:r w:rsidRPr="0011317F">
        <w:rPr>
          <w:sz w:val="28"/>
          <w:szCs w:val="28"/>
        </w:rPr>
        <w:sym w:font="HQPB2" w:char="F0C8"/>
      </w:r>
      <w:r w:rsidRPr="0011317F">
        <w:rPr>
          <w:rFonts w:ascii="(normal text)" w:hAnsi="(normal text)"/>
          <w:sz w:val="28"/>
          <w:szCs w:val="28"/>
          <w:rtl/>
        </w:rPr>
        <w:t xml:space="preserve"> </w:t>
      </w:r>
    </w:p>
    <w:p w:rsidR="006E546E" w:rsidRPr="0011317F" w:rsidRDefault="006E546E" w:rsidP="006E546E">
      <w:pPr>
        <w:spacing w:line="240" w:lineRule="auto"/>
        <w:jc w:val="both"/>
        <w:rPr>
          <w:rFonts w:asciiTheme="majorBidi" w:hAnsiTheme="majorBidi" w:cstheme="majorBidi"/>
          <w:sz w:val="24"/>
          <w:szCs w:val="24"/>
        </w:rPr>
      </w:pPr>
      <w:r w:rsidRPr="0011317F">
        <w:rPr>
          <w:rFonts w:asciiTheme="majorBidi" w:hAnsiTheme="majorBidi" w:cstheme="majorBidi"/>
          <w:sz w:val="24"/>
          <w:szCs w:val="24"/>
        </w:rPr>
        <w:t>Terjemahnya:</w:t>
      </w:r>
    </w:p>
    <w:p w:rsidR="006E546E" w:rsidRPr="001C1760" w:rsidRDefault="006E546E" w:rsidP="00E53577">
      <w:pPr>
        <w:spacing w:line="240" w:lineRule="auto"/>
        <w:ind w:left="630"/>
        <w:jc w:val="both"/>
        <w:rPr>
          <w:rFonts w:asciiTheme="majorHAnsi" w:hAnsiTheme="majorHAnsi" w:cstheme="majorBidi"/>
          <w:sz w:val="24"/>
          <w:szCs w:val="24"/>
        </w:rPr>
      </w:pPr>
      <w:r w:rsidRPr="001C1760">
        <w:rPr>
          <w:rFonts w:asciiTheme="majorHAnsi" w:hAnsiTheme="majorHAnsi" w:cstheme="majorBidi"/>
          <w:sz w:val="24"/>
          <w:szCs w:val="24"/>
        </w:rPr>
        <w:t xml:space="preserve"> </w:t>
      </w:r>
      <w:proofErr w:type="gramStart"/>
      <w:r w:rsidRPr="001C1760">
        <w:rPr>
          <w:rFonts w:asciiTheme="majorHAnsi" w:hAnsiTheme="majorHAnsi" w:cstheme="majorBidi"/>
          <w:sz w:val="24"/>
          <w:szCs w:val="24"/>
        </w:rPr>
        <w:t>dan</w:t>
      </w:r>
      <w:proofErr w:type="gramEnd"/>
      <w:r w:rsidRPr="001C1760">
        <w:rPr>
          <w:rFonts w:asciiTheme="majorHAnsi" w:hAnsiTheme="majorHAnsi" w:cstheme="majorBidi"/>
          <w:sz w:val="24"/>
          <w:szCs w:val="24"/>
        </w:rPr>
        <w:t xml:space="preserve"> (ingatlah) ketika Luqman berkata kepada anaknya, di waktu ia memberi pelajaran kepadanya: "Hai anakku, janganlah kamu mempersekutukan Allah, Sesungguhnya mempersekutukan (Allah) adalah benar-benar kezaliman yang besar".</w:t>
      </w:r>
    </w:p>
    <w:p w:rsidR="006E546E" w:rsidRPr="001C1760" w:rsidRDefault="006E546E" w:rsidP="006E546E">
      <w:pPr>
        <w:spacing w:line="240" w:lineRule="auto"/>
        <w:jc w:val="both"/>
        <w:rPr>
          <w:rFonts w:asciiTheme="majorHAnsi" w:hAnsiTheme="majorHAnsi" w:cstheme="majorBidi"/>
          <w:sz w:val="24"/>
          <w:szCs w:val="24"/>
        </w:rPr>
      </w:pPr>
      <w:proofErr w:type="gramStart"/>
      <w:r w:rsidRPr="001C1760">
        <w:rPr>
          <w:rFonts w:asciiTheme="majorHAnsi" w:hAnsiTheme="majorHAnsi" w:cstheme="majorBidi"/>
          <w:sz w:val="24"/>
          <w:szCs w:val="24"/>
        </w:rPr>
        <w:t>Dari pemaparan ayat tersebut kita dapat menyimpulkan bahawa.</w:t>
      </w:r>
      <w:proofErr w:type="gramEnd"/>
      <w:r w:rsidRPr="001C1760">
        <w:rPr>
          <w:rFonts w:asciiTheme="majorHAnsi" w:hAnsiTheme="majorHAnsi" w:cstheme="majorBidi"/>
          <w:sz w:val="24"/>
          <w:szCs w:val="24"/>
        </w:rPr>
        <w:t xml:space="preserve"> </w:t>
      </w:r>
    </w:p>
    <w:p w:rsidR="006E546E" w:rsidRPr="001C1760" w:rsidRDefault="006E546E" w:rsidP="006E546E">
      <w:pPr>
        <w:pStyle w:val="ListParagraph"/>
        <w:numPr>
          <w:ilvl w:val="0"/>
          <w:numId w:val="1"/>
        </w:numPr>
        <w:spacing w:line="240" w:lineRule="auto"/>
        <w:jc w:val="both"/>
        <w:rPr>
          <w:rFonts w:asciiTheme="majorHAnsi" w:hAnsiTheme="majorHAnsi" w:cstheme="majorBidi"/>
          <w:sz w:val="24"/>
          <w:szCs w:val="24"/>
        </w:rPr>
      </w:pPr>
      <w:r w:rsidRPr="001C1760">
        <w:rPr>
          <w:rFonts w:asciiTheme="majorHAnsi" w:hAnsiTheme="majorHAnsi" w:cstheme="majorBidi"/>
          <w:sz w:val="24"/>
          <w:szCs w:val="24"/>
        </w:rPr>
        <w:t>Orang tua wajib memberi pendidikan kepada anak-anaknya. Sebagaiman tugasnya, mulai dari melahirkan sampai akil baligh.</w:t>
      </w:r>
    </w:p>
    <w:p w:rsidR="006E546E" w:rsidRPr="001C1760" w:rsidRDefault="006E546E" w:rsidP="006E546E">
      <w:pPr>
        <w:pStyle w:val="ListParagraph"/>
        <w:numPr>
          <w:ilvl w:val="0"/>
          <w:numId w:val="1"/>
        </w:numPr>
        <w:spacing w:line="240" w:lineRule="auto"/>
        <w:jc w:val="both"/>
        <w:rPr>
          <w:rFonts w:asciiTheme="majorHAnsi" w:hAnsiTheme="majorHAnsi" w:cstheme="majorBidi"/>
          <w:sz w:val="24"/>
          <w:szCs w:val="24"/>
        </w:rPr>
      </w:pPr>
      <w:r w:rsidRPr="001C1760">
        <w:rPr>
          <w:rFonts w:asciiTheme="majorHAnsi" w:hAnsiTheme="majorHAnsi" w:cstheme="majorBidi"/>
          <w:sz w:val="24"/>
          <w:szCs w:val="24"/>
        </w:rPr>
        <w:lastRenderedPageBreak/>
        <w:t>Prioritas pertama adalah penanaman akidah dan akhlak. Pendidikan akidah dan akhlak harus diutamakan sebagai kerangka dasar/landasan dalam membentuk pribadi anak yang soleh (Kompetensi Profesional).</w:t>
      </w:r>
    </w:p>
    <w:p w:rsidR="006E546E" w:rsidRPr="001C1760" w:rsidRDefault="006E546E" w:rsidP="006E546E">
      <w:pPr>
        <w:pStyle w:val="ListParagraph"/>
        <w:numPr>
          <w:ilvl w:val="0"/>
          <w:numId w:val="1"/>
        </w:numPr>
        <w:spacing w:line="240" w:lineRule="auto"/>
        <w:jc w:val="both"/>
        <w:rPr>
          <w:rFonts w:asciiTheme="majorHAnsi" w:hAnsiTheme="majorHAnsi" w:cstheme="majorBidi"/>
          <w:sz w:val="24"/>
          <w:szCs w:val="24"/>
        </w:rPr>
      </w:pPr>
      <w:r w:rsidRPr="001C1760">
        <w:rPr>
          <w:rFonts w:asciiTheme="majorHAnsi" w:hAnsiTheme="majorHAnsi" w:cstheme="majorBidi"/>
          <w:sz w:val="24"/>
          <w:szCs w:val="24"/>
        </w:rPr>
        <w:t xml:space="preserve">Dalam mendidik hendaknya menggunakan pendekatan ya ng bersifat kasih sayang, sesuai makna seruan Lukman kepada anak-anaknya, yaitu “Yaa Bunayyaa” (Wahai anak-anakku), seruan tersebut menyiratkan muatan kasih sayang/sentuhan kelembutan dan kemesraan, tetapi dalam </w:t>
      </w:r>
    </w:p>
    <w:p w:rsidR="006E546E" w:rsidRPr="001C1760" w:rsidRDefault="0064473C" w:rsidP="006E546E">
      <w:pPr>
        <w:spacing w:line="240" w:lineRule="auto"/>
        <w:jc w:val="both"/>
        <w:rPr>
          <w:rFonts w:asciiTheme="majorHAnsi" w:hAnsiTheme="majorHAnsi" w:cstheme="majorBidi"/>
          <w:b/>
          <w:bCs/>
          <w:sz w:val="24"/>
          <w:szCs w:val="24"/>
        </w:rPr>
      </w:pPr>
      <w:r w:rsidRPr="001C1760">
        <w:rPr>
          <w:rFonts w:asciiTheme="majorHAnsi" w:hAnsiTheme="majorHAnsi" w:cstheme="majorBidi"/>
          <w:b/>
          <w:bCs/>
          <w:sz w:val="24"/>
          <w:szCs w:val="24"/>
        </w:rPr>
        <w:t xml:space="preserve">HADITS TENTANG PENDIDIKAN INFORMAL DALAM PERSPEKTIF NABI MUHAMMAD SAW </w:t>
      </w:r>
    </w:p>
    <w:p w:rsidR="006E546E" w:rsidRPr="001C1760" w:rsidRDefault="006E546E" w:rsidP="006E546E">
      <w:pPr>
        <w:ind w:firstLine="720"/>
        <w:jc w:val="both"/>
        <w:rPr>
          <w:rFonts w:asciiTheme="majorHAnsi" w:hAnsiTheme="majorHAnsi" w:cstheme="majorBidi"/>
          <w:sz w:val="24"/>
          <w:szCs w:val="24"/>
        </w:rPr>
      </w:pPr>
      <w:r w:rsidRPr="001C1760">
        <w:rPr>
          <w:rFonts w:asciiTheme="majorHAnsi" w:hAnsiTheme="majorHAnsi" w:cstheme="majorBidi"/>
          <w:sz w:val="24"/>
          <w:szCs w:val="24"/>
        </w:rPr>
        <w:t xml:space="preserve">Hadis yang yang akan dbahas adalah hadis tentang Pendidikan Informal </w:t>
      </w:r>
      <w:proofErr w:type="gramStart"/>
      <w:r w:rsidRPr="001C1760">
        <w:rPr>
          <w:rFonts w:asciiTheme="majorHAnsi" w:hAnsiTheme="majorHAnsi" w:cstheme="majorBidi"/>
          <w:sz w:val="24"/>
          <w:szCs w:val="24"/>
        </w:rPr>
        <w:t>( Dalam</w:t>
      </w:r>
      <w:proofErr w:type="gramEnd"/>
      <w:r w:rsidRPr="001C1760">
        <w:rPr>
          <w:rFonts w:asciiTheme="majorHAnsi" w:hAnsiTheme="majorHAnsi" w:cstheme="majorBidi"/>
          <w:sz w:val="24"/>
          <w:szCs w:val="24"/>
        </w:rPr>
        <w:t xml:space="preserve"> Keluarga ). Untuk menelusuri hadis ini hanya ditemukan satu kata, </w:t>
      </w:r>
      <w:proofErr w:type="gramStart"/>
      <w:r w:rsidRPr="001C1760">
        <w:rPr>
          <w:rFonts w:asciiTheme="majorHAnsi" w:hAnsiTheme="majorHAnsi" w:cstheme="majorBidi"/>
          <w:sz w:val="24"/>
          <w:szCs w:val="24"/>
        </w:rPr>
        <w:t>yaitu :</w:t>
      </w:r>
      <w:proofErr w:type="gramEnd"/>
    </w:p>
    <w:p w:rsidR="006E546E" w:rsidRPr="00734832" w:rsidRDefault="006E546E" w:rsidP="006E546E">
      <w:pPr>
        <w:spacing w:line="480" w:lineRule="auto"/>
        <w:jc w:val="both"/>
        <w:rPr>
          <w:rFonts w:asciiTheme="majorBidi" w:hAnsiTheme="majorBidi" w:cstheme="majorBidi"/>
          <w:sz w:val="24"/>
          <w:szCs w:val="24"/>
        </w:rPr>
      </w:pPr>
      <w:r w:rsidRPr="00734832">
        <w:rPr>
          <w:rFonts w:asciiTheme="majorBidi" w:hAnsiTheme="majorBidi" w:cstheme="majorBidi"/>
          <w:sz w:val="24"/>
          <w:szCs w:val="24"/>
          <w:rtl/>
        </w:rPr>
        <w:t>اد بهم</w:t>
      </w:r>
      <w:r w:rsidRPr="00734832">
        <w:rPr>
          <w:rFonts w:asciiTheme="majorBidi" w:hAnsiTheme="majorBidi" w:cstheme="majorBidi"/>
          <w:sz w:val="24"/>
          <w:szCs w:val="24"/>
        </w:rPr>
        <w:t xml:space="preserve"> </w:t>
      </w:r>
      <w:r w:rsidRPr="001C1760">
        <w:rPr>
          <w:rFonts w:asciiTheme="majorHAnsi" w:hAnsiTheme="majorHAnsi" w:cstheme="majorBidi"/>
          <w:sz w:val="24"/>
          <w:szCs w:val="24"/>
        </w:rPr>
        <w:t>Dan ditemukan dalam kitab Sunan Ibnu Majah bab. 3</w:t>
      </w:r>
      <w:r w:rsidRPr="00734832">
        <w:rPr>
          <w:rFonts w:asciiTheme="majorBidi" w:hAnsiTheme="majorBidi" w:cstheme="majorBidi"/>
          <w:sz w:val="24"/>
          <w:szCs w:val="24"/>
        </w:rPr>
        <w:t>.</w:t>
      </w:r>
    </w:p>
    <w:p w:rsidR="006E546E" w:rsidRPr="00734832" w:rsidRDefault="006E546E" w:rsidP="006E546E">
      <w:pPr>
        <w:spacing w:line="480" w:lineRule="auto"/>
        <w:jc w:val="both"/>
        <w:rPr>
          <w:rFonts w:asciiTheme="majorBidi" w:hAnsiTheme="majorBidi" w:cstheme="majorBidi"/>
          <w:sz w:val="24"/>
          <w:szCs w:val="24"/>
        </w:rPr>
      </w:pPr>
      <w:r w:rsidRPr="00734832">
        <w:rPr>
          <w:rFonts w:asciiTheme="majorBidi" w:hAnsiTheme="majorBidi" w:cstheme="majorBidi"/>
          <w:sz w:val="24"/>
          <w:szCs w:val="24"/>
          <w:rtl/>
        </w:rPr>
        <w:t>با ب* بر الوالد والاحسان الى البنات</w:t>
      </w:r>
    </w:p>
    <w:p w:rsidR="006E546E" w:rsidRPr="001C1760" w:rsidRDefault="006E546E" w:rsidP="006E546E">
      <w:pPr>
        <w:spacing w:line="240" w:lineRule="auto"/>
        <w:jc w:val="both"/>
        <w:rPr>
          <w:rFonts w:asciiTheme="majorHAnsi" w:hAnsiTheme="majorHAnsi" w:cstheme="majorBidi"/>
          <w:sz w:val="24"/>
          <w:szCs w:val="24"/>
        </w:rPr>
      </w:pPr>
      <w:proofErr w:type="gramStart"/>
      <w:r w:rsidRPr="001C1760">
        <w:rPr>
          <w:rFonts w:asciiTheme="majorHAnsi" w:hAnsiTheme="majorHAnsi" w:cstheme="majorBidi"/>
          <w:sz w:val="24"/>
          <w:szCs w:val="24"/>
        </w:rPr>
        <w:t>Dalam kitab al-Mu’jam al-Mufahras li alfaz al-Hadis al-Nabawi.</w:t>
      </w:r>
      <w:proofErr w:type="gramEnd"/>
      <w:r w:rsidRPr="001C1760">
        <w:rPr>
          <w:rFonts w:asciiTheme="majorHAnsi" w:hAnsiTheme="majorHAnsi" w:cstheme="majorBidi"/>
          <w:sz w:val="24"/>
          <w:szCs w:val="24"/>
        </w:rPr>
        <w:t xml:space="preserve"> Adapun bunyi kutipan hadis </w:t>
      </w:r>
      <w:proofErr w:type="gramStart"/>
      <w:r w:rsidRPr="001C1760">
        <w:rPr>
          <w:rFonts w:asciiTheme="majorHAnsi" w:hAnsiTheme="majorHAnsi" w:cstheme="majorBidi"/>
          <w:sz w:val="24"/>
          <w:szCs w:val="24"/>
        </w:rPr>
        <w:t>adalah :Sunan</w:t>
      </w:r>
      <w:proofErr w:type="gramEnd"/>
      <w:r w:rsidRPr="001C1760">
        <w:rPr>
          <w:rFonts w:asciiTheme="majorHAnsi" w:hAnsiTheme="majorHAnsi" w:cstheme="majorBidi"/>
          <w:sz w:val="24"/>
          <w:szCs w:val="24"/>
        </w:rPr>
        <w:t xml:space="preserve"> Ibnu Majah</w:t>
      </w:r>
    </w:p>
    <w:p w:rsidR="006E546E" w:rsidRPr="00734832" w:rsidRDefault="006E546E" w:rsidP="006E546E">
      <w:pPr>
        <w:spacing w:line="480" w:lineRule="auto"/>
        <w:jc w:val="both"/>
        <w:rPr>
          <w:rFonts w:asciiTheme="majorBidi" w:hAnsiTheme="majorBidi" w:cstheme="majorBidi"/>
          <w:sz w:val="24"/>
          <w:szCs w:val="24"/>
        </w:rPr>
      </w:pPr>
      <w:r w:rsidRPr="00734832">
        <w:rPr>
          <w:rFonts w:asciiTheme="majorBidi" w:hAnsiTheme="majorBidi" w:cstheme="majorBidi"/>
          <w:sz w:val="24"/>
          <w:szCs w:val="24"/>
          <w:rtl/>
        </w:rPr>
        <w:t>حدثناالعباس بن الوليد الدمشقي حدثنا علي بن عياش حدثنا سعيد بن عمارة اخبرني الحرث بن النعمان سمعت انس بن ما لك يحد ث عن رسول الله - صلى الله عليه وسلم - اكر موا اولادكم واحسنوا ادبهم</w:t>
      </w:r>
    </w:p>
    <w:p w:rsidR="006E546E" w:rsidRPr="00734832" w:rsidRDefault="006E546E" w:rsidP="006E546E">
      <w:pPr>
        <w:spacing w:line="240" w:lineRule="auto"/>
        <w:ind w:left="720"/>
        <w:jc w:val="both"/>
        <w:rPr>
          <w:rFonts w:asciiTheme="majorBidi" w:hAnsiTheme="majorBidi" w:cstheme="majorBidi"/>
          <w:sz w:val="24"/>
          <w:szCs w:val="24"/>
        </w:rPr>
      </w:pPr>
      <w:r w:rsidRPr="001C1760">
        <w:rPr>
          <w:rFonts w:asciiTheme="majorHAnsi" w:hAnsiTheme="majorHAnsi" w:cstheme="majorBidi"/>
          <w:sz w:val="24"/>
          <w:szCs w:val="24"/>
        </w:rPr>
        <w:t>“Berkata kepada kita al Abbas ibnu al Walidi Adimasyqi, berkatalah kepada Ali ibnu Ayyas, berkata kepada kita Said ibnu Umarah, telah mengkabarkan kepada saya al Haris ibnu Annu’mani, saya mendengar Anas ibnu Malik berkata dari Rasulullah, Bahwa Rasulullah SAW. Telah berkata: “Muliakanlah anak-anakmu dan perbaikilah pendidikan mereka</w:t>
      </w:r>
      <w:r>
        <w:rPr>
          <w:rFonts w:asciiTheme="majorBidi" w:hAnsiTheme="majorBidi" w:cstheme="majorBidi"/>
          <w:sz w:val="24"/>
          <w:szCs w:val="24"/>
        </w:rPr>
        <w:t>”</w:t>
      </w:r>
    </w:p>
    <w:p w:rsidR="001C1760" w:rsidRPr="001C1760" w:rsidRDefault="0064473C" w:rsidP="00FD205B">
      <w:pPr>
        <w:spacing w:line="240" w:lineRule="auto"/>
        <w:jc w:val="both"/>
        <w:rPr>
          <w:rFonts w:asciiTheme="majorHAnsi" w:hAnsiTheme="majorHAnsi" w:cstheme="majorBidi"/>
          <w:b/>
          <w:bCs/>
          <w:i/>
          <w:iCs/>
          <w:sz w:val="24"/>
          <w:szCs w:val="24"/>
        </w:rPr>
      </w:pPr>
      <w:r w:rsidRPr="001C1760">
        <w:rPr>
          <w:rFonts w:asciiTheme="majorHAnsi" w:hAnsiTheme="majorHAnsi" w:cstheme="majorBidi"/>
          <w:b/>
          <w:bCs/>
          <w:i/>
          <w:iCs/>
          <w:sz w:val="24"/>
          <w:szCs w:val="24"/>
        </w:rPr>
        <w:t>SKEMA PERIWAYATAN HADIS DALAM RIWAYAT IBNU MAJAH</w:t>
      </w:r>
    </w:p>
    <w:p w:rsidR="001C1760" w:rsidRPr="00734832" w:rsidRDefault="001C1760" w:rsidP="00FD205B">
      <w:pPr>
        <w:spacing w:before="240" w:after="0" w:line="240" w:lineRule="auto"/>
        <w:jc w:val="both"/>
        <w:rPr>
          <w:rFonts w:asciiTheme="majorBidi" w:hAnsiTheme="majorBidi" w:cstheme="majorBidi"/>
          <w:sz w:val="24"/>
          <w:szCs w:val="24"/>
        </w:rPr>
      </w:pPr>
      <w:r w:rsidRPr="00734832">
        <w:rPr>
          <w:rFonts w:asciiTheme="majorBidi" w:hAnsiTheme="majorBidi" w:cstheme="majorBidi"/>
          <w:sz w:val="24"/>
          <w:szCs w:val="24"/>
          <w:rtl/>
        </w:rPr>
        <w:t>رسول الله صلى الله عليه وسلم</w:t>
      </w:r>
    </w:p>
    <w:p w:rsidR="001C1760" w:rsidRPr="00734832" w:rsidRDefault="001C1760" w:rsidP="00FD205B">
      <w:pPr>
        <w:spacing w:before="240" w:after="0" w:line="240" w:lineRule="auto"/>
        <w:jc w:val="both"/>
        <w:rPr>
          <w:rFonts w:asciiTheme="majorBidi" w:hAnsiTheme="majorBidi" w:cstheme="majorBidi"/>
          <w:sz w:val="24"/>
          <w:szCs w:val="24"/>
        </w:rPr>
      </w:pPr>
      <w:r w:rsidRPr="00734832">
        <w:rPr>
          <w:rFonts w:asciiTheme="majorBidi" w:hAnsiTheme="majorBidi" w:cstheme="majorBidi"/>
          <w:sz w:val="24"/>
          <w:szCs w:val="24"/>
          <w:rtl/>
        </w:rPr>
        <w:t>انس بن ما لك</w:t>
      </w:r>
      <w:r w:rsidRPr="00734832">
        <w:rPr>
          <w:rFonts w:asciiTheme="majorBidi" w:hAnsiTheme="majorBidi" w:cstheme="majorBidi"/>
          <w:sz w:val="24"/>
          <w:szCs w:val="24"/>
        </w:rPr>
        <w:t xml:space="preserve">( Wafat. 92/93 </w:t>
      </w:r>
      <w:proofErr w:type="gramStart"/>
      <w:r w:rsidRPr="00734832">
        <w:rPr>
          <w:rFonts w:asciiTheme="majorBidi" w:hAnsiTheme="majorBidi" w:cstheme="majorBidi"/>
          <w:sz w:val="24"/>
          <w:szCs w:val="24"/>
        </w:rPr>
        <w:t>H )</w:t>
      </w:r>
      <w:proofErr w:type="gramEnd"/>
    </w:p>
    <w:p w:rsidR="001C1760" w:rsidRPr="00734832" w:rsidRDefault="001C1760" w:rsidP="00FD205B">
      <w:pPr>
        <w:spacing w:before="240" w:after="0" w:line="240" w:lineRule="auto"/>
        <w:jc w:val="both"/>
        <w:rPr>
          <w:rFonts w:asciiTheme="majorBidi" w:hAnsiTheme="majorBidi" w:cstheme="majorBidi"/>
          <w:sz w:val="24"/>
          <w:szCs w:val="24"/>
        </w:rPr>
      </w:pPr>
      <w:r w:rsidRPr="00734832">
        <w:rPr>
          <w:rFonts w:asciiTheme="majorBidi" w:hAnsiTheme="majorBidi" w:cstheme="majorBidi"/>
          <w:sz w:val="24"/>
          <w:szCs w:val="24"/>
          <w:rtl/>
        </w:rPr>
        <w:t>الحرث بن النعمان</w:t>
      </w:r>
      <w:r w:rsidRPr="00734832">
        <w:rPr>
          <w:rFonts w:asciiTheme="majorBidi" w:hAnsiTheme="majorBidi" w:cstheme="majorBidi"/>
          <w:sz w:val="24"/>
          <w:szCs w:val="24"/>
        </w:rPr>
        <w:t>(Wafat. ?.. )</w:t>
      </w:r>
    </w:p>
    <w:p w:rsidR="001C1760" w:rsidRPr="00734832" w:rsidRDefault="001C1760" w:rsidP="00FD205B">
      <w:pPr>
        <w:spacing w:before="240" w:after="0" w:line="240" w:lineRule="auto"/>
        <w:jc w:val="both"/>
        <w:rPr>
          <w:rFonts w:asciiTheme="majorBidi" w:hAnsiTheme="majorBidi" w:cstheme="majorBidi"/>
          <w:sz w:val="24"/>
          <w:szCs w:val="24"/>
        </w:rPr>
      </w:pPr>
      <w:r w:rsidRPr="00734832">
        <w:rPr>
          <w:rFonts w:asciiTheme="majorBidi" w:hAnsiTheme="majorBidi" w:cstheme="majorBidi"/>
          <w:sz w:val="24"/>
          <w:szCs w:val="24"/>
          <w:rtl/>
        </w:rPr>
        <w:t>سعيد بن عمارة</w:t>
      </w:r>
      <w:r w:rsidRPr="00734832">
        <w:rPr>
          <w:rFonts w:asciiTheme="majorBidi" w:hAnsiTheme="majorBidi" w:cstheme="majorBidi"/>
          <w:sz w:val="24"/>
          <w:szCs w:val="24"/>
        </w:rPr>
        <w:t xml:space="preserve">( Wafat. 112 </w:t>
      </w:r>
      <w:proofErr w:type="gramStart"/>
      <w:r w:rsidRPr="00734832">
        <w:rPr>
          <w:rFonts w:asciiTheme="majorBidi" w:hAnsiTheme="majorBidi" w:cstheme="majorBidi"/>
          <w:sz w:val="24"/>
          <w:szCs w:val="24"/>
        </w:rPr>
        <w:t>H )</w:t>
      </w:r>
      <w:proofErr w:type="gramEnd"/>
    </w:p>
    <w:p w:rsidR="001C1760" w:rsidRPr="00734832" w:rsidRDefault="001C1760" w:rsidP="00FD205B">
      <w:pPr>
        <w:spacing w:before="240" w:after="0" w:line="240" w:lineRule="auto"/>
        <w:jc w:val="both"/>
        <w:rPr>
          <w:rFonts w:asciiTheme="majorBidi" w:hAnsiTheme="majorBidi" w:cstheme="majorBidi"/>
          <w:sz w:val="24"/>
          <w:szCs w:val="24"/>
        </w:rPr>
      </w:pPr>
      <w:r w:rsidRPr="00734832">
        <w:rPr>
          <w:rFonts w:asciiTheme="majorBidi" w:hAnsiTheme="majorBidi" w:cstheme="majorBidi"/>
          <w:sz w:val="24"/>
          <w:szCs w:val="24"/>
          <w:rtl/>
        </w:rPr>
        <w:t>علي بن عياش</w:t>
      </w:r>
      <w:r w:rsidRPr="00734832">
        <w:rPr>
          <w:rFonts w:asciiTheme="majorBidi" w:hAnsiTheme="majorBidi" w:cstheme="majorBidi"/>
          <w:sz w:val="24"/>
          <w:szCs w:val="24"/>
        </w:rPr>
        <w:t xml:space="preserve">( Wafat. 219 </w:t>
      </w:r>
      <w:proofErr w:type="gramStart"/>
      <w:r w:rsidRPr="00734832">
        <w:rPr>
          <w:rFonts w:asciiTheme="majorBidi" w:hAnsiTheme="majorBidi" w:cstheme="majorBidi"/>
          <w:sz w:val="24"/>
          <w:szCs w:val="24"/>
        </w:rPr>
        <w:t>H )</w:t>
      </w:r>
      <w:proofErr w:type="gramEnd"/>
    </w:p>
    <w:p w:rsidR="001C1760" w:rsidRPr="00734832" w:rsidRDefault="001C1760" w:rsidP="00FD205B">
      <w:pPr>
        <w:spacing w:before="240" w:after="0" w:line="240" w:lineRule="auto"/>
        <w:jc w:val="both"/>
        <w:rPr>
          <w:rFonts w:asciiTheme="majorBidi" w:hAnsiTheme="majorBidi" w:cstheme="majorBidi"/>
          <w:sz w:val="24"/>
          <w:szCs w:val="24"/>
        </w:rPr>
      </w:pPr>
      <w:r w:rsidRPr="00734832">
        <w:rPr>
          <w:rFonts w:asciiTheme="majorBidi" w:hAnsiTheme="majorBidi" w:cstheme="majorBidi"/>
          <w:sz w:val="24"/>
          <w:szCs w:val="24"/>
          <w:rtl/>
        </w:rPr>
        <w:t>العباس بن الوليد الدمشقي</w:t>
      </w:r>
      <w:r w:rsidRPr="00734832">
        <w:rPr>
          <w:rFonts w:asciiTheme="majorBidi" w:hAnsiTheme="majorBidi" w:cstheme="majorBidi"/>
          <w:sz w:val="24"/>
          <w:szCs w:val="24"/>
        </w:rPr>
        <w:t xml:space="preserve">( Wafat. 248 </w:t>
      </w:r>
      <w:proofErr w:type="gramStart"/>
      <w:r w:rsidRPr="00734832">
        <w:rPr>
          <w:rFonts w:asciiTheme="majorBidi" w:hAnsiTheme="majorBidi" w:cstheme="majorBidi"/>
          <w:sz w:val="24"/>
          <w:szCs w:val="24"/>
        </w:rPr>
        <w:t>H )</w:t>
      </w:r>
      <w:proofErr w:type="gramEnd"/>
    </w:p>
    <w:p w:rsidR="001C1760" w:rsidRPr="00734832" w:rsidRDefault="001C1760" w:rsidP="00FD205B">
      <w:pPr>
        <w:spacing w:before="240" w:after="0" w:line="240" w:lineRule="auto"/>
        <w:jc w:val="both"/>
        <w:rPr>
          <w:rFonts w:asciiTheme="majorBidi" w:hAnsiTheme="majorBidi" w:cstheme="majorBidi"/>
          <w:sz w:val="24"/>
          <w:szCs w:val="24"/>
        </w:rPr>
      </w:pPr>
      <w:r w:rsidRPr="00734832">
        <w:rPr>
          <w:rFonts w:asciiTheme="majorBidi" w:hAnsiTheme="majorBidi" w:cstheme="majorBidi"/>
          <w:sz w:val="24"/>
          <w:szCs w:val="24"/>
          <w:rtl/>
        </w:rPr>
        <w:t>ابن ماجه</w:t>
      </w:r>
      <w:r w:rsidRPr="00734832">
        <w:rPr>
          <w:rFonts w:asciiTheme="majorBidi" w:hAnsiTheme="majorBidi" w:cstheme="majorBidi"/>
          <w:sz w:val="24"/>
          <w:szCs w:val="24"/>
        </w:rPr>
        <w:t xml:space="preserve">( Wafat. 273 </w:t>
      </w:r>
      <w:proofErr w:type="gramStart"/>
      <w:r w:rsidRPr="00734832">
        <w:rPr>
          <w:rFonts w:asciiTheme="majorBidi" w:hAnsiTheme="majorBidi" w:cstheme="majorBidi"/>
          <w:sz w:val="24"/>
          <w:szCs w:val="24"/>
        </w:rPr>
        <w:t>H )</w:t>
      </w:r>
      <w:proofErr w:type="gramEnd"/>
    </w:p>
    <w:p w:rsidR="004D61BE" w:rsidRPr="0064473C" w:rsidRDefault="0064473C" w:rsidP="004D61BE">
      <w:pPr>
        <w:spacing w:after="0" w:line="240" w:lineRule="auto"/>
        <w:rPr>
          <w:rFonts w:asciiTheme="majorHAnsi" w:hAnsiTheme="majorHAnsi" w:cstheme="majorBidi"/>
          <w:b/>
          <w:bCs/>
          <w:i/>
          <w:iCs/>
          <w:sz w:val="24"/>
          <w:szCs w:val="24"/>
        </w:rPr>
      </w:pPr>
      <w:r w:rsidRPr="0064473C">
        <w:rPr>
          <w:rFonts w:asciiTheme="majorHAnsi" w:hAnsiTheme="majorHAnsi" w:cstheme="majorBidi"/>
          <w:b/>
          <w:bCs/>
          <w:i/>
          <w:iCs/>
          <w:sz w:val="24"/>
          <w:szCs w:val="24"/>
        </w:rPr>
        <w:lastRenderedPageBreak/>
        <w:t>ANALISA KEPENDIDIKAN DALAM MATAN HADIS</w:t>
      </w:r>
    </w:p>
    <w:p w:rsidR="001C1760" w:rsidRPr="001C1760" w:rsidRDefault="001C1760" w:rsidP="004D61BE">
      <w:pPr>
        <w:spacing w:after="0" w:line="240" w:lineRule="auto"/>
        <w:rPr>
          <w:rFonts w:asciiTheme="majorHAnsi" w:eastAsia="Times New Roman" w:hAnsiTheme="majorHAnsi" w:cs="Times New Roman"/>
          <w:sz w:val="24"/>
          <w:szCs w:val="24"/>
        </w:rPr>
      </w:pPr>
    </w:p>
    <w:p w:rsidR="001C1760" w:rsidRPr="001C1760" w:rsidRDefault="001C1760" w:rsidP="001C1760">
      <w:pPr>
        <w:spacing w:line="240" w:lineRule="auto"/>
        <w:ind w:firstLine="720"/>
        <w:jc w:val="both"/>
        <w:rPr>
          <w:rFonts w:asciiTheme="majorHAnsi" w:hAnsiTheme="majorHAnsi" w:cstheme="majorBidi"/>
          <w:sz w:val="24"/>
          <w:szCs w:val="24"/>
        </w:rPr>
      </w:pPr>
      <w:r w:rsidRPr="001C1760">
        <w:rPr>
          <w:rFonts w:asciiTheme="majorHAnsi" w:hAnsiTheme="majorHAnsi" w:cstheme="majorBidi"/>
          <w:sz w:val="24"/>
          <w:szCs w:val="24"/>
        </w:rPr>
        <w:t xml:space="preserve">Di negara kita yang berdasarkan Pancasila ini, sebenarnya pelaksanaan Pendidikan Agama mempunyai dasar yang cukup kuat, baik dari segi dasar Agama (merupakan perintah Agama), maupun dasar Yuridisch Formal karena telah ditetapkan dalam perundang-undangan Negara maupun dalam GBHN. Adapun Metode-metode Pendidikan Islam Dalam Keluarga antara </w:t>
      </w:r>
      <w:proofErr w:type="gramStart"/>
      <w:r w:rsidRPr="001C1760">
        <w:rPr>
          <w:rFonts w:asciiTheme="majorHAnsi" w:hAnsiTheme="majorHAnsi" w:cstheme="majorBidi"/>
          <w:sz w:val="24"/>
          <w:szCs w:val="24"/>
        </w:rPr>
        <w:t>lain :</w:t>
      </w:r>
      <w:proofErr w:type="gramEnd"/>
    </w:p>
    <w:p w:rsidR="0064473C" w:rsidRDefault="001C1760" w:rsidP="0064473C">
      <w:pPr>
        <w:pStyle w:val="ListParagraph"/>
        <w:numPr>
          <w:ilvl w:val="0"/>
          <w:numId w:val="4"/>
        </w:numPr>
        <w:spacing w:after="0" w:line="240" w:lineRule="auto"/>
        <w:jc w:val="both"/>
        <w:rPr>
          <w:rFonts w:asciiTheme="majorHAnsi" w:hAnsiTheme="majorHAnsi" w:cstheme="majorBidi"/>
          <w:sz w:val="24"/>
          <w:szCs w:val="24"/>
        </w:rPr>
      </w:pPr>
      <w:r w:rsidRPr="0064473C">
        <w:rPr>
          <w:rFonts w:asciiTheme="majorHAnsi" w:hAnsiTheme="majorHAnsi" w:cstheme="majorBidi"/>
          <w:sz w:val="24"/>
          <w:szCs w:val="24"/>
        </w:rPr>
        <w:t>Metode Uswatun Hasanah</w:t>
      </w:r>
    </w:p>
    <w:p w:rsidR="0064473C" w:rsidRDefault="001C1760" w:rsidP="0064473C">
      <w:pPr>
        <w:pStyle w:val="ListParagraph"/>
        <w:numPr>
          <w:ilvl w:val="0"/>
          <w:numId w:val="4"/>
        </w:numPr>
        <w:spacing w:after="0" w:line="240" w:lineRule="auto"/>
        <w:jc w:val="both"/>
        <w:rPr>
          <w:rFonts w:asciiTheme="majorHAnsi" w:hAnsiTheme="majorHAnsi" w:cstheme="majorBidi"/>
          <w:sz w:val="24"/>
          <w:szCs w:val="24"/>
        </w:rPr>
      </w:pPr>
      <w:r w:rsidRPr="0064473C">
        <w:rPr>
          <w:rFonts w:asciiTheme="majorHAnsi" w:hAnsiTheme="majorHAnsi" w:cstheme="majorBidi"/>
          <w:sz w:val="24"/>
          <w:szCs w:val="24"/>
        </w:rPr>
        <w:t>Metode Nasehat/Ceramah/Cerita.</w:t>
      </w:r>
    </w:p>
    <w:p w:rsidR="0064473C" w:rsidRDefault="001C1760" w:rsidP="0064473C">
      <w:pPr>
        <w:pStyle w:val="ListParagraph"/>
        <w:numPr>
          <w:ilvl w:val="0"/>
          <w:numId w:val="4"/>
        </w:numPr>
        <w:spacing w:after="0" w:line="240" w:lineRule="auto"/>
        <w:jc w:val="both"/>
        <w:rPr>
          <w:rFonts w:asciiTheme="majorHAnsi" w:hAnsiTheme="majorHAnsi" w:cstheme="majorBidi"/>
          <w:sz w:val="24"/>
          <w:szCs w:val="24"/>
        </w:rPr>
      </w:pPr>
      <w:r w:rsidRPr="0064473C">
        <w:rPr>
          <w:rFonts w:asciiTheme="majorHAnsi" w:hAnsiTheme="majorHAnsi" w:cstheme="majorBidi"/>
          <w:sz w:val="24"/>
          <w:szCs w:val="24"/>
        </w:rPr>
        <w:t>Metode Tanya Jawab</w:t>
      </w:r>
    </w:p>
    <w:p w:rsidR="0064473C" w:rsidRDefault="001C1760" w:rsidP="0064473C">
      <w:pPr>
        <w:pStyle w:val="ListParagraph"/>
        <w:numPr>
          <w:ilvl w:val="0"/>
          <w:numId w:val="4"/>
        </w:numPr>
        <w:spacing w:after="0" w:line="240" w:lineRule="auto"/>
        <w:jc w:val="both"/>
        <w:rPr>
          <w:rFonts w:asciiTheme="majorHAnsi" w:hAnsiTheme="majorHAnsi" w:cstheme="majorBidi"/>
          <w:sz w:val="24"/>
          <w:szCs w:val="24"/>
        </w:rPr>
      </w:pPr>
      <w:r w:rsidRPr="0064473C">
        <w:rPr>
          <w:rFonts w:asciiTheme="majorHAnsi" w:hAnsiTheme="majorHAnsi" w:cstheme="majorBidi"/>
          <w:sz w:val="24"/>
          <w:szCs w:val="24"/>
        </w:rPr>
        <w:t>Metode Demonstrasi.</w:t>
      </w:r>
    </w:p>
    <w:p w:rsidR="0064473C" w:rsidRDefault="001C1760" w:rsidP="0064473C">
      <w:pPr>
        <w:pStyle w:val="ListParagraph"/>
        <w:numPr>
          <w:ilvl w:val="0"/>
          <w:numId w:val="4"/>
        </w:numPr>
        <w:spacing w:after="0" w:line="240" w:lineRule="auto"/>
        <w:jc w:val="both"/>
        <w:rPr>
          <w:rFonts w:asciiTheme="majorHAnsi" w:hAnsiTheme="majorHAnsi" w:cstheme="majorBidi"/>
          <w:sz w:val="24"/>
          <w:szCs w:val="24"/>
        </w:rPr>
      </w:pPr>
      <w:r w:rsidRPr="0064473C">
        <w:rPr>
          <w:rFonts w:asciiTheme="majorHAnsi" w:hAnsiTheme="majorHAnsi" w:cstheme="majorBidi"/>
          <w:sz w:val="24"/>
          <w:szCs w:val="24"/>
        </w:rPr>
        <w:t>Metod Metode Karya Wisata.</w:t>
      </w:r>
    </w:p>
    <w:p w:rsidR="001C1760" w:rsidRDefault="001C1760" w:rsidP="0064473C">
      <w:pPr>
        <w:pStyle w:val="ListParagraph"/>
        <w:numPr>
          <w:ilvl w:val="0"/>
          <w:numId w:val="4"/>
        </w:numPr>
        <w:spacing w:after="0" w:line="240" w:lineRule="auto"/>
        <w:jc w:val="both"/>
        <w:rPr>
          <w:rFonts w:asciiTheme="majorHAnsi" w:hAnsiTheme="majorHAnsi" w:cstheme="majorBidi"/>
          <w:sz w:val="24"/>
          <w:szCs w:val="24"/>
        </w:rPr>
      </w:pPr>
      <w:r w:rsidRPr="0064473C">
        <w:rPr>
          <w:rFonts w:asciiTheme="majorHAnsi" w:hAnsiTheme="majorHAnsi" w:cstheme="majorBidi"/>
          <w:sz w:val="24"/>
          <w:szCs w:val="24"/>
        </w:rPr>
        <w:t>Musyawarah dan Diskusi.</w:t>
      </w:r>
    </w:p>
    <w:p w:rsidR="00F92B4F" w:rsidRPr="00F92B4F" w:rsidRDefault="00F92B4F" w:rsidP="00F92B4F">
      <w:pPr>
        <w:spacing w:after="0" w:line="240" w:lineRule="auto"/>
        <w:ind w:firstLine="720"/>
        <w:jc w:val="both"/>
        <w:rPr>
          <w:rFonts w:asciiTheme="majorHAnsi" w:hAnsiTheme="majorHAnsi" w:cstheme="majorBidi"/>
          <w:sz w:val="24"/>
          <w:szCs w:val="24"/>
        </w:rPr>
      </w:pPr>
      <w:r>
        <w:rPr>
          <w:rFonts w:asciiTheme="majorHAnsi" w:hAnsiTheme="majorHAnsi" w:cstheme="majorBidi"/>
          <w:sz w:val="24"/>
          <w:szCs w:val="24"/>
        </w:rPr>
        <w:t xml:space="preserve">Dari metode pendidikan </w:t>
      </w:r>
      <w:proofErr w:type="gramStart"/>
      <w:r>
        <w:rPr>
          <w:rFonts w:asciiTheme="majorHAnsi" w:hAnsiTheme="majorHAnsi" w:cstheme="majorBidi"/>
          <w:sz w:val="24"/>
          <w:szCs w:val="24"/>
        </w:rPr>
        <w:t>islam</w:t>
      </w:r>
      <w:proofErr w:type="gramEnd"/>
      <w:r>
        <w:rPr>
          <w:rFonts w:asciiTheme="majorHAnsi" w:hAnsiTheme="majorHAnsi" w:cstheme="majorBidi"/>
          <w:sz w:val="24"/>
          <w:szCs w:val="24"/>
        </w:rPr>
        <w:t xml:space="preserve"> dalam keluarga yang telah disebutkan maka diharapkan orang tua memberi contoh dan </w:t>
      </w:r>
      <w:r w:rsidR="00110ABB">
        <w:rPr>
          <w:rFonts w:asciiTheme="majorHAnsi" w:hAnsiTheme="majorHAnsi" w:cstheme="majorBidi"/>
          <w:sz w:val="24"/>
          <w:szCs w:val="24"/>
        </w:rPr>
        <w:t xml:space="preserve">menjadi teman bagi anak-anaknya, </w:t>
      </w:r>
      <w:r>
        <w:rPr>
          <w:rFonts w:asciiTheme="majorHAnsi" w:hAnsiTheme="majorHAnsi" w:cstheme="majorBidi"/>
          <w:sz w:val="24"/>
          <w:szCs w:val="24"/>
        </w:rPr>
        <w:t>sehingga anak lebih nyaman di lingkungan keluarga dari pada berada dilingkungan ma</w:t>
      </w:r>
      <w:r w:rsidR="00110ABB">
        <w:rPr>
          <w:rFonts w:asciiTheme="majorHAnsi" w:hAnsiTheme="majorHAnsi" w:cstheme="majorBidi"/>
          <w:sz w:val="24"/>
          <w:szCs w:val="24"/>
        </w:rPr>
        <w:t>syarakat yang pergaulannya tidak</w:t>
      </w:r>
      <w:r>
        <w:rPr>
          <w:rFonts w:asciiTheme="majorHAnsi" w:hAnsiTheme="majorHAnsi" w:cstheme="majorBidi"/>
          <w:sz w:val="24"/>
          <w:szCs w:val="24"/>
        </w:rPr>
        <w:t xml:space="preserve"> terkontrol</w:t>
      </w:r>
      <w:r w:rsidR="00110ABB">
        <w:rPr>
          <w:rFonts w:asciiTheme="majorHAnsi" w:hAnsiTheme="majorHAnsi" w:cstheme="majorBidi"/>
          <w:sz w:val="24"/>
          <w:szCs w:val="24"/>
        </w:rPr>
        <w:t xml:space="preserve">. </w:t>
      </w:r>
    </w:p>
    <w:p w:rsidR="004D61BE" w:rsidRPr="004D61BE" w:rsidRDefault="004D61BE" w:rsidP="004D61BE">
      <w:pPr>
        <w:spacing w:before="360" w:after="100" w:line="240" w:lineRule="auto"/>
        <w:jc w:val="both"/>
        <w:rPr>
          <w:rFonts w:ascii="Times New Roman" w:eastAsia="Times New Roman" w:hAnsi="Times New Roman" w:cs="Times New Roman"/>
          <w:sz w:val="24"/>
          <w:szCs w:val="24"/>
        </w:rPr>
      </w:pPr>
      <w:r w:rsidRPr="004D61BE">
        <w:rPr>
          <w:rFonts w:ascii="Cambria" w:eastAsia="Times New Roman" w:hAnsi="Cambria" w:cs="Times New Roman"/>
          <w:b/>
          <w:bCs/>
          <w:color w:val="000000"/>
          <w:sz w:val="24"/>
          <w:szCs w:val="24"/>
        </w:rPr>
        <w:t>PENUTUP</w:t>
      </w:r>
    </w:p>
    <w:p w:rsidR="004D61BE" w:rsidRPr="00F92B4F" w:rsidRDefault="001C1760" w:rsidP="00230CD3">
      <w:pPr>
        <w:spacing w:line="240" w:lineRule="auto"/>
        <w:ind w:firstLine="720"/>
        <w:jc w:val="both"/>
        <w:rPr>
          <w:rFonts w:asciiTheme="majorHAnsi" w:hAnsiTheme="majorHAnsi" w:cstheme="majorBidi"/>
          <w:sz w:val="24"/>
          <w:szCs w:val="24"/>
        </w:rPr>
      </w:pPr>
      <w:proofErr w:type="gramStart"/>
      <w:r w:rsidRPr="00F92B4F">
        <w:rPr>
          <w:rFonts w:asciiTheme="majorHAnsi" w:hAnsiTheme="majorHAnsi" w:cstheme="majorBidi"/>
          <w:sz w:val="24"/>
          <w:szCs w:val="24"/>
        </w:rPr>
        <w:t>Dari materi tersebut dapat disimpulkan bahawa Hadis tentang Pendidikan Informal Dalam Keluarga diatas adalah Hadis Masyhur.</w:t>
      </w:r>
      <w:proofErr w:type="gramEnd"/>
      <w:r w:rsidRPr="00F92B4F">
        <w:rPr>
          <w:rFonts w:asciiTheme="majorHAnsi" w:hAnsiTheme="majorHAnsi" w:cstheme="majorBidi"/>
          <w:sz w:val="24"/>
          <w:szCs w:val="24"/>
        </w:rPr>
        <w:t xml:space="preserve"> Analisa sanad dalam Sunan Ibnu Majah menunjukkan bahwa hadis tersebut bersambung sanadnya namun Dla’if karena dla’ifnya seorang perawi hadis yaitu Said ibnu Umarah. </w:t>
      </w:r>
      <w:proofErr w:type="gramStart"/>
      <w:r w:rsidRPr="00F92B4F">
        <w:rPr>
          <w:rFonts w:asciiTheme="majorHAnsi" w:hAnsiTheme="majorHAnsi" w:cstheme="majorBidi"/>
          <w:sz w:val="24"/>
          <w:szCs w:val="24"/>
        </w:rPr>
        <w:t>Hadis Dla’if tersebut naik menjadi Hadis Hasan Ligghairihi karena banyaknya syahid.</w:t>
      </w:r>
      <w:proofErr w:type="gramEnd"/>
      <w:r w:rsidRPr="00F92B4F">
        <w:rPr>
          <w:rFonts w:asciiTheme="majorHAnsi" w:hAnsiTheme="majorHAnsi" w:cstheme="majorBidi"/>
          <w:sz w:val="24"/>
          <w:szCs w:val="24"/>
        </w:rPr>
        <w:t xml:space="preserve"> </w:t>
      </w:r>
      <w:proofErr w:type="gramStart"/>
      <w:r w:rsidRPr="00F92B4F">
        <w:rPr>
          <w:rFonts w:asciiTheme="majorHAnsi" w:hAnsiTheme="majorHAnsi" w:cstheme="majorBidi"/>
          <w:sz w:val="24"/>
          <w:szCs w:val="24"/>
        </w:rPr>
        <w:t>Dan Hadis dalam Sunan Ibnu Majah tersebut Dla’if secara Sanad tapi Shahih secara Matan.</w:t>
      </w:r>
      <w:proofErr w:type="gramEnd"/>
      <w:r w:rsidRPr="00F92B4F">
        <w:rPr>
          <w:rFonts w:asciiTheme="majorHAnsi" w:hAnsiTheme="majorHAnsi" w:cstheme="majorBidi"/>
          <w:sz w:val="24"/>
          <w:szCs w:val="24"/>
        </w:rPr>
        <w:t xml:space="preserve"> Metode dalam Pendidikan Islam Dalam </w:t>
      </w:r>
      <w:proofErr w:type="gramStart"/>
      <w:r w:rsidRPr="00F92B4F">
        <w:rPr>
          <w:rFonts w:asciiTheme="majorHAnsi" w:hAnsiTheme="majorHAnsi" w:cstheme="majorBidi"/>
          <w:sz w:val="24"/>
          <w:szCs w:val="24"/>
        </w:rPr>
        <w:t>Keluarga :</w:t>
      </w:r>
      <w:proofErr w:type="gramEnd"/>
      <w:r w:rsidRPr="00F92B4F">
        <w:rPr>
          <w:rFonts w:asciiTheme="majorHAnsi" w:hAnsiTheme="majorHAnsi" w:cstheme="majorBidi"/>
          <w:sz w:val="24"/>
          <w:szCs w:val="24"/>
        </w:rPr>
        <w:t xml:space="preserve"> Metode Uswatus Hasanah, Metode Nasehat/Ceramah/Cerita, Metode, Tanya Jawab, Metode Demonstrasi, Metode Karya Wisata, dll. Dan Dikalangan orang Jawa ada falsafah Bibit, Bobot dan Bebet, yaitu dalam memilih jodoh hendaknya berdasarkan Bibit artinya dari keturunan yang baik, sedangkan Bobot artinya yang mempunyai kekayaan dan Bebet artinya yang berpenampilan (performance) baik.</w:t>
      </w:r>
    </w:p>
    <w:p w:rsidR="001C1760" w:rsidRPr="00F92B4F" w:rsidRDefault="00230CD3" w:rsidP="00230CD3">
      <w:pPr>
        <w:spacing w:line="240" w:lineRule="auto"/>
        <w:ind w:firstLine="720"/>
        <w:jc w:val="both"/>
        <w:rPr>
          <w:rFonts w:asciiTheme="majorHAnsi" w:hAnsiTheme="majorHAnsi" w:cstheme="majorBidi"/>
          <w:sz w:val="24"/>
          <w:szCs w:val="24"/>
        </w:rPr>
      </w:pPr>
      <w:proofErr w:type="gramStart"/>
      <w:r w:rsidRPr="00F92B4F">
        <w:rPr>
          <w:rFonts w:asciiTheme="majorHAnsi" w:hAnsiTheme="majorHAnsi" w:cstheme="majorBidi"/>
          <w:sz w:val="24"/>
          <w:szCs w:val="24"/>
        </w:rPr>
        <w:t>Semoga dengan jurnal ini semua dapat memetik sebuah pelajaran bahwa madrasah yang pertama bagi anak adalah keluarga.</w:t>
      </w:r>
      <w:proofErr w:type="gramEnd"/>
      <w:r w:rsidRPr="00F92B4F">
        <w:rPr>
          <w:rFonts w:asciiTheme="majorHAnsi" w:hAnsiTheme="majorHAnsi" w:cstheme="majorBidi"/>
          <w:sz w:val="24"/>
          <w:szCs w:val="24"/>
        </w:rPr>
        <w:t xml:space="preserve"> </w:t>
      </w:r>
      <w:proofErr w:type="gramStart"/>
      <w:r w:rsidRPr="00F92B4F">
        <w:rPr>
          <w:rFonts w:asciiTheme="majorHAnsi" w:hAnsiTheme="majorHAnsi" w:cstheme="majorBidi"/>
          <w:sz w:val="24"/>
          <w:szCs w:val="24"/>
        </w:rPr>
        <w:t>Maka dari itu diharapkan dapat menjadi contoh bagi anak-anak, sehingga dapat bersosialisasi dengan baik dimanapun anak-anak berada.</w:t>
      </w:r>
      <w:proofErr w:type="gramEnd"/>
      <w:r w:rsidRPr="00F92B4F">
        <w:rPr>
          <w:rFonts w:asciiTheme="majorHAnsi" w:hAnsiTheme="majorHAnsi" w:cstheme="majorBidi"/>
          <w:sz w:val="24"/>
          <w:szCs w:val="24"/>
        </w:rPr>
        <w:t xml:space="preserve"> </w:t>
      </w:r>
      <w:proofErr w:type="gramStart"/>
      <w:r w:rsidRPr="00F92B4F">
        <w:rPr>
          <w:rFonts w:asciiTheme="majorHAnsi" w:hAnsiTheme="majorHAnsi" w:cstheme="majorBidi"/>
          <w:sz w:val="24"/>
          <w:szCs w:val="24"/>
        </w:rPr>
        <w:t>Dan tidak terjerumus dilingkungan manapun meraka berada.</w:t>
      </w:r>
      <w:proofErr w:type="gramEnd"/>
      <w:r w:rsidRPr="00F92B4F">
        <w:rPr>
          <w:rFonts w:asciiTheme="majorHAnsi" w:hAnsiTheme="majorHAnsi" w:cstheme="majorBidi"/>
          <w:sz w:val="24"/>
          <w:szCs w:val="24"/>
        </w:rPr>
        <w:t xml:space="preserve"> </w:t>
      </w:r>
    </w:p>
    <w:p w:rsidR="004D61BE" w:rsidRPr="004D61BE" w:rsidRDefault="004D61BE" w:rsidP="004D61BE">
      <w:pPr>
        <w:spacing w:before="360" w:after="100" w:line="240" w:lineRule="auto"/>
        <w:rPr>
          <w:rFonts w:ascii="Times New Roman" w:eastAsia="Times New Roman" w:hAnsi="Times New Roman" w:cs="Times New Roman"/>
          <w:sz w:val="24"/>
          <w:szCs w:val="24"/>
        </w:rPr>
      </w:pPr>
      <w:r w:rsidRPr="004D61BE">
        <w:rPr>
          <w:rFonts w:ascii="Cambria" w:eastAsia="Times New Roman" w:hAnsi="Cambria" w:cs="Times New Roman"/>
          <w:b/>
          <w:bCs/>
          <w:color w:val="000000"/>
          <w:sz w:val="24"/>
          <w:szCs w:val="24"/>
        </w:rPr>
        <w:t>DAFTAR PUSTAKA</w:t>
      </w:r>
    </w:p>
    <w:p w:rsidR="004D61BE" w:rsidRPr="00F92B4F" w:rsidRDefault="004D61BE" w:rsidP="004D61BE">
      <w:pPr>
        <w:spacing w:after="0" w:line="240" w:lineRule="auto"/>
        <w:rPr>
          <w:rFonts w:asciiTheme="majorHAnsi" w:eastAsia="Times New Roman" w:hAnsiTheme="majorHAnsi" w:cs="Times New Roman"/>
          <w:sz w:val="24"/>
          <w:szCs w:val="24"/>
        </w:rPr>
      </w:pPr>
    </w:p>
    <w:p w:rsidR="00E80365" w:rsidRPr="00F92B4F" w:rsidRDefault="00E0480A" w:rsidP="00667C8C">
      <w:pPr>
        <w:spacing w:after="0" w:line="240" w:lineRule="auto"/>
        <w:jc w:val="both"/>
        <w:rPr>
          <w:rFonts w:asciiTheme="majorHAnsi" w:hAnsiTheme="majorHAnsi" w:cstheme="majorBidi"/>
          <w:sz w:val="24"/>
          <w:szCs w:val="24"/>
        </w:rPr>
      </w:pPr>
      <w:r w:rsidRPr="00F92B4F">
        <w:rPr>
          <w:rFonts w:asciiTheme="majorHAnsi" w:hAnsiTheme="majorHAnsi"/>
        </w:rPr>
        <w:t>Agama.Al-Qur’an dan Terjemah</w:t>
      </w:r>
    </w:p>
    <w:p w:rsidR="00E80365" w:rsidRPr="00F92B4F" w:rsidRDefault="00E80365" w:rsidP="00667C8C">
      <w:pPr>
        <w:spacing w:after="0" w:line="240" w:lineRule="auto"/>
        <w:ind w:left="720" w:hanging="720"/>
        <w:jc w:val="both"/>
        <w:rPr>
          <w:rFonts w:asciiTheme="majorHAnsi" w:hAnsiTheme="majorHAnsi" w:cstheme="majorBidi"/>
          <w:sz w:val="24"/>
          <w:szCs w:val="24"/>
        </w:rPr>
      </w:pPr>
      <w:r w:rsidRPr="00F92B4F">
        <w:rPr>
          <w:rFonts w:asciiTheme="majorHAnsi" w:hAnsiTheme="majorHAnsi" w:cstheme="majorBidi"/>
          <w:sz w:val="24"/>
          <w:szCs w:val="24"/>
        </w:rPr>
        <w:t>Ahmad bin’aliy bin hajar al-‘Asqalaniy, Shihab al-Tahdib Juz 5.’</w:t>
      </w:r>
      <w:r w:rsidR="00E0480A" w:rsidRPr="00F92B4F">
        <w:rPr>
          <w:rFonts w:asciiTheme="majorHAnsi" w:hAnsiTheme="majorHAnsi" w:cstheme="majorBidi"/>
          <w:sz w:val="24"/>
          <w:szCs w:val="24"/>
        </w:rPr>
        <w:t xml:space="preserve"> Bairut; Dar al-Fikr</w:t>
      </w:r>
      <w:proofErr w:type="gramStart"/>
      <w:r w:rsidR="00E0480A" w:rsidRPr="00F92B4F">
        <w:rPr>
          <w:rFonts w:asciiTheme="majorHAnsi" w:hAnsiTheme="majorHAnsi" w:cstheme="majorBidi"/>
          <w:sz w:val="24"/>
          <w:szCs w:val="24"/>
        </w:rPr>
        <w:t>,19988</w:t>
      </w:r>
      <w:proofErr w:type="gramEnd"/>
      <w:r w:rsidR="00E0480A" w:rsidRPr="00F92B4F">
        <w:rPr>
          <w:rFonts w:asciiTheme="majorHAnsi" w:hAnsiTheme="majorHAnsi" w:cstheme="majorBidi"/>
          <w:sz w:val="24"/>
          <w:szCs w:val="24"/>
        </w:rPr>
        <w:t>,</w:t>
      </w:r>
    </w:p>
    <w:p w:rsidR="00E80365" w:rsidRPr="00F92B4F" w:rsidRDefault="00E80365" w:rsidP="00667C8C">
      <w:pPr>
        <w:spacing w:after="0" w:line="240" w:lineRule="auto"/>
        <w:ind w:left="720" w:hanging="720"/>
        <w:jc w:val="both"/>
        <w:rPr>
          <w:rFonts w:asciiTheme="majorHAnsi" w:hAnsiTheme="majorHAnsi" w:cstheme="majorBidi"/>
          <w:sz w:val="24"/>
          <w:szCs w:val="24"/>
        </w:rPr>
      </w:pPr>
      <w:r w:rsidRPr="00F92B4F">
        <w:rPr>
          <w:rFonts w:asciiTheme="majorHAnsi" w:hAnsiTheme="majorHAnsi" w:cstheme="majorBidi"/>
          <w:sz w:val="24"/>
          <w:szCs w:val="24"/>
        </w:rPr>
        <w:t>Ahmad bin ‘aliy bin hajar al-Asqalany, shihab al-Din, Tahdib Juz 4.’Beirut</w:t>
      </w:r>
      <w:proofErr w:type="gramStart"/>
      <w:r w:rsidRPr="00F92B4F">
        <w:rPr>
          <w:rFonts w:asciiTheme="majorHAnsi" w:hAnsiTheme="majorHAnsi" w:cstheme="majorBidi"/>
          <w:sz w:val="24"/>
          <w:szCs w:val="24"/>
        </w:rPr>
        <w:t>:Dar</w:t>
      </w:r>
      <w:proofErr w:type="gramEnd"/>
      <w:r w:rsidRPr="00F92B4F">
        <w:rPr>
          <w:rFonts w:asciiTheme="majorHAnsi" w:hAnsiTheme="majorHAnsi" w:cstheme="majorBidi"/>
          <w:sz w:val="24"/>
          <w:szCs w:val="24"/>
        </w:rPr>
        <w:t xml:space="preserve"> al-Fikr, 1988, </w:t>
      </w:r>
    </w:p>
    <w:p w:rsidR="00E0480A" w:rsidRPr="00F92B4F" w:rsidRDefault="00E0480A" w:rsidP="00667C8C">
      <w:pPr>
        <w:spacing w:after="0" w:line="240" w:lineRule="auto"/>
        <w:ind w:left="720" w:hanging="720"/>
        <w:jc w:val="both"/>
        <w:rPr>
          <w:rFonts w:asciiTheme="majorHAnsi" w:hAnsiTheme="majorHAnsi" w:cstheme="majorBidi"/>
          <w:sz w:val="24"/>
          <w:szCs w:val="24"/>
        </w:rPr>
      </w:pPr>
      <w:r w:rsidRPr="00F92B4F">
        <w:rPr>
          <w:rFonts w:asciiTheme="majorHAnsi" w:hAnsiTheme="majorHAnsi" w:cstheme="majorBidi"/>
          <w:sz w:val="24"/>
          <w:szCs w:val="24"/>
        </w:rPr>
        <w:t>Darajat, Zakiah,’Pendidikan Islam Dalam Keluarga dan Sekolah.’Jakarta</w:t>
      </w:r>
      <w:proofErr w:type="gramStart"/>
      <w:r w:rsidRPr="00F92B4F">
        <w:rPr>
          <w:rFonts w:asciiTheme="majorHAnsi" w:hAnsiTheme="majorHAnsi" w:cstheme="majorBidi"/>
          <w:sz w:val="24"/>
          <w:szCs w:val="24"/>
        </w:rPr>
        <w:t>:Ruhama</w:t>
      </w:r>
      <w:proofErr w:type="gramEnd"/>
      <w:r w:rsidRPr="00F92B4F">
        <w:rPr>
          <w:rFonts w:asciiTheme="majorHAnsi" w:hAnsiTheme="majorHAnsi" w:cstheme="majorBidi"/>
          <w:sz w:val="24"/>
          <w:szCs w:val="24"/>
        </w:rPr>
        <w:t xml:space="preserve"> 1995</w:t>
      </w:r>
    </w:p>
    <w:p w:rsidR="00E0480A" w:rsidRPr="00F92B4F" w:rsidRDefault="00E0480A" w:rsidP="00667C8C">
      <w:pPr>
        <w:spacing w:after="0" w:line="240" w:lineRule="auto"/>
        <w:ind w:left="810" w:hanging="810"/>
        <w:jc w:val="both"/>
        <w:rPr>
          <w:rFonts w:asciiTheme="majorHAnsi" w:hAnsiTheme="majorHAnsi" w:cstheme="majorBidi"/>
          <w:sz w:val="24"/>
          <w:szCs w:val="24"/>
        </w:rPr>
      </w:pPr>
      <w:proofErr w:type="gramStart"/>
      <w:r w:rsidRPr="00F92B4F">
        <w:rPr>
          <w:rFonts w:asciiTheme="majorHAnsi" w:hAnsiTheme="majorHAnsi" w:cstheme="majorBidi"/>
          <w:sz w:val="24"/>
          <w:szCs w:val="24"/>
        </w:rPr>
        <w:t>Undang-Undang Sistem Pendidikan Nasional.</w:t>
      </w:r>
      <w:proofErr w:type="gramEnd"/>
      <w:r w:rsidRPr="00F92B4F">
        <w:rPr>
          <w:rFonts w:asciiTheme="majorHAnsi" w:hAnsiTheme="majorHAnsi" w:cstheme="majorBidi"/>
          <w:sz w:val="24"/>
          <w:szCs w:val="24"/>
        </w:rPr>
        <w:t xml:space="preserve"> No. 20 Tahun 2003 Bab I pasal 1 ayat 13, pendidikan informal</w:t>
      </w:r>
    </w:p>
    <w:p w:rsidR="00E0480A" w:rsidRPr="00F92B4F" w:rsidRDefault="00E0480A" w:rsidP="00667C8C">
      <w:pPr>
        <w:spacing w:after="0" w:line="240" w:lineRule="auto"/>
        <w:ind w:left="810" w:hanging="810"/>
        <w:jc w:val="both"/>
        <w:rPr>
          <w:rFonts w:asciiTheme="majorHAnsi" w:hAnsiTheme="majorHAnsi" w:cstheme="majorBidi"/>
          <w:sz w:val="24"/>
          <w:szCs w:val="24"/>
        </w:rPr>
      </w:pPr>
      <w:r w:rsidRPr="00F92B4F">
        <w:rPr>
          <w:rFonts w:asciiTheme="majorHAnsi" w:hAnsiTheme="majorHAnsi" w:cstheme="majorBidi"/>
          <w:sz w:val="24"/>
          <w:szCs w:val="24"/>
        </w:rPr>
        <w:lastRenderedPageBreak/>
        <w:t>Maktabah Samila, pada Bab Kritik Hadis</w:t>
      </w:r>
    </w:p>
    <w:p w:rsidR="00E0480A" w:rsidRPr="00F92B4F" w:rsidRDefault="00E0480A" w:rsidP="00667C8C">
      <w:pPr>
        <w:spacing w:after="0" w:line="240" w:lineRule="auto"/>
        <w:ind w:left="810" w:hanging="810"/>
        <w:jc w:val="both"/>
        <w:rPr>
          <w:rFonts w:asciiTheme="majorHAnsi" w:hAnsiTheme="majorHAnsi" w:cstheme="majorBidi"/>
          <w:sz w:val="24"/>
          <w:szCs w:val="24"/>
        </w:rPr>
      </w:pPr>
      <w:r w:rsidRPr="00F92B4F">
        <w:rPr>
          <w:rFonts w:asciiTheme="majorHAnsi" w:hAnsiTheme="majorHAnsi" w:cstheme="majorBidi"/>
          <w:sz w:val="24"/>
          <w:szCs w:val="24"/>
        </w:rPr>
        <w:t>Nata, H.Abdullah,’Kapita Selekta Pendidikan Islam</w:t>
      </w:r>
      <w:proofErr w:type="gramStart"/>
      <w:r w:rsidRPr="00F92B4F">
        <w:rPr>
          <w:rFonts w:asciiTheme="majorHAnsi" w:hAnsiTheme="majorHAnsi" w:cstheme="majorBidi"/>
          <w:sz w:val="24"/>
          <w:szCs w:val="24"/>
        </w:rPr>
        <w:t>,;</w:t>
      </w:r>
      <w:proofErr w:type="gramEnd"/>
      <w:r w:rsidRPr="00F92B4F">
        <w:rPr>
          <w:rFonts w:asciiTheme="majorHAnsi" w:hAnsiTheme="majorHAnsi" w:cstheme="majorBidi"/>
          <w:sz w:val="24"/>
          <w:szCs w:val="24"/>
        </w:rPr>
        <w:t xml:space="preserve"> Bandung: Angkasa Bandung, 2003</w:t>
      </w:r>
    </w:p>
    <w:p w:rsidR="00E0480A" w:rsidRPr="00F92B4F" w:rsidRDefault="00E0480A" w:rsidP="00667C8C">
      <w:pPr>
        <w:spacing w:after="0" w:line="240" w:lineRule="auto"/>
        <w:ind w:left="810" w:hanging="810"/>
        <w:jc w:val="both"/>
        <w:rPr>
          <w:rFonts w:asciiTheme="majorHAnsi" w:hAnsiTheme="majorHAnsi" w:cstheme="majorBidi"/>
          <w:sz w:val="24"/>
          <w:szCs w:val="24"/>
        </w:rPr>
      </w:pPr>
      <w:proofErr w:type="gramStart"/>
      <w:r w:rsidRPr="00F92B4F">
        <w:rPr>
          <w:rFonts w:asciiTheme="majorHAnsi" w:hAnsiTheme="majorHAnsi" w:cstheme="majorBidi"/>
          <w:sz w:val="24"/>
          <w:szCs w:val="24"/>
        </w:rPr>
        <w:t>Yusuf al-Mazi, Jamaluddin Abi al-Hujaj, Tahdhib al-kamal Fi Asma’I al-Rijal Juz 3.’</w:t>
      </w:r>
      <w:proofErr w:type="gramEnd"/>
      <w:r w:rsidRPr="00F92B4F">
        <w:rPr>
          <w:rFonts w:asciiTheme="majorHAnsi" w:hAnsiTheme="majorHAnsi" w:cstheme="majorBidi"/>
          <w:sz w:val="24"/>
          <w:szCs w:val="24"/>
        </w:rPr>
        <w:t xml:space="preserve"> Beirut: Dar al-Fikrn, </w:t>
      </w:r>
    </w:p>
    <w:p w:rsidR="00E0480A" w:rsidRPr="00F92B4F" w:rsidRDefault="00E0480A" w:rsidP="00F92B4F">
      <w:pPr>
        <w:spacing w:line="240" w:lineRule="auto"/>
        <w:jc w:val="both"/>
        <w:rPr>
          <w:rFonts w:asciiTheme="majorHAnsi" w:hAnsiTheme="majorHAnsi" w:cstheme="majorBidi"/>
          <w:sz w:val="24"/>
          <w:szCs w:val="24"/>
        </w:rPr>
      </w:pPr>
    </w:p>
    <w:p w:rsidR="00E0480A" w:rsidRPr="000B766C" w:rsidRDefault="00E0480A" w:rsidP="00F92B4F">
      <w:pPr>
        <w:jc w:val="both"/>
        <w:rPr>
          <w:rFonts w:asciiTheme="majorHAnsi" w:hAnsiTheme="majorHAnsi"/>
        </w:rPr>
      </w:pPr>
      <w:r>
        <w:rPr>
          <w:rFonts w:ascii="Arial" w:hAnsi="Arial" w:cs="Arial"/>
          <w:color w:val="FFFFFF"/>
          <w:sz w:val="20"/>
          <w:szCs w:val="20"/>
        </w:rPr>
        <w:br/>
      </w:r>
    </w:p>
    <w:sectPr w:rsidR="00E0480A" w:rsidRPr="000B76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854" w:rsidRDefault="00C43854" w:rsidP="006E546E">
      <w:pPr>
        <w:spacing w:after="0" w:line="240" w:lineRule="auto"/>
      </w:pPr>
      <w:r>
        <w:separator/>
      </w:r>
    </w:p>
  </w:endnote>
  <w:endnote w:type="continuationSeparator" w:id="0">
    <w:p w:rsidR="00C43854" w:rsidRDefault="00C43854" w:rsidP="006E5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4">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854" w:rsidRDefault="00C43854" w:rsidP="006E546E">
      <w:pPr>
        <w:spacing w:after="0" w:line="240" w:lineRule="auto"/>
      </w:pPr>
      <w:r>
        <w:separator/>
      </w:r>
    </w:p>
  </w:footnote>
  <w:footnote w:type="continuationSeparator" w:id="0">
    <w:p w:rsidR="00C43854" w:rsidRDefault="00C43854" w:rsidP="006E54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0974AB"/>
    <w:multiLevelType w:val="hybridMultilevel"/>
    <w:tmpl w:val="4E50E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B2F5298"/>
    <w:multiLevelType w:val="hybridMultilevel"/>
    <w:tmpl w:val="0C4ACBAC"/>
    <w:lvl w:ilvl="0" w:tplc="6EFE8BD6">
      <w:start w:val="1"/>
      <w:numFmt w:val="upperLetter"/>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E72A9C"/>
    <w:multiLevelType w:val="hybridMultilevel"/>
    <w:tmpl w:val="B5D67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5D3BD6"/>
    <w:multiLevelType w:val="hybridMultilevel"/>
    <w:tmpl w:val="5F14D6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1BE"/>
    <w:rsid w:val="00002D3A"/>
    <w:rsid w:val="00046A76"/>
    <w:rsid w:val="0006176A"/>
    <w:rsid w:val="00074445"/>
    <w:rsid w:val="000937B9"/>
    <w:rsid w:val="000A34D8"/>
    <w:rsid w:val="000B766C"/>
    <w:rsid w:val="000D04C0"/>
    <w:rsid w:val="000F64C3"/>
    <w:rsid w:val="0010783E"/>
    <w:rsid w:val="00110ABB"/>
    <w:rsid w:val="00111773"/>
    <w:rsid w:val="00123C70"/>
    <w:rsid w:val="00176C5B"/>
    <w:rsid w:val="001A1D73"/>
    <w:rsid w:val="001B0E99"/>
    <w:rsid w:val="001C1760"/>
    <w:rsid w:val="001C3058"/>
    <w:rsid w:val="00230CD3"/>
    <w:rsid w:val="00256125"/>
    <w:rsid w:val="00272375"/>
    <w:rsid w:val="0028062A"/>
    <w:rsid w:val="002A0D25"/>
    <w:rsid w:val="002E26CB"/>
    <w:rsid w:val="0030713A"/>
    <w:rsid w:val="003172EF"/>
    <w:rsid w:val="00350D43"/>
    <w:rsid w:val="00352FD2"/>
    <w:rsid w:val="003B0C86"/>
    <w:rsid w:val="003B19FA"/>
    <w:rsid w:val="003D4F9E"/>
    <w:rsid w:val="00414F50"/>
    <w:rsid w:val="0045359C"/>
    <w:rsid w:val="00456890"/>
    <w:rsid w:val="004577E5"/>
    <w:rsid w:val="004642D2"/>
    <w:rsid w:val="0046763F"/>
    <w:rsid w:val="004B57E3"/>
    <w:rsid w:val="004D07D6"/>
    <w:rsid w:val="004D61BE"/>
    <w:rsid w:val="0055057D"/>
    <w:rsid w:val="00551A85"/>
    <w:rsid w:val="00570416"/>
    <w:rsid w:val="00570467"/>
    <w:rsid w:val="00587CC6"/>
    <w:rsid w:val="005D5746"/>
    <w:rsid w:val="00600CFF"/>
    <w:rsid w:val="00613555"/>
    <w:rsid w:val="0064473C"/>
    <w:rsid w:val="00667C8C"/>
    <w:rsid w:val="00670EFE"/>
    <w:rsid w:val="0069055F"/>
    <w:rsid w:val="006A5D46"/>
    <w:rsid w:val="006E050E"/>
    <w:rsid w:val="006E546E"/>
    <w:rsid w:val="006E76C7"/>
    <w:rsid w:val="006F098D"/>
    <w:rsid w:val="00717A43"/>
    <w:rsid w:val="00735A2F"/>
    <w:rsid w:val="00750FFB"/>
    <w:rsid w:val="00757FF6"/>
    <w:rsid w:val="00761540"/>
    <w:rsid w:val="00781F59"/>
    <w:rsid w:val="007F3503"/>
    <w:rsid w:val="008661CF"/>
    <w:rsid w:val="00867C6D"/>
    <w:rsid w:val="00872822"/>
    <w:rsid w:val="008D46BF"/>
    <w:rsid w:val="008F397A"/>
    <w:rsid w:val="00902138"/>
    <w:rsid w:val="00902EE2"/>
    <w:rsid w:val="00982F5D"/>
    <w:rsid w:val="009909CB"/>
    <w:rsid w:val="009958E1"/>
    <w:rsid w:val="00995DBF"/>
    <w:rsid w:val="009A2DC0"/>
    <w:rsid w:val="009C0855"/>
    <w:rsid w:val="00A06D03"/>
    <w:rsid w:val="00A12D70"/>
    <w:rsid w:val="00A372F8"/>
    <w:rsid w:val="00A660CD"/>
    <w:rsid w:val="00A96764"/>
    <w:rsid w:val="00AA7BCE"/>
    <w:rsid w:val="00AB487E"/>
    <w:rsid w:val="00AD3B8C"/>
    <w:rsid w:val="00AE444F"/>
    <w:rsid w:val="00B25B62"/>
    <w:rsid w:val="00B407E6"/>
    <w:rsid w:val="00BA0711"/>
    <w:rsid w:val="00BA59F0"/>
    <w:rsid w:val="00BD678A"/>
    <w:rsid w:val="00BE6784"/>
    <w:rsid w:val="00BE7D03"/>
    <w:rsid w:val="00C34051"/>
    <w:rsid w:val="00C43854"/>
    <w:rsid w:val="00C7389F"/>
    <w:rsid w:val="00D259ED"/>
    <w:rsid w:val="00D31F51"/>
    <w:rsid w:val="00D34FBC"/>
    <w:rsid w:val="00D5593B"/>
    <w:rsid w:val="00D62743"/>
    <w:rsid w:val="00D87FF1"/>
    <w:rsid w:val="00DC2B56"/>
    <w:rsid w:val="00E0480A"/>
    <w:rsid w:val="00E53577"/>
    <w:rsid w:val="00E80365"/>
    <w:rsid w:val="00E960CE"/>
    <w:rsid w:val="00ED168E"/>
    <w:rsid w:val="00F2414F"/>
    <w:rsid w:val="00F37944"/>
    <w:rsid w:val="00F675E2"/>
    <w:rsid w:val="00F904ED"/>
    <w:rsid w:val="00F92B4F"/>
    <w:rsid w:val="00FC2099"/>
    <w:rsid w:val="00FC7EE5"/>
    <w:rsid w:val="00FD20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D61B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D61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1BE"/>
    <w:rPr>
      <w:rFonts w:ascii="Tahoma" w:hAnsi="Tahoma" w:cs="Tahoma"/>
      <w:sz w:val="16"/>
      <w:szCs w:val="16"/>
    </w:rPr>
  </w:style>
  <w:style w:type="character" w:styleId="Hyperlink">
    <w:name w:val="Hyperlink"/>
    <w:basedOn w:val="DefaultParagraphFont"/>
    <w:uiPriority w:val="99"/>
    <w:unhideWhenUsed/>
    <w:rsid w:val="00AB487E"/>
    <w:rPr>
      <w:color w:val="0000FF" w:themeColor="hyperlink"/>
      <w:u w:val="single"/>
    </w:rPr>
  </w:style>
  <w:style w:type="paragraph" w:styleId="ListParagraph">
    <w:name w:val="List Paragraph"/>
    <w:basedOn w:val="Normal"/>
    <w:uiPriority w:val="34"/>
    <w:qFormat/>
    <w:rsid w:val="001A1D73"/>
    <w:pPr>
      <w:ind w:left="720"/>
      <w:contextualSpacing/>
    </w:pPr>
  </w:style>
  <w:style w:type="paragraph" w:styleId="HTMLPreformatted">
    <w:name w:val="HTML Preformatted"/>
    <w:basedOn w:val="Normal"/>
    <w:link w:val="HTMLPreformattedChar"/>
    <w:uiPriority w:val="99"/>
    <w:semiHidden/>
    <w:unhideWhenUsed/>
    <w:rsid w:val="001A1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A1D73"/>
    <w:rPr>
      <w:rFonts w:ascii="Courier New" w:eastAsia="Times New Roman" w:hAnsi="Courier New" w:cs="Courier New"/>
      <w:sz w:val="20"/>
      <w:szCs w:val="20"/>
    </w:rPr>
  </w:style>
  <w:style w:type="character" w:customStyle="1" w:styleId="y2iqfc">
    <w:name w:val="y2iqfc"/>
    <w:basedOn w:val="DefaultParagraphFont"/>
    <w:rsid w:val="001A1D73"/>
  </w:style>
  <w:style w:type="paragraph" w:styleId="FootnoteText">
    <w:name w:val="footnote text"/>
    <w:basedOn w:val="Normal"/>
    <w:link w:val="FootnoteTextChar"/>
    <w:uiPriority w:val="99"/>
    <w:semiHidden/>
    <w:unhideWhenUsed/>
    <w:rsid w:val="006E54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546E"/>
    <w:rPr>
      <w:sz w:val="20"/>
      <w:szCs w:val="20"/>
    </w:rPr>
  </w:style>
  <w:style w:type="character" w:styleId="FootnoteReference">
    <w:name w:val="footnote reference"/>
    <w:basedOn w:val="DefaultParagraphFont"/>
    <w:uiPriority w:val="99"/>
    <w:semiHidden/>
    <w:unhideWhenUsed/>
    <w:rsid w:val="006E546E"/>
    <w:rPr>
      <w:vertAlign w:val="superscript"/>
    </w:rPr>
  </w:style>
  <w:style w:type="paragraph" w:styleId="NoSpacing">
    <w:name w:val="No Spacing"/>
    <w:uiPriority w:val="1"/>
    <w:qFormat/>
    <w:rsid w:val="006E546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D61B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D61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1BE"/>
    <w:rPr>
      <w:rFonts w:ascii="Tahoma" w:hAnsi="Tahoma" w:cs="Tahoma"/>
      <w:sz w:val="16"/>
      <w:szCs w:val="16"/>
    </w:rPr>
  </w:style>
  <w:style w:type="character" w:styleId="Hyperlink">
    <w:name w:val="Hyperlink"/>
    <w:basedOn w:val="DefaultParagraphFont"/>
    <w:uiPriority w:val="99"/>
    <w:unhideWhenUsed/>
    <w:rsid w:val="00AB487E"/>
    <w:rPr>
      <w:color w:val="0000FF" w:themeColor="hyperlink"/>
      <w:u w:val="single"/>
    </w:rPr>
  </w:style>
  <w:style w:type="paragraph" w:styleId="ListParagraph">
    <w:name w:val="List Paragraph"/>
    <w:basedOn w:val="Normal"/>
    <w:uiPriority w:val="34"/>
    <w:qFormat/>
    <w:rsid w:val="001A1D73"/>
    <w:pPr>
      <w:ind w:left="720"/>
      <w:contextualSpacing/>
    </w:pPr>
  </w:style>
  <w:style w:type="paragraph" w:styleId="HTMLPreformatted">
    <w:name w:val="HTML Preformatted"/>
    <w:basedOn w:val="Normal"/>
    <w:link w:val="HTMLPreformattedChar"/>
    <w:uiPriority w:val="99"/>
    <w:semiHidden/>
    <w:unhideWhenUsed/>
    <w:rsid w:val="001A1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A1D73"/>
    <w:rPr>
      <w:rFonts w:ascii="Courier New" w:eastAsia="Times New Roman" w:hAnsi="Courier New" w:cs="Courier New"/>
      <w:sz w:val="20"/>
      <w:szCs w:val="20"/>
    </w:rPr>
  </w:style>
  <w:style w:type="character" w:customStyle="1" w:styleId="y2iqfc">
    <w:name w:val="y2iqfc"/>
    <w:basedOn w:val="DefaultParagraphFont"/>
    <w:rsid w:val="001A1D73"/>
  </w:style>
  <w:style w:type="paragraph" w:styleId="FootnoteText">
    <w:name w:val="footnote text"/>
    <w:basedOn w:val="Normal"/>
    <w:link w:val="FootnoteTextChar"/>
    <w:uiPriority w:val="99"/>
    <w:semiHidden/>
    <w:unhideWhenUsed/>
    <w:rsid w:val="006E54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546E"/>
    <w:rPr>
      <w:sz w:val="20"/>
      <w:szCs w:val="20"/>
    </w:rPr>
  </w:style>
  <w:style w:type="character" w:styleId="FootnoteReference">
    <w:name w:val="footnote reference"/>
    <w:basedOn w:val="DefaultParagraphFont"/>
    <w:uiPriority w:val="99"/>
    <w:semiHidden/>
    <w:unhideWhenUsed/>
    <w:rsid w:val="006E546E"/>
    <w:rPr>
      <w:vertAlign w:val="superscript"/>
    </w:rPr>
  </w:style>
  <w:style w:type="paragraph" w:styleId="NoSpacing">
    <w:name w:val="No Spacing"/>
    <w:uiPriority w:val="1"/>
    <w:qFormat/>
    <w:rsid w:val="006E54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129987">
      <w:bodyDiv w:val="1"/>
      <w:marLeft w:val="0"/>
      <w:marRight w:val="0"/>
      <w:marTop w:val="0"/>
      <w:marBottom w:val="0"/>
      <w:divBdr>
        <w:top w:val="none" w:sz="0" w:space="0" w:color="auto"/>
        <w:left w:val="none" w:sz="0" w:space="0" w:color="auto"/>
        <w:bottom w:val="none" w:sz="0" w:space="0" w:color="auto"/>
        <w:right w:val="none" w:sz="0" w:space="0" w:color="auto"/>
      </w:divBdr>
    </w:div>
    <w:div w:id="1910384499">
      <w:bodyDiv w:val="1"/>
      <w:marLeft w:val="0"/>
      <w:marRight w:val="0"/>
      <w:marTop w:val="0"/>
      <w:marBottom w:val="0"/>
      <w:divBdr>
        <w:top w:val="none" w:sz="0" w:space="0" w:color="auto"/>
        <w:left w:val="none" w:sz="0" w:space="0" w:color="auto"/>
        <w:bottom w:val="none" w:sz="0" w:space="0" w:color="auto"/>
        <w:right w:val="none" w:sz="0" w:space="0" w:color="auto"/>
      </w:divBdr>
    </w:div>
    <w:div w:id="197691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109942@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ahmidewanti@unismuh.ac.id" TargetMode="External"/><Relationship Id="rId5" Type="http://schemas.openxmlformats.org/officeDocument/2006/relationships/webSettings" Target="webSettings.xml"/><Relationship Id="rId10" Type="http://schemas.openxmlformats.org/officeDocument/2006/relationships/hyperlink" Target="mailto:arifuddin.ahmad@uin-alauddin.ac.id" TargetMode="External"/><Relationship Id="rId4" Type="http://schemas.openxmlformats.org/officeDocument/2006/relationships/settings" Target="settings.xml"/><Relationship Id="rId9" Type="http://schemas.openxmlformats.org/officeDocument/2006/relationships/hyperlink" Target="mailto:syahrikalrewa041092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Pages>
  <Words>1740</Words>
  <Characters>9918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13</cp:revision>
  <dcterms:created xsi:type="dcterms:W3CDTF">2023-01-17T17:56:00Z</dcterms:created>
  <dcterms:modified xsi:type="dcterms:W3CDTF">2023-01-19T16:39:00Z</dcterms:modified>
</cp:coreProperties>
</file>