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5" w:rsidRPr="00C4790C" w:rsidRDefault="00201268" w:rsidP="008C61CB">
      <w:pPr>
        <w:spacing w:before="100" w:beforeAutospacing="1" w:after="100" w:afterAutospacing="1" w:line="240" w:lineRule="auto"/>
        <w:jc w:val="center"/>
        <w:rPr>
          <w:rFonts w:asciiTheme="majorBidi" w:eastAsia="Times New Roman" w:hAnsiTheme="majorBidi" w:cstheme="majorBidi"/>
          <w:sz w:val="24"/>
          <w:szCs w:val="24"/>
        </w:rPr>
      </w:pPr>
      <w:r w:rsidRPr="00C4790C">
        <w:rPr>
          <w:rFonts w:asciiTheme="majorBidi" w:eastAsia="Times New Roman" w:hAnsiTheme="majorBidi" w:cstheme="majorBidi"/>
          <w:b/>
          <w:bCs/>
          <w:sz w:val="24"/>
          <w:szCs w:val="24"/>
        </w:rPr>
        <w:t xml:space="preserve">PENGEMBANGAN MAHARATUL KALAM </w:t>
      </w:r>
      <w:r w:rsidR="004B5C0A">
        <w:rPr>
          <w:rFonts w:asciiTheme="majorBidi" w:eastAsia="Times New Roman" w:hAnsiTheme="majorBidi" w:cstheme="majorBidi"/>
          <w:b/>
          <w:bCs/>
          <w:sz w:val="24"/>
          <w:szCs w:val="24"/>
        </w:rPr>
        <w:t>BERBASIS DIGITAL DI MA PALAPA NUSANTARA NW LOMBOK</w:t>
      </w:r>
    </w:p>
    <w:p w:rsidR="00561381" w:rsidRPr="00C4790C" w:rsidRDefault="00561381" w:rsidP="008C61CB">
      <w:pPr>
        <w:spacing w:line="240" w:lineRule="auto"/>
        <w:jc w:val="center"/>
        <w:rPr>
          <w:rFonts w:asciiTheme="majorBidi" w:hAnsiTheme="majorBidi" w:cstheme="majorBidi"/>
          <w:sz w:val="24"/>
          <w:szCs w:val="24"/>
        </w:rPr>
      </w:pPr>
      <w:r w:rsidRPr="00C4790C">
        <w:rPr>
          <w:rFonts w:asciiTheme="majorBidi" w:hAnsiTheme="majorBidi" w:cstheme="majorBidi"/>
          <w:sz w:val="24"/>
          <w:szCs w:val="24"/>
        </w:rPr>
        <w:t>Baiq Raudatussolihah</w:t>
      </w:r>
      <w:r w:rsidR="00B81EA1">
        <w:rPr>
          <w:rFonts w:asciiTheme="majorBidi" w:hAnsiTheme="majorBidi" w:cstheme="majorBidi"/>
          <w:sz w:val="24"/>
          <w:szCs w:val="24"/>
        </w:rPr>
        <w:t>, Ali Fathurrahman</w:t>
      </w:r>
    </w:p>
    <w:p w:rsidR="00561381" w:rsidRPr="00C4790C" w:rsidRDefault="00561381" w:rsidP="008C61CB">
      <w:pPr>
        <w:spacing w:line="240" w:lineRule="auto"/>
        <w:jc w:val="center"/>
        <w:rPr>
          <w:rFonts w:asciiTheme="majorBidi" w:hAnsiTheme="majorBidi" w:cstheme="majorBidi"/>
          <w:sz w:val="24"/>
          <w:szCs w:val="24"/>
        </w:rPr>
      </w:pPr>
      <w:r w:rsidRPr="00C4790C">
        <w:rPr>
          <w:rFonts w:asciiTheme="majorBidi" w:hAnsiTheme="majorBidi" w:cstheme="majorBidi"/>
          <w:sz w:val="24"/>
          <w:szCs w:val="24"/>
        </w:rPr>
        <w:t>Universitas Negeri Makassar</w:t>
      </w:r>
      <w:r w:rsidR="00B81EA1">
        <w:rPr>
          <w:rFonts w:asciiTheme="majorBidi" w:hAnsiTheme="majorBidi" w:cstheme="majorBidi"/>
          <w:sz w:val="24"/>
          <w:szCs w:val="24"/>
        </w:rPr>
        <w:t>, Institut Elkatarie</w:t>
      </w:r>
    </w:p>
    <w:p w:rsidR="00561381" w:rsidRPr="00B81EA1" w:rsidRDefault="00941E3E" w:rsidP="008C61CB">
      <w:pPr>
        <w:spacing w:line="240" w:lineRule="auto"/>
        <w:jc w:val="center"/>
        <w:rPr>
          <w:rFonts w:asciiTheme="majorBidi" w:hAnsiTheme="majorBidi" w:cstheme="majorBidi"/>
          <w:sz w:val="24"/>
          <w:szCs w:val="24"/>
        </w:rPr>
      </w:pPr>
      <w:hyperlink r:id="rId8" w:history="1">
        <w:r w:rsidR="00561381" w:rsidRPr="00B81EA1">
          <w:rPr>
            <w:rStyle w:val="Hyperlink"/>
            <w:rFonts w:asciiTheme="majorBidi" w:eastAsia="Times New Roman" w:hAnsiTheme="majorBidi" w:cstheme="majorBidi"/>
            <w:sz w:val="24"/>
            <w:szCs w:val="24"/>
          </w:rPr>
          <w:t>baiq.raudatussolihah@unm.ac.id</w:t>
        </w:r>
      </w:hyperlink>
      <w:r w:rsidR="00B81EA1" w:rsidRPr="00B81EA1">
        <w:rPr>
          <w:rFonts w:asciiTheme="majorBidi" w:hAnsiTheme="majorBidi" w:cstheme="majorBidi"/>
          <w:sz w:val="24"/>
          <w:szCs w:val="24"/>
        </w:rPr>
        <w:t xml:space="preserve">, </w:t>
      </w:r>
      <w:hyperlink r:id="rId9" w:history="1">
        <w:r w:rsidR="00B81EA1" w:rsidRPr="00B81EA1">
          <w:rPr>
            <w:rStyle w:val="Hyperlink"/>
            <w:rFonts w:asciiTheme="majorBidi" w:hAnsiTheme="majorBidi" w:cstheme="majorBidi"/>
            <w:sz w:val="24"/>
            <w:szCs w:val="24"/>
          </w:rPr>
          <w:t>alifathurrahman190196@gmail.com</w:t>
        </w:r>
      </w:hyperlink>
      <w:r w:rsidR="00B81EA1" w:rsidRPr="00B81EA1">
        <w:rPr>
          <w:rFonts w:asciiTheme="majorBidi" w:hAnsiTheme="majorBidi" w:cstheme="majorBidi"/>
          <w:sz w:val="24"/>
          <w:szCs w:val="24"/>
        </w:rPr>
        <w:t xml:space="preserve"> </w:t>
      </w:r>
    </w:p>
    <w:p w:rsidR="00E1170E" w:rsidRPr="00C4790C" w:rsidRDefault="00913885" w:rsidP="008C61CB">
      <w:pPr>
        <w:spacing w:before="100" w:beforeAutospacing="1" w:after="100" w:afterAutospacing="1" w:line="240" w:lineRule="auto"/>
        <w:ind w:left="360"/>
        <w:jc w:val="center"/>
        <w:rPr>
          <w:rFonts w:asciiTheme="majorBidi" w:eastAsia="Times New Roman" w:hAnsiTheme="majorBidi" w:cstheme="majorBidi"/>
          <w:b/>
          <w:bCs/>
          <w:sz w:val="24"/>
          <w:szCs w:val="24"/>
        </w:rPr>
      </w:pPr>
      <w:r w:rsidRPr="00C4790C">
        <w:rPr>
          <w:rFonts w:asciiTheme="majorBidi" w:eastAsia="Times New Roman" w:hAnsiTheme="majorBidi" w:cstheme="majorBidi"/>
          <w:b/>
          <w:bCs/>
          <w:sz w:val="24"/>
          <w:szCs w:val="24"/>
        </w:rPr>
        <w:t>Abstrak</w:t>
      </w:r>
    </w:p>
    <w:p w:rsidR="00E1170E" w:rsidRPr="008C61CB" w:rsidRDefault="00E1170E" w:rsidP="008C61CB">
      <w:pPr>
        <w:spacing w:before="100" w:beforeAutospacing="1" w:after="100" w:afterAutospacing="1" w:line="240" w:lineRule="auto"/>
        <w:ind w:left="426" w:firstLine="588"/>
        <w:jc w:val="both"/>
        <w:rPr>
          <w:rFonts w:asciiTheme="majorBidi" w:eastAsia="Times New Roman" w:hAnsiTheme="majorBidi" w:cstheme="majorBidi"/>
          <w:sz w:val="24"/>
          <w:szCs w:val="24"/>
        </w:rPr>
      </w:pPr>
      <w:r w:rsidRPr="008C61CB">
        <w:rPr>
          <w:rFonts w:asciiTheme="majorBidi" w:hAnsiTheme="majorBidi" w:cstheme="majorBidi"/>
          <w:sz w:val="24"/>
          <w:szCs w:val="24"/>
        </w:rPr>
        <w:t>Pengembangan</w:t>
      </w:r>
      <w:r w:rsidRPr="008C61CB">
        <w:rPr>
          <w:rFonts w:asciiTheme="majorBidi" w:eastAsia="Times New Roman" w:hAnsiTheme="majorBidi" w:cstheme="majorBidi"/>
          <w:sz w:val="24"/>
          <w:szCs w:val="24"/>
        </w:rPr>
        <w:t xml:space="preserve"> maharatul kalam</w:t>
      </w:r>
      <w:r w:rsidR="00C0287E" w:rsidRPr="008C61CB">
        <w:rPr>
          <w:rFonts w:asciiTheme="majorBidi" w:eastAsia="Times New Roman" w:hAnsiTheme="majorBidi" w:cstheme="majorBidi"/>
          <w:sz w:val="24"/>
          <w:szCs w:val="24"/>
        </w:rPr>
        <w:t xml:space="preserve"> </w:t>
      </w:r>
      <w:r w:rsidRPr="008C61CB">
        <w:rPr>
          <w:rFonts w:asciiTheme="majorBidi" w:eastAsia="Times New Roman" w:hAnsiTheme="majorBidi" w:cstheme="majorBidi"/>
          <w:sz w:val="24"/>
          <w:szCs w:val="24"/>
        </w:rPr>
        <w:t xml:space="preserve">(kemampuan berbicara bahasa Arab) menjadi </w:t>
      </w:r>
      <w:r w:rsidR="00C0287E" w:rsidRPr="008C61CB">
        <w:rPr>
          <w:rFonts w:asciiTheme="majorBidi" w:eastAsia="Times New Roman" w:hAnsiTheme="majorBidi" w:cstheme="majorBidi"/>
          <w:sz w:val="24"/>
          <w:szCs w:val="24"/>
        </w:rPr>
        <w:t>hal yang sangat penting</w:t>
      </w:r>
      <w:r w:rsidRPr="008C61CB">
        <w:rPr>
          <w:rFonts w:asciiTheme="majorBidi" w:eastAsia="Times New Roman" w:hAnsiTheme="majorBidi" w:cstheme="majorBidi"/>
          <w:sz w:val="24"/>
          <w:szCs w:val="24"/>
        </w:rPr>
        <w:t xml:space="preserve"> di era digital untuk membentuk individu</w:t>
      </w:r>
      <w:r w:rsidR="004B5C0A" w:rsidRPr="008C61CB">
        <w:rPr>
          <w:rFonts w:asciiTheme="majorBidi" w:eastAsia="Times New Roman" w:hAnsiTheme="majorBidi" w:cstheme="majorBidi"/>
          <w:sz w:val="24"/>
          <w:szCs w:val="24"/>
        </w:rPr>
        <w:t xml:space="preserve"> siswa</w:t>
      </w:r>
      <w:r w:rsidRPr="008C61CB">
        <w:rPr>
          <w:rFonts w:asciiTheme="majorBidi" w:eastAsia="Times New Roman" w:hAnsiTheme="majorBidi" w:cstheme="majorBidi"/>
          <w:sz w:val="24"/>
          <w:szCs w:val="24"/>
        </w:rPr>
        <w:t xml:space="preserve"> yang mampu berkomunikasi secara efektif dalam konteks </w:t>
      </w:r>
      <w:r w:rsidR="004B5C0A" w:rsidRPr="008C61CB">
        <w:rPr>
          <w:rFonts w:asciiTheme="majorBidi" w:eastAsia="Times New Roman" w:hAnsiTheme="majorBidi" w:cstheme="majorBidi"/>
          <w:sz w:val="24"/>
          <w:szCs w:val="24"/>
        </w:rPr>
        <w:t xml:space="preserve">local maupun </w:t>
      </w:r>
      <w:r w:rsidRPr="008C61CB">
        <w:rPr>
          <w:rFonts w:asciiTheme="majorBidi" w:eastAsia="Times New Roman" w:hAnsiTheme="majorBidi" w:cstheme="majorBidi"/>
          <w:sz w:val="24"/>
          <w:szCs w:val="24"/>
        </w:rPr>
        <w:t xml:space="preserve">global. Penelitian ini bertujuan untuk menganalisis pendekatan, metode, dan implikasi pengembangan maharatul kalam </w:t>
      </w:r>
      <w:r w:rsidR="004B5C0A" w:rsidRPr="008C61CB">
        <w:rPr>
          <w:rFonts w:asciiTheme="majorBidi" w:eastAsia="Times New Roman" w:hAnsiTheme="majorBidi" w:cstheme="majorBidi"/>
          <w:sz w:val="24"/>
          <w:szCs w:val="24"/>
        </w:rPr>
        <w:t>berbasis</w:t>
      </w:r>
      <w:r w:rsidRPr="008C61CB">
        <w:rPr>
          <w:rFonts w:asciiTheme="majorBidi" w:eastAsia="Times New Roman" w:hAnsiTheme="majorBidi" w:cstheme="majorBidi"/>
          <w:sz w:val="24"/>
          <w:szCs w:val="24"/>
        </w:rPr>
        <w:t xml:space="preserve"> digital</w:t>
      </w:r>
      <w:r w:rsidR="004B5C0A" w:rsidRPr="008C61CB">
        <w:rPr>
          <w:rFonts w:asciiTheme="majorBidi" w:eastAsia="Times New Roman" w:hAnsiTheme="majorBidi" w:cstheme="majorBidi"/>
          <w:sz w:val="24"/>
          <w:szCs w:val="24"/>
        </w:rPr>
        <w:t xml:space="preserve"> di MA Palapa Nusantara NW Lombok</w:t>
      </w:r>
      <w:r w:rsidRPr="008C61CB">
        <w:rPr>
          <w:rFonts w:asciiTheme="majorBidi" w:eastAsia="Times New Roman" w:hAnsiTheme="majorBidi" w:cstheme="majorBidi"/>
          <w:sz w:val="24"/>
          <w:szCs w:val="24"/>
        </w:rPr>
        <w:t xml:space="preserve">. Penelitian ini menggunakan pendekatan </w:t>
      </w:r>
      <w:r w:rsidR="00441EBA" w:rsidRPr="008C61CB">
        <w:rPr>
          <w:rFonts w:asciiTheme="majorBidi" w:eastAsia="Times New Roman" w:hAnsiTheme="majorBidi" w:cstheme="majorBidi"/>
          <w:sz w:val="24"/>
          <w:szCs w:val="24"/>
        </w:rPr>
        <w:t xml:space="preserve">deskriftif </w:t>
      </w:r>
      <w:r w:rsidRPr="008C61CB">
        <w:rPr>
          <w:rFonts w:asciiTheme="majorBidi" w:eastAsia="Times New Roman" w:hAnsiTheme="majorBidi" w:cstheme="majorBidi"/>
          <w:sz w:val="24"/>
          <w:szCs w:val="24"/>
        </w:rPr>
        <w:t>kualitatif dengan teknik pengumpulan data berupa observasi, wawancara, dan studi dokumen. Hasil penelitian menunjukkan bahwa pendekatan komunikatif dan berbasis teknologi memiliki pengaruh signifikan dalam meningkatkan keterampilan berbicara siswa. Metode seperti role play, diskusi daring, dan penggunaan aplikasi pembelajaran bahasa Arab efektif dalam memotivasi siswa untuk lebih aktif dan percaya diri berbicara. Selain itu, teknologi digital memungkinkan siswa untuk belajar secara mandiri melalui platform daring, seperti YouTube, Zoom, dan aplikasi belajar bahasa. Implikasi dari penelitian ini adalah perlunya integrasi teknologi dalam kurikulum pembelajaran bahasa Arab serta penguatan literasi digital siswa. Dengan pendekatan dan metode yang tepat, pengembangan maharatul kalam tidak hanya meningkatkan kemampuan berbicara siswa, tetapi juga membentuk generasi yang adaptif dan kompeten menghadapi tantangan global.</w:t>
      </w:r>
    </w:p>
    <w:p w:rsidR="00E1170E" w:rsidRPr="008C61CB" w:rsidRDefault="00E1170E" w:rsidP="008C61CB">
      <w:pPr>
        <w:spacing w:before="100" w:beforeAutospacing="1" w:after="100" w:afterAutospacing="1" w:line="240" w:lineRule="auto"/>
        <w:rPr>
          <w:rFonts w:asciiTheme="majorBidi" w:eastAsia="Times New Roman" w:hAnsiTheme="majorBidi" w:cstheme="majorBidi"/>
          <w:sz w:val="24"/>
          <w:szCs w:val="24"/>
        </w:rPr>
      </w:pPr>
      <w:r w:rsidRPr="008C61CB">
        <w:rPr>
          <w:rFonts w:asciiTheme="majorBidi" w:hAnsiTheme="majorBidi" w:cstheme="majorBidi"/>
          <w:b/>
          <w:bCs/>
          <w:sz w:val="24"/>
          <w:szCs w:val="24"/>
        </w:rPr>
        <w:t>Kata Kunci:</w:t>
      </w:r>
      <w:r w:rsidRPr="008C61CB">
        <w:rPr>
          <w:rFonts w:asciiTheme="majorBidi" w:hAnsiTheme="majorBidi" w:cstheme="majorBidi"/>
          <w:sz w:val="24"/>
          <w:szCs w:val="24"/>
        </w:rPr>
        <w:t xml:space="preserve"> </w:t>
      </w:r>
      <w:r w:rsidR="00441EBA" w:rsidRPr="008C61CB">
        <w:rPr>
          <w:rFonts w:asciiTheme="majorBidi" w:hAnsiTheme="majorBidi" w:cstheme="majorBidi"/>
          <w:sz w:val="24"/>
          <w:szCs w:val="24"/>
        </w:rPr>
        <w:t>Pengembangan, Maharatul Kalam dan Berbasis Digital</w:t>
      </w:r>
      <w:r w:rsidR="00561381" w:rsidRPr="008C61CB">
        <w:rPr>
          <w:rFonts w:asciiTheme="majorBidi" w:eastAsia="Times New Roman" w:hAnsiTheme="majorBidi" w:cstheme="majorBidi"/>
          <w:sz w:val="24"/>
          <w:szCs w:val="24"/>
        </w:rPr>
        <w:t>.</w:t>
      </w:r>
    </w:p>
    <w:p w:rsidR="008C61CB" w:rsidRPr="008C61CB" w:rsidRDefault="008C61CB" w:rsidP="008C61CB">
      <w:pPr>
        <w:spacing w:before="100" w:beforeAutospacing="1" w:after="100" w:afterAutospacing="1" w:line="240" w:lineRule="auto"/>
        <w:jc w:val="center"/>
        <w:rPr>
          <w:rFonts w:asciiTheme="majorBidi" w:eastAsia="Times New Roman" w:hAnsiTheme="majorBidi" w:cstheme="majorBidi"/>
          <w:b/>
          <w:bCs/>
          <w:sz w:val="24"/>
          <w:szCs w:val="24"/>
        </w:rPr>
      </w:pPr>
      <w:r w:rsidRPr="008C61CB">
        <w:rPr>
          <w:rFonts w:asciiTheme="majorBidi" w:eastAsia="Times New Roman" w:hAnsiTheme="majorBidi" w:cstheme="majorBidi"/>
          <w:b/>
          <w:bCs/>
          <w:sz w:val="24"/>
          <w:szCs w:val="24"/>
        </w:rPr>
        <w:t>Abstract</w:t>
      </w:r>
    </w:p>
    <w:p w:rsidR="008C61CB" w:rsidRPr="008C61CB" w:rsidRDefault="008C61CB" w:rsidP="008C61CB">
      <w:pPr>
        <w:spacing w:before="100" w:beforeAutospacing="1" w:after="100" w:afterAutospacing="1" w:line="240" w:lineRule="auto"/>
        <w:ind w:left="426" w:firstLine="588"/>
        <w:jc w:val="both"/>
        <w:rPr>
          <w:rFonts w:asciiTheme="majorBidi" w:eastAsia="Times New Roman" w:hAnsiTheme="majorBidi" w:cstheme="majorBidi"/>
          <w:sz w:val="24"/>
          <w:szCs w:val="24"/>
          <w:lang w:val="en"/>
        </w:rPr>
      </w:pPr>
      <w:r w:rsidRPr="008C61CB">
        <w:rPr>
          <w:rFonts w:asciiTheme="majorBidi" w:eastAsia="Times New Roman" w:hAnsiTheme="majorBidi" w:cstheme="majorBidi"/>
          <w:sz w:val="24"/>
          <w:szCs w:val="24"/>
          <w:lang w:val="en"/>
        </w:rPr>
        <w:t>Developing maharatul kalam (the ability to speak Arabic) is very important in the digital er</w:t>
      </w:r>
      <w:bookmarkStart w:id="0" w:name="_GoBack"/>
      <w:bookmarkEnd w:id="0"/>
      <w:r w:rsidRPr="008C61CB">
        <w:rPr>
          <w:rFonts w:asciiTheme="majorBidi" w:eastAsia="Times New Roman" w:hAnsiTheme="majorBidi" w:cstheme="majorBidi"/>
          <w:sz w:val="24"/>
          <w:szCs w:val="24"/>
          <w:lang w:val="en"/>
        </w:rPr>
        <w:t xml:space="preserve">a to form individual students who are able to communicate effectively in local and global contexts. This research aims to analyze the approaches, methods and implications of developing digital-based maharatul kalam at MA Palapa Nusantara NW Lombok. This research uses a qualitative descriptive approach with data collection techniques in the form of observation, interviews and document study. The research results show that communicative and technology-based approaches have a significant influence in improving students' speaking skills. Methods such as role play, online discussions, and the use of </w:t>
      </w:r>
      <w:r w:rsidRPr="008C61CB">
        <w:rPr>
          <w:rFonts w:asciiTheme="majorBidi" w:eastAsia="Times New Roman" w:hAnsiTheme="majorBidi" w:cstheme="majorBidi"/>
          <w:sz w:val="24"/>
          <w:szCs w:val="24"/>
          <w:lang w:val="en"/>
        </w:rPr>
        <w:lastRenderedPageBreak/>
        <w:t>Arabic learning applications are effective in motivating students to be more active and confident in speaking. In addition, digital technology allows students to study independently through online platforms, such as YouTube, Zoom, and language learning applications. The implication of this research is the need to integrate technology in the Arabic language learning curriculum and strengthen students' digital literacy. With the right approach and methods, developing maharatul kalam not only improves students' speaking skills, but also forms a generation that is adaptive and competent in facing global challenges.</w:t>
      </w:r>
    </w:p>
    <w:p w:rsidR="008C61CB" w:rsidRPr="008C61CB" w:rsidRDefault="008C61CB" w:rsidP="008C6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heme="majorBidi" w:eastAsia="Times New Roman" w:hAnsiTheme="majorBidi" w:cstheme="majorBidi"/>
          <w:sz w:val="24"/>
          <w:szCs w:val="24"/>
        </w:rPr>
      </w:pPr>
      <w:r w:rsidRPr="008C61CB">
        <w:rPr>
          <w:rFonts w:asciiTheme="majorBidi" w:eastAsia="Times New Roman" w:hAnsiTheme="majorBidi" w:cstheme="majorBidi"/>
          <w:b/>
          <w:bCs/>
          <w:sz w:val="24"/>
          <w:szCs w:val="24"/>
          <w:lang w:val="en"/>
        </w:rPr>
        <w:t>Keywords:</w:t>
      </w:r>
      <w:r w:rsidRPr="008C61CB">
        <w:rPr>
          <w:rFonts w:asciiTheme="majorBidi" w:eastAsia="Times New Roman" w:hAnsiTheme="majorBidi" w:cstheme="majorBidi"/>
          <w:sz w:val="24"/>
          <w:szCs w:val="24"/>
          <w:lang w:val="en"/>
        </w:rPr>
        <w:t xml:space="preserve"> Development, Maharatul Kalam and Digital Based.</w:t>
      </w:r>
    </w:p>
    <w:p w:rsidR="00E1170E" w:rsidRDefault="00E1170E"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Pr="008C61CB" w:rsidRDefault="008C61CB" w:rsidP="008C61CB">
      <w:pPr>
        <w:spacing w:before="100" w:beforeAutospacing="1" w:after="100" w:afterAutospacing="1" w:line="276" w:lineRule="auto"/>
        <w:ind w:left="360"/>
        <w:rPr>
          <w:rFonts w:asciiTheme="majorBidi" w:eastAsia="Times New Roman" w:hAnsiTheme="majorBidi" w:cstheme="majorBidi"/>
          <w:b/>
          <w:bCs/>
          <w:sz w:val="24"/>
          <w:szCs w:val="24"/>
        </w:rPr>
      </w:pPr>
    </w:p>
    <w:p w:rsidR="00E1170E" w:rsidRPr="00C4790C" w:rsidRDefault="00E1170E" w:rsidP="00877E5D">
      <w:pPr>
        <w:spacing w:before="100" w:beforeAutospacing="1" w:after="100" w:afterAutospacing="1" w:line="276" w:lineRule="auto"/>
        <w:rPr>
          <w:rFonts w:asciiTheme="majorBidi" w:eastAsia="Times New Roman" w:hAnsiTheme="majorBidi" w:cstheme="majorBidi"/>
          <w:b/>
          <w:bCs/>
          <w:sz w:val="24"/>
          <w:szCs w:val="24"/>
        </w:rPr>
      </w:pPr>
    </w:p>
    <w:p w:rsidR="008C3D1D" w:rsidRDefault="008C3D1D"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pPr>
    </w:p>
    <w:p w:rsidR="008C61CB" w:rsidRDefault="008C61CB" w:rsidP="00057874">
      <w:pPr>
        <w:spacing w:before="100" w:beforeAutospacing="1" w:after="100" w:afterAutospacing="1" w:line="276" w:lineRule="auto"/>
        <w:ind w:left="360"/>
        <w:rPr>
          <w:rFonts w:asciiTheme="majorBidi" w:eastAsia="Times New Roman" w:hAnsiTheme="majorBidi" w:cstheme="majorBidi"/>
          <w:b/>
          <w:bCs/>
          <w:sz w:val="24"/>
          <w:szCs w:val="24"/>
        </w:rPr>
        <w:sectPr w:rsidR="008C61CB" w:rsidSect="0059356B">
          <w:pgSz w:w="12240" w:h="15840"/>
          <w:pgMar w:top="2268" w:right="1701" w:bottom="1701" w:left="2268" w:header="289" w:footer="720" w:gutter="0"/>
          <w:pgNumType w:start="0"/>
          <w:cols w:space="720"/>
          <w:docGrid w:linePitch="360"/>
        </w:sectPr>
      </w:pPr>
    </w:p>
    <w:p w:rsidR="00913885" w:rsidRPr="00C4790C" w:rsidRDefault="008C3D1D" w:rsidP="00057874">
      <w:pPr>
        <w:spacing w:before="100" w:beforeAutospacing="1" w:after="100" w:afterAutospacing="1" w:line="276" w:lineRule="auto"/>
        <w:ind w:left="360"/>
        <w:rPr>
          <w:rFonts w:asciiTheme="majorBidi" w:eastAsia="Times New Roman" w:hAnsiTheme="majorBidi" w:cstheme="majorBidi"/>
          <w:sz w:val="24"/>
          <w:szCs w:val="24"/>
        </w:rPr>
      </w:pPr>
      <w:r w:rsidRPr="00C4790C">
        <w:rPr>
          <w:rFonts w:asciiTheme="majorBidi" w:eastAsia="Times New Roman" w:hAnsiTheme="majorBidi" w:cstheme="majorBidi"/>
          <w:b/>
          <w:bCs/>
          <w:sz w:val="24"/>
          <w:szCs w:val="24"/>
        </w:rPr>
        <w:lastRenderedPageBreak/>
        <w:t>PENDAHULUAN</w:t>
      </w:r>
    </w:p>
    <w:p w:rsidR="00D37F72" w:rsidRPr="00D37F72" w:rsidRDefault="00D37F72" w:rsidP="00D37F72">
      <w:pPr>
        <w:spacing w:before="100" w:beforeAutospacing="1" w:after="100" w:afterAutospacing="1" w:line="276" w:lineRule="auto"/>
        <w:ind w:left="426" w:firstLine="588"/>
        <w:jc w:val="both"/>
        <w:rPr>
          <w:rFonts w:asciiTheme="majorBidi" w:hAnsiTheme="majorBidi" w:cstheme="majorBidi"/>
          <w:sz w:val="24"/>
          <w:szCs w:val="24"/>
        </w:rPr>
      </w:pPr>
      <w:r>
        <w:rPr>
          <w:rFonts w:asciiTheme="majorBidi" w:hAnsiTheme="majorBidi" w:cstheme="majorBidi"/>
          <w:sz w:val="24"/>
          <w:szCs w:val="24"/>
        </w:rPr>
        <w:t xml:space="preserve">Pengembangan maharatul kalam sangat sesuai dengan pesan yang </w:t>
      </w:r>
      <w:r w:rsidRPr="00D37F72">
        <w:rPr>
          <w:rFonts w:asciiTheme="majorBidi" w:hAnsiTheme="majorBidi" w:cstheme="majorBidi"/>
          <w:sz w:val="24"/>
          <w:szCs w:val="24"/>
        </w:rPr>
        <w:t xml:space="preserve">tercantum dalam Al-Qur'an dalam memahami teks maupun konteks hidup, yang dimana tercantum dalam surah yusuf ayat: 2: </w:t>
      </w:r>
      <w:r w:rsidRPr="00D37F72">
        <w:rPr>
          <w:rFonts w:asciiTheme="majorBidi" w:eastAsia="Times New Roman" w:hAnsiTheme="majorBidi" w:cstheme="majorBidi"/>
          <w:color w:val="000000"/>
          <w:sz w:val="24"/>
          <w:szCs w:val="24"/>
          <w:rtl/>
        </w:rPr>
        <w:t>إِنَّا أَنْزَلْنَاهُ قُرْآنًا عَرَبِيًّا لَعَلَّكُمْ تَعْقِلُونَ</w:t>
      </w:r>
      <w:r w:rsidRPr="00D37F72">
        <w:rPr>
          <w:rFonts w:asciiTheme="majorBidi" w:eastAsia="Times New Roman" w:hAnsiTheme="majorBidi" w:cstheme="majorBidi"/>
          <w:color w:val="000000"/>
          <w:sz w:val="24"/>
          <w:szCs w:val="24"/>
        </w:rPr>
        <w:t xml:space="preserve"> </w:t>
      </w:r>
      <w:r w:rsidRPr="00D37F72">
        <w:rPr>
          <w:rFonts w:asciiTheme="majorBidi" w:eastAsia="Times New Roman" w:hAnsiTheme="majorBidi" w:cstheme="majorBidi"/>
          <w:i/>
          <w:iCs/>
          <w:color w:val="000000"/>
          <w:sz w:val="24"/>
          <w:szCs w:val="24"/>
        </w:rPr>
        <w:t xml:space="preserve">“Sesungguhnya Kami telah jadikan Al-Qur'an dalam bahasa Arab supaya kalian memikirkannya.” </w:t>
      </w:r>
    </w:p>
    <w:p w:rsidR="00D37F72" w:rsidRDefault="00D37F72"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hAnsiTheme="majorBidi" w:cstheme="majorBidi"/>
          <w:sz w:val="24"/>
          <w:szCs w:val="24"/>
        </w:rPr>
        <w:t xml:space="preserve">Maharatul Kalam </w:t>
      </w:r>
      <w:r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(keterampilan berbicara) merupakan salah satu dari empat keterampilan dasar dalam pembelajaran bahasa, yaitu menyimak </w:t>
      </w:r>
      <w:r w:rsidRPr="00C4790C">
        <w:rPr>
          <w:rFonts w:asciiTheme="majorBidi" w:hAnsiTheme="majorBidi" w:cstheme="majorBidi"/>
          <w:sz w:val="24"/>
          <w:szCs w:val="24"/>
          <w:rtl/>
        </w:rPr>
        <w:t>الإستماع</w:t>
      </w:r>
      <w:r w:rsidRPr="00C4790C">
        <w:rPr>
          <w:rFonts w:asciiTheme="majorBidi" w:hAnsiTheme="majorBidi" w:cstheme="majorBidi"/>
          <w:sz w:val="24"/>
          <w:szCs w:val="24"/>
        </w:rPr>
        <w:t xml:space="preserve"> (istima'), berbicara </w:t>
      </w:r>
      <w:r w:rsidRPr="00C4790C">
        <w:rPr>
          <w:rFonts w:asciiTheme="majorBidi" w:hAnsiTheme="majorBidi" w:cstheme="majorBidi"/>
          <w:sz w:val="24"/>
          <w:szCs w:val="24"/>
          <w:rtl/>
        </w:rPr>
        <w:t>الكلام</w:t>
      </w:r>
      <w:r w:rsidRPr="00C4790C">
        <w:rPr>
          <w:rFonts w:asciiTheme="majorBidi" w:hAnsiTheme="majorBidi" w:cstheme="majorBidi"/>
          <w:sz w:val="24"/>
          <w:szCs w:val="24"/>
        </w:rPr>
        <w:t xml:space="preserve"> (kalam), membaca </w:t>
      </w:r>
      <w:r w:rsidRPr="00C4790C">
        <w:rPr>
          <w:rFonts w:asciiTheme="majorBidi" w:hAnsiTheme="majorBidi" w:cstheme="majorBidi"/>
          <w:sz w:val="24"/>
          <w:szCs w:val="24"/>
          <w:rtl/>
        </w:rPr>
        <w:t>القراءة</w:t>
      </w:r>
      <w:r w:rsidRPr="00C4790C">
        <w:rPr>
          <w:rFonts w:asciiTheme="majorBidi" w:hAnsiTheme="majorBidi" w:cstheme="majorBidi"/>
          <w:sz w:val="24"/>
          <w:szCs w:val="24"/>
        </w:rPr>
        <w:t xml:space="preserve"> (qira'ah), dan menulis </w:t>
      </w:r>
      <w:r w:rsidRPr="00C4790C">
        <w:rPr>
          <w:rFonts w:asciiTheme="majorBidi" w:hAnsiTheme="majorBidi" w:cstheme="majorBidi"/>
          <w:sz w:val="24"/>
          <w:szCs w:val="24"/>
          <w:rtl/>
        </w:rPr>
        <w:t>الكتابة</w:t>
      </w:r>
      <w:r w:rsidRPr="00C4790C">
        <w:rPr>
          <w:rFonts w:asciiTheme="majorBidi" w:hAnsiTheme="majorBidi" w:cstheme="majorBidi"/>
          <w:sz w:val="24"/>
          <w:szCs w:val="24"/>
        </w:rPr>
        <w:t xml:space="preserve"> (kitabah). Keterampilan berbicara menjadi indikator utama kemampuan seseorang dalam menggunakan Bahasa Arab secara aktif dan komunikatif.</w:t>
      </w:r>
    </w:p>
    <w:p w:rsidR="003C04EF" w:rsidRPr="00C4790C" w:rsidRDefault="003C04EF"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hAnsiTheme="majorBidi" w:cstheme="majorBidi"/>
          <w:sz w:val="24"/>
          <w:szCs w:val="24"/>
        </w:rPr>
        <w:t>Kemampuan berbicara</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membantu siswa mengekspresikan ide, perasaan, dan pendapat mereka dalam Bahasa Arab. Hal ini penting, terutama dalam situasi formal seperti diskusi, pidato, atau presentasi, serta dalam konteks informal seperti percakapan sehari-hari.</w:t>
      </w:r>
    </w:p>
    <w:p w:rsidR="003C04EF" w:rsidRPr="00C4790C" w:rsidRDefault="003C04EF"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hAnsiTheme="majorBidi" w:cstheme="majorBidi"/>
          <w:sz w:val="24"/>
          <w:szCs w:val="24"/>
        </w:rPr>
        <w:t>Maharatul Kalam</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memungkinkan siswa untuk berinteraksi dengan orang lain yang juga menggunakan Bahasa Arab, baik itu penutur asli maupun sesama pembelajar. Keterampilan ini membangun rasa </w:t>
      </w:r>
      <w:r w:rsidRPr="00C4790C">
        <w:rPr>
          <w:rFonts w:asciiTheme="majorBidi" w:hAnsiTheme="majorBidi" w:cstheme="majorBidi"/>
          <w:sz w:val="24"/>
          <w:szCs w:val="24"/>
        </w:rPr>
        <w:t>percaya diri siswa dalam komunikasi lintas budaya dan memperkuat kemampuan mereka dalam memahami budaya Arab.</w:t>
      </w:r>
    </w:p>
    <w:p w:rsidR="004F1273" w:rsidRDefault="003C04EF"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hAnsiTheme="majorBidi" w:cstheme="majorBidi"/>
          <w:sz w:val="24"/>
          <w:szCs w:val="24"/>
        </w:rPr>
        <w:t>Pembelajaran Bahasa Arab memiliki empat keterampilan</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مهارة اللغوية الأربع</w:t>
      </w:r>
      <w:r w:rsidRPr="00C4790C">
        <w:rPr>
          <w:rFonts w:asciiTheme="majorBidi" w:hAnsiTheme="majorBidi" w:cstheme="majorBidi"/>
          <w:sz w:val="24"/>
          <w:szCs w:val="24"/>
        </w:rPr>
        <w:t xml:space="preserve"> utama, yaitu mendengar</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الإستماع</w:t>
      </w:r>
      <w:r w:rsidRPr="00C4790C">
        <w:rPr>
          <w:rFonts w:asciiTheme="majorBidi" w:hAnsiTheme="majorBidi" w:cstheme="majorBidi"/>
          <w:sz w:val="24"/>
          <w:szCs w:val="24"/>
        </w:rPr>
        <w:t xml:space="preserve"> (istima'), berbicara</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الكلام</w:t>
      </w:r>
      <w:r w:rsidRPr="00C4790C">
        <w:rPr>
          <w:rFonts w:asciiTheme="majorBidi" w:hAnsiTheme="majorBidi" w:cstheme="majorBidi"/>
          <w:sz w:val="24"/>
          <w:szCs w:val="24"/>
        </w:rPr>
        <w:t xml:space="preserve"> (kalam), membaca</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القراءة</w:t>
      </w:r>
      <w:r w:rsidRPr="00C4790C">
        <w:rPr>
          <w:rFonts w:asciiTheme="majorBidi" w:hAnsiTheme="majorBidi" w:cstheme="majorBidi"/>
          <w:sz w:val="24"/>
          <w:szCs w:val="24"/>
        </w:rPr>
        <w:t xml:space="preserve"> (qira'ah), dan menulis</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الكتابة</w:t>
      </w:r>
      <w:r w:rsidRPr="00C4790C">
        <w:rPr>
          <w:rFonts w:asciiTheme="majorBidi" w:hAnsiTheme="majorBidi" w:cstheme="majorBidi"/>
          <w:sz w:val="24"/>
          <w:szCs w:val="24"/>
        </w:rPr>
        <w:t xml:space="preserve"> (kitabah</w:t>
      </w:r>
      <w:r w:rsidR="00E80F3E" w:rsidRPr="00C4790C">
        <w:rPr>
          <w:rFonts w:asciiTheme="majorBidi" w:hAnsiTheme="majorBidi" w:cstheme="majorBidi"/>
          <w:sz w:val="24"/>
          <w:szCs w:val="24"/>
        </w:rPr>
        <w:t>). Di</w:t>
      </w:r>
      <w:r w:rsidRPr="00C4790C">
        <w:rPr>
          <w:rFonts w:asciiTheme="majorBidi" w:hAnsiTheme="majorBidi" w:cstheme="majorBidi"/>
          <w:sz w:val="24"/>
          <w:szCs w:val="24"/>
        </w:rPr>
        <w:t>antara keempat keterampilan tersebut, Maharatul Kalam</w:t>
      </w:r>
      <w:r w:rsidR="00E80F3E" w:rsidRPr="00C4790C">
        <w:rPr>
          <w:rFonts w:asciiTheme="majorBidi"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(keterampilan berbicara) sering kali menjadi tantangan utama dalam pembelajaran Bahasa Arab. Hal ini karena Maharatul Kalam menuntut siswa untuk mampu menggunakan bahasa secara aktif dan spontan dalam berbagai konteks.</w:t>
      </w:r>
    </w:p>
    <w:p w:rsidR="00A71974" w:rsidRDefault="00A71974" w:rsidP="008C3D1D">
      <w:pPr>
        <w:spacing w:before="100" w:beforeAutospacing="1" w:after="100" w:afterAutospacing="1" w:line="276" w:lineRule="auto"/>
        <w:ind w:left="426" w:firstLine="588"/>
        <w:jc w:val="both"/>
        <w:rPr>
          <w:rFonts w:asciiTheme="majorBidi" w:hAnsiTheme="majorBidi" w:cstheme="majorBidi"/>
          <w:sz w:val="24"/>
          <w:szCs w:val="24"/>
        </w:rPr>
      </w:pPr>
      <w:r>
        <w:rPr>
          <w:rFonts w:asciiTheme="majorBidi" w:hAnsiTheme="majorBidi" w:cstheme="majorBidi"/>
          <w:sz w:val="24"/>
          <w:szCs w:val="24"/>
        </w:rPr>
        <w:t>Berdasarkan jenisnya, maharah al kalam termasuk dalam kelompok maharah al istintajiyah atau keterampilan produktif. Hal ini sebagaimana yang diungkapkan, bahwa maharah al kalam adalah keterampilan memproduksi bunyi-bunyi huruf Arab dengan baik dan benar. Dalam berbicara bahasa Arab, pembelajar perlu memerhatikan bunyi-bunyi Arab yang diproduksinya. Dalam hal ini pengetahuan tentang bunyi Arab menjadi hal penting dalam penguasaan maharah al kalam. Karena tanpa penguasaan bunyi huruf yang baik, bunyi Arab yang dihasilkan tidak akan bisa dipahami oleh lawan bicara.</w:t>
      </w:r>
      <w:r w:rsidRPr="00A71974">
        <w:rPr>
          <w:rStyle w:val="FootnoteReference"/>
          <w:rFonts w:asciiTheme="majorBidi" w:eastAsia="Times New Roman" w:hAnsiTheme="majorBidi" w:cstheme="majorBidi"/>
          <w:color w:val="000000"/>
          <w:sz w:val="24"/>
          <w:szCs w:val="24"/>
        </w:rPr>
        <w:t xml:space="preserve"> </w:t>
      </w:r>
    </w:p>
    <w:p w:rsidR="004F1273" w:rsidRPr="004F1273" w:rsidRDefault="004F1273" w:rsidP="00A71974">
      <w:pPr>
        <w:shd w:val="clear" w:color="auto" w:fill="FFFFFF"/>
        <w:spacing w:before="0" w:line="0" w:lineRule="auto"/>
        <w:rPr>
          <w:rFonts w:asciiTheme="majorBidi" w:eastAsia="Times New Roman" w:hAnsiTheme="majorBidi" w:cstheme="majorBidi"/>
          <w:color w:val="000000"/>
          <w:sz w:val="24"/>
          <w:szCs w:val="24"/>
        </w:rPr>
      </w:pPr>
      <w:r w:rsidRPr="004F1273">
        <w:rPr>
          <w:rFonts w:asciiTheme="majorBidi" w:eastAsia="Times New Roman" w:hAnsiTheme="majorBidi" w:cstheme="majorBidi"/>
          <w:color w:val="000000"/>
          <w:sz w:val="24"/>
          <w:szCs w:val="24"/>
        </w:rPr>
        <w:t xml:space="preserve">Desain Strategi Pembelajaran… </w:t>
      </w:r>
    </w:p>
    <w:p w:rsidR="003C04EF" w:rsidRPr="00C4790C" w:rsidRDefault="00201268" w:rsidP="00057874">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C4790C">
        <w:rPr>
          <w:rFonts w:asciiTheme="majorBidi" w:hAnsiTheme="majorBidi" w:cstheme="majorBidi"/>
          <w:sz w:val="24"/>
          <w:szCs w:val="24"/>
        </w:rPr>
        <w:lastRenderedPageBreak/>
        <w:t>Adapu</w:t>
      </w:r>
      <w:r w:rsidR="00E80F3E" w:rsidRPr="00C4790C">
        <w:rPr>
          <w:rFonts w:asciiTheme="majorBidi" w:hAnsiTheme="majorBidi" w:cstheme="majorBidi"/>
          <w:sz w:val="24"/>
          <w:szCs w:val="24"/>
        </w:rPr>
        <w:t>n masalah yang dihadapi seperti</w:t>
      </w:r>
      <w:r w:rsidRPr="00C4790C">
        <w:rPr>
          <w:rFonts w:asciiTheme="majorBidi" w:hAnsiTheme="majorBidi" w:cstheme="majorBidi"/>
          <w:sz w:val="24"/>
          <w:szCs w:val="24"/>
        </w:rPr>
        <w:t>: 1. Keterbatasan Metode Pengajaran,</w:t>
      </w:r>
      <w:r w:rsidR="003C04EF" w:rsidRPr="00C4790C">
        <w:rPr>
          <w:rFonts w:asciiTheme="majorBidi" w:hAnsiTheme="majorBidi" w:cstheme="majorBidi"/>
          <w:sz w:val="24"/>
          <w:szCs w:val="24"/>
        </w:rPr>
        <w:br/>
        <w:t>Metode pengajaran tradisional yang berfokus pada hafalan tata bahasa dan teks kurang menduku</w:t>
      </w:r>
      <w:r w:rsidRPr="00C4790C">
        <w:rPr>
          <w:rFonts w:asciiTheme="majorBidi" w:hAnsiTheme="majorBidi" w:cstheme="majorBidi"/>
          <w:sz w:val="24"/>
          <w:szCs w:val="24"/>
        </w:rPr>
        <w:t xml:space="preserve">ng pengembangan Maharatul Kalam, 2. Kurangnya Latihan Praktis, </w:t>
      </w:r>
      <w:r w:rsidR="003C04EF" w:rsidRPr="00C4790C">
        <w:rPr>
          <w:rFonts w:asciiTheme="majorBidi" w:hAnsiTheme="majorBidi" w:cstheme="majorBidi"/>
          <w:sz w:val="24"/>
          <w:szCs w:val="24"/>
        </w:rPr>
        <w:t>Siswa jarang diberikan kesempatan untuk berlatih berbicara secara aktif dalam kelas, sehingga keterampilan berbicara mereka tidak berkembang.</w:t>
      </w:r>
      <w:r w:rsidRPr="00C4790C">
        <w:rPr>
          <w:rFonts w:asciiTheme="majorBidi" w:hAnsiTheme="majorBidi" w:cstheme="majorBidi"/>
          <w:sz w:val="24"/>
          <w:szCs w:val="24"/>
        </w:rPr>
        <w:t xml:space="preserve"> 3. Minimnya Lingkungan Bahasa, </w:t>
      </w:r>
      <w:r w:rsidR="003C04EF" w:rsidRPr="00C4790C">
        <w:rPr>
          <w:rFonts w:asciiTheme="majorBidi" w:hAnsiTheme="majorBidi" w:cstheme="majorBidi"/>
          <w:sz w:val="24"/>
          <w:szCs w:val="24"/>
        </w:rPr>
        <w:t>Tidak adanya lingkungan yang mendukung penggunaan Bahasa Arab sebagai bahasa komunikasi sehari-hari membuat siswa kesulitan untuk membiasakan diri berbicara.</w:t>
      </w:r>
      <w:r w:rsidRPr="00C4790C">
        <w:rPr>
          <w:rFonts w:asciiTheme="majorBidi" w:hAnsiTheme="majorBidi" w:cstheme="majorBidi"/>
          <w:sz w:val="24"/>
          <w:szCs w:val="24"/>
        </w:rPr>
        <w:t xml:space="preserve"> 4. </w:t>
      </w:r>
      <w:r w:rsidR="003C04EF" w:rsidRPr="00C4790C">
        <w:rPr>
          <w:rFonts w:asciiTheme="majorBidi" w:hAnsiTheme="majorBidi" w:cstheme="majorBidi"/>
          <w:sz w:val="24"/>
          <w:szCs w:val="24"/>
        </w:rPr>
        <w:t>Keterbatasa</w:t>
      </w:r>
      <w:r w:rsidRPr="00C4790C">
        <w:rPr>
          <w:rFonts w:asciiTheme="majorBidi" w:hAnsiTheme="majorBidi" w:cstheme="majorBidi"/>
          <w:sz w:val="24"/>
          <w:szCs w:val="24"/>
        </w:rPr>
        <w:t xml:space="preserve">n Kosakata dan Kepercayaan Diri, </w:t>
      </w:r>
      <w:r w:rsidR="003C04EF" w:rsidRPr="00C4790C">
        <w:rPr>
          <w:rFonts w:asciiTheme="majorBidi" w:hAnsiTheme="majorBidi" w:cstheme="majorBidi"/>
          <w:sz w:val="24"/>
          <w:szCs w:val="24"/>
        </w:rPr>
        <w:t>Siswa sering merasa kurang percaya diri karena keterbatasan kosakata dan kesalahan dalam tata bahasa saat berbicara.</w:t>
      </w:r>
      <w:r w:rsidRPr="00C4790C">
        <w:rPr>
          <w:rFonts w:asciiTheme="majorBidi" w:hAnsiTheme="majorBidi" w:cstheme="majorBidi"/>
          <w:sz w:val="24"/>
          <w:szCs w:val="24"/>
        </w:rPr>
        <w:t xml:space="preserve"> 5. Kurangnya Media Pendukung, </w:t>
      </w:r>
      <w:r w:rsidR="003C04EF" w:rsidRPr="00C4790C">
        <w:rPr>
          <w:rFonts w:asciiTheme="majorBidi" w:hAnsiTheme="majorBidi" w:cstheme="majorBidi"/>
          <w:sz w:val="24"/>
          <w:szCs w:val="24"/>
        </w:rPr>
        <w:t>Minimnya penggunaan te</w:t>
      </w:r>
      <w:r w:rsidRPr="00C4790C">
        <w:rPr>
          <w:rFonts w:asciiTheme="majorBidi" w:hAnsiTheme="majorBidi" w:cstheme="majorBidi"/>
          <w:sz w:val="24"/>
          <w:szCs w:val="24"/>
        </w:rPr>
        <w:t xml:space="preserve">knologi atau media pembelajaran </w:t>
      </w:r>
      <w:r w:rsidR="003C04EF" w:rsidRPr="00C4790C">
        <w:rPr>
          <w:rFonts w:asciiTheme="majorBidi" w:hAnsiTheme="majorBidi" w:cstheme="majorBidi"/>
          <w:sz w:val="24"/>
          <w:szCs w:val="24"/>
        </w:rPr>
        <w:t xml:space="preserve">modern yang mendukung keterampilan berbicara juga menjadi </w:t>
      </w:r>
      <w:r w:rsidR="003C04EF" w:rsidRPr="00C4790C">
        <w:rPr>
          <w:rFonts w:asciiTheme="majorBidi" w:eastAsia="Times New Roman" w:hAnsiTheme="majorBidi" w:cstheme="majorBidi"/>
          <w:sz w:val="24"/>
          <w:szCs w:val="24"/>
        </w:rPr>
        <w:t>kendala utama.</w:t>
      </w:r>
    </w:p>
    <w:p w:rsidR="00876AA1" w:rsidRPr="00441EBA" w:rsidRDefault="00201268" w:rsidP="00441EBA">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C4790C">
        <w:rPr>
          <w:rFonts w:asciiTheme="majorBidi" w:hAnsiTheme="majorBidi" w:cstheme="majorBidi"/>
          <w:sz w:val="24"/>
          <w:szCs w:val="24"/>
        </w:rPr>
        <w:t>Adapun</w:t>
      </w:r>
      <w:r w:rsidRPr="00C4790C">
        <w:rPr>
          <w:rFonts w:asciiTheme="majorBidi" w:eastAsia="Times New Roman" w:hAnsiTheme="majorBidi" w:cstheme="majorBidi"/>
          <w:sz w:val="24"/>
          <w:szCs w:val="24"/>
        </w:rPr>
        <w:t xml:space="preserve"> tujuan penelitian ini untuk Menganalisis Efektivitas Metode Pembelajaran, Mengkaji metode pembelajaran yang paling efektif untuk meningkatkan Maharatul Kalam</w:t>
      </w:r>
      <w:r w:rsidR="00E80F3E" w:rsidRPr="00C4790C">
        <w:rPr>
          <w:rFonts w:asciiTheme="majorBidi" w:eastAsia="Times New Roman"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eastAsia="Times New Roman" w:hAnsiTheme="majorBidi" w:cstheme="majorBidi"/>
          <w:sz w:val="24"/>
          <w:szCs w:val="24"/>
        </w:rPr>
        <w:t xml:space="preserve"> siswa. Mengidentifikasi Faktor Penghambat, Mengungkap masalah-masalah yang dihadapi siswa dalam mengembangkan keterampilan berbicara</w:t>
      </w:r>
      <w:r w:rsidR="00E80F3E" w:rsidRPr="00C4790C">
        <w:rPr>
          <w:rFonts w:asciiTheme="majorBidi" w:eastAsia="Times New Roman"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eastAsia="Times New Roman" w:hAnsiTheme="majorBidi" w:cstheme="majorBidi"/>
          <w:sz w:val="24"/>
          <w:szCs w:val="24"/>
        </w:rPr>
        <w:t xml:space="preserve"> Bahasa Arab. Mengembangkan Strategi Inovatif, </w:t>
      </w:r>
      <w:r w:rsidR="00E80F3E" w:rsidRPr="00C4790C">
        <w:rPr>
          <w:rFonts w:asciiTheme="majorBidi" w:eastAsia="Times New Roman" w:hAnsiTheme="majorBidi" w:cstheme="majorBidi"/>
          <w:sz w:val="24"/>
          <w:szCs w:val="24"/>
        </w:rPr>
        <w:t>m</w:t>
      </w:r>
      <w:r w:rsidRPr="00C4790C">
        <w:rPr>
          <w:rFonts w:asciiTheme="majorBidi" w:eastAsia="Times New Roman" w:hAnsiTheme="majorBidi" w:cstheme="majorBidi"/>
          <w:sz w:val="24"/>
          <w:szCs w:val="24"/>
        </w:rPr>
        <w:t>erancang strategi dan media pembelaja</w:t>
      </w:r>
      <w:r w:rsidR="00E80F3E" w:rsidRPr="00C4790C">
        <w:rPr>
          <w:rFonts w:asciiTheme="majorBidi" w:eastAsia="Times New Roman" w:hAnsiTheme="majorBidi" w:cstheme="majorBidi"/>
          <w:sz w:val="24"/>
          <w:szCs w:val="24"/>
        </w:rPr>
        <w:t>ran yang mendukung peningkatan maharatul k</w:t>
      </w:r>
      <w:r w:rsidRPr="00C4790C">
        <w:rPr>
          <w:rFonts w:asciiTheme="majorBidi" w:eastAsia="Times New Roman" w:hAnsiTheme="majorBidi" w:cstheme="majorBidi"/>
          <w:sz w:val="24"/>
          <w:szCs w:val="24"/>
        </w:rPr>
        <w:t>alam</w:t>
      </w:r>
      <w:r w:rsidR="00E80F3E" w:rsidRPr="00C4790C">
        <w:rPr>
          <w:rFonts w:asciiTheme="majorBidi" w:eastAsia="Times New Roman" w:hAnsiTheme="majorBidi" w:cstheme="majorBidi"/>
          <w:sz w:val="24"/>
          <w:szCs w:val="24"/>
        </w:rPr>
        <w:t xml:space="preserve"> </w:t>
      </w:r>
      <w:r w:rsidR="00E80F3E" w:rsidRPr="00C4790C">
        <w:rPr>
          <w:rFonts w:asciiTheme="majorBidi" w:hAnsiTheme="majorBidi" w:cstheme="majorBidi"/>
          <w:sz w:val="24"/>
          <w:szCs w:val="24"/>
          <w:rtl/>
        </w:rPr>
        <w:t>مهارة الكلام</w:t>
      </w:r>
      <w:r w:rsidRPr="00C4790C">
        <w:rPr>
          <w:rFonts w:asciiTheme="majorBidi" w:eastAsia="Times New Roman" w:hAnsiTheme="majorBidi" w:cstheme="majorBidi"/>
          <w:sz w:val="24"/>
          <w:szCs w:val="24"/>
        </w:rPr>
        <w:t xml:space="preserve">, seperti simulasi, diskusi kelompok, dan pemanfaatan teknologi. Meningkatkan Kompetensi Siswa, Membantu siswa menguasai Maharatul Kalam sehingga mampu berbicara Bahasa Arab secara fasih, percaya diri, dan komunikatif. </w:t>
      </w:r>
      <w:r w:rsidR="00E80F3E" w:rsidRPr="00C4790C">
        <w:rPr>
          <w:rFonts w:asciiTheme="majorBidi" w:eastAsia="Times New Roman" w:hAnsiTheme="majorBidi" w:cstheme="majorBidi"/>
          <w:sz w:val="24"/>
          <w:szCs w:val="24"/>
        </w:rPr>
        <w:t>Menciptakan l</w:t>
      </w:r>
      <w:r w:rsidRPr="00C4790C">
        <w:rPr>
          <w:rFonts w:asciiTheme="majorBidi" w:eastAsia="Times New Roman" w:hAnsiTheme="majorBidi" w:cstheme="majorBidi"/>
          <w:sz w:val="24"/>
          <w:szCs w:val="24"/>
        </w:rPr>
        <w:t>ingkun</w:t>
      </w:r>
      <w:r w:rsidR="00E80F3E" w:rsidRPr="00C4790C">
        <w:rPr>
          <w:rFonts w:asciiTheme="majorBidi" w:eastAsia="Times New Roman" w:hAnsiTheme="majorBidi" w:cstheme="majorBidi"/>
          <w:sz w:val="24"/>
          <w:szCs w:val="24"/>
        </w:rPr>
        <w:t>gan pembelajaran yang m</w:t>
      </w:r>
      <w:r w:rsidRPr="00C4790C">
        <w:rPr>
          <w:rFonts w:asciiTheme="majorBidi" w:eastAsia="Times New Roman" w:hAnsiTheme="majorBidi" w:cstheme="majorBidi"/>
          <w:sz w:val="24"/>
          <w:szCs w:val="24"/>
        </w:rPr>
        <w:t xml:space="preserve">endukung, </w:t>
      </w:r>
      <w:r w:rsidR="00E80F3E" w:rsidRPr="00C4790C">
        <w:rPr>
          <w:rFonts w:asciiTheme="majorBidi" w:eastAsia="Times New Roman" w:hAnsiTheme="majorBidi" w:cstheme="majorBidi"/>
          <w:sz w:val="24"/>
          <w:szCs w:val="24"/>
        </w:rPr>
        <w:t>m</w:t>
      </w:r>
      <w:r w:rsidRPr="00C4790C">
        <w:rPr>
          <w:rFonts w:asciiTheme="majorBidi" w:eastAsia="Times New Roman" w:hAnsiTheme="majorBidi" w:cstheme="majorBidi"/>
          <w:sz w:val="24"/>
          <w:szCs w:val="24"/>
        </w:rPr>
        <w:t>embentuk suasana belajar yang interaktif dan kondusif untuk praktik berbicara secara intensif.</w:t>
      </w:r>
    </w:p>
    <w:p w:rsidR="00913885" w:rsidRDefault="008C3D1D" w:rsidP="00057874">
      <w:pPr>
        <w:spacing w:before="100" w:beforeAutospacing="1" w:after="100" w:afterAutospacing="1" w:line="276" w:lineRule="auto"/>
        <w:ind w:left="360"/>
        <w:rPr>
          <w:rFonts w:asciiTheme="majorBidi" w:eastAsia="Times New Roman" w:hAnsiTheme="majorBidi" w:cstheme="majorBidi"/>
          <w:b/>
          <w:bCs/>
          <w:sz w:val="24"/>
          <w:szCs w:val="24"/>
        </w:rPr>
      </w:pPr>
      <w:r w:rsidRPr="00C4790C">
        <w:rPr>
          <w:rFonts w:asciiTheme="majorBidi" w:eastAsia="Times New Roman" w:hAnsiTheme="majorBidi" w:cstheme="majorBidi"/>
          <w:b/>
          <w:bCs/>
          <w:sz w:val="24"/>
          <w:szCs w:val="24"/>
        </w:rPr>
        <w:t>METODE PENELITIAN</w:t>
      </w:r>
    </w:p>
    <w:p w:rsidR="00110650" w:rsidRPr="00723EBF" w:rsidRDefault="00B81EA1" w:rsidP="008C3D1D">
      <w:pPr>
        <w:spacing w:before="100" w:beforeAutospacing="1" w:after="100" w:afterAutospacing="1" w:line="276" w:lineRule="auto"/>
        <w:ind w:left="426" w:firstLine="588"/>
        <w:jc w:val="both"/>
        <w:rPr>
          <w:rFonts w:ascii="Times New Roman" w:hAnsi="Times New Roman" w:cs="Times New Roman"/>
          <w:sz w:val="24"/>
          <w:szCs w:val="24"/>
        </w:rPr>
      </w:pPr>
      <w:r>
        <w:rPr>
          <w:rFonts w:asciiTheme="majorBidi" w:eastAsia="Times New Roman" w:hAnsiTheme="majorBidi" w:cstheme="majorBidi"/>
          <w:sz w:val="24"/>
          <w:szCs w:val="24"/>
        </w:rPr>
        <w:t>Penelitian ini menggunakan pendekatan dengan metode deskriptif kualitatif. Metode ini sebagai prosedur mengidentifikasi dan mendeskripsikan dan mengeksplorasi data di lapangan secara objektif.</w:t>
      </w:r>
      <w:r w:rsidR="00723EBF" w:rsidRPr="00723EBF">
        <w:rPr>
          <w:rStyle w:val="FootnoteReference"/>
          <w:rFonts w:ascii="Times New Roman" w:hAnsi="Times New Roman" w:cs="Times New Roman"/>
          <w:sz w:val="24"/>
          <w:szCs w:val="24"/>
        </w:rPr>
        <w:t xml:space="preserve"> </w:t>
      </w:r>
      <w:r w:rsidR="00110650" w:rsidRPr="00723EBF">
        <w:rPr>
          <w:rFonts w:ascii="Times New Roman" w:hAnsi="Times New Roman" w:cs="Times New Roman"/>
          <w:sz w:val="24"/>
          <w:szCs w:val="24"/>
        </w:rPr>
        <w:t xml:space="preserve">Metode ini dipilih karena sesuai dengan tujuan dari penelitian yaitu untuk mengetahui </w:t>
      </w:r>
      <w:r w:rsidR="00441EBA" w:rsidRPr="00723EBF">
        <w:rPr>
          <w:rFonts w:ascii="Times New Roman" w:hAnsi="Times New Roman" w:cs="Times New Roman"/>
          <w:sz w:val="24"/>
          <w:szCs w:val="24"/>
        </w:rPr>
        <w:t>pengembangan</w:t>
      </w:r>
      <w:r w:rsidR="00110650" w:rsidRPr="00723EBF">
        <w:rPr>
          <w:rFonts w:ascii="Times New Roman" w:hAnsi="Times New Roman" w:cs="Times New Roman"/>
          <w:sz w:val="24"/>
          <w:szCs w:val="24"/>
        </w:rPr>
        <w:t xml:space="preserve"> maharatul kalam</w:t>
      </w:r>
      <w:r w:rsidR="00441EBA" w:rsidRPr="00723EBF">
        <w:rPr>
          <w:rFonts w:ascii="Times New Roman" w:hAnsi="Times New Roman" w:cs="Times New Roman"/>
          <w:sz w:val="24"/>
          <w:szCs w:val="24"/>
        </w:rPr>
        <w:t xml:space="preserve"> berbasis digital</w:t>
      </w:r>
      <w:r w:rsidR="00110650" w:rsidRPr="00723EBF">
        <w:rPr>
          <w:rFonts w:ascii="Times New Roman" w:hAnsi="Times New Roman" w:cs="Times New Roman"/>
          <w:sz w:val="24"/>
          <w:szCs w:val="24"/>
        </w:rPr>
        <w:t xml:space="preserve">, dalam upaya peningkatan keterampilan maharatul kalam bagi </w:t>
      </w:r>
      <w:r w:rsidR="00441EBA" w:rsidRPr="00723EBF">
        <w:rPr>
          <w:rFonts w:ascii="Times New Roman" w:hAnsi="Times New Roman" w:cs="Times New Roman"/>
          <w:sz w:val="24"/>
          <w:szCs w:val="24"/>
        </w:rPr>
        <w:t>siswa</w:t>
      </w:r>
      <w:r w:rsidR="00110650" w:rsidRPr="00723EBF">
        <w:rPr>
          <w:rFonts w:ascii="Times New Roman" w:hAnsi="Times New Roman" w:cs="Times New Roman"/>
          <w:sz w:val="24"/>
          <w:szCs w:val="24"/>
        </w:rPr>
        <w:t xml:space="preserve"> </w:t>
      </w:r>
      <w:r w:rsidR="00441EBA" w:rsidRPr="00723EBF">
        <w:rPr>
          <w:rFonts w:ascii="Times New Roman" w:hAnsi="Times New Roman" w:cs="Times New Roman"/>
          <w:sz w:val="24"/>
          <w:szCs w:val="24"/>
        </w:rPr>
        <w:t>MA Palapa Nusantara NW Lombok</w:t>
      </w:r>
      <w:r w:rsidR="00110650" w:rsidRPr="00723EBF">
        <w:rPr>
          <w:rFonts w:ascii="Times New Roman" w:hAnsi="Times New Roman" w:cs="Times New Roman"/>
          <w:sz w:val="24"/>
          <w:szCs w:val="24"/>
        </w:rPr>
        <w:t xml:space="preserve">. Pertama, Indentifikasi yang penulis lakukan untuk </w:t>
      </w:r>
      <w:r w:rsidR="00441EBA" w:rsidRPr="00723EBF">
        <w:rPr>
          <w:rFonts w:ascii="Times New Roman" w:hAnsi="Times New Roman" w:cs="Times New Roman"/>
          <w:sz w:val="24"/>
          <w:szCs w:val="24"/>
        </w:rPr>
        <w:t>menhanalisis pengembangan maharatul kalam berbasis digital di MA Palapa Nusantara NW Lombok</w:t>
      </w:r>
      <w:r w:rsidR="00110650" w:rsidRPr="00723EBF">
        <w:rPr>
          <w:rFonts w:ascii="Times New Roman" w:hAnsi="Times New Roman" w:cs="Times New Roman"/>
          <w:sz w:val="24"/>
          <w:szCs w:val="24"/>
        </w:rPr>
        <w:t xml:space="preserve">. Kedua, </w:t>
      </w:r>
      <w:r w:rsidR="00441EBA" w:rsidRPr="00723EBF">
        <w:rPr>
          <w:rFonts w:ascii="Times New Roman" w:hAnsi="Times New Roman" w:cs="Times New Roman"/>
          <w:sz w:val="24"/>
          <w:szCs w:val="24"/>
        </w:rPr>
        <w:t>pendekatan yang digunakan dalam pengembangan maharatul kalam berbasis digital di MA Palapa Nusantara NW Lombok</w:t>
      </w:r>
      <w:r w:rsidR="00110650" w:rsidRPr="00723EBF">
        <w:rPr>
          <w:rFonts w:ascii="Times New Roman" w:hAnsi="Times New Roman" w:cs="Times New Roman"/>
          <w:sz w:val="24"/>
          <w:szCs w:val="24"/>
        </w:rPr>
        <w:t xml:space="preserve">. </w:t>
      </w:r>
      <w:r w:rsidR="00441EBA" w:rsidRPr="00723EBF">
        <w:rPr>
          <w:rFonts w:ascii="Times New Roman" w:hAnsi="Times New Roman" w:cs="Times New Roman"/>
          <w:sz w:val="24"/>
          <w:szCs w:val="24"/>
        </w:rPr>
        <w:t xml:space="preserve">Ketiga, </w:t>
      </w:r>
      <w:r w:rsidR="00723EBF" w:rsidRPr="00723EBF">
        <w:rPr>
          <w:rFonts w:ascii="Times New Roman" w:hAnsi="Times New Roman" w:cs="Times New Roman"/>
          <w:sz w:val="24"/>
          <w:szCs w:val="24"/>
        </w:rPr>
        <w:t>metode yang digunakan dalam pengembangan maharatul kalam berbasis digital di MA Palapa Nusantara NW Lombok</w:t>
      </w:r>
      <w:r w:rsidR="00110650" w:rsidRPr="00723EBF">
        <w:rPr>
          <w:rFonts w:ascii="Times New Roman" w:hAnsi="Times New Roman" w:cs="Times New Roman"/>
          <w:sz w:val="24"/>
          <w:szCs w:val="24"/>
        </w:rPr>
        <w:t>.</w:t>
      </w:r>
      <w:r w:rsidR="00723EBF" w:rsidRPr="00723EBF">
        <w:rPr>
          <w:rFonts w:ascii="Times New Roman" w:hAnsi="Times New Roman" w:cs="Times New Roman"/>
          <w:sz w:val="24"/>
          <w:szCs w:val="24"/>
        </w:rPr>
        <w:t xml:space="preserve"> Dan </w:t>
      </w:r>
      <w:r w:rsidR="00723EBF" w:rsidRPr="00723EBF">
        <w:rPr>
          <w:rFonts w:ascii="Times New Roman" w:hAnsi="Times New Roman" w:cs="Times New Roman"/>
          <w:sz w:val="24"/>
          <w:szCs w:val="24"/>
        </w:rPr>
        <w:lastRenderedPageBreak/>
        <w:t>keempat, inplikasi pengembangan maharatul kalam berbasis digital di MA Palapa Nusantara NW Lombok</w:t>
      </w:r>
      <w:r w:rsidR="00723EBF" w:rsidRPr="00723EBF">
        <w:rPr>
          <w:rStyle w:val="FootnoteReference"/>
          <w:rFonts w:ascii="Times New Roman" w:hAnsi="Times New Roman" w:cs="Times New Roman"/>
          <w:sz w:val="24"/>
          <w:szCs w:val="24"/>
        </w:rPr>
        <w:t xml:space="preserve"> </w:t>
      </w:r>
      <w:r w:rsidR="00723EBF" w:rsidRPr="00723EBF">
        <w:rPr>
          <w:rFonts w:ascii="Times New Roman" w:hAnsi="Times New Roman" w:cs="Times New Roman"/>
          <w:sz w:val="24"/>
          <w:szCs w:val="24"/>
        </w:rPr>
        <w:t>.</w:t>
      </w:r>
    </w:p>
    <w:p w:rsidR="005932FE" w:rsidRPr="00C4790C" w:rsidRDefault="001D473D" w:rsidP="00057874">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Metode penelitian kualitatif adalah pendekatan yang digunakan untuk memahami fenomena sosial atau perilaku manusia secara mendalam, dengan menitikberatkan pada makna, pengalaman, dan pandangan individu atau kelompok dalam konteks tertentu. Pendekatan ini sering digunakan dalam ilmu sosial, pendidikan, dan humaniora untuk mengeksplorasi kompleksitas interaksi manusia dan fenomena sosial.</w:t>
      </w:r>
      <w:r w:rsidR="005932FE" w:rsidRPr="00C4790C">
        <w:rPr>
          <w:rFonts w:asciiTheme="majorBidi" w:eastAsia="Times New Roman" w:hAnsiTheme="majorBidi" w:cstheme="majorBidi"/>
          <w:sz w:val="24"/>
          <w:szCs w:val="24"/>
        </w:rPr>
        <w:t xml:space="preserve"> Metode ini sangat tepat dalam menganalisis kajian penelitian yang menyangkut pengembangan maharatul kalam dengan pendekatan, metode dan implikasinya di era digital.</w:t>
      </w:r>
    </w:p>
    <w:p w:rsidR="001D473D" w:rsidRPr="00C4790C" w:rsidRDefault="001D473D" w:rsidP="00057874">
      <w:pPr>
        <w:pStyle w:val="ListParagraph"/>
        <w:numPr>
          <w:ilvl w:val="0"/>
          <w:numId w:val="35"/>
        </w:numPr>
        <w:spacing w:before="100" w:beforeAutospacing="1" w:after="100" w:afterAutospacing="1" w:line="276" w:lineRule="auto"/>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Karakteristik Penelitian Kualitatif:</w:t>
      </w:r>
    </w:p>
    <w:p w:rsidR="001D473D" w:rsidRPr="00C4790C" w:rsidRDefault="001D473D" w:rsidP="00057874">
      <w:pPr>
        <w:numPr>
          <w:ilvl w:val="0"/>
          <w:numId w:val="32"/>
        </w:numPr>
        <w:tabs>
          <w:tab w:val="clear" w:pos="720"/>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Pendekatan Naturalistik: Penelitian dilakukan dalam konteks alami tanpa manipulasi, memungkinkan pemahaman yang mendalam tentang situasi atau fenomena </w:t>
      </w:r>
      <w:r w:rsidR="005932FE" w:rsidRPr="00C4790C">
        <w:rPr>
          <w:rFonts w:asciiTheme="majorBidi" w:eastAsia="Times New Roman" w:hAnsiTheme="majorBidi" w:cstheme="majorBidi"/>
          <w:sz w:val="24"/>
          <w:szCs w:val="24"/>
        </w:rPr>
        <w:t>yang diteliti, terutama yang menyangkut pengembangan maharatul kalam dengan pendekatan, metode dan implikasinya di era digital.</w:t>
      </w:r>
    </w:p>
    <w:p w:rsidR="001D473D" w:rsidRPr="00C4790C" w:rsidRDefault="001D473D" w:rsidP="00057874">
      <w:pPr>
        <w:numPr>
          <w:ilvl w:val="0"/>
          <w:numId w:val="32"/>
        </w:numPr>
        <w:tabs>
          <w:tab w:val="clear" w:pos="720"/>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Berorientasi pada Makna: Fokus pada interpretasi dan pemahaman makna dari perspektif partisipan, bu</w:t>
      </w:r>
      <w:r w:rsidR="005932FE" w:rsidRPr="00C4790C">
        <w:rPr>
          <w:rFonts w:asciiTheme="majorBidi" w:eastAsia="Times New Roman" w:hAnsiTheme="majorBidi" w:cstheme="majorBidi"/>
          <w:sz w:val="24"/>
          <w:szCs w:val="24"/>
        </w:rPr>
        <w:t xml:space="preserve">kan sekadar pengukuran variable, terutama yang menyangkut pengembangan maharatul kalam </w:t>
      </w:r>
      <w:r w:rsidR="005932FE" w:rsidRPr="00C4790C">
        <w:rPr>
          <w:rFonts w:asciiTheme="majorBidi" w:eastAsia="Times New Roman" w:hAnsiTheme="majorBidi" w:cstheme="majorBidi"/>
          <w:sz w:val="24"/>
          <w:szCs w:val="24"/>
        </w:rPr>
        <w:t>dengan pendekatan, metode dan implikasinya di era digital.</w:t>
      </w:r>
    </w:p>
    <w:p w:rsidR="001D473D" w:rsidRPr="00C4790C" w:rsidRDefault="001D473D" w:rsidP="00057874">
      <w:pPr>
        <w:numPr>
          <w:ilvl w:val="0"/>
          <w:numId w:val="32"/>
        </w:numPr>
        <w:tabs>
          <w:tab w:val="clear" w:pos="720"/>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Desain Fleksibel: Proses penelitian bersifat dinamis dan dapat berkembang s</w:t>
      </w:r>
      <w:r w:rsidR="005932FE" w:rsidRPr="00C4790C">
        <w:rPr>
          <w:rFonts w:asciiTheme="majorBidi" w:eastAsia="Times New Roman" w:hAnsiTheme="majorBidi" w:cstheme="majorBidi"/>
          <w:sz w:val="24"/>
          <w:szCs w:val="24"/>
        </w:rPr>
        <w:t>esuai dengan temuan di lapangan, terutama yang menyangkut pengembangan maharatul kalam dengan pendekatan, metode dan implikasinya di era digital.</w:t>
      </w:r>
    </w:p>
    <w:p w:rsidR="001D473D" w:rsidRPr="00C4790C" w:rsidRDefault="001D473D" w:rsidP="00057874">
      <w:pPr>
        <w:numPr>
          <w:ilvl w:val="0"/>
          <w:numId w:val="32"/>
        </w:numPr>
        <w:tabs>
          <w:tab w:val="clear" w:pos="720"/>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Pengumpulan Data Kualitatif: Data dikumpulkan melalui wawancara mendalam, observasi partisipatif, analisis dokumen, dan metode lain yang m</w:t>
      </w:r>
      <w:r w:rsidR="005932FE" w:rsidRPr="00C4790C">
        <w:rPr>
          <w:rFonts w:asciiTheme="majorBidi" w:eastAsia="Times New Roman" w:hAnsiTheme="majorBidi" w:cstheme="majorBidi"/>
          <w:sz w:val="24"/>
          <w:szCs w:val="24"/>
        </w:rPr>
        <w:t>emungkinkan eksplorasi mendalam, terutama yang menyangkut pengembangan maharatul kalam dengan pendekatan, metode dan implikasinya di era digital.</w:t>
      </w:r>
    </w:p>
    <w:p w:rsidR="001D473D" w:rsidRDefault="008C3D1D" w:rsidP="00057874">
      <w:pPr>
        <w:numPr>
          <w:ilvl w:val="0"/>
          <w:numId w:val="32"/>
        </w:numPr>
        <w:tabs>
          <w:tab w:val="clear" w:pos="720"/>
        </w:tabs>
        <w:spacing w:before="100" w:beforeAutospacing="1" w:after="100" w:afterAutospacing="1" w:line="276" w:lineRule="auto"/>
        <w:ind w:left="851"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Analisis Induktif: Peneliti </w:t>
      </w:r>
      <w:r w:rsidR="001D473D" w:rsidRPr="00C4790C">
        <w:rPr>
          <w:rFonts w:asciiTheme="majorBidi" w:eastAsia="Times New Roman" w:hAnsiTheme="majorBidi" w:cstheme="majorBidi"/>
          <w:sz w:val="24"/>
          <w:szCs w:val="24"/>
        </w:rPr>
        <w:t>mengidentifikasi pola, tema, dan kategori dari data yang dikumpulkan untuk</w:t>
      </w:r>
      <w:r w:rsidR="005932FE" w:rsidRPr="00C4790C">
        <w:rPr>
          <w:rFonts w:asciiTheme="majorBidi" w:eastAsia="Times New Roman" w:hAnsiTheme="majorBidi" w:cstheme="majorBidi"/>
          <w:sz w:val="24"/>
          <w:szCs w:val="24"/>
        </w:rPr>
        <w:t xml:space="preserve"> membangun pemahaman atau teori, terutama yang menyangkut pengembangan maharatul kalam dengan pendekatan, metode dan implikasinya di era digital.</w:t>
      </w:r>
    </w:p>
    <w:p w:rsidR="00B81EA1" w:rsidRPr="00B81EA1" w:rsidRDefault="00B81EA1" w:rsidP="00B81EA1">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B81EA1">
        <w:rPr>
          <w:rFonts w:asciiTheme="majorBidi" w:eastAsia="Times New Roman" w:hAnsiTheme="majorBidi" w:cstheme="majorBidi"/>
          <w:sz w:val="24"/>
          <w:szCs w:val="24"/>
        </w:rPr>
        <w:t xml:space="preserve">Adapun </w:t>
      </w:r>
      <w:r>
        <w:rPr>
          <w:rFonts w:asciiTheme="majorBidi" w:eastAsia="Times New Roman" w:hAnsiTheme="majorBidi" w:cstheme="majorBidi"/>
          <w:sz w:val="24"/>
          <w:szCs w:val="24"/>
        </w:rPr>
        <w:t>karakteristik penelitian kualitatif</w:t>
      </w:r>
      <w:r w:rsidRPr="00B81EA1">
        <w:rPr>
          <w:rFonts w:asciiTheme="majorBidi" w:eastAsia="Times New Roman" w:hAnsiTheme="majorBidi" w:cstheme="majorBidi"/>
          <w:sz w:val="24"/>
          <w:szCs w:val="24"/>
        </w:rPr>
        <w:t xml:space="preserve"> dapat dipahami dengan melihat peta konsep sebagai berikut:</w:t>
      </w:r>
    </w:p>
    <w:p w:rsidR="00B81EA1" w:rsidRDefault="00B83DDE" w:rsidP="00B83DDE">
      <w:pPr>
        <w:spacing w:before="100" w:beforeAutospacing="1" w:after="100" w:afterAutospacing="1" w:line="276" w:lineRule="auto"/>
        <w:ind w:left="426" w:hanging="426"/>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extent cx="2689860" cy="2623820"/>
            <wp:effectExtent l="38100" t="38100" r="0" b="4318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00000" w:rsidRPr="00B83DDE" w:rsidRDefault="00B83DDE" w:rsidP="00B83DDE">
      <w:pPr>
        <w:spacing w:before="100" w:beforeAutospacing="1" w:after="100" w:afterAutospacing="1" w:line="276" w:lineRule="auto"/>
        <w:ind w:left="360"/>
        <w:jc w:val="center"/>
        <w:rPr>
          <w:rFonts w:asciiTheme="majorBidi" w:eastAsia="Times New Roman" w:hAnsiTheme="majorBidi" w:cstheme="majorBidi"/>
          <w:b/>
          <w:bCs/>
          <w:sz w:val="24"/>
          <w:szCs w:val="24"/>
        </w:rPr>
      </w:pPr>
      <w:r w:rsidRPr="00B83DDE">
        <w:rPr>
          <w:rFonts w:asciiTheme="majorBidi" w:eastAsia="Times New Roman" w:hAnsiTheme="majorBidi" w:cstheme="majorBidi"/>
          <w:b/>
          <w:bCs/>
          <w:sz w:val="24"/>
          <w:szCs w:val="24"/>
        </w:rPr>
        <w:t xml:space="preserve">Gambar: 1: </w:t>
      </w:r>
      <w:r w:rsidR="00941E3E" w:rsidRPr="00B83DDE">
        <w:rPr>
          <w:rFonts w:asciiTheme="majorBidi" w:eastAsia="Times New Roman" w:hAnsiTheme="majorBidi" w:cstheme="majorBidi"/>
          <w:b/>
          <w:bCs/>
          <w:sz w:val="24"/>
          <w:szCs w:val="24"/>
        </w:rPr>
        <w:t>Karakteristik Penelitian Kualitatif</w:t>
      </w:r>
    </w:p>
    <w:p w:rsidR="001D473D" w:rsidRPr="00C4790C" w:rsidRDefault="001D473D" w:rsidP="00057874">
      <w:pPr>
        <w:pStyle w:val="ListParagraph"/>
        <w:numPr>
          <w:ilvl w:val="0"/>
          <w:numId w:val="35"/>
        </w:numPr>
        <w:spacing w:before="100" w:beforeAutospacing="1" w:after="100" w:afterAutospacing="1" w:line="276" w:lineRule="auto"/>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Teknik Pengumpulan Data</w:t>
      </w:r>
    </w:p>
    <w:p w:rsidR="001D473D" w:rsidRPr="00C4790C" w:rsidRDefault="001D473D" w:rsidP="00057874">
      <w:pPr>
        <w:numPr>
          <w:ilvl w:val="0"/>
          <w:numId w:val="36"/>
        </w:numPr>
        <w:tabs>
          <w:tab w:val="clear" w:pos="720"/>
          <w:tab w:val="num" w:pos="851"/>
        </w:tabs>
        <w:spacing w:before="100" w:beforeAutospacing="1" w:after="100" w:afterAutospacing="1" w:line="276" w:lineRule="auto"/>
        <w:ind w:left="851" w:hanging="142"/>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Wawancara Mendalam: Menggali pandangan, pengalaman, dan pe</w:t>
      </w:r>
      <w:r w:rsidR="005932FE" w:rsidRPr="00C4790C">
        <w:rPr>
          <w:rFonts w:asciiTheme="majorBidi" w:eastAsia="Times New Roman" w:hAnsiTheme="majorBidi" w:cstheme="majorBidi"/>
          <w:sz w:val="24"/>
          <w:szCs w:val="24"/>
        </w:rPr>
        <w:t>rasaan partisipan secara detail, terutama yang menyangkut pengembangan maharatul kalam dengan pendekatan, metode dan implikasinya di era digital.</w:t>
      </w:r>
    </w:p>
    <w:p w:rsidR="001D473D" w:rsidRPr="00C4790C" w:rsidRDefault="001D473D" w:rsidP="00057874">
      <w:pPr>
        <w:numPr>
          <w:ilvl w:val="0"/>
          <w:numId w:val="36"/>
        </w:numPr>
        <w:tabs>
          <w:tab w:val="clear" w:pos="720"/>
          <w:tab w:val="num" w:pos="851"/>
        </w:tabs>
        <w:spacing w:before="100" w:beforeAutospacing="1" w:after="100" w:afterAutospacing="1" w:line="276" w:lineRule="auto"/>
        <w:ind w:left="851" w:hanging="142"/>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Observasi Partisipatif: Peneliti terlibat langsung dalam lingkungan partisipan untuk memaham</w:t>
      </w:r>
      <w:r w:rsidR="005932FE" w:rsidRPr="00C4790C">
        <w:rPr>
          <w:rFonts w:asciiTheme="majorBidi" w:eastAsia="Times New Roman" w:hAnsiTheme="majorBidi" w:cstheme="majorBidi"/>
          <w:sz w:val="24"/>
          <w:szCs w:val="24"/>
        </w:rPr>
        <w:t>i konteks dan perilaku, terutama yang menyangkut pengembangan maharatul kalam dengan pendekatan, metode dan implikasinya di era digital.</w:t>
      </w:r>
    </w:p>
    <w:p w:rsidR="001D473D" w:rsidRPr="00C4790C" w:rsidRDefault="001D473D" w:rsidP="00057874">
      <w:pPr>
        <w:numPr>
          <w:ilvl w:val="0"/>
          <w:numId w:val="36"/>
        </w:numPr>
        <w:tabs>
          <w:tab w:val="clear" w:pos="720"/>
          <w:tab w:val="num" w:pos="851"/>
        </w:tabs>
        <w:spacing w:before="100" w:beforeAutospacing="1" w:after="100" w:afterAutospacing="1" w:line="276" w:lineRule="auto"/>
        <w:ind w:left="851" w:hanging="142"/>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Analisis Dokumen: Mengkaji materi tertulis atau visual yang </w:t>
      </w:r>
      <w:r w:rsidR="005932FE" w:rsidRPr="00C4790C">
        <w:rPr>
          <w:rFonts w:asciiTheme="majorBidi" w:eastAsia="Times New Roman" w:hAnsiTheme="majorBidi" w:cstheme="majorBidi"/>
          <w:sz w:val="24"/>
          <w:szCs w:val="24"/>
        </w:rPr>
        <w:t xml:space="preserve">relevan dengan topik penelitian, terutama yang menyangkut pengembangan maharatul kalam </w:t>
      </w:r>
      <w:r w:rsidR="005932FE" w:rsidRPr="00C4790C">
        <w:rPr>
          <w:rFonts w:asciiTheme="majorBidi" w:eastAsia="Times New Roman" w:hAnsiTheme="majorBidi" w:cstheme="majorBidi"/>
          <w:sz w:val="24"/>
          <w:szCs w:val="24"/>
        </w:rPr>
        <w:t>dengan pendekatan, metode dan implikasinya di era digital.</w:t>
      </w:r>
    </w:p>
    <w:p w:rsidR="001D473D" w:rsidRDefault="001D473D" w:rsidP="00057874">
      <w:pPr>
        <w:numPr>
          <w:ilvl w:val="0"/>
          <w:numId w:val="36"/>
        </w:numPr>
        <w:tabs>
          <w:tab w:val="clear" w:pos="720"/>
          <w:tab w:val="num" w:pos="851"/>
        </w:tabs>
        <w:spacing w:before="100" w:beforeAutospacing="1" w:after="100" w:afterAutospacing="1" w:line="276" w:lineRule="auto"/>
        <w:ind w:left="851" w:hanging="142"/>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Catatan Lapangan: Mencatat secara rinci pengamatan dan re</w:t>
      </w:r>
      <w:r w:rsidR="005932FE" w:rsidRPr="00C4790C">
        <w:rPr>
          <w:rFonts w:asciiTheme="majorBidi" w:eastAsia="Times New Roman" w:hAnsiTheme="majorBidi" w:cstheme="majorBidi"/>
          <w:sz w:val="24"/>
          <w:szCs w:val="24"/>
        </w:rPr>
        <w:t>fleksi selama proses penelitian, terutama yang menyangkut pengembangan maharatul kalam dengan pendekatan, metode dan implikasinya di era digital.</w:t>
      </w:r>
    </w:p>
    <w:p w:rsidR="00B6648D" w:rsidRPr="00B6648D" w:rsidRDefault="00B6648D" w:rsidP="00B6648D">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B6648D">
        <w:rPr>
          <w:rFonts w:asciiTheme="majorBidi" w:eastAsia="Times New Roman" w:hAnsiTheme="majorBidi" w:cstheme="majorBidi"/>
          <w:sz w:val="24"/>
          <w:szCs w:val="24"/>
        </w:rPr>
        <w:t xml:space="preserve">Adapun </w:t>
      </w:r>
      <w:r>
        <w:rPr>
          <w:rFonts w:asciiTheme="majorBidi" w:eastAsia="Times New Roman" w:hAnsiTheme="majorBidi" w:cstheme="majorBidi"/>
          <w:sz w:val="24"/>
          <w:szCs w:val="24"/>
        </w:rPr>
        <w:t>teknik pengumpulan</w:t>
      </w:r>
      <w:r w:rsidRPr="00B6648D">
        <w:rPr>
          <w:rFonts w:asciiTheme="majorBidi" w:eastAsia="Times New Roman" w:hAnsiTheme="majorBidi" w:cstheme="majorBidi"/>
          <w:sz w:val="24"/>
          <w:szCs w:val="24"/>
        </w:rPr>
        <w:t xml:space="preserve"> data dapat dipahami dengan melihat peta konsep sebagai berikut:</w:t>
      </w:r>
    </w:p>
    <w:p w:rsidR="00B6648D" w:rsidRDefault="00B6648D" w:rsidP="00B6648D">
      <w:pPr>
        <w:spacing w:before="100" w:beforeAutospacing="1" w:after="100" w:afterAutospacing="1" w:line="276"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extent cx="2736574" cy="2720340"/>
            <wp:effectExtent l="0" t="57150" r="0" b="4191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06560" w:rsidRPr="00C4790C" w:rsidRDefault="00B83DDE" w:rsidP="00DE38D8">
      <w:pPr>
        <w:spacing w:before="100" w:beforeAutospacing="1" w:after="100" w:afterAutospacing="1" w:line="276" w:lineRule="auto"/>
        <w:ind w:left="360"/>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Gambar: 2</w:t>
      </w:r>
      <w:r w:rsidR="00B6648D" w:rsidRPr="00B6648D">
        <w:rPr>
          <w:rFonts w:asciiTheme="majorBidi" w:eastAsia="Times New Roman" w:hAnsiTheme="majorBidi" w:cstheme="majorBidi"/>
          <w:b/>
          <w:bCs/>
          <w:sz w:val="24"/>
          <w:szCs w:val="24"/>
        </w:rPr>
        <w:t xml:space="preserve">: </w:t>
      </w:r>
      <w:r w:rsidR="00606560" w:rsidRPr="00606560">
        <w:rPr>
          <w:rFonts w:asciiTheme="majorBidi" w:eastAsia="Times New Roman" w:hAnsiTheme="majorBidi" w:cstheme="majorBidi"/>
          <w:b/>
          <w:bCs/>
          <w:sz w:val="24"/>
          <w:szCs w:val="24"/>
        </w:rPr>
        <w:t>Teknik Pengumpulan Data</w:t>
      </w:r>
    </w:p>
    <w:p w:rsidR="001D473D" w:rsidRPr="00C4790C" w:rsidRDefault="001D473D" w:rsidP="00606560">
      <w:pPr>
        <w:pStyle w:val="ListParagraph"/>
        <w:numPr>
          <w:ilvl w:val="0"/>
          <w:numId w:val="35"/>
        </w:numPr>
        <w:spacing w:before="100" w:beforeAutospacing="1" w:after="100" w:afterAutospacing="1" w:line="276" w:lineRule="auto"/>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Analisis</w:t>
      </w:r>
      <w:r w:rsidRPr="00C4790C">
        <w:rPr>
          <w:rFonts w:asciiTheme="majorBidi" w:eastAsia="Times New Roman" w:hAnsiTheme="majorBidi" w:cstheme="majorBidi"/>
          <w:b/>
          <w:bCs/>
          <w:sz w:val="24"/>
          <w:szCs w:val="24"/>
        </w:rPr>
        <w:t xml:space="preserve"> </w:t>
      </w:r>
      <w:r w:rsidRPr="00C4790C">
        <w:rPr>
          <w:rFonts w:asciiTheme="majorBidi" w:eastAsia="Times New Roman" w:hAnsiTheme="majorBidi" w:cstheme="majorBidi"/>
          <w:sz w:val="24"/>
          <w:szCs w:val="24"/>
        </w:rPr>
        <w:t>Data Kualitatif</w:t>
      </w:r>
    </w:p>
    <w:p w:rsidR="005932FE" w:rsidRDefault="001D473D" w:rsidP="00057874">
      <w:pPr>
        <w:spacing w:before="100" w:beforeAutospacing="1" w:after="100" w:afterAutospacing="1" w:line="276" w:lineRule="auto"/>
        <w:ind w:left="426" w:firstLine="588"/>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Analisis data dalam penelitian kualitatif melibatkan proses reduksi data, penyajian data, dan penarikan kesimpulan. Peneliti mengorganisir data menjadi tema atau kategori, kemudian </w:t>
      </w:r>
      <w:r w:rsidRPr="00C4790C">
        <w:rPr>
          <w:rFonts w:asciiTheme="majorBidi" w:eastAsia="Times New Roman" w:hAnsiTheme="majorBidi" w:cstheme="majorBidi"/>
          <w:sz w:val="24"/>
          <w:szCs w:val="24"/>
        </w:rPr>
        <w:lastRenderedPageBreak/>
        <w:t>menafsirkan makna dan hubungan antar tema tersebut untuk menjawab pertanyaan penelitian. Proses ini bersifat iteratif dan reflektif, memungkinkan peneliti untuk memahami komp</w:t>
      </w:r>
      <w:r w:rsidR="005932FE" w:rsidRPr="00C4790C">
        <w:rPr>
          <w:rFonts w:asciiTheme="majorBidi" w:eastAsia="Times New Roman" w:hAnsiTheme="majorBidi" w:cstheme="majorBidi"/>
          <w:sz w:val="24"/>
          <w:szCs w:val="24"/>
        </w:rPr>
        <w:t>leksitas fenomena yang diteliti, terutama yang menyangkut pengembangan maharatul kalam dengan pendekatan, metode dan implikasinya di era digital.</w:t>
      </w:r>
    </w:p>
    <w:p w:rsidR="00E94AF1" w:rsidRDefault="00E94AF1" w:rsidP="00057874">
      <w:pPr>
        <w:spacing w:before="100" w:beforeAutospacing="1" w:after="100" w:afterAutospacing="1" w:line="276" w:lineRule="auto"/>
        <w:ind w:left="426" w:firstLine="58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Adapun analisis data dalam penelitian kualitatif dapat dipahami dengan melihat peta konsep sebagai berikut:</w:t>
      </w:r>
    </w:p>
    <w:p w:rsidR="00E94AF1" w:rsidRDefault="00E94AF1" w:rsidP="00A51887">
      <w:pPr>
        <w:spacing w:before="100" w:beforeAutospacing="1" w:after="100" w:afterAutospacing="1" w:line="276" w:lineRule="auto"/>
        <w:ind w:left="426" w:hanging="426"/>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extent cx="2696210" cy="1716157"/>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51887" w:rsidRDefault="00A51887" w:rsidP="00DE38D8">
      <w:pPr>
        <w:spacing w:before="100" w:beforeAutospacing="1" w:after="100" w:afterAutospacing="1" w:line="276" w:lineRule="auto"/>
        <w:ind w:left="36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Gambar:</w:t>
      </w:r>
      <w:r w:rsidR="00B83DDE">
        <w:rPr>
          <w:rFonts w:asciiTheme="majorBidi" w:eastAsia="Times New Roman" w:hAnsiTheme="majorBidi" w:cstheme="majorBidi"/>
          <w:b/>
          <w:bCs/>
          <w:sz w:val="24"/>
          <w:szCs w:val="24"/>
        </w:rPr>
        <w:t xml:space="preserve"> 3</w:t>
      </w:r>
      <w:r w:rsidRPr="00A51887">
        <w:rPr>
          <w:rFonts w:asciiTheme="majorBidi" w:eastAsia="Times New Roman" w:hAnsiTheme="majorBidi" w:cstheme="majorBidi"/>
          <w:b/>
          <w:bCs/>
          <w:sz w:val="24"/>
          <w:szCs w:val="24"/>
        </w:rPr>
        <w:t>: Analisis data dalam penelitian kualitatif</w:t>
      </w:r>
    </w:p>
    <w:p w:rsidR="00913885" w:rsidRPr="00C4790C" w:rsidRDefault="008C3D1D" w:rsidP="00057874">
      <w:pPr>
        <w:spacing w:before="100" w:beforeAutospacing="1" w:after="100" w:afterAutospacing="1" w:line="276" w:lineRule="auto"/>
        <w:ind w:left="360"/>
        <w:rPr>
          <w:rFonts w:asciiTheme="majorBidi" w:eastAsia="Times New Roman" w:hAnsiTheme="majorBidi" w:cstheme="majorBidi"/>
          <w:sz w:val="24"/>
          <w:szCs w:val="24"/>
        </w:rPr>
      </w:pPr>
      <w:r w:rsidRPr="00C4790C">
        <w:rPr>
          <w:rFonts w:asciiTheme="majorBidi" w:eastAsia="Times New Roman" w:hAnsiTheme="majorBidi" w:cstheme="majorBidi"/>
          <w:b/>
          <w:bCs/>
          <w:sz w:val="24"/>
          <w:szCs w:val="24"/>
        </w:rPr>
        <w:t>HASIL DAN PEMBAHASAN</w:t>
      </w:r>
    </w:p>
    <w:p w:rsidR="002507F1" w:rsidRPr="00C4790C" w:rsidRDefault="002507F1" w:rsidP="00DC79E5">
      <w:pPr>
        <w:spacing w:before="100" w:beforeAutospacing="1" w:after="100" w:afterAutospacing="1" w:line="276" w:lineRule="auto"/>
        <w:ind w:left="426" w:firstLine="588"/>
        <w:jc w:val="both"/>
        <w:rPr>
          <w:rFonts w:asciiTheme="majorBidi" w:eastAsia="Times New Roman" w:hAnsiTheme="majorBidi" w:cstheme="majorBidi"/>
          <w:color w:val="FF0000" w:themeColor="accent2"/>
          <w:sz w:val="24"/>
          <w:szCs w:val="24"/>
        </w:rPr>
      </w:pPr>
      <w:r w:rsidRPr="00C4790C">
        <w:rPr>
          <w:rFonts w:asciiTheme="majorBidi" w:hAnsiTheme="majorBidi" w:cstheme="majorBidi"/>
          <w:sz w:val="24"/>
          <w:szCs w:val="24"/>
        </w:rPr>
        <w:t>Pengembangan maharah al-kalam</w:t>
      </w:r>
      <w:r w:rsidR="005932FE" w:rsidRPr="00C4790C">
        <w:rPr>
          <w:rFonts w:asciiTheme="majorBidi" w:hAnsiTheme="majorBidi" w:cstheme="majorBidi"/>
          <w:sz w:val="24"/>
          <w:szCs w:val="24"/>
        </w:rPr>
        <w:t xml:space="preserve"> </w:t>
      </w:r>
      <w:r w:rsidR="005932FE"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(kemampuan berbicara dalam bahasa Arab) sangat relevan untuk dibahas, terutama </w:t>
      </w:r>
      <w:r w:rsidR="00DC79E5" w:rsidRPr="00723EBF">
        <w:rPr>
          <w:rFonts w:ascii="Times New Roman" w:hAnsi="Times New Roman" w:cs="Times New Roman"/>
          <w:sz w:val="24"/>
          <w:szCs w:val="24"/>
        </w:rPr>
        <w:t xml:space="preserve">pengembangan maharatul kalam berbasis digital </w:t>
      </w:r>
      <w:r w:rsidRPr="00C4790C">
        <w:rPr>
          <w:rFonts w:asciiTheme="majorBidi" w:hAnsiTheme="majorBidi" w:cstheme="majorBidi"/>
          <w:sz w:val="24"/>
          <w:szCs w:val="24"/>
        </w:rPr>
        <w:t>di era globalisasi dan digital. Berikut adalah paparan tentang hasil dan temuan pengembangan maharah al-kalam</w:t>
      </w:r>
      <w:r w:rsidR="005932FE" w:rsidRPr="00C4790C">
        <w:rPr>
          <w:rFonts w:asciiTheme="majorBidi" w:hAnsiTheme="majorBidi" w:cstheme="majorBidi"/>
          <w:sz w:val="24"/>
          <w:szCs w:val="24"/>
        </w:rPr>
        <w:t xml:space="preserve"> </w:t>
      </w:r>
      <w:r w:rsidR="005932FE"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berdasarkan pendekatan, metode, dan implikasinya:</w:t>
      </w:r>
    </w:p>
    <w:p w:rsidR="002507F1" w:rsidRPr="00C4790C" w:rsidRDefault="002507F1" w:rsidP="00DC79E5">
      <w:pPr>
        <w:pStyle w:val="ListParagraph"/>
        <w:numPr>
          <w:ilvl w:val="0"/>
          <w:numId w:val="31"/>
        </w:numPr>
        <w:spacing w:before="100" w:beforeAutospacing="1" w:after="100" w:afterAutospacing="1" w:line="276" w:lineRule="auto"/>
        <w:jc w:val="both"/>
        <w:outlineLvl w:val="2"/>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Hasil dan Temuan Pengembangan Maharatul Kalam</w:t>
      </w:r>
      <w:r w:rsidR="005932FE" w:rsidRPr="00C4790C">
        <w:rPr>
          <w:rFonts w:asciiTheme="majorBidi" w:eastAsia="Times New Roman" w:hAnsiTheme="majorBidi" w:cstheme="majorBidi"/>
          <w:sz w:val="24"/>
          <w:szCs w:val="24"/>
        </w:rPr>
        <w:t xml:space="preserve"> </w:t>
      </w:r>
      <w:r w:rsidR="005932FE" w:rsidRPr="00C4790C">
        <w:rPr>
          <w:rFonts w:asciiTheme="majorBidi" w:hAnsiTheme="majorBidi" w:cstheme="majorBidi"/>
          <w:sz w:val="24"/>
          <w:szCs w:val="24"/>
          <w:rtl/>
        </w:rPr>
        <w:t>مهارة الكلام</w:t>
      </w:r>
      <w:r w:rsidR="00C4790C">
        <w:rPr>
          <w:rFonts w:asciiTheme="majorBidi" w:eastAsia="Times New Roman" w:hAnsiTheme="majorBidi" w:cstheme="majorBidi"/>
          <w:sz w:val="24"/>
          <w:szCs w:val="24"/>
        </w:rPr>
        <w:t xml:space="preserve"> </w:t>
      </w:r>
      <w:r w:rsidR="00DC79E5" w:rsidRPr="00723EBF">
        <w:rPr>
          <w:rFonts w:ascii="Times New Roman" w:hAnsi="Times New Roman" w:cs="Times New Roman"/>
          <w:sz w:val="24"/>
          <w:szCs w:val="24"/>
        </w:rPr>
        <w:t>berbasis digital di MA Palapa Nusantara NW Lombok</w:t>
      </w:r>
    </w:p>
    <w:p w:rsidR="00057874" w:rsidRPr="00C4790C" w:rsidRDefault="002507F1" w:rsidP="00057874">
      <w:pPr>
        <w:numPr>
          <w:ilvl w:val="0"/>
          <w:numId w:val="27"/>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Kemajuan dalam Penguasaan Bahasa</w:t>
      </w:r>
    </w:p>
    <w:p w:rsidR="002507F1" w:rsidRPr="00C4790C" w:rsidRDefault="002507F1" w:rsidP="00DC79E5">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Penggunaan pendekatan komunikatif dan berbasis teknologi telah terbukti meningkatkan kelancaran (fluency) dan akurasi (accuracy) dalam berbicara. Peserta didik menunjukkan peningkatan dalam kemampuan menyampaikan ide secara lisan de</w:t>
      </w:r>
      <w:r w:rsidR="00DC79E5">
        <w:rPr>
          <w:rFonts w:asciiTheme="majorBidi" w:eastAsia="Times New Roman" w:hAnsiTheme="majorBidi" w:cstheme="majorBidi"/>
          <w:sz w:val="24"/>
          <w:szCs w:val="24"/>
        </w:rPr>
        <w:t xml:space="preserve">ngan struktur bahasa yang benar, hal ini sudah di praktikkan </w:t>
      </w:r>
      <w:r w:rsidR="00DC79E5" w:rsidRPr="00723EBF">
        <w:rPr>
          <w:rFonts w:ascii="Times New Roman" w:hAnsi="Times New Roman" w:cs="Times New Roman"/>
          <w:sz w:val="24"/>
          <w:szCs w:val="24"/>
        </w:rPr>
        <w:t>di MA Palapa Nusantara NW Lombok</w:t>
      </w:r>
      <w:r w:rsidR="00DC79E5">
        <w:rPr>
          <w:rFonts w:asciiTheme="majorBidi" w:eastAsia="Times New Roman" w:hAnsiTheme="majorBidi" w:cstheme="majorBidi"/>
          <w:sz w:val="24"/>
          <w:szCs w:val="24"/>
        </w:rPr>
        <w:t xml:space="preserve"> dalam pembelajaran di dalam sekolah dan di luar sekolah.</w:t>
      </w:r>
    </w:p>
    <w:p w:rsidR="00057874" w:rsidRPr="00C4790C" w:rsidRDefault="002507F1" w:rsidP="00057874">
      <w:pPr>
        <w:numPr>
          <w:ilvl w:val="0"/>
          <w:numId w:val="27"/>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Interaktivitas dalam Proses Pembelajaran</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Metode seperti role play, diskusi kelompok, dan debat mampu meningkatkan keberanian berbicara siswa. Pembelajaran menjadi le</w:t>
      </w:r>
      <w:r w:rsidR="00DC79E5">
        <w:rPr>
          <w:rFonts w:asciiTheme="majorBidi" w:eastAsia="Times New Roman" w:hAnsiTheme="majorBidi" w:cstheme="majorBidi"/>
          <w:sz w:val="24"/>
          <w:szCs w:val="24"/>
        </w:rPr>
        <w:t xml:space="preserve">bih interaktif dan menyenangkan, hal ini menjadi hal yang sangat ditekankan di </w:t>
      </w:r>
      <w:r w:rsidR="00DC79E5" w:rsidRPr="00723EBF">
        <w:rPr>
          <w:rFonts w:ascii="Times New Roman" w:hAnsi="Times New Roman" w:cs="Times New Roman"/>
          <w:sz w:val="24"/>
          <w:szCs w:val="24"/>
        </w:rPr>
        <w:t>MA Palapa Nusantara NW Lombok</w:t>
      </w:r>
      <w:r w:rsidR="00DC79E5">
        <w:rPr>
          <w:rFonts w:ascii="Times New Roman" w:hAnsi="Times New Roman" w:cs="Times New Roman"/>
          <w:sz w:val="24"/>
          <w:szCs w:val="24"/>
        </w:rPr>
        <w:t>, baik internal maupun eksternal.</w:t>
      </w:r>
    </w:p>
    <w:p w:rsidR="00057874" w:rsidRPr="00C4790C" w:rsidRDefault="002507F1" w:rsidP="00057874">
      <w:pPr>
        <w:numPr>
          <w:ilvl w:val="0"/>
          <w:numId w:val="27"/>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Peningkatan Keterlibatan Siswa</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Dengan pendekatan berbasis proyek (project-based learning), siswa lebih aktif dalam mengeksplorasi bahasa </w:t>
      </w:r>
      <w:r w:rsidRPr="00C4790C">
        <w:rPr>
          <w:rFonts w:asciiTheme="majorBidi" w:eastAsia="Times New Roman" w:hAnsiTheme="majorBidi" w:cstheme="majorBidi"/>
          <w:sz w:val="24"/>
          <w:szCs w:val="24"/>
        </w:rPr>
        <w:lastRenderedPageBreak/>
        <w:t>Arab melalui kegiatan seperti presentasi, video</w:t>
      </w:r>
      <w:r w:rsidR="00DC79E5">
        <w:rPr>
          <w:rFonts w:asciiTheme="majorBidi" w:eastAsia="Times New Roman" w:hAnsiTheme="majorBidi" w:cstheme="majorBidi"/>
          <w:sz w:val="24"/>
          <w:szCs w:val="24"/>
        </w:rPr>
        <w:t xml:space="preserve"> blog (vlog), atau drama pendek, keterlibatan siswa dalam pembelajaran berbasis proyek sangat diminati di </w:t>
      </w:r>
      <w:r w:rsidR="00DC79E5" w:rsidRPr="00723EBF">
        <w:rPr>
          <w:rFonts w:ascii="Times New Roman" w:hAnsi="Times New Roman" w:cs="Times New Roman"/>
          <w:sz w:val="24"/>
          <w:szCs w:val="24"/>
        </w:rPr>
        <w:t>MA Palapa Nusantara NW Lombok</w:t>
      </w:r>
      <w:r w:rsidR="00DC79E5">
        <w:rPr>
          <w:rFonts w:ascii="Times New Roman" w:hAnsi="Times New Roman" w:cs="Times New Roman"/>
          <w:sz w:val="24"/>
          <w:szCs w:val="24"/>
        </w:rPr>
        <w:t xml:space="preserve"> dalam mengikuti perkembangan zaman.</w:t>
      </w:r>
    </w:p>
    <w:p w:rsidR="00057874" w:rsidRPr="00C4790C" w:rsidRDefault="002507F1" w:rsidP="00057874">
      <w:pPr>
        <w:numPr>
          <w:ilvl w:val="0"/>
          <w:numId w:val="27"/>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Pemanfaatan Teknologi Digital</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Media seperti aplikasi belajar bahasa, platform daring (Zoom, Google Meet), dan media sosial (Instagram, TikTok) memberikan ruang praktik yang luas. Penggunaan teknologi ini juga </w:t>
      </w:r>
      <w:r w:rsidR="00DC79E5">
        <w:rPr>
          <w:rFonts w:asciiTheme="majorBidi" w:eastAsia="Times New Roman" w:hAnsiTheme="majorBidi" w:cstheme="majorBidi"/>
          <w:sz w:val="24"/>
          <w:szCs w:val="24"/>
        </w:rPr>
        <w:t xml:space="preserve">menumbuhkan minat belajar siswa, hal ini sesuai dengan aktivitas yang terjadi pada guru dan siswa di </w:t>
      </w:r>
      <w:r w:rsidR="00DC79E5" w:rsidRPr="00723EBF">
        <w:rPr>
          <w:rFonts w:ascii="Times New Roman" w:hAnsi="Times New Roman" w:cs="Times New Roman"/>
          <w:sz w:val="24"/>
          <w:szCs w:val="24"/>
        </w:rPr>
        <w:t>MA Palapa Nusantara NW Lombok</w:t>
      </w:r>
      <w:r w:rsidR="00DC79E5">
        <w:rPr>
          <w:rFonts w:ascii="Times New Roman" w:hAnsi="Times New Roman" w:cs="Times New Roman"/>
          <w:sz w:val="24"/>
          <w:szCs w:val="24"/>
        </w:rPr>
        <w:t xml:space="preserve"> yang memanfaatkan teknologi digital.</w:t>
      </w:r>
    </w:p>
    <w:p w:rsidR="00057874" w:rsidRPr="00C4790C" w:rsidRDefault="002507F1" w:rsidP="00057874">
      <w:pPr>
        <w:numPr>
          <w:ilvl w:val="0"/>
          <w:numId w:val="27"/>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Pengembangan Keterampilan Integratif</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Maharatul kalam</w:t>
      </w:r>
      <w:r w:rsidR="00ED1F18" w:rsidRPr="00C4790C">
        <w:rPr>
          <w:rFonts w:asciiTheme="majorBidi" w:eastAsia="Times New Roman" w:hAnsiTheme="majorBidi" w:cstheme="majorBidi"/>
          <w:sz w:val="24"/>
          <w:szCs w:val="24"/>
        </w:rPr>
        <w:t xml:space="preserve"> </w:t>
      </w:r>
      <w:r w:rsidR="00ED1F18" w:rsidRPr="00C4790C">
        <w:rPr>
          <w:rFonts w:asciiTheme="majorBidi" w:hAnsiTheme="majorBidi" w:cstheme="majorBidi"/>
          <w:sz w:val="24"/>
          <w:szCs w:val="24"/>
          <w:rtl/>
        </w:rPr>
        <w:t>مهارة الكلام</w:t>
      </w:r>
      <w:r w:rsidRPr="00C4790C">
        <w:rPr>
          <w:rFonts w:asciiTheme="majorBidi" w:eastAsia="Times New Roman" w:hAnsiTheme="majorBidi" w:cstheme="majorBidi"/>
          <w:sz w:val="24"/>
          <w:szCs w:val="24"/>
        </w:rPr>
        <w:t xml:space="preserve"> sering dikembangkan bersamaan dengan maharah lainnya seperti maharah al-istima’ (mendengar), yang menduku</w:t>
      </w:r>
      <w:r w:rsidR="00DC79E5">
        <w:rPr>
          <w:rFonts w:asciiTheme="majorBidi" w:eastAsia="Times New Roman" w:hAnsiTheme="majorBidi" w:cstheme="majorBidi"/>
          <w:sz w:val="24"/>
          <w:szCs w:val="24"/>
        </w:rPr>
        <w:t xml:space="preserve">ng pemahaman konteks percakapan, proses integratif dalam pengembangan maharatul kalam sangat di sukai oleh siswa maupun guru yang menjadi pemandu pembelajaran di </w:t>
      </w:r>
      <w:r w:rsidR="00DC79E5" w:rsidRPr="00723EBF">
        <w:rPr>
          <w:rFonts w:ascii="Times New Roman" w:hAnsi="Times New Roman" w:cs="Times New Roman"/>
          <w:sz w:val="24"/>
          <w:szCs w:val="24"/>
        </w:rPr>
        <w:t>MA Palapa Nusantara NW Lombok</w:t>
      </w:r>
      <w:r w:rsidR="00DC79E5">
        <w:rPr>
          <w:rFonts w:ascii="Times New Roman" w:hAnsi="Times New Roman" w:cs="Times New Roman"/>
          <w:sz w:val="24"/>
          <w:szCs w:val="24"/>
        </w:rPr>
        <w:t>.</w:t>
      </w:r>
    </w:p>
    <w:p w:rsidR="005D71D7" w:rsidRPr="00C4790C" w:rsidRDefault="005D71D7"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eastAsia="Times New Roman" w:hAnsiTheme="majorBidi" w:cstheme="majorBidi"/>
          <w:sz w:val="24"/>
          <w:szCs w:val="24"/>
        </w:rPr>
        <w:t xml:space="preserve">Adapun pengembangan maharatul kalam </w:t>
      </w:r>
      <w:r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dapat dipahami dalam peta konsep berikut ini:</w:t>
      </w:r>
    </w:p>
    <w:p w:rsidR="005D71D7" w:rsidRPr="00C4790C" w:rsidRDefault="005D71D7" w:rsidP="00057874">
      <w:pPr>
        <w:spacing w:before="100" w:beforeAutospacing="1" w:after="100" w:afterAutospacing="1" w:line="276" w:lineRule="auto"/>
        <w:ind w:left="426" w:hanging="426"/>
        <w:jc w:val="both"/>
        <w:rPr>
          <w:rFonts w:asciiTheme="majorBidi" w:eastAsia="Times New Roman" w:hAnsiTheme="majorBidi" w:cstheme="majorBidi"/>
          <w:sz w:val="24"/>
          <w:szCs w:val="24"/>
        </w:rPr>
      </w:pPr>
      <w:r w:rsidRPr="00C4790C">
        <w:rPr>
          <w:rFonts w:asciiTheme="majorBidi" w:eastAsia="Times New Roman" w:hAnsiTheme="majorBidi" w:cstheme="majorBidi"/>
          <w:noProof/>
          <w:sz w:val="24"/>
          <w:szCs w:val="24"/>
        </w:rPr>
        <w:drawing>
          <wp:inline distT="0" distB="0" distL="0" distR="0">
            <wp:extent cx="2736574" cy="2505075"/>
            <wp:effectExtent l="0" t="3810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06560" w:rsidRPr="0062669C" w:rsidRDefault="00B83DDE" w:rsidP="00DC79E5">
      <w:pPr>
        <w:spacing w:before="100" w:beforeAutospacing="1" w:after="100" w:afterAutospacing="1" w:line="276" w:lineRule="auto"/>
        <w:ind w:left="426" w:hanging="426"/>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Gambar: 4</w:t>
      </w:r>
      <w:r w:rsidR="0062669C" w:rsidRPr="0062669C">
        <w:rPr>
          <w:rFonts w:asciiTheme="majorBidi" w:eastAsia="Times New Roman" w:hAnsiTheme="majorBidi" w:cstheme="majorBidi"/>
          <w:b/>
          <w:bCs/>
          <w:sz w:val="24"/>
          <w:szCs w:val="24"/>
        </w:rPr>
        <w:t xml:space="preserve">: Pengembangan Maharatul Kalam </w:t>
      </w:r>
      <w:r w:rsidR="00DC79E5">
        <w:rPr>
          <w:rFonts w:asciiTheme="majorBidi" w:eastAsia="Times New Roman" w:hAnsiTheme="majorBidi" w:cstheme="majorBidi"/>
          <w:b/>
          <w:bCs/>
          <w:sz w:val="24"/>
          <w:szCs w:val="24"/>
        </w:rPr>
        <w:t>Berbasis</w:t>
      </w:r>
      <w:r w:rsidR="0062669C" w:rsidRPr="0062669C">
        <w:rPr>
          <w:rFonts w:asciiTheme="majorBidi" w:eastAsia="Times New Roman" w:hAnsiTheme="majorBidi" w:cstheme="majorBidi"/>
          <w:b/>
          <w:bCs/>
          <w:sz w:val="24"/>
          <w:szCs w:val="24"/>
        </w:rPr>
        <w:t xml:space="preserve"> Digital</w:t>
      </w:r>
    </w:p>
    <w:p w:rsidR="002507F1" w:rsidRPr="00C4790C" w:rsidRDefault="002507F1" w:rsidP="00DC79E5">
      <w:pPr>
        <w:pStyle w:val="ListParagraph"/>
        <w:numPr>
          <w:ilvl w:val="0"/>
          <w:numId w:val="31"/>
        </w:numPr>
        <w:spacing w:before="100" w:beforeAutospacing="1" w:after="100" w:afterAutospacing="1" w:line="276" w:lineRule="auto"/>
        <w:jc w:val="both"/>
        <w:outlineLvl w:val="2"/>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Pendekatan dalam Pengembangan Maharatul Kalam</w:t>
      </w:r>
      <w:r w:rsidR="00ED1F18" w:rsidRPr="00C4790C">
        <w:rPr>
          <w:rFonts w:asciiTheme="majorBidi" w:eastAsia="Times New Roman" w:hAnsiTheme="majorBidi" w:cstheme="majorBidi"/>
          <w:sz w:val="24"/>
          <w:szCs w:val="24"/>
        </w:rPr>
        <w:t xml:space="preserve"> </w:t>
      </w:r>
      <w:r w:rsidR="00ED1F18" w:rsidRPr="00C4790C">
        <w:rPr>
          <w:rFonts w:asciiTheme="majorBidi" w:hAnsiTheme="majorBidi" w:cstheme="majorBidi"/>
          <w:sz w:val="24"/>
          <w:szCs w:val="24"/>
          <w:rtl/>
        </w:rPr>
        <w:t>مهارة الكلام</w:t>
      </w:r>
      <w:r w:rsidR="0062669C">
        <w:rPr>
          <w:rFonts w:asciiTheme="majorBidi" w:eastAsia="Times New Roman" w:hAnsiTheme="majorBidi" w:cstheme="majorBidi"/>
          <w:sz w:val="24"/>
          <w:szCs w:val="24"/>
        </w:rPr>
        <w:t xml:space="preserve"> </w:t>
      </w:r>
      <w:r w:rsidR="00DC79E5">
        <w:rPr>
          <w:rFonts w:asciiTheme="majorBidi" w:eastAsia="Times New Roman" w:hAnsiTheme="majorBidi" w:cstheme="majorBidi"/>
          <w:sz w:val="24"/>
          <w:szCs w:val="24"/>
        </w:rPr>
        <w:t xml:space="preserve">Berbasis </w:t>
      </w:r>
      <w:r w:rsidR="0062669C">
        <w:rPr>
          <w:rFonts w:asciiTheme="majorBidi" w:eastAsia="Times New Roman" w:hAnsiTheme="majorBidi" w:cstheme="majorBidi"/>
          <w:sz w:val="24"/>
          <w:szCs w:val="24"/>
        </w:rPr>
        <w:t>Digital</w:t>
      </w:r>
    </w:p>
    <w:p w:rsidR="004464A7" w:rsidRPr="00C4790C" w:rsidRDefault="002507F1" w:rsidP="00057874">
      <w:pPr>
        <w:numPr>
          <w:ilvl w:val="0"/>
          <w:numId w:val="28"/>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Pendekatan Komunikatif</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Fokus pada penggunaan bahasa dalam konteks nyata untuk membangun keteramp</w:t>
      </w:r>
      <w:r w:rsidR="0049190D">
        <w:rPr>
          <w:rFonts w:asciiTheme="majorBidi" w:eastAsia="Times New Roman" w:hAnsiTheme="majorBidi" w:cstheme="majorBidi"/>
          <w:sz w:val="24"/>
          <w:szCs w:val="24"/>
        </w:rPr>
        <w:t xml:space="preserve">ilan komunikasi yang fungsional, hal ini selalu dilakukan oleh guru bahasa Arab di </w:t>
      </w:r>
      <w:r w:rsidR="0049190D" w:rsidRPr="00723EBF">
        <w:rPr>
          <w:rFonts w:ascii="Times New Roman" w:hAnsi="Times New Roman" w:cs="Times New Roman"/>
          <w:sz w:val="24"/>
          <w:szCs w:val="24"/>
        </w:rPr>
        <w:t>MA Palapa Nusantara NW Lombok</w:t>
      </w:r>
      <w:r w:rsidR="0049190D">
        <w:rPr>
          <w:rFonts w:ascii="Times New Roman" w:hAnsi="Times New Roman" w:cs="Times New Roman"/>
          <w:sz w:val="24"/>
          <w:szCs w:val="24"/>
        </w:rPr>
        <w:t xml:space="preserve"> dalam penggunaan bahasa pengantar.</w:t>
      </w:r>
    </w:p>
    <w:p w:rsidR="00057874" w:rsidRPr="00C4790C" w:rsidRDefault="002507F1" w:rsidP="00057874">
      <w:pPr>
        <w:numPr>
          <w:ilvl w:val="0"/>
          <w:numId w:val="28"/>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Pendekatan Kontekstual</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Materi berbicara disesuaikan dengan kebutuhan dan minat siswa, </w:t>
      </w:r>
      <w:r w:rsidRPr="00C4790C">
        <w:rPr>
          <w:rFonts w:asciiTheme="majorBidi" w:eastAsia="Times New Roman" w:hAnsiTheme="majorBidi" w:cstheme="majorBidi"/>
          <w:sz w:val="24"/>
          <w:szCs w:val="24"/>
        </w:rPr>
        <w:lastRenderedPageBreak/>
        <w:t>seperti tema-t</w:t>
      </w:r>
      <w:r w:rsidR="0049190D">
        <w:rPr>
          <w:rFonts w:asciiTheme="majorBidi" w:eastAsia="Times New Roman" w:hAnsiTheme="majorBidi" w:cstheme="majorBidi"/>
          <w:sz w:val="24"/>
          <w:szCs w:val="24"/>
        </w:rPr>
        <w:t xml:space="preserve">ema keseharian atau isu terkini, hal ini disesuaikan oleh guru bahasa Arab dalam menyesuaikan masing-masing siswa berdasarkan kebutuhannya dan berdasarkan tingkatan siswa di </w:t>
      </w:r>
      <w:r w:rsidR="0049190D" w:rsidRPr="00723EBF">
        <w:rPr>
          <w:rFonts w:ascii="Times New Roman" w:hAnsi="Times New Roman" w:cs="Times New Roman"/>
          <w:sz w:val="24"/>
          <w:szCs w:val="24"/>
        </w:rPr>
        <w:t>MA Palapa Nusantara NW Lombok</w:t>
      </w:r>
      <w:r w:rsidR="0049190D">
        <w:rPr>
          <w:rFonts w:ascii="Times New Roman" w:hAnsi="Times New Roman" w:cs="Times New Roman"/>
          <w:sz w:val="24"/>
          <w:szCs w:val="24"/>
        </w:rPr>
        <w:t>.</w:t>
      </w:r>
    </w:p>
    <w:p w:rsidR="00057874" w:rsidRPr="00C4790C" w:rsidRDefault="002507F1" w:rsidP="00057874">
      <w:pPr>
        <w:numPr>
          <w:ilvl w:val="0"/>
          <w:numId w:val="28"/>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Pendekatan Berbasis Tugas</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Siswa diajak menyelesaikan tugas tertentu, seperti presentasi topik a</w:t>
      </w:r>
      <w:r w:rsidR="0049190D">
        <w:rPr>
          <w:rFonts w:asciiTheme="majorBidi" w:eastAsia="Times New Roman" w:hAnsiTheme="majorBidi" w:cstheme="majorBidi"/>
          <w:sz w:val="24"/>
          <w:szCs w:val="24"/>
        </w:rPr>
        <w:t xml:space="preserve">tau wawancara dalam bahasa Arab, guru bahasa Arab memberikan tugas dalam melatih siswa bertanggung jawab dan memotivasi dalam belajar bahasa Arab yang berbasis penggunaan teknologi digital di </w:t>
      </w:r>
      <w:r w:rsidR="0049190D" w:rsidRPr="00723EBF">
        <w:rPr>
          <w:rFonts w:ascii="Times New Roman" w:hAnsi="Times New Roman" w:cs="Times New Roman"/>
          <w:sz w:val="24"/>
          <w:szCs w:val="24"/>
        </w:rPr>
        <w:t>MA Palapa Nusantara NW Lombok</w:t>
      </w:r>
      <w:r w:rsidR="0049190D">
        <w:rPr>
          <w:rFonts w:ascii="Times New Roman" w:hAnsi="Times New Roman" w:cs="Times New Roman"/>
          <w:sz w:val="24"/>
          <w:szCs w:val="24"/>
        </w:rPr>
        <w:t>.</w:t>
      </w:r>
    </w:p>
    <w:p w:rsidR="00057874" w:rsidRPr="00C4790C" w:rsidRDefault="002507F1" w:rsidP="00057874">
      <w:pPr>
        <w:numPr>
          <w:ilvl w:val="0"/>
          <w:numId w:val="28"/>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Pendekatan Integratif</w:t>
      </w:r>
    </w:p>
    <w:p w:rsidR="002507F1" w:rsidRPr="00C4790C" w:rsidRDefault="002507F1" w:rsidP="00057874">
      <w:pPr>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Pengajaran berbicara digabungkan dengan keterampilan lain seperti membaca dan menulis untuk memperka</w:t>
      </w:r>
      <w:r w:rsidR="0049190D">
        <w:rPr>
          <w:rFonts w:asciiTheme="majorBidi" w:eastAsia="Times New Roman" w:hAnsiTheme="majorBidi" w:cstheme="majorBidi"/>
          <w:sz w:val="24"/>
          <w:szCs w:val="24"/>
        </w:rPr>
        <w:t xml:space="preserve">ya kosakata dan struktur bahasa, guru di </w:t>
      </w:r>
      <w:r w:rsidR="0049190D" w:rsidRPr="00723EBF">
        <w:rPr>
          <w:rFonts w:ascii="Times New Roman" w:hAnsi="Times New Roman" w:cs="Times New Roman"/>
          <w:sz w:val="24"/>
          <w:szCs w:val="24"/>
        </w:rPr>
        <w:t>MA Palapa Nusantara NW Lombok</w:t>
      </w:r>
      <w:r w:rsidR="0049190D">
        <w:rPr>
          <w:rFonts w:ascii="Times New Roman" w:hAnsi="Times New Roman" w:cs="Times New Roman"/>
          <w:sz w:val="24"/>
          <w:szCs w:val="24"/>
        </w:rPr>
        <w:t xml:space="preserve"> tidak monoton dalam memberikan pengajaran maharatul kalam, melainkan mengintegrasikan antara keterampilan maharatul kalam dengan keterampilan yang lain sehingga tidak monoton.</w:t>
      </w:r>
    </w:p>
    <w:p w:rsidR="004464A7" w:rsidRPr="00C4790C" w:rsidRDefault="004464A7"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eastAsia="Times New Roman" w:hAnsiTheme="majorBidi" w:cstheme="majorBidi"/>
          <w:sz w:val="24"/>
          <w:szCs w:val="24"/>
        </w:rPr>
        <w:t xml:space="preserve">Adapun pendekatan maharatul kalam </w:t>
      </w:r>
      <w:r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dapat dipahami dalam peta konsep berikut ini:</w:t>
      </w:r>
    </w:p>
    <w:p w:rsidR="004464A7" w:rsidRPr="00C4790C" w:rsidRDefault="004464A7" w:rsidP="00057874">
      <w:pPr>
        <w:spacing w:before="100" w:beforeAutospacing="1" w:after="100" w:afterAutospacing="1" w:line="276" w:lineRule="auto"/>
        <w:ind w:left="720" w:hanging="720"/>
        <w:rPr>
          <w:rFonts w:asciiTheme="majorBidi" w:eastAsia="Times New Roman" w:hAnsiTheme="majorBidi" w:cstheme="majorBidi"/>
          <w:sz w:val="24"/>
          <w:szCs w:val="24"/>
        </w:rPr>
      </w:pPr>
      <w:r w:rsidRPr="00C4790C">
        <w:rPr>
          <w:rFonts w:asciiTheme="majorBidi" w:eastAsia="Times New Roman" w:hAnsiTheme="majorBidi" w:cstheme="majorBidi"/>
          <w:noProof/>
          <w:sz w:val="24"/>
          <w:szCs w:val="24"/>
        </w:rPr>
        <w:drawing>
          <wp:inline distT="0" distB="0" distL="0" distR="0">
            <wp:extent cx="2736574" cy="2565400"/>
            <wp:effectExtent l="0" t="38100" r="6985" b="444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606560" w:rsidRDefault="00B83DDE" w:rsidP="00DE38D8">
      <w:pPr>
        <w:pStyle w:val="ListParagraph"/>
        <w:spacing w:before="100" w:beforeAutospacing="1" w:after="100" w:afterAutospacing="1" w:line="276" w:lineRule="auto"/>
        <w:jc w:val="center"/>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Gambar: 5</w:t>
      </w:r>
      <w:r w:rsidR="0062669C" w:rsidRPr="0062669C">
        <w:rPr>
          <w:rFonts w:asciiTheme="majorBidi" w:eastAsia="Times New Roman" w:hAnsiTheme="majorBidi" w:cstheme="majorBidi"/>
          <w:b/>
          <w:bCs/>
          <w:sz w:val="24"/>
          <w:szCs w:val="24"/>
        </w:rPr>
        <w:t xml:space="preserve">: Pendekatan dalam Pengembangan Maharatul Kalam </w:t>
      </w:r>
      <w:r w:rsidR="0049190D">
        <w:rPr>
          <w:rFonts w:asciiTheme="majorBidi" w:eastAsia="Times New Roman" w:hAnsiTheme="majorBidi" w:cstheme="majorBidi"/>
          <w:b/>
          <w:bCs/>
          <w:sz w:val="24"/>
          <w:szCs w:val="24"/>
        </w:rPr>
        <w:t>Berbasis</w:t>
      </w:r>
      <w:r w:rsidR="0062669C" w:rsidRPr="0062669C">
        <w:rPr>
          <w:rFonts w:asciiTheme="majorBidi" w:eastAsia="Times New Roman" w:hAnsiTheme="majorBidi" w:cstheme="majorBidi"/>
          <w:b/>
          <w:bCs/>
          <w:sz w:val="24"/>
          <w:szCs w:val="24"/>
        </w:rPr>
        <w:t xml:space="preserve"> Digital</w:t>
      </w:r>
    </w:p>
    <w:p w:rsidR="00DE38D8" w:rsidRDefault="00DE38D8" w:rsidP="00DE38D8">
      <w:pPr>
        <w:pStyle w:val="ListParagraph"/>
        <w:spacing w:before="100" w:beforeAutospacing="1" w:after="100" w:afterAutospacing="1" w:line="276" w:lineRule="auto"/>
        <w:jc w:val="center"/>
        <w:outlineLvl w:val="2"/>
        <w:rPr>
          <w:rFonts w:asciiTheme="majorBidi" w:eastAsia="Times New Roman" w:hAnsiTheme="majorBidi" w:cstheme="majorBidi"/>
          <w:b/>
          <w:bCs/>
          <w:sz w:val="24"/>
          <w:szCs w:val="24"/>
        </w:rPr>
      </w:pPr>
    </w:p>
    <w:p w:rsidR="002507F1" w:rsidRPr="0062669C" w:rsidRDefault="002507F1" w:rsidP="0049190D">
      <w:pPr>
        <w:pStyle w:val="ListParagraph"/>
        <w:numPr>
          <w:ilvl w:val="0"/>
          <w:numId w:val="31"/>
        </w:numPr>
        <w:spacing w:before="100" w:beforeAutospacing="1" w:after="100" w:afterAutospacing="1" w:line="276" w:lineRule="auto"/>
        <w:jc w:val="both"/>
        <w:outlineLvl w:val="2"/>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Metode yang Digunakan</w:t>
      </w:r>
      <w:r w:rsidR="0062669C">
        <w:rPr>
          <w:rFonts w:asciiTheme="majorBidi" w:eastAsia="Times New Roman" w:hAnsiTheme="majorBidi" w:cstheme="majorBidi"/>
          <w:sz w:val="24"/>
          <w:szCs w:val="24"/>
        </w:rPr>
        <w:t xml:space="preserve"> </w:t>
      </w:r>
      <w:r w:rsidR="0062669C" w:rsidRPr="00C4790C">
        <w:rPr>
          <w:rFonts w:asciiTheme="majorBidi" w:eastAsia="Times New Roman" w:hAnsiTheme="majorBidi" w:cstheme="majorBidi"/>
          <w:sz w:val="24"/>
          <w:szCs w:val="24"/>
        </w:rPr>
        <w:t xml:space="preserve">Maharatul Kalam </w:t>
      </w:r>
      <w:r w:rsidR="0062669C" w:rsidRPr="00C4790C">
        <w:rPr>
          <w:rFonts w:asciiTheme="majorBidi" w:hAnsiTheme="majorBidi" w:cstheme="majorBidi"/>
          <w:sz w:val="24"/>
          <w:szCs w:val="24"/>
          <w:rtl/>
        </w:rPr>
        <w:t>مهارة الكلام</w:t>
      </w:r>
      <w:r w:rsidR="0062669C">
        <w:rPr>
          <w:rFonts w:asciiTheme="majorBidi" w:eastAsia="Times New Roman" w:hAnsiTheme="majorBidi" w:cstheme="majorBidi"/>
          <w:sz w:val="24"/>
          <w:szCs w:val="24"/>
        </w:rPr>
        <w:t xml:space="preserve"> </w:t>
      </w:r>
      <w:r w:rsidR="0049190D">
        <w:rPr>
          <w:rFonts w:asciiTheme="majorBidi" w:eastAsia="Times New Roman" w:hAnsiTheme="majorBidi" w:cstheme="majorBidi"/>
          <w:sz w:val="24"/>
          <w:szCs w:val="24"/>
        </w:rPr>
        <w:t>Berbasis</w:t>
      </w:r>
      <w:r w:rsidR="0062669C">
        <w:rPr>
          <w:rFonts w:asciiTheme="majorBidi" w:eastAsia="Times New Roman" w:hAnsiTheme="majorBidi" w:cstheme="majorBidi"/>
          <w:sz w:val="24"/>
          <w:szCs w:val="24"/>
        </w:rPr>
        <w:t xml:space="preserve"> Digital</w:t>
      </w:r>
    </w:p>
    <w:p w:rsidR="00057874" w:rsidRPr="00C4790C" w:rsidRDefault="002507F1" w:rsidP="00057874">
      <w:pPr>
        <w:numPr>
          <w:ilvl w:val="0"/>
          <w:numId w:val="29"/>
        </w:numPr>
        <w:tabs>
          <w:tab w:val="clear" w:pos="720"/>
          <w:tab w:val="num" w:pos="709"/>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Role Play</w:t>
      </w:r>
    </w:p>
    <w:p w:rsidR="002507F1" w:rsidRPr="00C4790C" w:rsidRDefault="002507F1" w:rsidP="00057874">
      <w:pPr>
        <w:tabs>
          <w:tab w:val="num" w:pos="709"/>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Siswa bermain peran dalam situasi tert</w:t>
      </w:r>
      <w:r w:rsidR="0030072D">
        <w:rPr>
          <w:rFonts w:asciiTheme="majorBidi" w:eastAsia="Times New Roman" w:hAnsiTheme="majorBidi" w:cstheme="majorBidi"/>
          <w:sz w:val="24"/>
          <w:szCs w:val="24"/>
        </w:rPr>
        <w:t>entu, seperti berdialog di sekolah</w:t>
      </w:r>
      <w:r w:rsidRPr="00C4790C">
        <w:rPr>
          <w:rFonts w:asciiTheme="majorBidi" w:eastAsia="Times New Roman" w:hAnsiTheme="majorBidi" w:cstheme="majorBidi"/>
          <w:sz w:val="24"/>
          <w:szCs w:val="24"/>
        </w:rPr>
        <w:t xml:space="preserve"> atau melakukan wawancara.</w:t>
      </w:r>
      <w:r w:rsidR="0030072D">
        <w:rPr>
          <w:rFonts w:asciiTheme="majorBidi" w:eastAsia="Times New Roman" w:hAnsiTheme="majorBidi" w:cstheme="majorBidi"/>
          <w:sz w:val="24"/>
          <w:szCs w:val="24"/>
        </w:rPr>
        <w:t xml:space="preserve"> Hal ini dilakukan dalam melatih mental dan penguasaan diri dalam berbahasa Arab bagi siswa di </w:t>
      </w:r>
      <w:r w:rsidR="0030072D" w:rsidRPr="00723EBF">
        <w:rPr>
          <w:rFonts w:ascii="Times New Roman" w:hAnsi="Times New Roman" w:cs="Times New Roman"/>
          <w:sz w:val="24"/>
          <w:szCs w:val="24"/>
        </w:rPr>
        <w:t>MA Palapa Nusantara NW Lombok</w:t>
      </w:r>
      <w:r w:rsidR="0030072D">
        <w:rPr>
          <w:rFonts w:ascii="Times New Roman" w:hAnsi="Times New Roman" w:cs="Times New Roman"/>
          <w:sz w:val="24"/>
          <w:szCs w:val="24"/>
        </w:rPr>
        <w:t>.</w:t>
      </w:r>
    </w:p>
    <w:p w:rsidR="00057874" w:rsidRPr="00C4790C" w:rsidRDefault="002507F1" w:rsidP="00057874">
      <w:pPr>
        <w:numPr>
          <w:ilvl w:val="0"/>
          <w:numId w:val="29"/>
        </w:numPr>
        <w:tabs>
          <w:tab w:val="clear" w:pos="720"/>
          <w:tab w:val="num" w:pos="709"/>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Debat</w:t>
      </w:r>
    </w:p>
    <w:p w:rsidR="002507F1" w:rsidRPr="00C4790C" w:rsidRDefault="002507F1" w:rsidP="0035133E">
      <w:pPr>
        <w:tabs>
          <w:tab w:val="num" w:pos="709"/>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Melatih siswa untuk menyampaikan argumen dalam bahasa Arab secara </w:t>
      </w:r>
      <w:r w:rsidRPr="00C4790C">
        <w:rPr>
          <w:rFonts w:asciiTheme="majorBidi" w:eastAsia="Times New Roman" w:hAnsiTheme="majorBidi" w:cstheme="majorBidi"/>
          <w:sz w:val="24"/>
          <w:szCs w:val="24"/>
        </w:rPr>
        <w:lastRenderedPageBreak/>
        <w:t>logis dan terstruktur.</w:t>
      </w:r>
      <w:r w:rsidR="0035133E">
        <w:rPr>
          <w:rFonts w:asciiTheme="majorBidi" w:eastAsia="Times New Roman" w:hAnsiTheme="majorBidi" w:cstheme="majorBidi"/>
          <w:sz w:val="24"/>
          <w:szCs w:val="24"/>
        </w:rPr>
        <w:t xml:space="preserve"> Hal ini dilakukan dalam melatih mental kritis dan penguasaan diri dalam berbahasa Arab bagi siswa di </w:t>
      </w:r>
      <w:r w:rsidR="0035133E" w:rsidRPr="00723EBF">
        <w:rPr>
          <w:rFonts w:ascii="Times New Roman" w:hAnsi="Times New Roman" w:cs="Times New Roman"/>
          <w:sz w:val="24"/>
          <w:szCs w:val="24"/>
        </w:rPr>
        <w:t>MA Palapa Nusantara NW Lombok</w:t>
      </w:r>
      <w:r w:rsidR="0035133E">
        <w:rPr>
          <w:rFonts w:ascii="Times New Roman" w:hAnsi="Times New Roman" w:cs="Times New Roman"/>
          <w:sz w:val="24"/>
          <w:szCs w:val="24"/>
        </w:rPr>
        <w:t>.</w:t>
      </w:r>
    </w:p>
    <w:p w:rsidR="00057874" w:rsidRPr="00C4790C" w:rsidRDefault="002507F1" w:rsidP="00057874">
      <w:pPr>
        <w:numPr>
          <w:ilvl w:val="0"/>
          <w:numId w:val="29"/>
        </w:numPr>
        <w:tabs>
          <w:tab w:val="clear" w:pos="720"/>
          <w:tab w:val="num" w:pos="709"/>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Latihan Dialog</w:t>
      </w:r>
    </w:p>
    <w:p w:rsidR="0035133E" w:rsidRPr="00C4790C" w:rsidRDefault="002507F1" w:rsidP="0035133E">
      <w:pPr>
        <w:tabs>
          <w:tab w:val="num" w:pos="709"/>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Pengulangan dialog membantu siswa memahami pola kalimat dan kosakata.</w:t>
      </w:r>
      <w:r w:rsidR="0035133E">
        <w:rPr>
          <w:rFonts w:asciiTheme="majorBidi" w:eastAsia="Times New Roman" w:hAnsiTheme="majorBidi" w:cstheme="majorBidi"/>
          <w:sz w:val="24"/>
          <w:szCs w:val="24"/>
        </w:rPr>
        <w:t xml:space="preserve"> Hal ini dilakukan dalam melatih pengetahuan dan penguasaan diri dalam berbahasa Arab bagi siswa di </w:t>
      </w:r>
      <w:r w:rsidR="0035133E" w:rsidRPr="00723EBF">
        <w:rPr>
          <w:rFonts w:ascii="Times New Roman" w:hAnsi="Times New Roman" w:cs="Times New Roman"/>
          <w:sz w:val="24"/>
          <w:szCs w:val="24"/>
        </w:rPr>
        <w:t>MA Palapa Nusantara NW Lombok</w:t>
      </w:r>
      <w:r w:rsidR="0035133E">
        <w:rPr>
          <w:rFonts w:ascii="Times New Roman" w:hAnsi="Times New Roman" w:cs="Times New Roman"/>
          <w:sz w:val="24"/>
          <w:szCs w:val="24"/>
        </w:rPr>
        <w:t>.</w:t>
      </w:r>
    </w:p>
    <w:p w:rsidR="00057874" w:rsidRPr="00C4790C" w:rsidRDefault="002507F1" w:rsidP="00057874">
      <w:pPr>
        <w:numPr>
          <w:ilvl w:val="0"/>
          <w:numId w:val="29"/>
        </w:numPr>
        <w:tabs>
          <w:tab w:val="clear" w:pos="720"/>
          <w:tab w:val="num" w:pos="709"/>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Penggunaan Multimedia</w:t>
      </w:r>
    </w:p>
    <w:p w:rsidR="0035133E" w:rsidRPr="00C4790C" w:rsidRDefault="002507F1" w:rsidP="0035133E">
      <w:pPr>
        <w:tabs>
          <w:tab w:val="num" w:pos="709"/>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Video, podcast, dan aplikasi pembelajaran memberikan stimulus untuk melatih kemampuan berbicara.</w:t>
      </w:r>
      <w:r w:rsidR="0035133E">
        <w:rPr>
          <w:rFonts w:asciiTheme="majorBidi" w:eastAsia="Times New Roman" w:hAnsiTheme="majorBidi" w:cstheme="majorBidi"/>
          <w:sz w:val="24"/>
          <w:szCs w:val="24"/>
        </w:rPr>
        <w:t xml:space="preserve"> Hal ini dilakukan dalam melatih keterampilan dalam penggunaan media dan penguasaan diri dalam berbahasa Arab bagi siswa di </w:t>
      </w:r>
      <w:r w:rsidR="0035133E" w:rsidRPr="00723EBF">
        <w:rPr>
          <w:rFonts w:ascii="Times New Roman" w:hAnsi="Times New Roman" w:cs="Times New Roman"/>
          <w:sz w:val="24"/>
          <w:szCs w:val="24"/>
        </w:rPr>
        <w:t>MA Palapa Nusantara NW Lombok</w:t>
      </w:r>
      <w:r w:rsidR="0035133E">
        <w:rPr>
          <w:rFonts w:ascii="Times New Roman" w:hAnsi="Times New Roman" w:cs="Times New Roman"/>
          <w:sz w:val="24"/>
          <w:szCs w:val="24"/>
        </w:rPr>
        <w:t>.</w:t>
      </w:r>
    </w:p>
    <w:p w:rsidR="00057874" w:rsidRPr="00C4790C" w:rsidRDefault="002507F1" w:rsidP="00057874">
      <w:pPr>
        <w:numPr>
          <w:ilvl w:val="0"/>
          <w:numId w:val="29"/>
        </w:numPr>
        <w:tabs>
          <w:tab w:val="clear" w:pos="720"/>
          <w:tab w:val="num" w:pos="709"/>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Metode Interaktif Daring</w:t>
      </w:r>
    </w:p>
    <w:p w:rsidR="002507F1" w:rsidRPr="00C4790C" w:rsidRDefault="002507F1" w:rsidP="0035133E">
      <w:pPr>
        <w:tabs>
          <w:tab w:val="num" w:pos="709"/>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Platform seperti Duolingo atau Zoom digunakan untuk latihan berbicara, terutama di masa pembelajaran jarak jauh.</w:t>
      </w:r>
      <w:r w:rsidR="0035133E">
        <w:rPr>
          <w:rFonts w:asciiTheme="majorBidi" w:eastAsia="Times New Roman" w:hAnsiTheme="majorBidi" w:cstheme="majorBidi"/>
          <w:sz w:val="24"/>
          <w:szCs w:val="24"/>
        </w:rPr>
        <w:t xml:space="preserve"> Hal ini dilakukan dalam melatih pengetahuan media baik secara teoritis maupun praktis dan penguasaan diri dalam berbahasa Arab bagi siswa di </w:t>
      </w:r>
      <w:r w:rsidR="0035133E" w:rsidRPr="00723EBF">
        <w:rPr>
          <w:rFonts w:ascii="Times New Roman" w:hAnsi="Times New Roman" w:cs="Times New Roman"/>
          <w:sz w:val="24"/>
          <w:szCs w:val="24"/>
        </w:rPr>
        <w:t>MA Palapa Nusantara NW Lombok</w:t>
      </w:r>
      <w:r w:rsidR="0035133E">
        <w:rPr>
          <w:rFonts w:ascii="Times New Roman" w:hAnsi="Times New Roman" w:cs="Times New Roman"/>
          <w:sz w:val="24"/>
          <w:szCs w:val="24"/>
        </w:rPr>
        <w:t>.</w:t>
      </w:r>
    </w:p>
    <w:p w:rsidR="004464A7" w:rsidRPr="00C4790C" w:rsidRDefault="004464A7" w:rsidP="00057874">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eastAsia="Times New Roman" w:hAnsiTheme="majorBidi" w:cstheme="majorBidi"/>
          <w:sz w:val="24"/>
          <w:szCs w:val="24"/>
        </w:rPr>
        <w:t xml:space="preserve">Adapun </w:t>
      </w:r>
      <w:r w:rsidR="00057874" w:rsidRPr="00C4790C">
        <w:rPr>
          <w:rFonts w:asciiTheme="majorBidi" w:eastAsia="Times New Roman" w:hAnsiTheme="majorBidi" w:cstheme="majorBidi"/>
          <w:sz w:val="24"/>
          <w:szCs w:val="24"/>
        </w:rPr>
        <w:t>metode</w:t>
      </w:r>
      <w:r w:rsidRPr="00C4790C">
        <w:rPr>
          <w:rFonts w:asciiTheme="majorBidi" w:eastAsia="Times New Roman" w:hAnsiTheme="majorBidi" w:cstheme="majorBidi"/>
          <w:sz w:val="24"/>
          <w:szCs w:val="24"/>
        </w:rPr>
        <w:t xml:space="preserve"> maharatul kalam </w:t>
      </w:r>
      <w:r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dapat dipahami dalam peta konsep berikut ini:</w:t>
      </w:r>
    </w:p>
    <w:p w:rsidR="004464A7" w:rsidRPr="00C4790C" w:rsidRDefault="00057874" w:rsidP="00057874">
      <w:pPr>
        <w:spacing w:before="100" w:beforeAutospacing="1" w:after="100" w:afterAutospacing="1" w:line="276" w:lineRule="auto"/>
        <w:ind w:left="720" w:hanging="720"/>
        <w:rPr>
          <w:rFonts w:asciiTheme="majorBidi" w:eastAsia="Times New Roman" w:hAnsiTheme="majorBidi" w:cstheme="majorBidi"/>
          <w:sz w:val="24"/>
          <w:szCs w:val="24"/>
        </w:rPr>
      </w:pPr>
      <w:r w:rsidRPr="00C4790C">
        <w:rPr>
          <w:rFonts w:asciiTheme="majorBidi" w:eastAsia="Times New Roman" w:hAnsiTheme="majorBidi" w:cstheme="majorBidi"/>
          <w:noProof/>
          <w:sz w:val="24"/>
          <w:szCs w:val="24"/>
        </w:rPr>
        <w:drawing>
          <wp:inline distT="0" distB="0" distL="0" distR="0">
            <wp:extent cx="2736215" cy="2372140"/>
            <wp:effectExtent l="0" t="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057874" w:rsidRDefault="00B83DDE" w:rsidP="0035133E">
      <w:pPr>
        <w:spacing w:before="100" w:beforeAutospacing="1" w:after="100" w:afterAutospacing="1" w:line="276" w:lineRule="auto"/>
        <w:ind w:left="426" w:hanging="426"/>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Gambar: 6</w:t>
      </w:r>
      <w:r w:rsidR="0062669C" w:rsidRPr="0062669C">
        <w:rPr>
          <w:rFonts w:asciiTheme="majorBidi" w:eastAsia="Times New Roman" w:hAnsiTheme="majorBidi" w:cstheme="majorBidi"/>
          <w:b/>
          <w:bCs/>
          <w:sz w:val="24"/>
          <w:szCs w:val="24"/>
        </w:rPr>
        <w:t xml:space="preserve">: Metode Maharatul Kalam </w:t>
      </w:r>
      <w:r w:rsidR="0035133E">
        <w:rPr>
          <w:rFonts w:asciiTheme="majorBidi" w:eastAsia="Times New Roman" w:hAnsiTheme="majorBidi" w:cstheme="majorBidi"/>
          <w:b/>
          <w:bCs/>
          <w:sz w:val="24"/>
          <w:szCs w:val="24"/>
        </w:rPr>
        <w:t>Berbasis</w:t>
      </w:r>
      <w:r w:rsidR="0062669C" w:rsidRPr="0062669C">
        <w:rPr>
          <w:rFonts w:asciiTheme="majorBidi" w:eastAsia="Times New Roman" w:hAnsiTheme="majorBidi" w:cstheme="majorBidi"/>
          <w:b/>
          <w:bCs/>
          <w:sz w:val="24"/>
          <w:szCs w:val="24"/>
        </w:rPr>
        <w:t xml:space="preserve"> Digital</w:t>
      </w:r>
    </w:p>
    <w:p w:rsidR="002507F1" w:rsidRPr="004557D8" w:rsidRDefault="002507F1" w:rsidP="004557D8">
      <w:pPr>
        <w:pStyle w:val="ListParagraph"/>
        <w:numPr>
          <w:ilvl w:val="0"/>
          <w:numId w:val="31"/>
        </w:numPr>
        <w:spacing w:before="100" w:beforeAutospacing="1" w:after="100" w:afterAutospacing="1" w:line="276" w:lineRule="auto"/>
        <w:jc w:val="both"/>
        <w:outlineLvl w:val="2"/>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Implikasi </w:t>
      </w:r>
      <w:r w:rsidR="004557D8" w:rsidRPr="00C4790C">
        <w:rPr>
          <w:rFonts w:asciiTheme="majorBidi" w:eastAsia="Times New Roman" w:hAnsiTheme="majorBidi" w:cstheme="majorBidi"/>
          <w:sz w:val="24"/>
          <w:szCs w:val="24"/>
        </w:rPr>
        <w:t xml:space="preserve">Maharatul Kalam </w:t>
      </w:r>
      <w:r w:rsidR="004557D8" w:rsidRPr="00C4790C">
        <w:rPr>
          <w:rFonts w:asciiTheme="majorBidi" w:hAnsiTheme="majorBidi" w:cstheme="majorBidi"/>
          <w:sz w:val="24"/>
          <w:szCs w:val="24"/>
          <w:rtl/>
        </w:rPr>
        <w:t>مهارة الكلام</w:t>
      </w:r>
      <w:r w:rsidR="004557D8">
        <w:rPr>
          <w:rFonts w:asciiTheme="majorBidi" w:eastAsia="Times New Roman" w:hAnsiTheme="majorBidi" w:cstheme="majorBidi"/>
          <w:sz w:val="24"/>
          <w:szCs w:val="24"/>
        </w:rPr>
        <w:t xml:space="preserve"> di era Digital</w:t>
      </w:r>
    </w:p>
    <w:p w:rsidR="00057874" w:rsidRPr="00C4790C" w:rsidRDefault="002507F1" w:rsidP="00057874">
      <w:pPr>
        <w:numPr>
          <w:ilvl w:val="0"/>
          <w:numId w:val="30"/>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Akses Luas ke Sumber Belajar</w:t>
      </w:r>
    </w:p>
    <w:p w:rsidR="002507F1" w:rsidRPr="00C4790C" w:rsidRDefault="002507F1" w:rsidP="00057874">
      <w:pPr>
        <w:tabs>
          <w:tab w:val="num" w:pos="851"/>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Teknologi mempermudah akses ke materi bahasa Arab seperti video percakapan, aplikasi belajar, dan komunitas daring.</w:t>
      </w:r>
      <w:r w:rsidR="00D1067A">
        <w:rPr>
          <w:rFonts w:asciiTheme="majorBidi" w:eastAsia="Times New Roman" w:hAnsiTheme="majorBidi" w:cstheme="majorBidi"/>
          <w:sz w:val="24"/>
          <w:szCs w:val="24"/>
        </w:rPr>
        <w:t xml:space="preserve"> Hal ini sangat membantu siswa </w:t>
      </w:r>
      <w:r w:rsidR="00D1067A" w:rsidRPr="00723EBF">
        <w:rPr>
          <w:rFonts w:ascii="Times New Roman" w:hAnsi="Times New Roman" w:cs="Times New Roman"/>
          <w:sz w:val="24"/>
          <w:szCs w:val="24"/>
        </w:rPr>
        <w:t>MA Palapa Nusantara NW Lombok</w:t>
      </w:r>
      <w:r w:rsidR="00D1067A">
        <w:rPr>
          <w:rFonts w:ascii="Times New Roman" w:hAnsi="Times New Roman" w:cs="Times New Roman"/>
          <w:sz w:val="24"/>
          <w:szCs w:val="24"/>
        </w:rPr>
        <w:t xml:space="preserve"> dalam pengembangan pengetahuan tentang bahasa Arab.</w:t>
      </w:r>
    </w:p>
    <w:p w:rsidR="00057874" w:rsidRPr="00C4790C" w:rsidRDefault="002507F1" w:rsidP="00057874">
      <w:pPr>
        <w:numPr>
          <w:ilvl w:val="0"/>
          <w:numId w:val="30"/>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Pembelajaran Mandiri</w:t>
      </w:r>
    </w:p>
    <w:p w:rsidR="00D1067A" w:rsidRPr="00C4790C" w:rsidRDefault="002507F1" w:rsidP="00D1067A">
      <w:pPr>
        <w:tabs>
          <w:tab w:val="num" w:pos="851"/>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Siswa dapat berlatih berbicara melalui media seperti vlog atau rekaman audio/video untuk evaluasi </w:t>
      </w:r>
      <w:r w:rsidRPr="00C4790C">
        <w:rPr>
          <w:rFonts w:asciiTheme="majorBidi" w:eastAsia="Times New Roman" w:hAnsiTheme="majorBidi" w:cstheme="majorBidi"/>
          <w:sz w:val="24"/>
          <w:szCs w:val="24"/>
        </w:rPr>
        <w:lastRenderedPageBreak/>
        <w:t>diri.</w:t>
      </w:r>
      <w:r w:rsidR="00D1067A">
        <w:rPr>
          <w:rFonts w:asciiTheme="majorBidi" w:eastAsia="Times New Roman" w:hAnsiTheme="majorBidi" w:cstheme="majorBidi"/>
          <w:sz w:val="24"/>
          <w:szCs w:val="24"/>
        </w:rPr>
        <w:t xml:space="preserve"> Hal ini sangat membantu siswa </w:t>
      </w:r>
      <w:r w:rsidR="00D1067A" w:rsidRPr="00723EBF">
        <w:rPr>
          <w:rFonts w:ascii="Times New Roman" w:hAnsi="Times New Roman" w:cs="Times New Roman"/>
          <w:sz w:val="24"/>
          <w:szCs w:val="24"/>
        </w:rPr>
        <w:t>MA Palapa Nusantara NW Lombok</w:t>
      </w:r>
      <w:r w:rsidR="00D1067A">
        <w:rPr>
          <w:rFonts w:ascii="Times New Roman" w:hAnsi="Times New Roman" w:cs="Times New Roman"/>
          <w:sz w:val="24"/>
          <w:szCs w:val="24"/>
        </w:rPr>
        <w:t xml:space="preserve"> dalam pengembangan pengetahuan tentang bahasa Arab secara otodidak di luar sekolah.</w:t>
      </w:r>
    </w:p>
    <w:p w:rsidR="00057874" w:rsidRPr="00C4790C" w:rsidRDefault="002507F1" w:rsidP="00057874">
      <w:pPr>
        <w:numPr>
          <w:ilvl w:val="0"/>
          <w:numId w:val="30"/>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Penguatan Literasi Digital</w:t>
      </w:r>
    </w:p>
    <w:p w:rsidR="00D1067A" w:rsidRPr="00C4790C" w:rsidRDefault="002507F1" w:rsidP="00D1067A">
      <w:pPr>
        <w:tabs>
          <w:tab w:val="num" w:pos="851"/>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Selain mengembangkan keterampilan berbicara, siswa juga belajar menggunakan teknologi untuk mendukung proses belajar.</w:t>
      </w:r>
      <w:r w:rsidR="00D1067A">
        <w:rPr>
          <w:rFonts w:asciiTheme="majorBidi" w:eastAsia="Times New Roman" w:hAnsiTheme="majorBidi" w:cstheme="majorBidi"/>
          <w:sz w:val="24"/>
          <w:szCs w:val="24"/>
        </w:rPr>
        <w:t xml:space="preserve"> Hal ini sangat membantu siswa </w:t>
      </w:r>
      <w:r w:rsidR="00D1067A" w:rsidRPr="00723EBF">
        <w:rPr>
          <w:rFonts w:ascii="Times New Roman" w:hAnsi="Times New Roman" w:cs="Times New Roman"/>
          <w:sz w:val="24"/>
          <w:szCs w:val="24"/>
        </w:rPr>
        <w:t>MA Palapa Nusantara NW Lombok</w:t>
      </w:r>
      <w:r w:rsidR="00D1067A">
        <w:rPr>
          <w:rFonts w:ascii="Times New Roman" w:hAnsi="Times New Roman" w:cs="Times New Roman"/>
          <w:sz w:val="24"/>
          <w:szCs w:val="24"/>
        </w:rPr>
        <w:t xml:space="preserve"> dalam pengembangan pengetahuan tentang teknologi digital yang menjadi wadah belajar maharatul kalam bahasa Arab.</w:t>
      </w:r>
    </w:p>
    <w:p w:rsidR="00057874" w:rsidRPr="00C4790C" w:rsidRDefault="002507F1" w:rsidP="00057874">
      <w:pPr>
        <w:numPr>
          <w:ilvl w:val="0"/>
          <w:numId w:val="30"/>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Kompetisi Global</w:t>
      </w:r>
    </w:p>
    <w:p w:rsidR="00D1067A" w:rsidRPr="00C4790C" w:rsidRDefault="002507F1" w:rsidP="00D1067A">
      <w:pPr>
        <w:tabs>
          <w:tab w:val="num" w:pos="851"/>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Kemampuan berbicara dalam bahasa Arab menjadi nilai tambah dalam dunia kerja dan akademik di tingkat internasional.</w:t>
      </w:r>
      <w:r w:rsidR="00D1067A">
        <w:rPr>
          <w:rFonts w:asciiTheme="majorBidi" w:eastAsia="Times New Roman" w:hAnsiTheme="majorBidi" w:cstheme="majorBidi"/>
          <w:sz w:val="24"/>
          <w:szCs w:val="24"/>
        </w:rPr>
        <w:t xml:space="preserve"> Hal ini sangat membantu siswa </w:t>
      </w:r>
      <w:r w:rsidR="00D1067A" w:rsidRPr="00723EBF">
        <w:rPr>
          <w:rFonts w:ascii="Times New Roman" w:hAnsi="Times New Roman" w:cs="Times New Roman"/>
          <w:sz w:val="24"/>
          <w:szCs w:val="24"/>
        </w:rPr>
        <w:t>MA Palapa Nusantara NW Lombok</w:t>
      </w:r>
      <w:r w:rsidR="00D1067A">
        <w:rPr>
          <w:rFonts w:ascii="Times New Roman" w:hAnsi="Times New Roman" w:cs="Times New Roman"/>
          <w:sz w:val="24"/>
          <w:szCs w:val="24"/>
        </w:rPr>
        <w:t xml:space="preserve"> dalam pengembangan pengetahuan tentang bahasa Arab, sehingga mampu bersaing baik ditingkat local maupun global.</w:t>
      </w:r>
    </w:p>
    <w:p w:rsidR="00057874" w:rsidRPr="00C4790C" w:rsidRDefault="002507F1" w:rsidP="00057874">
      <w:pPr>
        <w:numPr>
          <w:ilvl w:val="0"/>
          <w:numId w:val="30"/>
        </w:numPr>
        <w:tabs>
          <w:tab w:val="clear" w:pos="720"/>
          <w:tab w:val="num" w:pos="851"/>
        </w:tabs>
        <w:spacing w:before="100" w:beforeAutospacing="1" w:after="100" w:afterAutospacing="1" w:line="276" w:lineRule="auto"/>
        <w:ind w:left="851" w:hanging="284"/>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Pengaruh Media Sosial</w:t>
      </w:r>
    </w:p>
    <w:p w:rsidR="00D1067A" w:rsidRPr="00C4790C" w:rsidRDefault="002507F1" w:rsidP="00D1067A">
      <w:pPr>
        <w:tabs>
          <w:tab w:val="num" w:pos="851"/>
        </w:tabs>
        <w:spacing w:before="100" w:beforeAutospacing="1" w:after="100" w:afterAutospacing="1" w:line="276" w:lineRule="auto"/>
        <w:ind w:left="851"/>
        <w:jc w:val="both"/>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Platform seperti YouTube dan Instagram menjadi sarana efektif untuk berbagi hasil belajar, seperti video dialog atau pidato pendek.</w:t>
      </w:r>
      <w:r w:rsidR="00D1067A">
        <w:rPr>
          <w:rFonts w:asciiTheme="majorBidi" w:eastAsia="Times New Roman" w:hAnsiTheme="majorBidi" w:cstheme="majorBidi"/>
          <w:sz w:val="24"/>
          <w:szCs w:val="24"/>
        </w:rPr>
        <w:t xml:space="preserve"> Hal ini sangat membantu siswa </w:t>
      </w:r>
      <w:r w:rsidR="00D1067A" w:rsidRPr="00723EBF">
        <w:rPr>
          <w:rFonts w:ascii="Times New Roman" w:hAnsi="Times New Roman" w:cs="Times New Roman"/>
          <w:sz w:val="24"/>
          <w:szCs w:val="24"/>
        </w:rPr>
        <w:t>MA Palapa Nusantara NW Lombok</w:t>
      </w:r>
      <w:r w:rsidR="00D1067A">
        <w:rPr>
          <w:rFonts w:ascii="Times New Roman" w:hAnsi="Times New Roman" w:cs="Times New Roman"/>
          <w:sz w:val="24"/>
          <w:szCs w:val="24"/>
        </w:rPr>
        <w:t xml:space="preserve"> </w:t>
      </w:r>
      <w:r w:rsidR="00D1067A">
        <w:rPr>
          <w:rFonts w:ascii="Times New Roman" w:hAnsi="Times New Roman" w:cs="Times New Roman"/>
          <w:sz w:val="24"/>
          <w:szCs w:val="24"/>
        </w:rPr>
        <w:t>dalam pengembangan pengetahuan tentang bahasa Arab secara mandiri atau otodidak, baik di dalam sekolah maupun di luar sekolah.</w:t>
      </w:r>
    </w:p>
    <w:p w:rsidR="00057874" w:rsidRPr="00C4790C" w:rsidRDefault="00057874" w:rsidP="00D1067A">
      <w:pPr>
        <w:spacing w:before="100" w:beforeAutospacing="1" w:after="100" w:afterAutospacing="1" w:line="276" w:lineRule="auto"/>
        <w:ind w:left="426" w:firstLine="588"/>
        <w:jc w:val="both"/>
        <w:rPr>
          <w:rFonts w:asciiTheme="majorBidi" w:hAnsiTheme="majorBidi" w:cstheme="majorBidi"/>
          <w:sz w:val="24"/>
          <w:szCs w:val="24"/>
        </w:rPr>
      </w:pPr>
      <w:r w:rsidRPr="00C4790C">
        <w:rPr>
          <w:rFonts w:asciiTheme="majorBidi" w:eastAsia="Times New Roman" w:hAnsiTheme="majorBidi" w:cstheme="majorBidi"/>
          <w:sz w:val="24"/>
          <w:szCs w:val="24"/>
        </w:rPr>
        <w:t xml:space="preserve">Adapun </w:t>
      </w:r>
      <w:r w:rsidR="00037075" w:rsidRPr="00C4790C">
        <w:rPr>
          <w:rFonts w:asciiTheme="majorBidi" w:eastAsia="Times New Roman" w:hAnsiTheme="majorBidi" w:cstheme="majorBidi"/>
          <w:sz w:val="24"/>
          <w:szCs w:val="24"/>
        </w:rPr>
        <w:t>implikasi</w:t>
      </w:r>
      <w:r w:rsidRPr="00C4790C">
        <w:rPr>
          <w:rFonts w:asciiTheme="majorBidi" w:eastAsia="Times New Roman" w:hAnsiTheme="majorBidi" w:cstheme="majorBidi"/>
          <w:sz w:val="24"/>
          <w:szCs w:val="24"/>
        </w:rPr>
        <w:t xml:space="preserve"> maharatul kalam </w:t>
      </w:r>
      <w:r w:rsidRPr="00C4790C">
        <w:rPr>
          <w:rFonts w:asciiTheme="majorBidi" w:hAnsiTheme="majorBidi" w:cstheme="majorBidi"/>
          <w:sz w:val="24"/>
          <w:szCs w:val="24"/>
          <w:rtl/>
        </w:rPr>
        <w:t>مهارة الكلام</w:t>
      </w:r>
      <w:r w:rsidR="00037075" w:rsidRPr="00C4790C">
        <w:rPr>
          <w:rFonts w:asciiTheme="majorBidi" w:hAnsiTheme="majorBidi" w:cstheme="majorBidi"/>
          <w:sz w:val="24"/>
          <w:szCs w:val="24"/>
        </w:rPr>
        <w:t xml:space="preserve"> </w:t>
      </w:r>
      <w:r w:rsidR="00D1067A">
        <w:rPr>
          <w:rFonts w:asciiTheme="majorBidi" w:hAnsiTheme="majorBidi" w:cstheme="majorBidi"/>
          <w:sz w:val="24"/>
          <w:szCs w:val="24"/>
        </w:rPr>
        <w:t>berbasis</w:t>
      </w:r>
      <w:r w:rsidR="0062669C">
        <w:rPr>
          <w:rFonts w:asciiTheme="majorBidi" w:hAnsiTheme="majorBidi" w:cstheme="majorBidi"/>
          <w:sz w:val="24"/>
          <w:szCs w:val="24"/>
        </w:rPr>
        <w:t xml:space="preserve"> </w:t>
      </w:r>
      <w:r w:rsidR="00037075" w:rsidRPr="00C4790C">
        <w:rPr>
          <w:rFonts w:asciiTheme="majorBidi" w:hAnsiTheme="majorBidi" w:cstheme="majorBidi"/>
          <w:sz w:val="24"/>
          <w:szCs w:val="24"/>
        </w:rPr>
        <w:t>digital</w:t>
      </w:r>
      <w:r w:rsidRPr="00C4790C">
        <w:rPr>
          <w:rFonts w:asciiTheme="majorBidi" w:hAnsiTheme="majorBidi" w:cstheme="majorBidi"/>
          <w:sz w:val="24"/>
          <w:szCs w:val="24"/>
        </w:rPr>
        <w:t xml:space="preserve"> dapat dipahami dalam peta konsep berikut ini:</w:t>
      </w:r>
    </w:p>
    <w:p w:rsidR="00037075" w:rsidRPr="00C4790C" w:rsidRDefault="00037075" w:rsidP="00037075">
      <w:pPr>
        <w:spacing w:before="100" w:beforeAutospacing="1" w:after="100" w:afterAutospacing="1" w:line="276" w:lineRule="auto"/>
        <w:ind w:left="426" w:hanging="426"/>
        <w:jc w:val="both"/>
        <w:rPr>
          <w:rFonts w:asciiTheme="majorBidi" w:hAnsiTheme="majorBidi" w:cstheme="majorBidi"/>
          <w:sz w:val="24"/>
          <w:szCs w:val="24"/>
        </w:rPr>
      </w:pPr>
      <w:r w:rsidRPr="00C4790C">
        <w:rPr>
          <w:rFonts w:asciiTheme="majorBidi" w:hAnsiTheme="majorBidi" w:cstheme="majorBidi"/>
          <w:noProof/>
          <w:sz w:val="24"/>
          <w:szCs w:val="24"/>
        </w:rPr>
        <w:drawing>
          <wp:inline distT="0" distB="0" distL="0" distR="0">
            <wp:extent cx="2736574" cy="2323465"/>
            <wp:effectExtent l="0" t="0" r="0" b="63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4557D8" w:rsidRDefault="00B83DDE" w:rsidP="00DE38D8">
      <w:pPr>
        <w:spacing w:before="100" w:beforeAutospacing="1" w:after="100" w:afterAutospacing="1" w:line="276" w:lineRule="auto"/>
        <w:ind w:left="426" w:hanging="426"/>
        <w:jc w:val="center"/>
        <w:rPr>
          <w:rFonts w:asciiTheme="majorBidi" w:eastAsia="Times New Roman" w:hAnsiTheme="majorBidi" w:cstheme="majorBidi"/>
          <w:sz w:val="24"/>
          <w:szCs w:val="24"/>
        </w:rPr>
      </w:pPr>
      <w:r>
        <w:rPr>
          <w:rFonts w:asciiTheme="majorBidi" w:eastAsia="Times New Roman" w:hAnsiTheme="majorBidi" w:cstheme="majorBidi"/>
          <w:b/>
          <w:bCs/>
          <w:sz w:val="24"/>
          <w:szCs w:val="24"/>
        </w:rPr>
        <w:t>Gambar: 7</w:t>
      </w:r>
      <w:r w:rsidR="004557D8" w:rsidRPr="0062669C">
        <w:rPr>
          <w:rFonts w:asciiTheme="majorBidi" w:eastAsia="Times New Roman" w:hAnsiTheme="majorBidi" w:cstheme="majorBidi"/>
          <w:b/>
          <w:bCs/>
          <w:sz w:val="24"/>
          <w:szCs w:val="24"/>
        </w:rPr>
        <w:t xml:space="preserve">: </w:t>
      </w:r>
      <w:r w:rsidR="004557D8" w:rsidRPr="004557D8">
        <w:rPr>
          <w:rFonts w:asciiTheme="majorBidi" w:eastAsia="Times New Roman" w:hAnsiTheme="majorBidi" w:cstheme="majorBidi"/>
          <w:b/>
          <w:bCs/>
          <w:sz w:val="24"/>
          <w:szCs w:val="24"/>
        </w:rPr>
        <w:t xml:space="preserve">Implikasi Maharatul Kalam </w:t>
      </w:r>
      <w:r w:rsidR="00D1067A">
        <w:rPr>
          <w:rFonts w:asciiTheme="majorBidi" w:eastAsia="Times New Roman" w:hAnsiTheme="majorBidi" w:cstheme="majorBidi"/>
          <w:b/>
          <w:bCs/>
          <w:sz w:val="24"/>
          <w:szCs w:val="24"/>
        </w:rPr>
        <w:t>Berbasis</w:t>
      </w:r>
      <w:r w:rsidR="004557D8" w:rsidRPr="004557D8">
        <w:rPr>
          <w:rFonts w:asciiTheme="majorBidi" w:eastAsia="Times New Roman" w:hAnsiTheme="majorBidi" w:cstheme="majorBidi"/>
          <w:b/>
          <w:bCs/>
          <w:sz w:val="24"/>
          <w:szCs w:val="24"/>
        </w:rPr>
        <w:t xml:space="preserve"> Digital</w:t>
      </w:r>
    </w:p>
    <w:p w:rsidR="00913885" w:rsidRPr="00C4790C" w:rsidRDefault="008C3D1D" w:rsidP="00057874">
      <w:pPr>
        <w:spacing w:before="100" w:beforeAutospacing="1" w:after="100" w:afterAutospacing="1" w:line="276" w:lineRule="auto"/>
        <w:ind w:left="360"/>
        <w:rPr>
          <w:rFonts w:asciiTheme="majorBidi" w:eastAsia="Times New Roman" w:hAnsiTheme="majorBidi" w:cstheme="majorBidi"/>
          <w:sz w:val="24"/>
          <w:szCs w:val="24"/>
        </w:rPr>
      </w:pPr>
      <w:r>
        <w:rPr>
          <w:rFonts w:asciiTheme="majorBidi" w:eastAsia="Times New Roman" w:hAnsiTheme="majorBidi" w:cstheme="majorBidi"/>
          <w:b/>
          <w:bCs/>
          <w:sz w:val="24"/>
          <w:szCs w:val="24"/>
        </w:rPr>
        <w:t>KESIMPULAN</w:t>
      </w:r>
    </w:p>
    <w:p w:rsidR="00E1170E" w:rsidRDefault="00E1170E" w:rsidP="00D62365">
      <w:pPr>
        <w:spacing w:before="100" w:beforeAutospacing="1" w:after="100" w:afterAutospacing="1" w:line="276" w:lineRule="auto"/>
        <w:ind w:left="426" w:firstLine="588"/>
        <w:jc w:val="both"/>
        <w:rPr>
          <w:rFonts w:asciiTheme="majorBidi" w:eastAsia="Times New Roman" w:hAnsiTheme="majorBidi" w:cstheme="majorBidi"/>
          <w:color w:val="FF0000" w:themeColor="accent2"/>
          <w:sz w:val="24"/>
          <w:szCs w:val="24"/>
        </w:rPr>
      </w:pPr>
      <w:r w:rsidRPr="00C4790C">
        <w:rPr>
          <w:rFonts w:asciiTheme="majorBidi" w:hAnsiTheme="majorBidi" w:cstheme="majorBidi"/>
          <w:sz w:val="24"/>
          <w:szCs w:val="24"/>
        </w:rPr>
        <w:t>Pengembangan maharatul kalam</w:t>
      </w:r>
      <w:r w:rsidR="00ED1F18" w:rsidRPr="00C4790C">
        <w:rPr>
          <w:rFonts w:asciiTheme="majorBidi" w:hAnsiTheme="majorBidi" w:cstheme="majorBidi"/>
          <w:sz w:val="24"/>
          <w:szCs w:val="24"/>
        </w:rPr>
        <w:t xml:space="preserve"> </w:t>
      </w:r>
      <w:r w:rsidR="00ED1F18" w:rsidRPr="00C4790C">
        <w:rPr>
          <w:rFonts w:asciiTheme="majorBidi" w:hAnsiTheme="majorBidi" w:cstheme="majorBidi"/>
          <w:sz w:val="24"/>
          <w:szCs w:val="24"/>
          <w:rtl/>
        </w:rPr>
        <w:t>مهارة الكلام</w:t>
      </w:r>
      <w:r w:rsidRPr="00C4790C">
        <w:rPr>
          <w:rFonts w:asciiTheme="majorBidi" w:hAnsiTheme="majorBidi" w:cstheme="majorBidi"/>
          <w:sz w:val="24"/>
          <w:szCs w:val="24"/>
        </w:rPr>
        <w:t xml:space="preserve"> </w:t>
      </w:r>
      <w:r w:rsidR="00D62365">
        <w:rPr>
          <w:rFonts w:asciiTheme="majorBidi" w:hAnsiTheme="majorBidi" w:cstheme="majorBidi"/>
          <w:sz w:val="24"/>
          <w:szCs w:val="24"/>
        </w:rPr>
        <w:t xml:space="preserve">di </w:t>
      </w:r>
      <w:r w:rsidR="00D62365" w:rsidRPr="00723EBF">
        <w:rPr>
          <w:rFonts w:ascii="Times New Roman" w:hAnsi="Times New Roman" w:cs="Times New Roman"/>
          <w:sz w:val="24"/>
          <w:szCs w:val="24"/>
        </w:rPr>
        <w:t>MA Palapa Nusantara NW Lombok</w:t>
      </w:r>
      <w:r w:rsidR="00D62365">
        <w:rPr>
          <w:rFonts w:asciiTheme="majorBidi" w:hAnsiTheme="majorBidi" w:cstheme="majorBidi"/>
          <w:sz w:val="24"/>
          <w:szCs w:val="24"/>
        </w:rPr>
        <w:t xml:space="preserve"> </w:t>
      </w:r>
      <w:r w:rsidRPr="00C4790C">
        <w:rPr>
          <w:rFonts w:asciiTheme="majorBidi" w:hAnsiTheme="majorBidi" w:cstheme="majorBidi"/>
          <w:sz w:val="24"/>
          <w:szCs w:val="24"/>
        </w:rPr>
        <w:t xml:space="preserve">dengan pendekatan inovatif dan pemanfaatan teknologi </w:t>
      </w:r>
      <w:r w:rsidR="00D1067A">
        <w:rPr>
          <w:rFonts w:asciiTheme="majorBidi" w:hAnsiTheme="majorBidi" w:cstheme="majorBidi"/>
          <w:sz w:val="24"/>
          <w:szCs w:val="24"/>
        </w:rPr>
        <w:t>berbasis</w:t>
      </w:r>
      <w:r w:rsidRPr="00C4790C">
        <w:rPr>
          <w:rFonts w:asciiTheme="majorBidi" w:hAnsiTheme="majorBidi" w:cstheme="majorBidi"/>
          <w:sz w:val="24"/>
          <w:szCs w:val="24"/>
        </w:rPr>
        <w:t xml:space="preserve"> digital membuka peluang besar bagi pembelajaran bahasa Arab</w:t>
      </w:r>
      <w:r w:rsidR="001C6243">
        <w:rPr>
          <w:rFonts w:asciiTheme="majorBidi" w:hAnsiTheme="majorBidi" w:cstheme="majorBidi"/>
          <w:sz w:val="24"/>
          <w:szCs w:val="24"/>
        </w:rPr>
        <w:t>, khususnya keterampilan dalam berbicara bahasa Arab</w:t>
      </w:r>
      <w:r w:rsidRPr="00C4790C">
        <w:rPr>
          <w:rFonts w:asciiTheme="majorBidi" w:hAnsiTheme="majorBidi" w:cstheme="majorBidi"/>
          <w:sz w:val="24"/>
          <w:szCs w:val="24"/>
        </w:rPr>
        <w:t>. Proses pembelajaran tidak hanya melibatkan peningkatan keterampilan berbicara, tetapi juga melatih siswa untuk menjadi komunikator yang percaya diri dan adaptif terhadap perkembangan zaman</w:t>
      </w:r>
      <w:r w:rsidR="001C6243">
        <w:rPr>
          <w:rFonts w:asciiTheme="majorBidi" w:hAnsiTheme="majorBidi" w:cstheme="majorBidi"/>
          <w:sz w:val="24"/>
          <w:szCs w:val="24"/>
        </w:rPr>
        <w:t xml:space="preserve">, sehingga </w:t>
      </w:r>
      <w:r w:rsidR="001C6243">
        <w:rPr>
          <w:rFonts w:asciiTheme="majorBidi" w:hAnsiTheme="majorBidi" w:cstheme="majorBidi"/>
          <w:sz w:val="24"/>
          <w:szCs w:val="24"/>
        </w:rPr>
        <w:lastRenderedPageBreak/>
        <w:t xml:space="preserve">pemanfaatan teknologi digital sangat mempengaruhi pengajaran bahasa Arab atau maharatul kalam di </w:t>
      </w:r>
      <w:r w:rsidR="001C6243" w:rsidRPr="00723EBF">
        <w:rPr>
          <w:rFonts w:ascii="Times New Roman" w:hAnsi="Times New Roman" w:cs="Times New Roman"/>
          <w:sz w:val="24"/>
          <w:szCs w:val="24"/>
        </w:rPr>
        <w:t>MA Palapa Nusantara NW Lombok</w:t>
      </w:r>
      <w:r w:rsidRPr="00C4790C">
        <w:rPr>
          <w:rFonts w:asciiTheme="majorBidi" w:hAnsiTheme="majorBidi" w:cstheme="majorBidi"/>
          <w:sz w:val="24"/>
          <w:szCs w:val="24"/>
        </w:rPr>
        <w:t>.</w:t>
      </w:r>
    </w:p>
    <w:p w:rsidR="00E94AF1" w:rsidRPr="00C4790C" w:rsidRDefault="00E94AF1" w:rsidP="00D1067A">
      <w:pPr>
        <w:spacing w:before="100" w:beforeAutospacing="1" w:after="100" w:afterAutospacing="1" w:line="276" w:lineRule="auto"/>
        <w:ind w:left="426" w:firstLine="588"/>
        <w:jc w:val="both"/>
        <w:rPr>
          <w:rFonts w:asciiTheme="majorBidi" w:eastAsia="Times New Roman" w:hAnsiTheme="majorBidi" w:cstheme="majorBidi"/>
          <w:color w:val="FF0000" w:themeColor="accent2"/>
          <w:sz w:val="24"/>
          <w:szCs w:val="24"/>
        </w:rPr>
      </w:pPr>
      <w:r w:rsidRPr="00E94AF1">
        <w:rPr>
          <w:rFonts w:asciiTheme="majorBidi" w:eastAsia="Times New Roman" w:hAnsiTheme="majorBidi" w:cstheme="majorBidi"/>
          <w:sz w:val="24"/>
          <w:szCs w:val="24"/>
        </w:rPr>
        <w:t>Pengembangan maharatul kalam</w:t>
      </w:r>
      <w:r>
        <w:rPr>
          <w:rFonts w:asciiTheme="majorBidi" w:eastAsia="Times New Roman" w:hAnsiTheme="majorBidi" w:cstheme="majorBidi"/>
          <w:sz w:val="24"/>
          <w:szCs w:val="24"/>
        </w:rPr>
        <w:t xml:space="preserve"> </w:t>
      </w:r>
      <w:r w:rsidRPr="00C4790C">
        <w:rPr>
          <w:rFonts w:asciiTheme="majorBidi" w:hAnsiTheme="majorBidi" w:cstheme="majorBidi"/>
          <w:sz w:val="24"/>
          <w:szCs w:val="24"/>
          <w:rtl/>
        </w:rPr>
        <w:t>مهارة الكلام</w:t>
      </w:r>
      <w:r w:rsidRPr="00E94AF1">
        <w:rPr>
          <w:rFonts w:asciiTheme="majorBidi" w:eastAsia="Times New Roman" w:hAnsiTheme="majorBidi" w:cstheme="majorBidi"/>
          <w:sz w:val="24"/>
          <w:szCs w:val="24"/>
        </w:rPr>
        <w:t xml:space="preserve"> </w:t>
      </w:r>
      <w:r w:rsidR="00D1067A">
        <w:rPr>
          <w:rFonts w:asciiTheme="majorBidi" w:eastAsia="Times New Roman" w:hAnsiTheme="majorBidi" w:cstheme="majorBidi"/>
          <w:sz w:val="24"/>
          <w:szCs w:val="24"/>
        </w:rPr>
        <w:t>berbasis</w:t>
      </w:r>
      <w:r w:rsidRPr="00E94AF1">
        <w:rPr>
          <w:rFonts w:asciiTheme="majorBidi" w:eastAsia="Times New Roman" w:hAnsiTheme="majorBidi" w:cstheme="majorBidi"/>
          <w:sz w:val="24"/>
          <w:szCs w:val="24"/>
        </w:rPr>
        <w:t xml:space="preserve"> digital memberikan dampak yang baik bagi pendidikan bahkan yang lebih luas dibidang politik dan ekonomi yang pemanfaatan bahasa Arab sangat dibutuhkan dalam berkomunikasi, sehingga pendekatan, pengembangan, metode maupun implikasi maharatul kalam</w:t>
      </w:r>
      <w:r>
        <w:rPr>
          <w:rFonts w:asciiTheme="majorBidi" w:eastAsia="Times New Roman" w:hAnsiTheme="majorBidi" w:cstheme="majorBidi"/>
          <w:sz w:val="24"/>
          <w:szCs w:val="24"/>
        </w:rPr>
        <w:t xml:space="preserve"> </w:t>
      </w:r>
      <w:r w:rsidRPr="00C4790C">
        <w:rPr>
          <w:rFonts w:asciiTheme="majorBidi" w:hAnsiTheme="majorBidi" w:cstheme="majorBidi"/>
          <w:sz w:val="24"/>
          <w:szCs w:val="24"/>
          <w:rtl/>
        </w:rPr>
        <w:t>مهارة الكلام</w:t>
      </w:r>
      <w:r w:rsidRPr="00E94AF1">
        <w:rPr>
          <w:rFonts w:asciiTheme="majorBidi" w:eastAsia="Times New Roman" w:hAnsiTheme="majorBidi" w:cstheme="majorBidi"/>
          <w:sz w:val="24"/>
          <w:szCs w:val="24"/>
        </w:rPr>
        <w:t xml:space="preserve"> </w:t>
      </w:r>
      <w:r w:rsidR="001C6243">
        <w:rPr>
          <w:rFonts w:asciiTheme="majorBidi" w:eastAsia="Times New Roman" w:hAnsiTheme="majorBidi" w:cstheme="majorBidi"/>
          <w:sz w:val="24"/>
          <w:szCs w:val="24"/>
        </w:rPr>
        <w:t xml:space="preserve">di </w:t>
      </w:r>
      <w:r w:rsidR="001C6243" w:rsidRPr="00723EBF">
        <w:rPr>
          <w:rFonts w:ascii="Times New Roman" w:hAnsi="Times New Roman" w:cs="Times New Roman"/>
          <w:sz w:val="24"/>
          <w:szCs w:val="24"/>
        </w:rPr>
        <w:t>MA Palapa Nusantara NW Lombok</w:t>
      </w:r>
      <w:r w:rsidR="001C6243">
        <w:rPr>
          <w:rFonts w:ascii="Times New Roman" w:hAnsi="Times New Roman" w:cs="Times New Roman"/>
          <w:sz w:val="24"/>
          <w:szCs w:val="24"/>
        </w:rPr>
        <w:t xml:space="preserve"> </w:t>
      </w:r>
      <w:r w:rsidR="001C6243">
        <w:rPr>
          <w:rFonts w:ascii="Times New Roman" w:hAnsi="Times New Roman" w:cs="Times New Roman"/>
          <w:sz w:val="24"/>
          <w:szCs w:val="24"/>
        </w:rPr>
        <w:t xml:space="preserve">sangat </w:t>
      </w:r>
      <w:r w:rsidRPr="00E94AF1">
        <w:rPr>
          <w:rFonts w:asciiTheme="majorBidi" w:eastAsia="Times New Roman" w:hAnsiTheme="majorBidi" w:cstheme="majorBidi"/>
          <w:sz w:val="24"/>
          <w:szCs w:val="24"/>
        </w:rPr>
        <w:t>menentukan dalam keberhasilan memahami bahasa Arab</w:t>
      </w:r>
      <w:r w:rsidR="001C6243">
        <w:rPr>
          <w:rFonts w:asciiTheme="majorBidi" w:eastAsia="Times New Roman" w:hAnsiTheme="majorBidi" w:cstheme="majorBidi"/>
          <w:sz w:val="24"/>
          <w:szCs w:val="24"/>
        </w:rPr>
        <w:t xml:space="preserve"> atau keterampilan maharatul kalam</w:t>
      </w:r>
      <w:r w:rsidRPr="00E94AF1">
        <w:rPr>
          <w:rFonts w:asciiTheme="majorBidi" w:eastAsia="Times New Roman" w:hAnsiTheme="majorBidi" w:cstheme="majorBidi"/>
          <w:sz w:val="24"/>
          <w:szCs w:val="24"/>
        </w:rPr>
        <w:t>.</w:t>
      </w:r>
    </w:p>
    <w:p w:rsidR="00E1170E" w:rsidRPr="00C4790C" w:rsidRDefault="006A27C3" w:rsidP="006A27C3">
      <w:pPr>
        <w:spacing w:before="100" w:beforeAutospacing="1" w:after="100" w:afterAutospacing="1" w:line="276" w:lineRule="auto"/>
        <w:ind w:left="360"/>
        <w:rPr>
          <w:rFonts w:asciiTheme="majorBidi" w:eastAsia="Times New Roman" w:hAnsiTheme="majorBidi" w:cstheme="majorBidi"/>
          <w:sz w:val="24"/>
          <w:szCs w:val="24"/>
        </w:rPr>
      </w:pPr>
      <w:r w:rsidRPr="00C4790C">
        <w:rPr>
          <w:rFonts w:asciiTheme="majorBidi" w:eastAsia="Times New Roman" w:hAnsiTheme="majorBidi" w:cstheme="majorBidi"/>
          <w:b/>
          <w:bCs/>
          <w:sz w:val="24"/>
          <w:szCs w:val="24"/>
        </w:rPr>
        <w:t>DAFTAR PUSTAKA</w:t>
      </w:r>
    </w:p>
    <w:p w:rsidR="00BC3C2D" w:rsidRDefault="00BC3C2D" w:rsidP="00057874">
      <w:pPr>
        <w:spacing w:line="276" w:lineRule="auto"/>
        <w:ind w:left="360"/>
        <w:rPr>
          <w:rFonts w:asciiTheme="majorBidi" w:eastAsia="Times New Roman" w:hAnsiTheme="majorBidi" w:cstheme="majorBidi"/>
          <w:sz w:val="24"/>
          <w:szCs w:val="24"/>
        </w:rPr>
      </w:pPr>
      <w:r>
        <w:rPr>
          <w:rFonts w:asciiTheme="majorBidi" w:eastAsia="Times New Roman" w:hAnsiTheme="majorBidi" w:cstheme="majorBidi"/>
          <w:sz w:val="24"/>
          <w:szCs w:val="24"/>
        </w:rPr>
        <w:t>Al-Qur'an, Surah Yusuf Ayat: 2.</w:t>
      </w:r>
    </w:p>
    <w:p w:rsidR="003C04EF" w:rsidRPr="00C4790C" w:rsidRDefault="003C04EF" w:rsidP="00057874">
      <w:pPr>
        <w:spacing w:line="276" w:lineRule="auto"/>
        <w:ind w:left="360"/>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Al-Bayati, M.</w:t>
      </w:r>
      <w:r w:rsidR="00E1170E" w:rsidRPr="00C4790C">
        <w:rPr>
          <w:rFonts w:asciiTheme="majorBidi" w:eastAsia="Times New Roman" w:hAnsiTheme="majorBidi" w:cstheme="majorBidi"/>
          <w:sz w:val="24"/>
          <w:szCs w:val="24"/>
        </w:rPr>
        <w:t>,</w:t>
      </w:r>
      <w:r w:rsidRPr="00C4790C">
        <w:rPr>
          <w:rFonts w:asciiTheme="majorBidi" w:eastAsia="Times New Roman" w:hAnsiTheme="majorBidi" w:cstheme="majorBidi"/>
          <w:sz w:val="24"/>
          <w:szCs w:val="24"/>
        </w:rPr>
        <w:t xml:space="preserve"> </w:t>
      </w:r>
      <w:r w:rsidRPr="00C4790C">
        <w:rPr>
          <w:rFonts w:asciiTheme="majorBidi" w:eastAsia="Times New Roman" w:hAnsiTheme="majorBidi" w:cstheme="majorBidi"/>
          <w:i/>
          <w:iCs/>
          <w:sz w:val="24"/>
          <w:szCs w:val="24"/>
        </w:rPr>
        <w:t>Pengembangan Maharatul Kalam</w:t>
      </w:r>
      <w:r w:rsidR="00162ABB" w:rsidRPr="00C4790C">
        <w:rPr>
          <w:rFonts w:asciiTheme="majorBidi" w:eastAsia="Times New Roman" w:hAnsiTheme="majorBidi" w:cstheme="majorBidi"/>
          <w:sz w:val="24"/>
          <w:szCs w:val="24"/>
        </w:rPr>
        <w:t>,</w:t>
      </w:r>
      <w:r w:rsidR="00E1170E" w:rsidRPr="00C4790C">
        <w:rPr>
          <w:rFonts w:asciiTheme="majorBidi" w:eastAsia="Times New Roman" w:hAnsiTheme="majorBidi" w:cstheme="majorBidi"/>
          <w:sz w:val="24"/>
          <w:szCs w:val="24"/>
        </w:rPr>
        <w:t xml:space="preserve"> Cairo: Darul Ma'arif, (2020).</w:t>
      </w:r>
    </w:p>
    <w:p w:rsidR="00913885" w:rsidRDefault="003C04EF" w:rsidP="00057874">
      <w:pPr>
        <w:spacing w:line="276" w:lineRule="auto"/>
        <w:ind w:left="851" w:hanging="491"/>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Abdullah, S.</w:t>
      </w:r>
      <w:r w:rsidR="00162ABB" w:rsidRPr="00C4790C">
        <w:rPr>
          <w:rFonts w:asciiTheme="majorBidi" w:eastAsia="Times New Roman" w:hAnsiTheme="majorBidi" w:cstheme="majorBidi"/>
          <w:sz w:val="24"/>
          <w:szCs w:val="24"/>
        </w:rPr>
        <w:t>,</w:t>
      </w:r>
      <w:r w:rsidRPr="00C4790C">
        <w:rPr>
          <w:rFonts w:asciiTheme="majorBidi" w:eastAsia="Times New Roman" w:hAnsiTheme="majorBidi" w:cstheme="majorBidi"/>
          <w:sz w:val="24"/>
          <w:szCs w:val="24"/>
        </w:rPr>
        <w:t xml:space="preserve"> </w:t>
      </w:r>
      <w:r w:rsidRPr="00C4790C">
        <w:rPr>
          <w:rFonts w:asciiTheme="majorBidi" w:eastAsia="Times New Roman" w:hAnsiTheme="majorBidi" w:cstheme="majorBidi"/>
          <w:i/>
          <w:iCs/>
          <w:sz w:val="24"/>
          <w:szCs w:val="24"/>
        </w:rPr>
        <w:t>Metode Komunikatif dalam Pembelajaran Bahasa Arab</w:t>
      </w:r>
      <w:r w:rsidR="00162ABB" w:rsidRPr="00C4790C">
        <w:rPr>
          <w:rFonts w:asciiTheme="majorBidi" w:eastAsia="Times New Roman" w:hAnsiTheme="majorBidi" w:cstheme="majorBidi"/>
          <w:sz w:val="24"/>
          <w:szCs w:val="24"/>
        </w:rPr>
        <w:t>,</w:t>
      </w:r>
      <w:r w:rsidRPr="00C4790C">
        <w:rPr>
          <w:rFonts w:asciiTheme="majorBidi" w:eastAsia="Times New Roman" w:hAnsiTheme="majorBidi" w:cstheme="majorBidi"/>
          <w:sz w:val="24"/>
          <w:szCs w:val="24"/>
        </w:rPr>
        <w:t xml:space="preserve"> Riyadh: Al-Hikmah Press.</w:t>
      </w:r>
      <w:r w:rsidR="00913885" w:rsidRPr="00C4790C">
        <w:rPr>
          <w:rFonts w:asciiTheme="majorBidi" w:eastAsia="Times New Roman" w:hAnsiTheme="majorBidi" w:cstheme="majorBidi"/>
          <w:sz w:val="24"/>
          <w:szCs w:val="24"/>
        </w:rPr>
        <w:t>4o</w:t>
      </w:r>
      <w:r w:rsidR="00162ABB" w:rsidRPr="00C4790C">
        <w:rPr>
          <w:rFonts w:asciiTheme="majorBidi" w:eastAsia="Times New Roman" w:hAnsiTheme="majorBidi" w:cstheme="majorBidi"/>
          <w:sz w:val="24"/>
          <w:szCs w:val="24"/>
        </w:rPr>
        <w:t>, (2018).</w:t>
      </w:r>
    </w:p>
    <w:p w:rsidR="00A71974" w:rsidRDefault="00A71974" w:rsidP="00A71974">
      <w:pPr>
        <w:spacing w:line="276" w:lineRule="auto"/>
        <w:ind w:left="851" w:hanging="491"/>
        <w:rPr>
          <w:rFonts w:asciiTheme="majorBidi" w:eastAsia="Times New Roman" w:hAnsiTheme="majorBidi" w:cstheme="majorBidi"/>
          <w:sz w:val="24"/>
          <w:szCs w:val="24"/>
        </w:rPr>
      </w:pPr>
      <w:r w:rsidRPr="004F1273">
        <w:rPr>
          <w:rFonts w:asciiTheme="majorBidi" w:hAnsiTheme="majorBidi" w:cstheme="majorBidi"/>
          <w:sz w:val="24"/>
          <w:szCs w:val="24"/>
        </w:rPr>
        <w:t xml:space="preserve">Mohammad Sofi Anwar, </w:t>
      </w:r>
      <w:r>
        <w:rPr>
          <w:rFonts w:asciiTheme="majorBidi" w:hAnsiTheme="majorBidi" w:cstheme="majorBidi"/>
          <w:sz w:val="24"/>
          <w:szCs w:val="24"/>
        </w:rPr>
        <w:t xml:space="preserve">2023, </w:t>
      </w:r>
      <w:r w:rsidRPr="004F1273">
        <w:rPr>
          <w:rFonts w:asciiTheme="majorBidi" w:hAnsiTheme="majorBidi" w:cstheme="majorBidi"/>
          <w:i/>
          <w:iCs/>
          <w:sz w:val="24"/>
          <w:szCs w:val="24"/>
        </w:rPr>
        <w:t>Desain Strategi Pembelajaran Maharah Al Kalam wa Al Kitabah Berbasis Promosi Produk Di Era Modern</w:t>
      </w:r>
      <w:r w:rsidRPr="004F1273">
        <w:rPr>
          <w:rFonts w:asciiTheme="majorBidi" w:hAnsiTheme="majorBidi" w:cstheme="majorBidi"/>
          <w:sz w:val="24"/>
          <w:szCs w:val="24"/>
        </w:rPr>
        <w:t xml:space="preserve">, 24-25, 2541-2108, </w:t>
      </w:r>
      <w:hyperlink r:id="rId45" w:history="1">
        <w:r w:rsidRPr="00587678">
          <w:rPr>
            <w:rStyle w:val="Hyperlink"/>
            <w:rFonts w:asciiTheme="majorBidi" w:hAnsiTheme="majorBidi" w:cstheme="majorBidi"/>
            <w:sz w:val="24"/>
            <w:szCs w:val="24"/>
            <w:shd w:val="clear" w:color="auto" w:fill="FFFFFF"/>
          </w:rPr>
          <w:t>http://journal.iain-manado.ac.id/index.php/JII</w:t>
        </w:r>
      </w:hyperlink>
    </w:p>
    <w:p w:rsidR="00723EBF" w:rsidRPr="00C4790C" w:rsidRDefault="00723EBF" w:rsidP="00057874">
      <w:pPr>
        <w:spacing w:line="276" w:lineRule="auto"/>
        <w:ind w:left="851" w:hanging="491"/>
        <w:rPr>
          <w:rFonts w:asciiTheme="majorBidi" w:eastAsia="Times New Roman" w:hAnsiTheme="majorBidi" w:cstheme="majorBidi"/>
          <w:sz w:val="24"/>
          <w:szCs w:val="24"/>
        </w:rPr>
      </w:pPr>
      <w:r>
        <w:t xml:space="preserve">Nurjannah, Nawawi, 2022, </w:t>
      </w:r>
      <w:r w:rsidRPr="00110650">
        <w:rPr>
          <w:i/>
          <w:iCs/>
        </w:rPr>
        <w:t>Pengaruh Media Social dalam Pembelajaran Maharatul Kalam</w:t>
      </w:r>
      <w:r>
        <w:t xml:space="preserve">, 438, 2614-851X, </w:t>
      </w:r>
      <w:hyperlink r:id="rId46" w:history="1">
        <w:r w:rsidRPr="009342D3">
          <w:rPr>
            <w:rStyle w:val="Hyperlink"/>
          </w:rPr>
          <w:t>http://repository.umi.ac.id/5537/1/3062-8393-1-PB.pdf</w:t>
        </w:r>
      </w:hyperlink>
      <w:r>
        <w:t xml:space="preserve">  </w:t>
      </w:r>
    </w:p>
    <w:p w:rsidR="0098704D" w:rsidRPr="00C4790C" w:rsidRDefault="0098704D" w:rsidP="00057874">
      <w:pPr>
        <w:spacing w:line="276" w:lineRule="auto"/>
        <w:ind w:left="851" w:hanging="491"/>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Sugiyono. (2020). </w:t>
      </w:r>
      <w:r w:rsidRPr="00C4790C">
        <w:rPr>
          <w:rFonts w:asciiTheme="majorBidi" w:eastAsia="Times New Roman" w:hAnsiTheme="majorBidi" w:cstheme="majorBidi"/>
          <w:i/>
          <w:iCs/>
          <w:sz w:val="24"/>
          <w:szCs w:val="24"/>
        </w:rPr>
        <w:t>Metode Penelitian Kuantitatif, Kualitatif</w:t>
      </w:r>
      <w:r w:rsidRPr="00C4790C">
        <w:rPr>
          <w:rFonts w:asciiTheme="majorBidi" w:eastAsia="Times New Roman" w:hAnsiTheme="majorBidi" w:cstheme="majorBidi"/>
          <w:sz w:val="24"/>
          <w:szCs w:val="24"/>
        </w:rPr>
        <w:t xml:space="preserve">, dan R&amp;D. methods. </w:t>
      </w:r>
    </w:p>
    <w:p w:rsidR="0098704D" w:rsidRPr="00C4790C" w:rsidRDefault="0098704D" w:rsidP="00057874">
      <w:pPr>
        <w:spacing w:line="276" w:lineRule="auto"/>
        <w:ind w:left="851" w:hanging="491"/>
        <w:rPr>
          <w:rFonts w:asciiTheme="majorBidi" w:eastAsia="Times New Roman" w:hAnsiTheme="majorBidi" w:cstheme="majorBidi"/>
          <w:sz w:val="24"/>
          <w:szCs w:val="24"/>
        </w:rPr>
      </w:pPr>
      <w:r w:rsidRPr="00C4790C">
        <w:rPr>
          <w:rFonts w:asciiTheme="majorBidi" w:eastAsia="Times New Roman" w:hAnsiTheme="majorBidi" w:cstheme="majorBidi"/>
          <w:sz w:val="24"/>
          <w:szCs w:val="24"/>
        </w:rPr>
        <w:t xml:space="preserve">Hardani, et al. (2020). </w:t>
      </w:r>
      <w:r w:rsidRPr="00C4790C">
        <w:rPr>
          <w:rFonts w:asciiTheme="majorBidi" w:eastAsia="Times New Roman" w:hAnsiTheme="majorBidi" w:cstheme="majorBidi"/>
          <w:i/>
          <w:iCs/>
          <w:sz w:val="24"/>
          <w:szCs w:val="24"/>
        </w:rPr>
        <w:t>Metode Penelitian Kualitatif &amp; Kuantitatif</w:t>
      </w:r>
      <w:r w:rsidRPr="00C4790C">
        <w:rPr>
          <w:rFonts w:asciiTheme="majorBidi" w:eastAsia="Times New Roman" w:hAnsiTheme="majorBidi" w:cstheme="majorBidi"/>
          <w:sz w:val="24"/>
          <w:szCs w:val="24"/>
        </w:rPr>
        <w:t>.</w:t>
      </w:r>
    </w:p>
    <w:p w:rsidR="00913885" w:rsidRPr="00C4790C" w:rsidRDefault="00913885" w:rsidP="00057874">
      <w:pPr>
        <w:spacing w:before="0" w:line="276" w:lineRule="auto"/>
        <w:rPr>
          <w:rFonts w:asciiTheme="majorBidi" w:eastAsia="Times New Roman" w:hAnsiTheme="majorBidi" w:cstheme="majorBidi"/>
          <w:sz w:val="24"/>
          <w:szCs w:val="24"/>
        </w:rPr>
      </w:pPr>
    </w:p>
    <w:p w:rsidR="006D3A72" w:rsidRPr="00C4790C" w:rsidRDefault="006D3A72" w:rsidP="00057874">
      <w:pPr>
        <w:spacing w:line="276" w:lineRule="auto"/>
        <w:rPr>
          <w:rFonts w:asciiTheme="majorBidi" w:hAnsiTheme="majorBidi" w:cstheme="majorBidi"/>
          <w:sz w:val="24"/>
          <w:szCs w:val="24"/>
        </w:rPr>
      </w:pPr>
    </w:p>
    <w:sectPr w:rsidR="006D3A72" w:rsidRPr="00C4790C" w:rsidSect="008C3D1D">
      <w:type w:val="continuous"/>
      <w:pgSz w:w="12240" w:h="15840"/>
      <w:pgMar w:top="1701" w:right="1701" w:bottom="1701" w:left="1701" w:header="289" w:footer="720" w:gutter="0"/>
      <w:pgNumType w:start="0"/>
      <w:cols w:num="2" w:space="2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E3E" w:rsidRDefault="00941E3E">
      <w:pPr>
        <w:spacing w:line="240" w:lineRule="auto"/>
      </w:pPr>
      <w:r>
        <w:separator/>
      </w:r>
    </w:p>
  </w:endnote>
  <w:endnote w:type="continuationSeparator" w:id="0">
    <w:p w:rsidR="00941E3E" w:rsidRDefault="0094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E3E" w:rsidRDefault="00941E3E">
      <w:pPr>
        <w:spacing w:line="240" w:lineRule="auto"/>
      </w:pPr>
      <w:r>
        <w:separator/>
      </w:r>
    </w:p>
  </w:footnote>
  <w:footnote w:type="continuationSeparator" w:id="0">
    <w:p w:rsidR="00941E3E" w:rsidRDefault="00941E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B83DB1"/>
    <w:multiLevelType w:val="hybridMultilevel"/>
    <w:tmpl w:val="E6B2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A5F7C"/>
    <w:multiLevelType w:val="multilevel"/>
    <w:tmpl w:val="E76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734D6"/>
    <w:multiLevelType w:val="hybridMultilevel"/>
    <w:tmpl w:val="88AA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96923"/>
    <w:multiLevelType w:val="multilevel"/>
    <w:tmpl w:val="3E780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644FB"/>
    <w:multiLevelType w:val="multilevel"/>
    <w:tmpl w:val="06E0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848C4"/>
    <w:multiLevelType w:val="multilevel"/>
    <w:tmpl w:val="9916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1A206D"/>
    <w:multiLevelType w:val="multilevel"/>
    <w:tmpl w:val="4C76B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28758C"/>
    <w:multiLevelType w:val="hybridMultilevel"/>
    <w:tmpl w:val="91E8E2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65F1E"/>
    <w:multiLevelType w:val="hybridMultilevel"/>
    <w:tmpl w:val="ABFECF86"/>
    <w:lvl w:ilvl="0" w:tplc="04090015">
      <w:start w:val="1"/>
      <w:numFmt w:val="upp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372A3"/>
    <w:multiLevelType w:val="multilevel"/>
    <w:tmpl w:val="3F44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A51A37"/>
    <w:multiLevelType w:val="hybridMultilevel"/>
    <w:tmpl w:val="E6B2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9720E"/>
    <w:multiLevelType w:val="hybridMultilevel"/>
    <w:tmpl w:val="B51E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A1DF1"/>
    <w:multiLevelType w:val="multilevel"/>
    <w:tmpl w:val="C8D0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44E2C"/>
    <w:multiLevelType w:val="multilevel"/>
    <w:tmpl w:val="166E01B2"/>
    <w:lvl w:ilvl="0">
      <w:start w:val="1"/>
      <w:numFmt w:val="decimal"/>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16622"/>
    <w:multiLevelType w:val="multilevel"/>
    <w:tmpl w:val="F97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B7C75"/>
    <w:multiLevelType w:val="hybridMultilevel"/>
    <w:tmpl w:val="EAA088CE"/>
    <w:lvl w:ilvl="0" w:tplc="D0A4A666">
      <w:start w:val="1"/>
      <w:numFmt w:val="bullet"/>
      <w:lvlText w:val="•"/>
      <w:lvlJc w:val="left"/>
      <w:pPr>
        <w:tabs>
          <w:tab w:val="num" w:pos="720"/>
        </w:tabs>
        <w:ind w:left="720" w:hanging="360"/>
      </w:pPr>
      <w:rPr>
        <w:rFonts w:ascii="Times New Roman" w:hAnsi="Times New Roman" w:hint="default"/>
      </w:rPr>
    </w:lvl>
    <w:lvl w:ilvl="1" w:tplc="0C4E7F4A" w:tentative="1">
      <w:start w:val="1"/>
      <w:numFmt w:val="bullet"/>
      <w:lvlText w:val="•"/>
      <w:lvlJc w:val="left"/>
      <w:pPr>
        <w:tabs>
          <w:tab w:val="num" w:pos="1440"/>
        </w:tabs>
        <w:ind w:left="1440" w:hanging="360"/>
      </w:pPr>
      <w:rPr>
        <w:rFonts w:ascii="Times New Roman" w:hAnsi="Times New Roman" w:hint="default"/>
      </w:rPr>
    </w:lvl>
    <w:lvl w:ilvl="2" w:tplc="BE8485FC" w:tentative="1">
      <w:start w:val="1"/>
      <w:numFmt w:val="bullet"/>
      <w:lvlText w:val="•"/>
      <w:lvlJc w:val="left"/>
      <w:pPr>
        <w:tabs>
          <w:tab w:val="num" w:pos="2160"/>
        </w:tabs>
        <w:ind w:left="2160" w:hanging="360"/>
      </w:pPr>
      <w:rPr>
        <w:rFonts w:ascii="Times New Roman" w:hAnsi="Times New Roman" w:hint="default"/>
      </w:rPr>
    </w:lvl>
    <w:lvl w:ilvl="3" w:tplc="830A81C2" w:tentative="1">
      <w:start w:val="1"/>
      <w:numFmt w:val="bullet"/>
      <w:lvlText w:val="•"/>
      <w:lvlJc w:val="left"/>
      <w:pPr>
        <w:tabs>
          <w:tab w:val="num" w:pos="2880"/>
        </w:tabs>
        <w:ind w:left="2880" w:hanging="360"/>
      </w:pPr>
      <w:rPr>
        <w:rFonts w:ascii="Times New Roman" w:hAnsi="Times New Roman" w:hint="default"/>
      </w:rPr>
    </w:lvl>
    <w:lvl w:ilvl="4" w:tplc="5A307772" w:tentative="1">
      <w:start w:val="1"/>
      <w:numFmt w:val="bullet"/>
      <w:lvlText w:val="•"/>
      <w:lvlJc w:val="left"/>
      <w:pPr>
        <w:tabs>
          <w:tab w:val="num" w:pos="3600"/>
        </w:tabs>
        <w:ind w:left="3600" w:hanging="360"/>
      </w:pPr>
      <w:rPr>
        <w:rFonts w:ascii="Times New Roman" w:hAnsi="Times New Roman" w:hint="default"/>
      </w:rPr>
    </w:lvl>
    <w:lvl w:ilvl="5" w:tplc="CB646290" w:tentative="1">
      <w:start w:val="1"/>
      <w:numFmt w:val="bullet"/>
      <w:lvlText w:val="•"/>
      <w:lvlJc w:val="left"/>
      <w:pPr>
        <w:tabs>
          <w:tab w:val="num" w:pos="4320"/>
        </w:tabs>
        <w:ind w:left="4320" w:hanging="360"/>
      </w:pPr>
      <w:rPr>
        <w:rFonts w:ascii="Times New Roman" w:hAnsi="Times New Roman" w:hint="default"/>
      </w:rPr>
    </w:lvl>
    <w:lvl w:ilvl="6" w:tplc="99968AE8" w:tentative="1">
      <w:start w:val="1"/>
      <w:numFmt w:val="bullet"/>
      <w:lvlText w:val="•"/>
      <w:lvlJc w:val="left"/>
      <w:pPr>
        <w:tabs>
          <w:tab w:val="num" w:pos="5040"/>
        </w:tabs>
        <w:ind w:left="5040" w:hanging="360"/>
      </w:pPr>
      <w:rPr>
        <w:rFonts w:ascii="Times New Roman" w:hAnsi="Times New Roman" w:hint="default"/>
      </w:rPr>
    </w:lvl>
    <w:lvl w:ilvl="7" w:tplc="5082FD86" w:tentative="1">
      <w:start w:val="1"/>
      <w:numFmt w:val="bullet"/>
      <w:lvlText w:val="•"/>
      <w:lvlJc w:val="left"/>
      <w:pPr>
        <w:tabs>
          <w:tab w:val="num" w:pos="5760"/>
        </w:tabs>
        <w:ind w:left="5760" w:hanging="360"/>
      </w:pPr>
      <w:rPr>
        <w:rFonts w:ascii="Times New Roman" w:hAnsi="Times New Roman" w:hint="default"/>
      </w:rPr>
    </w:lvl>
    <w:lvl w:ilvl="8" w:tplc="C6E865C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B4D6148"/>
    <w:multiLevelType w:val="hybridMultilevel"/>
    <w:tmpl w:val="E6B2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F4DCD"/>
    <w:multiLevelType w:val="hybridMultilevel"/>
    <w:tmpl w:val="E6B2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F78F8"/>
    <w:multiLevelType w:val="multilevel"/>
    <w:tmpl w:val="1D8A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C77B1"/>
    <w:multiLevelType w:val="multilevel"/>
    <w:tmpl w:val="2C9E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D106C9"/>
    <w:multiLevelType w:val="multilevel"/>
    <w:tmpl w:val="DC66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0040D2"/>
    <w:multiLevelType w:val="hybridMultilevel"/>
    <w:tmpl w:val="E6B2C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A07EC"/>
    <w:multiLevelType w:val="hybridMultilevel"/>
    <w:tmpl w:val="AD0E96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34" w15:restartNumberingAfterBreak="0">
    <w:nsid w:val="7BC226CE"/>
    <w:multiLevelType w:val="hybridMultilevel"/>
    <w:tmpl w:val="ABFECF86"/>
    <w:lvl w:ilvl="0" w:tplc="04090015">
      <w:start w:val="1"/>
      <w:numFmt w:val="upp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3"/>
    <w:lvlOverride w:ilvl="0">
      <w:startOverride w:val="1"/>
    </w:lvlOverride>
  </w:num>
  <w:num w:numId="3">
    <w:abstractNumId w:val="33"/>
  </w:num>
  <w:num w:numId="4">
    <w:abstractNumId w:val="33"/>
    <w:lvlOverride w:ilvl="0">
      <w:startOverride w:val="1"/>
    </w:lvlOverride>
  </w:num>
  <w:num w:numId="5">
    <w:abstractNumId w:val="8"/>
  </w:num>
  <w:num w:numId="6">
    <w:abstractNumId w:val="33"/>
    <w:lvlOverride w:ilvl="0">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3"/>
  </w:num>
  <w:num w:numId="20">
    <w:abstractNumId w:val="29"/>
  </w:num>
  <w:num w:numId="21">
    <w:abstractNumId w:val="15"/>
  </w:num>
  <w:num w:numId="22">
    <w:abstractNumId w:val="16"/>
  </w:num>
  <w:num w:numId="23">
    <w:abstractNumId w:val="12"/>
  </w:num>
  <w:num w:numId="24">
    <w:abstractNumId w:val="32"/>
  </w:num>
  <w:num w:numId="25">
    <w:abstractNumId w:val="21"/>
  </w:num>
  <w:num w:numId="26">
    <w:abstractNumId w:val="17"/>
  </w:num>
  <w:num w:numId="27">
    <w:abstractNumId w:val="22"/>
  </w:num>
  <w:num w:numId="28">
    <w:abstractNumId w:val="30"/>
  </w:num>
  <w:num w:numId="29">
    <w:abstractNumId w:val="28"/>
  </w:num>
  <w:num w:numId="30">
    <w:abstractNumId w:val="11"/>
  </w:num>
  <w:num w:numId="31">
    <w:abstractNumId w:val="20"/>
  </w:num>
  <w:num w:numId="32">
    <w:abstractNumId w:val="19"/>
  </w:num>
  <w:num w:numId="33">
    <w:abstractNumId w:val="14"/>
  </w:num>
  <w:num w:numId="34">
    <w:abstractNumId w:val="24"/>
  </w:num>
  <w:num w:numId="35">
    <w:abstractNumId w:val="34"/>
  </w:num>
  <w:num w:numId="36">
    <w:abstractNumId w:val="23"/>
  </w:num>
  <w:num w:numId="37">
    <w:abstractNumId w:val="27"/>
  </w:num>
  <w:num w:numId="38">
    <w:abstractNumId w:val="26"/>
  </w:num>
  <w:num w:numId="39">
    <w:abstractNumId w:val="31"/>
  </w:num>
  <w:num w:numId="40">
    <w:abstractNumId w:val="10"/>
  </w:num>
  <w:num w:numId="41">
    <w:abstractNumId w:val="1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85"/>
    <w:rsid w:val="00007202"/>
    <w:rsid w:val="000150E9"/>
    <w:rsid w:val="00030E3C"/>
    <w:rsid w:val="00037075"/>
    <w:rsid w:val="00057874"/>
    <w:rsid w:val="00072D27"/>
    <w:rsid w:val="00083C22"/>
    <w:rsid w:val="00086E87"/>
    <w:rsid w:val="000871A8"/>
    <w:rsid w:val="00090F82"/>
    <w:rsid w:val="000A036B"/>
    <w:rsid w:val="000D0E4A"/>
    <w:rsid w:val="000F11B9"/>
    <w:rsid w:val="00102341"/>
    <w:rsid w:val="00105960"/>
    <w:rsid w:val="001073CE"/>
    <w:rsid w:val="00107819"/>
    <w:rsid w:val="00110650"/>
    <w:rsid w:val="00117163"/>
    <w:rsid w:val="00121553"/>
    <w:rsid w:val="00131CAB"/>
    <w:rsid w:val="0014358D"/>
    <w:rsid w:val="00162ABB"/>
    <w:rsid w:val="001A10A2"/>
    <w:rsid w:val="001B4B52"/>
    <w:rsid w:val="001C6243"/>
    <w:rsid w:val="001D0BD1"/>
    <w:rsid w:val="001D473D"/>
    <w:rsid w:val="00201268"/>
    <w:rsid w:val="002017AC"/>
    <w:rsid w:val="002359ED"/>
    <w:rsid w:val="002507F1"/>
    <w:rsid w:val="00252520"/>
    <w:rsid w:val="002625F9"/>
    <w:rsid w:val="002631F7"/>
    <w:rsid w:val="0026484A"/>
    <w:rsid w:val="0026504D"/>
    <w:rsid w:val="00276926"/>
    <w:rsid w:val="002A67C8"/>
    <w:rsid w:val="002B40B7"/>
    <w:rsid w:val="002C5D75"/>
    <w:rsid w:val="0030072D"/>
    <w:rsid w:val="00301789"/>
    <w:rsid w:val="00325194"/>
    <w:rsid w:val="0035133E"/>
    <w:rsid w:val="003728E3"/>
    <w:rsid w:val="003962D3"/>
    <w:rsid w:val="003C04EF"/>
    <w:rsid w:val="003C7D9D"/>
    <w:rsid w:val="003E3A63"/>
    <w:rsid w:val="00441EBA"/>
    <w:rsid w:val="004464A7"/>
    <w:rsid w:val="004557D8"/>
    <w:rsid w:val="00457BEB"/>
    <w:rsid w:val="00461B2E"/>
    <w:rsid w:val="00482CFC"/>
    <w:rsid w:val="00487996"/>
    <w:rsid w:val="0049190D"/>
    <w:rsid w:val="00491910"/>
    <w:rsid w:val="004A3D03"/>
    <w:rsid w:val="004B5C0A"/>
    <w:rsid w:val="004B6D7F"/>
    <w:rsid w:val="004D785F"/>
    <w:rsid w:val="004E744B"/>
    <w:rsid w:val="004F1273"/>
    <w:rsid w:val="004F7760"/>
    <w:rsid w:val="00520AC9"/>
    <w:rsid w:val="00561381"/>
    <w:rsid w:val="005655E0"/>
    <w:rsid w:val="005932FE"/>
    <w:rsid w:val="0059356B"/>
    <w:rsid w:val="00594254"/>
    <w:rsid w:val="005B6EB8"/>
    <w:rsid w:val="005D71D7"/>
    <w:rsid w:val="00606560"/>
    <w:rsid w:val="00614CAB"/>
    <w:rsid w:val="0062669C"/>
    <w:rsid w:val="00633BC0"/>
    <w:rsid w:val="00661DE5"/>
    <w:rsid w:val="006637EC"/>
    <w:rsid w:val="006706DE"/>
    <w:rsid w:val="0069487E"/>
    <w:rsid w:val="006A27C3"/>
    <w:rsid w:val="006A648B"/>
    <w:rsid w:val="006B0B82"/>
    <w:rsid w:val="006B7EF2"/>
    <w:rsid w:val="006C3B5F"/>
    <w:rsid w:val="006D3A72"/>
    <w:rsid w:val="006F53EE"/>
    <w:rsid w:val="00706D91"/>
    <w:rsid w:val="00717507"/>
    <w:rsid w:val="00723EBF"/>
    <w:rsid w:val="007263B8"/>
    <w:rsid w:val="00726D9C"/>
    <w:rsid w:val="00726F2C"/>
    <w:rsid w:val="00736D30"/>
    <w:rsid w:val="00742FF3"/>
    <w:rsid w:val="00794B27"/>
    <w:rsid w:val="007A73CB"/>
    <w:rsid w:val="007A7846"/>
    <w:rsid w:val="007B2795"/>
    <w:rsid w:val="007B3593"/>
    <w:rsid w:val="007F66F5"/>
    <w:rsid w:val="00812400"/>
    <w:rsid w:val="0082203C"/>
    <w:rsid w:val="008360A8"/>
    <w:rsid w:val="008416E0"/>
    <w:rsid w:val="00846216"/>
    <w:rsid w:val="00853E64"/>
    <w:rsid w:val="00876AA1"/>
    <w:rsid w:val="00877E5D"/>
    <w:rsid w:val="00895251"/>
    <w:rsid w:val="00897BFF"/>
    <w:rsid w:val="008C3D1D"/>
    <w:rsid w:val="008C61B9"/>
    <w:rsid w:val="008C61CB"/>
    <w:rsid w:val="00912477"/>
    <w:rsid w:val="00913885"/>
    <w:rsid w:val="009139AF"/>
    <w:rsid w:val="00941E3E"/>
    <w:rsid w:val="00943B06"/>
    <w:rsid w:val="00945864"/>
    <w:rsid w:val="009806F4"/>
    <w:rsid w:val="009853E9"/>
    <w:rsid w:val="0098704D"/>
    <w:rsid w:val="00996E16"/>
    <w:rsid w:val="009B69C5"/>
    <w:rsid w:val="009D3947"/>
    <w:rsid w:val="009F72A7"/>
    <w:rsid w:val="00A04B06"/>
    <w:rsid w:val="00A119D9"/>
    <w:rsid w:val="00A1309F"/>
    <w:rsid w:val="00A21BED"/>
    <w:rsid w:val="00A27D99"/>
    <w:rsid w:val="00A51887"/>
    <w:rsid w:val="00A60D92"/>
    <w:rsid w:val="00A71974"/>
    <w:rsid w:val="00A86EAC"/>
    <w:rsid w:val="00A923E7"/>
    <w:rsid w:val="00AA661C"/>
    <w:rsid w:val="00AC2F58"/>
    <w:rsid w:val="00B369B4"/>
    <w:rsid w:val="00B53817"/>
    <w:rsid w:val="00B61F85"/>
    <w:rsid w:val="00B6648D"/>
    <w:rsid w:val="00B81EA1"/>
    <w:rsid w:val="00B83DDE"/>
    <w:rsid w:val="00BA3CC7"/>
    <w:rsid w:val="00BC3C2D"/>
    <w:rsid w:val="00BE7C30"/>
    <w:rsid w:val="00BF457D"/>
    <w:rsid w:val="00BF4775"/>
    <w:rsid w:val="00C0287E"/>
    <w:rsid w:val="00C4790C"/>
    <w:rsid w:val="00CA0C45"/>
    <w:rsid w:val="00CC3AB0"/>
    <w:rsid w:val="00CD1ED1"/>
    <w:rsid w:val="00CD4A9C"/>
    <w:rsid w:val="00CF12AE"/>
    <w:rsid w:val="00D1067A"/>
    <w:rsid w:val="00D1798D"/>
    <w:rsid w:val="00D37F72"/>
    <w:rsid w:val="00D62365"/>
    <w:rsid w:val="00D902A4"/>
    <w:rsid w:val="00DB2323"/>
    <w:rsid w:val="00DB331E"/>
    <w:rsid w:val="00DC4E21"/>
    <w:rsid w:val="00DC79E5"/>
    <w:rsid w:val="00DD5358"/>
    <w:rsid w:val="00DE38D8"/>
    <w:rsid w:val="00DE5C82"/>
    <w:rsid w:val="00E1170E"/>
    <w:rsid w:val="00E224A0"/>
    <w:rsid w:val="00E254F0"/>
    <w:rsid w:val="00E4313F"/>
    <w:rsid w:val="00E51168"/>
    <w:rsid w:val="00E55B4B"/>
    <w:rsid w:val="00E55FC7"/>
    <w:rsid w:val="00E70CAD"/>
    <w:rsid w:val="00E72A21"/>
    <w:rsid w:val="00E7715A"/>
    <w:rsid w:val="00E80F3E"/>
    <w:rsid w:val="00E94AF1"/>
    <w:rsid w:val="00EB700D"/>
    <w:rsid w:val="00ED1F18"/>
    <w:rsid w:val="00F33B83"/>
    <w:rsid w:val="00F41B42"/>
    <w:rsid w:val="00F54BD0"/>
    <w:rsid w:val="00FB3BB2"/>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660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20"/>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22"/>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customStyle="1" w:styleId="UnresolvedMention">
    <w:name w:val="Unresolved Mention"/>
    <w:basedOn w:val="DefaultParagraphFont"/>
    <w:uiPriority w:val="99"/>
    <w:semiHidden/>
    <w:unhideWhenUsed/>
    <w:rsid w:val="00FB3BB2"/>
    <w:rPr>
      <w:color w:val="605E5C"/>
      <w:shd w:val="clear" w:color="auto" w:fill="E1DFDD"/>
    </w:rPr>
  </w:style>
  <w:style w:type="character" w:customStyle="1" w:styleId="overflow-hidden">
    <w:name w:val="overflow-hidden"/>
    <w:basedOn w:val="DefaultParagraphFont"/>
    <w:rsid w:val="00913885"/>
  </w:style>
  <w:style w:type="character" w:customStyle="1" w:styleId="truncate">
    <w:name w:val="truncate"/>
    <w:basedOn w:val="DefaultParagraphFont"/>
    <w:rsid w:val="001D473D"/>
  </w:style>
  <w:style w:type="character" w:customStyle="1" w:styleId="a">
    <w:name w:val="_"/>
    <w:basedOn w:val="DefaultParagraphFont"/>
    <w:rsid w:val="004F1273"/>
  </w:style>
  <w:style w:type="character" w:customStyle="1" w:styleId="ff5">
    <w:name w:val="ff5"/>
    <w:basedOn w:val="DefaultParagraphFont"/>
    <w:rsid w:val="004F1273"/>
  </w:style>
  <w:style w:type="character" w:customStyle="1" w:styleId="ff4">
    <w:name w:val="ff4"/>
    <w:basedOn w:val="DefaultParagraphFont"/>
    <w:rsid w:val="004F1273"/>
  </w:style>
  <w:style w:type="character" w:customStyle="1" w:styleId="ff3">
    <w:name w:val="ff3"/>
    <w:basedOn w:val="DefaultParagraphFont"/>
    <w:rsid w:val="004F1273"/>
  </w:style>
  <w:style w:type="character" w:customStyle="1" w:styleId="ls7">
    <w:name w:val="ls7"/>
    <w:basedOn w:val="DefaultParagraphFont"/>
    <w:rsid w:val="004F1273"/>
  </w:style>
  <w:style w:type="character" w:customStyle="1" w:styleId="ls8">
    <w:name w:val="ls8"/>
    <w:basedOn w:val="DefaultParagraphFont"/>
    <w:rsid w:val="004F1273"/>
  </w:style>
  <w:style w:type="character" w:customStyle="1" w:styleId="y2iqfc">
    <w:name w:val="y2iqfc"/>
    <w:basedOn w:val="DefaultParagraphFont"/>
    <w:rsid w:val="008C6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181">
      <w:bodyDiv w:val="1"/>
      <w:marLeft w:val="0"/>
      <w:marRight w:val="0"/>
      <w:marTop w:val="0"/>
      <w:marBottom w:val="0"/>
      <w:divBdr>
        <w:top w:val="none" w:sz="0" w:space="0" w:color="auto"/>
        <w:left w:val="none" w:sz="0" w:space="0" w:color="auto"/>
        <w:bottom w:val="none" w:sz="0" w:space="0" w:color="auto"/>
        <w:right w:val="none" w:sz="0" w:space="0" w:color="auto"/>
      </w:divBdr>
      <w:divsChild>
        <w:div w:id="1629821917">
          <w:marLeft w:val="0"/>
          <w:marRight w:val="547"/>
          <w:marTop w:val="0"/>
          <w:marBottom w:val="0"/>
          <w:divBdr>
            <w:top w:val="none" w:sz="0" w:space="0" w:color="auto"/>
            <w:left w:val="none" w:sz="0" w:space="0" w:color="auto"/>
            <w:bottom w:val="none" w:sz="0" w:space="0" w:color="auto"/>
            <w:right w:val="none" w:sz="0" w:space="0" w:color="auto"/>
          </w:divBdr>
        </w:div>
      </w:divsChild>
    </w:div>
    <w:div w:id="543441417">
      <w:bodyDiv w:val="1"/>
      <w:marLeft w:val="0"/>
      <w:marRight w:val="0"/>
      <w:marTop w:val="0"/>
      <w:marBottom w:val="0"/>
      <w:divBdr>
        <w:top w:val="none" w:sz="0" w:space="0" w:color="auto"/>
        <w:left w:val="none" w:sz="0" w:space="0" w:color="auto"/>
        <w:bottom w:val="none" w:sz="0" w:space="0" w:color="auto"/>
        <w:right w:val="none" w:sz="0" w:space="0" w:color="auto"/>
      </w:divBdr>
    </w:div>
    <w:div w:id="630480664">
      <w:bodyDiv w:val="1"/>
      <w:marLeft w:val="0"/>
      <w:marRight w:val="0"/>
      <w:marTop w:val="0"/>
      <w:marBottom w:val="0"/>
      <w:divBdr>
        <w:top w:val="none" w:sz="0" w:space="0" w:color="auto"/>
        <w:left w:val="none" w:sz="0" w:space="0" w:color="auto"/>
        <w:bottom w:val="none" w:sz="0" w:space="0" w:color="auto"/>
        <w:right w:val="none" w:sz="0" w:space="0" w:color="auto"/>
      </w:divBdr>
    </w:div>
    <w:div w:id="747188293">
      <w:bodyDiv w:val="1"/>
      <w:marLeft w:val="0"/>
      <w:marRight w:val="0"/>
      <w:marTop w:val="0"/>
      <w:marBottom w:val="0"/>
      <w:divBdr>
        <w:top w:val="none" w:sz="0" w:space="0" w:color="auto"/>
        <w:left w:val="none" w:sz="0" w:space="0" w:color="auto"/>
        <w:bottom w:val="none" w:sz="0" w:space="0" w:color="auto"/>
        <w:right w:val="none" w:sz="0" w:space="0" w:color="auto"/>
      </w:divBdr>
    </w:div>
    <w:div w:id="809397597">
      <w:bodyDiv w:val="1"/>
      <w:marLeft w:val="0"/>
      <w:marRight w:val="0"/>
      <w:marTop w:val="0"/>
      <w:marBottom w:val="0"/>
      <w:divBdr>
        <w:top w:val="none" w:sz="0" w:space="0" w:color="auto"/>
        <w:left w:val="none" w:sz="0" w:space="0" w:color="auto"/>
        <w:bottom w:val="none" w:sz="0" w:space="0" w:color="auto"/>
        <w:right w:val="none" w:sz="0" w:space="0" w:color="auto"/>
      </w:divBdr>
    </w:div>
    <w:div w:id="860585005">
      <w:bodyDiv w:val="1"/>
      <w:marLeft w:val="0"/>
      <w:marRight w:val="0"/>
      <w:marTop w:val="0"/>
      <w:marBottom w:val="0"/>
      <w:divBdr>
        <w:top w:val="none" w:sz="0" w:space="0" w:color="auto"/>
        <w:left w:val="none" w:sz="0" w:space="0" w:color="auto"/>
        <w:bottom w:val="none" w:sz="0" w:space="0" w:color="auto"/>
        <w:right w:val="none" w:sz="0" w:space="0" w:color="auto"/>
      </w:divBdr>
    </w:div>
    <w:div w:id="985159169">
      <w:bodyDiv w:val="1"/>
      <w:marLeft w:val="0"/>
      <w:marRight w:val="0"/>
      <w:marTop w:val="0"/>
      <w:marBottom w:val="0"/>
      <w:divBdr>
        <w:top w:val="none" w:sz="0" w:space="0" w:color="auto"/>
        <w:left w:val="none" w:sz="0" w:space="0" w:color="auto"/>
        <w:bottom w:val="none" w:sz="0" w:space="0" w:color="auto"/>
        <w:right w:val="none" w:sz="0" w:space="0" w:color="auto"/>
      </w:divBdr>
    </w:div>
    <w:div w:id="1005136268">
      <w:bodyDiv w:val="1"/>
      <w:marLeft w:val="0"/>
      <w:marRight w:val="0"/>
      <w:marTop w:val="0"/>
      <w:marBottom w:val="0"/>
      <w:divBdr>
        <w:top w:val="none" w:sz="0" w:space="0" w:color="auto"/>
        <w:left w:val="none" w:sz="0" w:space="0" w:color="auto"/>
        <w:bottom w:val="none" w:sz="0" w:space="0" w:color="auto"/>
        <w:right w:val="none" w:sz="0" w:space="0" w:color="auto"/>
      </w:divBdr>
      <w:divsChild>
        <w:div w:id="164783600">
          <w:marLeft w:val="0"/>
          <w:marRight w:val="0"/>
          <w:marTop w:val="0"/>
          <w:marBottom w:val="0"/>
          <w:divBdr>
            <w:top w:val="none" w:sz="0" w:space="0" w:color="auto"/>
            <w:left w:val="none" w:sz="0" w:space="0" w:color="auto"/>
            <w:bottom w:val="none" w:sz="0" w:space="0" w:color="auto"/>
            <w:right w:val="none" w:sz="0" w:space="0" w:color="auto"/>
          </w:divBdr>
        </w:div>
      </w:divsChild>
    </w:div>
    <w:div w:id="1161653816">
      <w:bodyDiv w:val="1"/>
      <w:marLeft w:val="0"/>
      <w:marRight w:val="0"/>
      <w:marTop w:val="0"/>
      <w:marBottom w:val="0"/>
      <w:divBdr>
        <w:top w:val="none" w:sz="0" w:space="0" w:color="auto"/>
        <w:left w:val="none" w:sz="0" w:space="0" w:color="auto"/>
        <w:bottom w:val="none" w:sz="0" w:space="0" w:color="auto"/>
        <w:right w:val="none" w:sz="0" w:space="0" w:color="auto"/>
      </w:divBdr>
      <w:divsChild>
        <w:div w:id="261030304">
          <w:marLeft w:val="0"/>
          <w:marRight w:val="0"/>
          <w:marTop w:val="0"/>
          <w:marBottom w:val="0"/>
          <w:divBdr>
            <w:top w:val="none" w:sz="0" w:space="0" w:color="auto"/>
            <w:left w:val="none" w:sz="0" w:space="0" w:color="auto"/>
            <w:bottom w:val="none" w:sz="0" w:space="0" w:color="auto"/>
            <w:right w:val="none" w:sz="0" w:space="0" w:color="auto"/>
          </w:divBdr>
          <w:divsChild>
            <w:div w:id="965312141">
              <w:marLeft w:val="0"/>
              <w:marRight w:val="0"/>
              <w:marTop w:val="0"/>
              <w:marBottom w:val="0"/>
              <w:divBdr>
                <w:top w:val="none" w:sz="0" w:space="0" w:color="auto"/>
                <w:left w:val="none" w:sz="0" w:space="0" w:color="auto"/>
                <w:bottom w:val="none" w:sz="0" w:space="0" w:color="auto"/>
                <w:right w:val="none" w:sz="0" w:space="0" w:color="auto"/>
              </w:divBdr>
              <w:divsChild>
                <w:div w:id="2138255989">
                  <w:marLeft w:val="0"/>
                  <w:marRight w:val="0"/>
                  <w:marTop w:val="0"/>
                  <w:marBottom w:val="0"/>
                  <w:divBdr>
                    <w:top w:val="none" w:sz="0" w:space="0" w:color="auto"/>
                    <w:left w:val="none" w:sz="0" w:space="0" w:color="auto"/>
                    <w:bottom w:val="none" w:sz="0" w:space="0" w:color="auto"/>
                    <w:right w:val="none" w:sz="0" w:space="0" w:color="auto"/>
                  </w:divBdr>
                  <w:divsChild>
                    <w:div w:id="1232350064">
                      <w:marLeft w:val="0"/>
                      <w:marRight w:val="0"/>
                      <w:marTop w:val="0"/>
                      <w:marBottom w:val="0"/>
                      <w:divBdr>
                        <w:top w:val="none" w:sz="0" w:space="0" w:color="auto"/>
                        <w:left w:val="none" w:sz="0" w:space="0" w:color="auto"/>
                        <w:bottom w:val="none" w:sz="0" w:space="0" w:color="auto"/>
                        <w:right w:val="none" w:sz="0" w:space="0" w:color="auto"/>
                      </w:divBdr>
                      <w:divsChild>
                        <w:div w:id="354623630">
                          <w:marLeft w:val="0"/>
                          <w:marRight w:val="0"/>
                          <w:marTop w:val="0"/>
                          <w:marBottom w:val="0"/>
                          <w:divBdr>
                            <w:top w:val="none" w:sz="0" w:space="0" w:color="auto"/>
                            <w:left w:val="none" w:sz="0" w:space="0" w:color="auto"/>
                            <w:bottom w:val="none" w:sz="0" w:space="0" w:color="auto"/>
                            <w:right w:val="none" w:sz="0" w:space="0" w:color="auto"/>
                          </w:divBdr>
                          <w:divsChild>
                            <w:div w:id="1769697609">
                              <w:marLeft w:val="0"/>
                              <w:marRight w:val="0"/>
                              <w:marTop w:val="0"/>
                              <w:marBottom w:val="0"/>
                              <w:divBdr>
                                <w:top w:val="none" w:sz="0" w:space="0" w:color="auto"/>
                                <w:left w:val="none" w:sz="0" w:space="0" w:color="auto"/>
                                <w:bottom w:val="none" w:sz="0" w:space="0" w:color="auto"/>
                                <w:right w:val="none" w:sz="0" w:space="0" w:color="auto"/>
                              </w:divBdr>
                              <w:divsChild>
                                <w:div w:id="182326129">
                                  <w:marLeft w:val="0"/>
                                  <w:marRight w:val="0"/>
                                  <w:marTop w:val="0"/>
                                  <w:marBottom w:val="0"/>
                                  <w:divBdr>
                                    <w:top w:val="none" w:sz="0" w:space="0" w:color="auto"/>
                                    <w:left w:val="none" w:sz="0" w:space="0" w:color="auto"/>
                                    <w:bottom w:val="none" w:sz="0" w:space="0" w:color="auto"/>
                                    <w:right w:val="none" w:sz="0" w:space="0" w:color="auto"/>
                                  </w:divBdr>
                                  <w:divsChild>
                                    <w:div w:id="5121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42098">
                          <w:marLeft w:val="0"/>
                          <w:marRight w:val="0"/>
                          <w:marTop w:val="0"/>
                          <w:marBottom w:val="0"/>
                          <w:divBdr>
                            <w:top w:val="none" w:sz="0" w:space="0" w:color="auto"/>
                            <w:left w:val="none" w:sz="0" w:space="0" w:color="auto"/>
                            <w:bottom w:val="none" w:sz="0" w:space="0" w:color="auto"/>
                            <w:right w:val="none" w:sz="0" w:space="0" w:color="auto"/>
                          </w:divBdr>
                          <w:divsChild>
                            <w:div w:id="1343362085">
                              <w:marLeft w:val="0"/>
                              <w:marRight w:val="0"/>
                              <w:marTop w:val="0"/>
                              <w:marBottom w:val="0"/>
                              <w:divBdr>
                                <w:top w:val="none" w:sz="0" w:space="0" w:color="auto"/>
                                <w:left w:val="none" w:sz="0" w:space="0" w:color="auto"/>
                                <w:bottom w:val="none" w:sz="0" w:space="0" w:color="auto"/>
                                <w:right w:val="none" w:sz="0" w:space="0" w:color="auto"/>
                              </w:divBdr>
                              <w:divsChild>
                                <w:div w:id="659844699">
                                  <w:marLeft w:val="0"/>
                                  <w:marRight w:val="0"/>
                                  <w:marTop w:val="0"/>
                                  <w:marBottom w:val="0"/>
                                  <w:divBdr>
                                    <w:top w:val="none" w:sz="0" w:space="0" w:color="auto"/>
                                    <w:left w:val="none" w:sz="0" w:space="0" w:color="auto"/>
                                    <w:bottom w:val="none" w:sz="0" w:space="0" w:color="auto"/>
                                    <w:right w:val="none" w:sz="0" w:space="0" w:color="auto"/>
                                  </w:divBdr>
                                  <w:divsChild>
                                    <w:div w:id="19910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475393">
          <w:marLeft w:val="0"/>
          <w:marRight w:val="0"/>
          <w:marTop w:val="0"/>
          <w:marBottom w:val="0"/>
          <w:divBdr>
            <w:top w:val="none" w:sz="0" w:space="0" w:color="auto"/>
            <w:left w:val="none" w:sz="0" w:space="0" w:color="auto"/>
            <w:bottom w:val="none" w:sz="0" w:space="0" w:color="auto"/>
            <w:right w:val="none" w:sz="0" w:space="0" w:color="auto"/>
          </w:divBdr>
          <w:divsChild>
            <w:div w:id="648096188">
              <w:marLeft w:val="0"/>
              <w:marRight w:val="0"/>
              <w:marTop w:val="0"/>
              <w:marBottom w:val="0"/>
              <w:divBdr>
                <w:top w:val="none" w:sz="0" w:space="0" w:color="auto"/>
                <w:left w:val="none" w:sz="0" w:space="0" w:color="auto"/>
                <w:bottom w:val="none" w:sz="0" w:space="0" w:color="auto"/>
                <w:right w:val="none" w:sz="0" w:space="0" w:color="auto"/>
              </w:divBdr>
              <w:divsChild>
                <w:div w:id="672994526">
                  <w:marLeft w:val="0"/>
                  <w:marRight w:val="0"/>
                  <w:marTop w:val="0"/>
                  <w:marBottom w:val="0"/>
                  <w:divBdr>
                    <w:top w:val="none" w:sz="0" w:space="0" w:color="auto"/>
                    <w:left w:val="none" w:sz="0" w:space="0" w:color="auto"/>
                    <w:bottom w:val="none" w:sz="0" w:space="0" w:color="auto"/>
                    <w:right w:val="none" w:sz="0" w:space="0" w:color="auto"/>
                  </w:divBdr>
                  <w:divsChild>
                    <w:div w:id="564951203">
                      <w:marLeft w:val="0"/>
                      <w:marRight w:val="0"/>
                      <w:marTop w:val="0"/>
                      <w:marBottom w:val="0"/>
                      <w:divBdr>
                        <w:top w:val="none" w:sz="0" w:space="0" w:color="auto"/>
                        <w:left w:val="none" w:sz="0" w:space="0" w:color="auto"/>
                        <w:bottom w:val="none" w:sz="0" w:space="0" w:color="auto"/>
                        <w:right w:val="none" w:sz="0" w:space="0" w:color="auto"/>
                      </w:divBdr>
                      <w:divsChild>
                        <w:div w:id="190916398">
                          <w:marLeft w:val="0"/>
                          <w:marRight w:val="0"/>
                          <w:marTop w:val="0"/>
                          <w:marBottom w:val="0"/>
                          <w:divBdr>
                            <w:top w:val="none" w:sz="0" w:space="0" w:color="auto"/>
                            <w:left w:val="none" w:sz="0" w:space="0" w:color="auto"/>
                            <w:bottom w:val="none" w:sz="0" w:space="0" w:color="auto"/>
                            <w:right w:val="none" w:sz="0" w:space="0" w:color="auto"/>
                          </w:divBdr>
                          <w:divsChild>
                            <w:div w:id="1444767681">
                              <w:marLeft w:val="0"/>
                              <w:marRight w:val="0"/>
                              <w:marTop w:val="0"/>
                              <w:marBottom w:val="0"/>
                              <w:divBdr>
                                <w:top w:val="none" w:sz="0" w:space="0" w:color="auto"/>
                                <w:left w:val="none" w:sz="0" w:space="0" w:color="auto"/>
                                <w:bottom w:val="none" w:sz="0" w:space="0" w:color="auto"/>
                                <w:right w:val="none" w:sz="0" w:space="0" w:color="auto"/>
                              </w:divBdr>
                              <w:divsChild>
                                <w:div w:id="338511168">
                                  <w:marLeft w:val="0"/>
                                  <w:marRight w:val="0"/>
                                  <w:marTop w:val="0"/>
                                  <w:marBottom w:val="0"/>
                                  <w:divBdr>
                                    <w:top w:val="none" w:sz="0" w:space="0" w:color="auto"/>
                                    <w:left w:val="none" w:sz="0" w:space="0" w:color="auto"/>
                                    <w:bottom w:val="none" w:sz="0" w:space="0" w:color="auto"/>
                                    <w:right w:val="none" w:sz="0" w:space="0" w:color="auto"/>
                                  </w:divBdr>
                                  <w:divsChild>
                                    <w:div w:id="149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06014">
                  <w:marLeft w:val="0"/>
                  <w:marRight w:val="0"/>
                  <w:marTop w:val="0"/>
                  <w:marBottom w:val="0"/>
                  <w:divBdr>
                    <w:top w:val="none" w:sz="0" w:space="0" w:color="auto"/>
                    <w:left w:val="none" w:sz="0" w:space="0" w:color="auto"/>
                    <w:bottom w:val="none" w:sz="0" w:space="0" w:color="auto"/>
                    <w:right w:val="none" w:sz="0" w:space="0" w:color="auto"/>
                  </w:divBdr>
                  <w:divsChild>
                    <w:div w:id="29916014">
                      <w:marLeft w:val="0"/>
                      <w:marRight w:val="0"/>
                      <w:marTop w:val="0"/>
                      <w:marBottom w:val="0"/>
                      <w:divBdr>
                        <w:top w:val="none" w:sz="0" w:space="0" w:color="auto"/>
                        <w:left w:val="none" w:sz="0" w:space="0" w:color="auto"/>
                        <w:bottom w:val="none" w:sz="0" w:space="0" w:color="auto"/>
                        <w:right w:val="none" w:sz="0" w:space="0" w:color="auto"/>
                      </w:divBdr>
                      <w:divsChild>
                        <w:div w:id="310182515">
                          <w:marLeft w:val="0"/>
                          <w:marRight w:val="0"/>
                          <w:marTop w:val="0"/>
                          <w:marBottom w:val="0"/>
                          <w:divBdr>
                            <w:top w:val="none" w:sz="0" w:space="0" w:color="auto"/>
                            <w:left w:val="none" w:sz="0" w:space="0" w:color="auto"/>
                            <w:bottom w:val="none" w:sz="0" w:space="0" w:color="auto"/>
                            <w:right w:val="none" w:sz="0" w:space="0" w:color="auto"/>
                          </w:divBdr>
                          <w:divsChild>
                            <w:div w:id="1105223026">
                              <w:marLeft w:val="0"/>
                              <w:marRight w:val="0"/>
                              <w:marTop w:val="0"/>
                              <w:marBottom w:val="0"/>
                              <w:divBdr>
                                <w:top w:val="none" w:sz="0" w:space="0" w:color="auto"/>
                                <w:left w:val="none" w:sz="0" w:space="0" w:color="auto"/>
                                <w:bottom w:val="none" w:sz="0" w:space="0" w:color="auto"/>
                                <w:right w:val="none" w:sz="0" w:space="0" w:color="auto"/>
                              </w:divBdr>
                              <w:divsChild>
                                <w:div w:id="10241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595008">
          <w:marLeft w:val="0"/>
          <w:marRight w:val="0"/>
          <w:marTop w:val="0"/>
          <w:marBottom w:val="0"/>
          <w:divBdr>
            <w:top w:val="none" w:sz="0" w:space="0" w:color="auto"/>
            <w:left w:val="none" w:sz="0" w:space="0" w:color="auto"/>
            <w:bottom w:val="none" w:sz="0" w:space="0" w:color="auto"/>
            <w:right w:val="none" w:sz="0" w:space="0" w:color="auto"/>
          </w:divBdr>
          <w:divsChild>
            <w:div w:id="1895576932">
              <w:marLeft w:val="0"/>
              <w:marRight w:val="0"/>
              <w:marTop w:val="0"/>
              <w:marBottom w:val="0"/>
              <w:divBdr>
                <w:top w:val="none" w:sz="0" w:space="0" w:color="auto"/>
                <w:left w:val="none" w:sz="0" w:space="0" w:color="auto"/>
                <w:bottom w:val="none" w:sz="0" w:space="0" w:color="auto"/>
                <w:right w:val="none" w:sz="0" w:space="0" w:color="auto"/>
              </w:divBdr>
              <w:divsChild>
                <w:div w:id="1451707790">
                  <w:marLeft w:val="0"/>
                  <w:marRight w:val="0"/>
                  <w:marTop w:val="0"/>
                  <w:marBottom w:val="0"/>
                  <w:divBdr>
                    <w:top w:val="none" w:sz="0" w:space="0" w:color="auto"/>
                    <w:left w:val="none" w:sz="0" w:space="0" w:color="auto"/>
                    <w:bottom w:val="none" w:sz="0" w:space="0" w:color="auto"/>
                    <w:right w:val="none" w:sz="0" w:space="0" w:color="auto"/>
                  </w:divBdr>
                  <w:divsChild>
                    <w:div w:id="310915077">
                      <w:marLeft w:val="0"/>
                      <w:marRight w:val="0"/>
                      <w:marTop w:val="0"/>
                      <w:marBottom w:val="0"/>
                      <w:divBdr>
                        <w:top w:val="none" w:sz="0" w:space="0" w:color="auto"/>
                        <w:left w:val="none" w:sz="0" w:space="0" w:color="auto"/>
                        <w:bottom w:val="none" w:sz="0" w:space="0" w:color="auto"/>
                        <w:right w:val="none" w:sz="0" w:space="0" w:color="auto"/>
                      </w:divBdr>
                      <w:divsChild>
                        <w:div w:id="1030255317">
                          <w:marLeft w:val="0"/>
                          <w:marRight w:val="0"/>
                          <w:marTop w:val="0"/>
                          <w:marBottom w:val="0"/>
                          <w:divBdr>
                            <w:top w:val="none" w:sz="0" w:space="0" w:color="auto"/>
                            <w:left w:val="none" w:sz="0" w:space="0" w:color="auto"/>
                            <w:bottom w:val="none" w:sz="0" w:space="0" w:color="auto"/>
                            <w:right w:val="none" w:sz="0" w:space="0" w:color="auto"/>
                          </w:divBdr>
                          <w:divsChild>
                            <w:div w:id="1217207947">
                              <w:marLeft w:val="0"/>
                              <w:marRight w:val="0"/>
                              <w:marTop w:val="0"/>
                              <w:marBottom w:val="0"/>
                              <w:divBdr>
                                <w:top w:val="none" w:sz="0" w:space="0" w:color="auto"/>
                                <w:left w:val="none" w:sz="0" w:space="0" w:color="auto"/>
                                <w:bottom w:val="none" w:sz="0" w:space="0" w:color="auto"/>
                                <w:right w:val="none" w:sz="0" w:space="0" w:color="auto"/>
                              </w:divBdr>
                              <w:divsChild>
                                <w:div w:id="1141577061">
                                  <w:marLeft w:val="0"/>
                                  <w:marRight w:val="0"/>
                                  <w:marTop w:val="0"/>
                                  <w:marBottom w:val="0"/>
                                  <w:divBdr>
                                    <w:top w:val="none" w:sz="0" w:space="0" w:color="auto"/>
                                    <w:left w:val="none" w:sz="0" w:space="0" w:color="auto"/>
                                    <w:bottom w:val="none" w:sz="0" w:space="0" w:color="auto"/>
                                    <w:right w:val="none" w:sz="0" w:space="0" w:color="auto"/>
                                  </w:divBdr>
                                  <w:divsChild>
                                    <w:div w:id="1870338291">
                                      <w:marLeft w:val="0"/>
                                      <w:marRight w:val="0"/>
                                      <w:marTop w:val="0"/>
                                      <w:marBottom w:val="0"/>
                                      <w:divBdr>
                                        <w:top w:val="none" w:sz="0" w:space="0" w:color="auto"/>
                                        <w:left w:val="none" w:sz="0" w:space="0" w:color="auto"/>
                                        <w:bottom w:val="none" w:sz="0" w:space="0" w:color="auto"/>
                                        <w:right w:val="none" w:sz="0" w:space="0" w:color="auto"/>
                                      </w:divBdr>
                                      <w:divsChild>
                                        <w:div w:id="17546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375758">
      <w:bodyDiv w:val="1"/>
      <w:marLeft w:val="0"/>
      <w:marRight w:val="0"/>
      <w:marTop w:val="0"/>
      <w:marBottom w:val="0"/>
      <w:divBdr>
        <w:top w:val="none" w:sz="0" w:space="0" w:color="auto"/>
        <w:left w:val="none" w:sz="0" w:space="0" w:color="auto"/>
        <w:bottom w:val="none" w:sz="0" w:space="0" w:color="auto"/>
        <w:right w:val="none" w:sz="0" w:space="0" w:color="auto"/>
      </w:divBdr>
    </w:div>
    <w:div w:id="1915505783">
      <w:bodyDiv w:val="1"/>
      <w:marLeft w:val="0"/>
      <w:marRight w:val="0"/>
      <w:marTop w:val="0"/>
      <w:marBottom w:val="0"/>
      <w:divBdr>
        <w:top w:val="none" w:sz="0" w:space="0" w:color="auto"/>
        <w:left w:val="none" w:sz="0" w:space="0" w:color="auto"/>
        <w:bottom w:val="none" w:sz="0" w:space="0" w:color="auto"/>
        <w:right w:val="none" w:sz="0" w:space="0" w:color="auto"/>
      </w:divBdr>
      <w:divsChild>
        <w:div w:id="1461877133">
          <w:marLeft w:val="0"/>
          <w:marRight w:val="0"/>
          <w:marTop w:val="0"/>
          <w:marBottom w:val="0"/>
          <w:divBdr>
            <w:top w:val="none" w:sz="0" w:space="0" w:color="auto"/>
            <w:left w:val="none" w:sz="0" w:space="0" w:color="auto"/>
            <w:bottom w:val="none" w:sz="0" w:space="0" w:color="auto"/>
            <w:right w:val="none" w:sz="0" w:space="0" w:color="auto"/>
          </w:divBdr>
          <w:divsChild>
            <w:div w:id="1224292775">
              <w:marLeft w:val="0"/>
              <w:marRight w:val="0"/>
              <w:marTop w:val="0"/>
              <w:marBottom w:val="0"/>
              <w:divBdr>
                <w:top w:val="none" w:sz="0" w:space="0" w:color="auto"/>
                <w:left w:val="none" w:sz="0" w:space="0" w:color="auto"/>
                <w:bottom w:val="none" w:sz="0" w:space="0" w:color="auto"/>
                <w:right w:val="none" w:sz="0" w:space="0" w:color="auto"/>
              </w:divBdr>
              <w:divsChild>
                <w:div w:id="1845708370">
                  <w:marLeft w:val="0"/>
                  <w:marRight w:val="0"/>
                  <w:marTop w:val="0"/>
                  <w:marBottom w:val="0"/>
                  <w:divBdr>
                    <w:top w:val="none" w:sz="0" w:space="0" w:color="auto"/>
                    <w:left w:val="none" w:sz="0" w:space="0" w:color="auto"/>
                    <w:bottom w:val="none" w:sz="0" w:space="0" w:color="auto"/>
                    <w:right w:val="none" w:sz="0" w:space="0" w:color="auto"/>
                  </w:divBdr>
                  <w:divsChild>
                    <w:div w:id="995065411">
                      <w:marLeft w:val="0"/>
                      <w:marRight w:val="0"/>
                      <w:marTop w:val="0"/>
                      <w:marBottom w:val="0"/>
                      <w:divBdr>
                        <w:top w:val="none" w:sz="0" w:space="0" w:color="auto"/>
                        <w:left w:val="none" w:sz="0" w:space="0" w:color="auto"/>
                        <w:bottom w:val="none" w:sz="0" w:space="0" w:color="auto"/>
                        <w:right w:val="none" w:sz="0" w:space="0" w:color="auto"/>
                      </w:divBdr>
                      <w:divsChild>
                        <w:div w:id="183784923">
                          <w:marLeft w:val="0"/>
                          <w:marRight w:val="0"/>
                          <w:marTop w:val="0"/>
                          <w:marBottom w:val="0"/>
                          <w:divBdr>
                            <w:top w:val="none" w:sz="0" w:space="0" w:color="auto"/>
                            <w:left w:val="none" w:sz="0" w:space="0" w:color="auto"/>
                            <w:bottom w:val="none" w:sz="0" w:space="0" w:color="auto"/>
                            <w:right w:val="none" w:sz="0" w:space="0" w:color="auto"/>
                          </w:divBdr>
                        </w:div>
                        <w:div w:id="15730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72603">
          <w:marLeft w:val="0"/>
          <w:marRight w:val="0"/>
          <w:marTop w:val="0"/>
          <w:marBottom w:val="0"/>
          <w:divBdr>
            <w:top w:val="none" w:sz="0" w:space="0" w:color="auto"/>
            <w:left w:val="none" w:sz="0" w:space="0" w:color="auto"/>
            <w:bottom w:val="none" w:sz="0" w:space="0" w:color="auto"/>
            <w:right w:val="none" w:sz="0" w:space="0" w:color="auto"/>
          </w:divBdr>
          <w:divsChild>
            <w:div w:id="1380667338">
              <w:marLeft w:val="0"/>
              <w:marRight w:val="0"/>
              <w:marTop w:val="0"/>
              <w:marBottom w:val="0"/>
              <w:divBdr>
                <w:top w:val="none" w:sz="0" w:space="0" w:color="auto"/>
                <w:left w:val="none" w:sz="0" w:space="0" w:color="auto"/>
                <w:bottom w:val="none" w:sz="0" w:space="0" w:color="auto"/>
                <w:right w:val="none" w:sz="0" w:space="0" w:color="auto"/>
              </w:divBdr>
              <w:divsChild>
                <w:div w:id="1668821454">
                  <w:marLeft w:val="0"/>
                  <w:marRight w:val="0"/>
                  <w:marTop w:val="0"/>
                  <w:marBottom w:val="0"/>
                  <w:divBdr>
                    <w:top w:val="none" w:sz="0" w:space="0" w:color="auto"/>
                    <w:left w:val="none" w:sz="0" w:space="0" w:color="auto"/>
                    <w:bottom w:val="none" w:sz="0" w:space="0" w:color="auto"/>
                    <w:right w:val="none" w:sz="0" w:space="0" w:color="auto"/>
                  </w:divBdr>
                  <w:divsChild>
                    <w:div w:id="1403677179">
                      <w:marLeft w:val="0"/>
                      <w:marRight w:val="0"/>
                      <w:marTop w:val="0"/>
                      <w:marBottom w:val="0"/>
                      <w:divBdr>
                        <w:top w:val="none" w:sz="0" w:space="0" w:color="auto"/>
                        <w:left w:val="none" w:sz="0" w:space="0" w:color="auto"/>
                        <w:bottom w:val="none" w:sz="0" w:space="0" w:color="auto"/>
                        <w:right w:val="none" w:sz="0" w:space="0" w:color="auto"/>
                      </w:divBdr>
                      <w:divsChild>
                        <w:div w:id="1287463667">
                          <w:marLeft w:val="0"/>
                          <w:marRight w:val="0"/>
                          <w:marTop w:val="0"/>
                          <w:marBottom w:val="0"/>
                          <w:divBdr>
                            <w:top w:val="none" w:sz="0" w:space="0" w:color="auto"/>
                            <w:left w:val="none" w:sz="0" w:space="0" w:color="auto"/>
                            <w:bottom w:val="none" w:sz="0" w:space="0" w:color="auto"/>
                            <w:right w:val="none" w:sz="0" w:space="0" w:color="auto"/>
                          </w:divBdr>
                        </w:div>
                        <w:div w:id="1441342784">
                          <w:marLeft w:val="0"/>
                          <w:marRight w:val="0"/>
                          <w:marTop w:val="0"/>
                          <w:marBottom w:val="0"/>
                          <w:divBdr>
                            <w:top w:val="none" w:sz="0" w:space="0" w:color="auto"/>
                            <w:left w:val="none" w:sz="0" w:space="0" w:color="auto"/>
                            <w:bottom w:val="none" w:sz="0" w:space="0" w:color="auto"/>
                            <w:right w:val="none" w:sz="0" w:space="0" w:color="auto"/>
                          </w:divBdr>
                        </w:div>
                        <w:div w:id="623267523">
                          <w:marLeft w:val="0"/>
                          <w:marRight w:val="0"/>
                          <w:marTop w:val="0"/>
                          <w:marBottom w:val="0"/>
                          <w:divBdr>
                            <w:top w:val="none" w:sz="0" w:space="0" w:color="auto"/>
                            <w:left w:val="none" w:sz="0" w:space="0" w:color="auto"/>
                            <w:bottom w:val="none" w:sz="0" w:space="0" w:color="auto"/>
                            <w:right w:val="none" w:sz="0" w:space="0" w:color="auto"/>
                          </w:divBdr>
                        </w:div>
                        <w:div w:id="755175910">
                          <w:marLeft w:val="0"/>
                          <w:marRight w:val="0"/>
                          <w:marTop w:val="0"/>
                          <w:marBottom w:val="0"/>
                          <w:divBdr>
                            <w:top w:val="none" w:sz="0" w:space="0" w:color="auto"/>
                            <w:left w:val="none" w:sz="0" w:space="0" w:color="auto"/>
                            <w:bottom w:val="none" w:sz="0" w:space="0" w:color="auto"/>
                            <w:right w:val="none" w:sz="0" w:space="0" w:color="auto"/>
                          </w:divBdr>
                        </w:div>
                        <w:div w:id="1063143703">
                          <w:marLeft w:val="0"/>
                          <w:marRight w:val="0"/>
                          <w:marTop w:val="0"/>
                          <w:marBottom w:val="0"/>
                          <w:divBdr>
                            <w:top w:val="none" w:sz="0" w:space="0" w:color="auto"/>
                            <w:left w:val="none" w:sz="0" w:space="0" w:color="auto"/>
                            <w:bottom w:val="none" w:sz="0" w:space="0" w:color="auto"/>
                            <w:right w:val="none" w:sz="0" w:space="0" w:color="auto"/>
                          </w:divBdr>
                        </w:div>
                        <w:div w:id="79718401">
                          <w:marLeft w:val="0"/>
                          <w:marRight w:val="0"/>
                          <w:marTop w:val="0"/>
                          <w:marBottom w:val="0"/>
                          <w:divBdr>
                            <w:top w:val="none" w:sz="0" w:space="0" w:color="auto"/>
                            <w:left w:val="none" w:sz="0" w:space="0" w:color="auto"/>
                            <w:bottom w:val="none" w:sz="0" w:space="0" w:color="auto"/>
                            <w:right w:val="none" w:sz="0" w:space="0" w:color="auto"/>
                          </w:divBdr>
                        </w:div>
                        <w:div w:id="610666413">
                          <w:marLeft w:val="0"/>
                          <w:marRight w:val="0"/>
                          <w:marTop w:val="0"/>
                          <w:marBottom w:val="0"/>
                          <w:divBdr>
                            <w:top w:val="none" w:sz="0" w:space="0" w:color="auto"/>
                            <w:left w:val="none" w:sz="0" w:space="0" w:color="auto"/>
                            <w:bottom w:val="none" w:sz="0" w:space="0" w:color="auto"/>
                            <w:right w:val="none" w:sz="0" w:space="0" w:color="auto"/>
                          </w:divBdr>
                        </w:div>
                        <w:div w:id="2053728353">
                          <w:marLeft w:val="0"/>
                          <w:marRight w:val="0"/>
                          <w:marTop w:val="0"/>
                          <w:marBottom w:val="0"/>
                          <w:divBdr>
                            <w:top w:val="none" w:sz="0" w:space="0" w:color="auto"/>
                            <w:left w:val="none" w:sz="0" w:space="0" w:color="auto"/>
                            <w:bottom w:val="none" w:sz="0" w:space="0" w:color="auto"/>
                            <w:right w:val="none" w:sz="0" w:space="0" w:color="auto"/>
                          </w:divBdr>
                        </w:div>
                        <w:div w:id="2080441431">
                          <w:marLeft w:val="0"/>
                          <w:marRight w:val="0"/>
                          <w:marTop w:val="0"/>
                          <w:marBottom w:val="0"/>
                          <w:divBdr>
                            <w:top w:val="none" w:sz="0" w:space="0" w:color="auto"/>
                            <w:left w:val="none" w:sz="0" w:space="0" w:color="auto"/>
                            <w:bottom w:val="none" w:sz="0" w:space="0" w:color="auto"/>
                            <w:right w:val="none" w:sz="0" w:space="0" w:color="auto"/>
                          </w:divBdr>
                        </w:div>
                        <w:div w:id="67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hyperlink" Target="http://journal.iain-manado.ac.id/index.php/JII"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4" Type="http://schemas.openxmlformats.org/officeDocument/2006/relationships/settings" Target="settings.xml"/><Relationship Id="rId9" Type="http://schemas.openxmlformats.org/officeDocument/2006/relationships/hyperlink" Target="mailto:alifathurrahman190196@gmail.com"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theme" Target="theme/theme1.xml"/><Relationship Id="rId8" Type="http://schemas.openxmlformats.org/officeDocument/2006/relationships/hyperlink" Target="mailto:baiq.raudatussolihah@unm.ac.id"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hyperlink" Target="http://repository.umi.ac.id/5537/1/3062-8393-1-PB.pdf" TargetMode="External"/><Relationship Id="rId20" Type="http://schemas.openxmlformats.org/officeDocument/2006/relationships/diagramData" Target="diagrams/data3.xml"/><Relationship Id="rId41" Type="http://schemas.openxmlformats.org/officeDocument/2006/relationships/diagramLayout" Target="diagrams/layout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Welcome%20to%20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F93C40-DC4D-445C-8F1B-CBC1E3FAED32}" type="doc">
      <dgm:prSet loTypeId="urn:microsoft.com/office/officeart/2005/8/layout/hierarchy2" loCatId="hierarchy" qsTypeId="urn:microsoft.com/office/officeart/2005/8/quickstyle/simple3" qsCatId="simple" csTypeId="urn:microsoft.com/office/officeart/2005/8/colors/accent6_4" csCatId="accent6" phldr="1"/>
      <dgm:spPr/>
      <dgm:t>
        <a:bodyPr/>
        <a:lstStyle/>
        <a:p>
          <a:endParaRPr lang="en-US"/>
        </a:p>
      </dgm:t>
    </dgm:pt>
    <dgm:pt modelId="{DA9825CD-D026-4BEE-A647-F418A69C0E46}">
      <dgm:prSet phldrT="[Text]"/>
      <dgm:spPr/>
      <dgm:t>
        <a:bodyPr/>
        <a:lstStyle/>
        <a:p>
          <a:r>
            <a:rPr lang="en-US" b="1"/>
            <a:t>Karakteristik Penelitian Kualitatif</a:t>
          </a:r>
        </a:p>
      </dgm:t>
    </dgm:pt>
    <dgm:pt modelId="{6F79ED22-A3F3-45E1-84B3-180EE1934F6E}" type="parTrans" cxnId="{DF485B40-5FCA-4E47-813E-C201C3371DD4}">
      <dgm:prSet/>
      <dgm:spPr/>
      <dgm:t>
        <a:bodyPr/>
        <a:lstStyle/>
        <a:p>
          <a:endParaRPr lang="en-US" b="1"/>
        </a:p>
      </dgm:t>
    </dgm:pt>
    <dgm:pt modelId="{5501CC53-F99E-4D13-8650-4DD4A889B883}" type="sibTrans" cxnId="{DF485B40-5FCA-4E47-813E-C201C3371DD4}">
      <dgm:prSet/>
      <dgm:spPr/>
      <dgm:t>
        <a:bodyPr/>
        <a:lstStyle/>
        <a:p>
          <a:endParaRPr lang="en-US" b="1"/>
        </a:p>
      </dgm:t>
    </dgm:pt>
    <dgm:pt modelId="{186F4184-C39C-4322-B640-34B1E408FDC7}">
      <dgm:prSet phldrT="[Text]"/>
      <dgm:spPr/>
      <dgm:t>
        <a:bodyPr/>
        <a:lstStyle/>
        <a:p>
          <a:r>
            <a:rPr lang="en-US" b="1"/>
            <a:t>Pendekatan Naturalistik</a:t>
          </a:r>
        </a:p>
      </dgm:t>
    </dgm:pt>
    <dgm:pt modelId="{EE6255F6-1247-4A63-B83B-19621DF3CB02}" type="parTrans" cxnId="{52371801-EA23-438A-BF08-18615527B9BB}">
      <dgm:prSet/>
      <dgm:spPr/>
      <dgm:t>
        <a:bodyPr/>
        <a:lstStyle/>
        <a:p>
          <a:endParaRPr lang="en-US" b="1"/>
        </a:p>
      </dgm:t>
    </dgm:pt>
    <dgm:pt modelId="{B0EB576E-6C76-4976-9344-E1B9995F2084}" type="sibTrans" cxnId="{52371801-EA23-438A-BF08-18615527B9BB}">
      <dgm:prSet/>
      <dgm:spPr/>
      <dgm:t>
        <a:bodyPr/>
        <a:lstStyle/>
        <a:p>
          <a:endParaRPr lang="en-US" b="1"/>
        </a:p>
      </dgm:t>
    </dgm:pt>
    <dgm:pt modelId="{29DDACA9-5B3C-4319-BAA3-1C3FAABA7A32}">
      <dgm:prSet phldrT="[Text]"/>
      <dgm:spPr/>
      <dgm:t>
        <a:bodyPr/>
        <a:lstStyle/>
        <a:p>
          <a:r>
            <a:rPr lang="en-US" b="1"/>
            <a:t>Analisis Induktif</a:t>
          </a:r>
        </a:p>
      </dgm:t>
    </dgm:pt>
    <dgm:pt modelId="{B1F909A0-3E5F-4039-B605-29D5A50BF366}" type="parTrans" cxnId="{2B07825E-39EC-45F3-A3D8-D1A1C6DBA6DF}">
      <dgm:prSet/>
      <dgm:spPr/>
      <dgm:t>
        <a:bodyPr/>
        <a:lstStyle/>
        <a:p>
          <a:endParaRPr lang="en-US" b="1"/>
        </a:p>
      </dgm:t>
    </dgm:pt>
    <dgm:pt modelId="{22AA7600-4E8D-4E48-A2A2-DED207D56977}" type="sibTrans" cxnId="{2B07825E-39EC-45F3-A3D8-D1A1C6DBA6DF}">
      <dgm:prSet/>
      <dgm:spPr/>
      <dgm:t>
        <a:bodyPr/>
        <a:lstStyle/>
        <a:p>
          <a:endParaRPr lang="en-US" b="1"/>
        </a:p>
      </dgm:t>
    </dgm:pt>
    <dgm:pt modelId="{4A251D11-5D15-4F36-8327-2AF0667FB943}">
      <dgm:prSet phldrT="[Text]"/>
      <dgm:spPr/>
      <dgm:t>
        <a:bodyPr/>
        <a:lstStyle/>
        <a:p>
          <a:r>
            <a:rPr lang="en-US" b="1"/>
            <a:t>Berorientasi pada Makna</a:t>
          </a:r>
        </a:p>
      </dgm:t>
    </dgm:pt>
    <dgm:pt modelId="{979D3107-0B99-4287-B4E8-1F89A871AFA7}" type="parTrans" cxnId="{D56CD2AE-2DF6-40A6-A0CB-D1050CBB43EB}">
      <dgm:prSet/>
      <dgm:spPr/>
      <dgm:t>
        <a:bodyPr/>
        <a:lstStyle/>
        <a:p>
          <a:endParaRPr lang="en-US" b="1"/>
        </a:p>
      </dgm:t>
    </dgm:pt>
    <dgm:pt modelId="{AC3040DF-A5F0-4435-8CC6-67E7CFF75DC4}" type="sibTrans" cxnId="{D56CD2AE-2DF6-40A6-A0CB-D1050CBB43EB}">
      <dgm:prSet/>
      <dgm:spPr/>
      <dgm:t>
        <a:bodyPr/>
        <a:lstStyle/>
        <a:p>
          <a:endParaRPr lang="en-US" b="1"/>
        </a:p>
      </dgm:t>
    </dgm:pt>
    <dgm:pt modelId="{68A9C035-C77C-4B7A-A3BF-12BAE7DC83F7}">
      <dgm:prSet phldrT="[Text]"/>
      <dgm:spPr/>
      <dgm:t>
        <a:bodyPr/>
        <a:lstStyle/>
        <a:p>
          <a:r>
            <a:rPr lang="en-US" b="1"/>
            <a:t>Desain Fleksibel</a:t>
          </a:r>
        </a:p>
      </dgm:t>
    </dgm:pt>
    <dgm:pt modelId="{1D75DDF6-E226-4B03-9DD3-C59EE6A22128}" type="parTrans" cxnId="{CB85A1D7-D923-4A2E-9EB3-5AA26141AA95}">
      <dgm:prSet/>
      <dgm:spPr/>
      <dgm:t>
        <a:bodyPr/>
        <a:lstStyle/>
        <a:p>
          <a:endParaRPr lang="en-US" b="1"/>
        </a:p>
      </dgm:t>
    </dgm:pt>
    <dgm:pt modelId="{D821BD2D-1796-4B4A-B6CF-06DFF41B59B9}" type="sibTrans" cxnId="{CB85A1D7-D923-4A2E-9EB3-5AA26141AA95}">
      <dgm:prSet/>
      <dgm:spPr/>
      <dgm:t>
        <a:bodyPr/>
        <a:lstStyle/>
        <a:p>
          <a:endParaRPr lang="en-US" b="1"/>
        </a:p>
      </dgm:t>
    </dgm:pt>
    <dgm:pt modelId="{B5F59E02-07A2-4607-A480-A6FB01671AC0}">
      <dgm:prSet phldrT="[Text]"/>
      <dgm:spPr/>
      <dgm:t>
        <a:bodyPr/>
        <a:lstStyle/>
        <a:p>
          <a:r>
            <a:rPr lang="en-US" b="1"/>
            <a:t>Pengumpulan Data Kualitatif</a:t>
          </a:r>
        </a:p>
      </dgm:t>
    </dgm:pt>
    <dgm:pt modelId="{EF3F950A-8D9A-4C9F-9EA7-9FB50CA76693}" type="parTrans" cxnId="{A9D153EA-459C-4B2B-8840-1A765DADBC10}">
      <dgm:prSet/>
      <dgm:spPr/>
      <dgm:t>
        <a:bodyPr/>
        <a:lstStyle/>
        <a:p>
          <a:endParaRPr lang="en-US" b="1"/>
        </a:p>
      </dgm:t>
    </dgm:pt>
    <dgm:pt modelId="{3D2A3C2D-ACAF-4B04-B4EC-8FA499F7DC12}" type="sibTrans" cxnId="{A9D153EA-459C-4B2B-8840-1A765DADBC10}">
      <dgm:prSet/>
      <dgm:spPr/>
      <dgm:t>
        <a:bodyPr/>
        <a:lstStyle/>
        <a:p>
          <a:endParaRPr lang="en-US" b="1"/>
        </a:p>
      </dgm:t>
    </dgm:pt>
    <dgm:pt modelId="{3821BF21-B7A1-4BCA-B13C-89EFFB502298}" type="pres">
      <dgm:prSet presAssocID="{07F93C40-DC4D-445C-8F1B-CBC1E3FAED32}" presName="diagram" presStyleCnt="0">
        <dgm:presLayoutVars>
          <dgm:chPref val="1"/>
          <dgm:dir/>
          <dgm:animOne val="branch"/>
          <dgm:animLvl val="lvl"/>
          <dgm:resizeHandles val="exact"/>
        </dgm:presLayoutVars>
      </dgm:prSet>
      <dgm:spPr/>
    </dgm:pt>
    <dgm:pt modelId="{B3F8C77E-A0E6-47D5-9FB8-C5B99C5A2354}" type="pres">
      <dgm:prSet presAssocID="{DA9825CD-D026-4BEE-A647-F418A69C0E46}" presName="root1" presStyleCnt="0"/>
      <dgm:spPr/>
    </dgm:pt>
    <dgm:pt modelId="{02C99750-133B-4228-B93F-4A9D7DC8BFA3}" type="pres">
      <dgm:prSet presAssocID="{DA9825CD-D026-4BEE-A647-F418A69C0E46}" presName="LevelOneTextNode" presStyleLbl="node0" presStyleIdx="0" presStyleCnt="1" custLinFactNeighborX="-38912" custLinFactNeighborY="2830">
        <dgm:presLayoutVars>
          <dgm:chPref val="3"/>
        </dgm:presLayoutVars>
      </dgm:prSet>
      <dgm:spPr/>
      <dgm:t>
        <a:bodyPr/>
        <a:lstStyle/>
        <a:p>
          <a:endParaRPr lang="en-US"/>
        </a:p>
      </dgm:t>
    </dgm:pt>
    <dgm:pt modelId="{8BC306AE-972C-4116-9D4B-2709F4C0A0C8}" type="pres">
      <dgm:prSet presAssocID="{DA9825CD-D026-4BEE-A647-F418A69C0E46}" presName="level2hierChild" presStyleCnt="0"/>
      <dgm:spPr/>
    </dgm:pt>
    <dgm:pt modelId="{95FA259D-748D-48A5-A2F6-FCCE6563D850}" type="pres">
      <dgm:prSet presAssocID="{EE6255F6-1247-4A63-B83B-19621DF3CB02}" presName="conn2-1" presStyleLbl="parChTrans1D2" presStyleIdx="0" presStyleCnt="5"/>
      <dgm:spPr/>
    </dgm:pt>
    <dgm:pt modelId="{D31DBCCB-2B9D-4797-BB67-A2D9EB6EDBFC}" type="pres">
      <dgm:prSet presAssocID="{EE6255F6-1247-4A63-B83B-19621DF3CB02}" presName="connTx" presStyleLbl="parChTrans1D2" presStyleIdx="0" presStyleCnt="5"/>
      <dgm:spPr/>
    </dgm:pt>
    <dgm:pt modelId="{D905A923-0C11-412A-A9A6-532E91FF8C94}" type="pres">
      <dgm:prSet presAssocID="{186F4184-C39C-4322-B640-34B1E408FDC7}" presName="root2" presStyleCnt="0"/>
      <dgm:spPr/>
    </dgm:pt>
    <dgm:pt modelId="{A92BDB21-6AE3-43F2-B8DF-B08339540B3C}" type="pres">
      <dgm:prSet presAssocID="{186F4184-C39C-4322-B640-34B1E408FDC7}" presName="LevelTwoTextNode" presStyleLbl="node2" presStyleIdx="0" presStyleCnt="5">
        <dgm:presLayoutVars>
          <dgm:chPref val="3"/>
        </dgm:presLayoutVars>
      </dgm:prSet>
      <dgm:spPr/>
      <dgm:t>
        <a:bodyPr/>
        <a:lstStyle/>
        <a:p>
          <a:endParaRPr lang="en-US"/>
        </a:p>
      </dgm:t>
    </dgm:pt>
    <dgm:pt modelId="{09D62F97-5E01-4E3E-87FF-5853EFD72EAB}" type="pres">
      <dgm:prSet presAssocID="{186F4184-C39C-4322-B640-34B1E408FDC7}" presName="level3hierChild" presStyleCnt="0"/>
      <dgm:spPr/>
    </dgm:pt>
    <dgm:pt modelId="{39BA32D1-1F5E-4666-BAED-47675F25AB46}" type="pres">
      <dgm:prSet presAssocID="{979D3107-0B99-4287-B4E8-1F89A871AFA7}" presName="conn2-1" presStyleLbl="parChTrans1D2" presStyleIdx="1" presStyleCnt="5"/>
      <dgm:spPr/>
    </dgm:pt>
    <dgm:pt modelId="{1A1EE786-7470-46EA-AF98-8B19C9563BEC}" type="pres">
      <dgm:prSet presAssocID="{979D3107-0B99-4287-B4E8-1F89A871AFA7}" presName="connTx" presStyleLbl="parChTrans1D2" presStyleIdx="1" presStyleCnt="5"/>
      <dgm:spPr/>
    </dgm:pt>
    <dgm:pt modelId="{20C3589B-A891-411C-9CCF-436050DA1794}" type="pres">
      <dgm:prSet presAssocID="{4A251D11-5D15-4F36-8327-2AF0667FB943}" presName="root2" presStyleCnt="0"/>
      <dgm:spPr/>
    </dgm:pt>
    <dgm:pt modelId="{FAAAADE3-F501-4E91-9507-988E92F05AF0}" type="pres">
      <dgm:prSet presAssocID="{4A251D11-5D15-4F36-8327-2AF0667FB943}" presName="LevelTwoTextNode" presStyleLbl="node2" presStyleIdx="1" presStyleCnt="5">
        <dgm:presLayoutVars>
          <dgm:chPref val="3"/>
        </dgm:presLayoutVars>
      </dgm:prSet>
      <dgm:spPr/>
      <dgm:t>
        <a:bodyPr/>
        <a:lstStyle/>
        <a:p>
          <a:endParaRPr lang="en-US"/>
        </a:p>
      </dgm:t>
    </dgm:pt>
    <dgm:pt modelId="{1FFF41E3-BB48-4DDC-8924-BC01935BF82B}" type="pres">
      <dgm:prSet presAssocID="{4A251D11-5D15-4F36-8327-2AF0667FB943}" presName="level3hierChild" presStyleCnt="0"/>
      <dgm:spPr/>
    </dgm:pt>
    <dgm:pt modelId="{68243617-ED7E-4FB1-96F7-D1051BB4B5AE}" type="pres">
      <dgm:prSet presAssocID="{1D75DDF6-E226-4B03-9DD3-C59EE6A22128}" presName="conn2-1" presStyleLbl="parChTrans1D2" presStyleIdx="2" presStyleCnt="5"/>
      <dgm:spPr/>
    </dgm:pt>
    <dgm:pt modelId="{4907B4DC-FD56-4D84-A526-DCF39B43FDAB}" type="pres">
      <dgm:prSet presAssocID="{1D75DDF6-E226-4B03-9DD3-C59EE6A22128}" presName="connTx" presStyleLbl="parChTrans1D2" presStyleIdx="2" presStyleCnt="5"/>
      <dgm:spPr/>
    </dgm:pt>
    <dgm:pt modelId="{3F7A9DFB-67C2-4CD3-96EC-5EBB9F3891F4}" type="pres">
      <dgm:prSet presAssocID="{68A9C035-C77C-4B7A-A3BF-12BAE7DC83F7}" presName="root2" presStyleCnt="0"/>
      <dgm:spPr/>
    </dgm:pt>
    <dgm:pt modelId="{149838C9-36D4-4079-BEA4-83C435141017}" type="pres">
      <dgm:prSet presAssocID="{68A9C035-C77C-4B7A-A3BF-12BAE7DC83F7}" presName="LevelTwoTextNode" presStyleLbl="node2" presStyleIdx="2" presStyleCnt="5">
        <dgm:presLayoutVars>
          <dgm:chPref val="3"/>
        </dgm:presLayoutVars>
      </dgm:prSet>
      <dgm:spPr/>
      <dgm:t>
        <a:bodyPr/>
        <a:lstStyle/>
        <a:p>
          <a:endParaRPr lang="en-US"/>
        </a:p>
      </dgm:t>
    </dgm:pt>
    <dgm:pt modelId="{19E1C206-021E-4BA8-861D-4761F06E80D9}" type="pres">
      <dgm:prSet presAssocID="{68A9C035-C77C-4B7A-A3BF-12BAE7DC83F7}" presName="level3hierChild" presStyleCnt="0"/>
      <dgm:spPr/>
    </dgm:pt>
    <dgm:pt modelId="{E0D39D27-9915-4A66-B2B5-21A91FF327D1}" type="pres">
      <dgm:prSet presAssocID="{EF3F950A-8D9A-4C9F-9EA7-9FB50CA76693}" presName="conn2-1" presStyleLbl="parChTrans1D2" presStyleIdx="3" presStyleCnt="5"/>
      <dgm:spPr/>
    </dgm:pt>
    <dgm:pt modelId="{C27E588E-C455-45D3-A4F5-747C29CC436F}" type="pres">
      <dgm:prSet presAssocID="{EF3F950A-8D9A-4C9F-9EA7-9FB50CA76693}" presName="connTx" presStyleLbl="parChTrans1D2" presStyleIdx="3" presStyleCnt="5"/>
      <dgm:spPr/>
    </dgm:pt>
    <dgm:pt modelId="{183DC40D-BACF-4695-B99F-5F6B86EBF792}" type="pres">
      <dgm:prSet presAssocID="{B5F59E02-07A2-4607-A480-A6FB01671AC0}" presName="root2" presStyleCnt="0"/>
      <dgm:spPr/>
    </dgm:pt>
    <dgm:pt modelId="{4860A957-6F74-4391-8955-2DF3D0BBA31C}" type="pres">
      <dgm:prSet presAssocID="{B5F59E02-07A2-4607-A480-A6FB01671AC0}" presName="LevelTwoTextNode" presStyleLbl="node2" presStyleIdx="3" presStyleCnt="5">
        <dgm:presLayoutVars>
          <dgm:chPref val="3"/>
        </dgm:presLayoutVars>
      </dgm:prSet>
      <dgm:spPr/>
      <dgm:t>
        <a:bodyPr/>
        <a:lstStyle/>
        <a:p>
          <a:endParaRPr lang="en-US"/>
        </a:p>
      </dgm:t>
    </dgm:pt>
    <dgm:pt modelId="{C71710B2-C32E-4942-B75E-2ED30E65F2D5}" type="pres">
      <dgm:prSet presAssocID="{B5F59E02-07A2-4607-A480-A6FB01671AC0}" presName="level3hierChild" presStyleCnt="0"/>
      <dgm:spPr/>
    </dgm:pt>
    <dgm:pt modelId="{6BF3C770-BFF8-4B39-B729-18A792FD8C6B}" type="pres">
      <dgm:prSet presAssocID="{B1F909A0-3E5F-4039-B605-29D5A50BF366}" presName="conn2-1" presStyleLbl="parChTrans1D2" presStyleIdx="4" presStyleCnt="5"/>
      <dgm:spPr/>
    </dgm:pt>
    <dgm:pt modelId="{4304F65C-09F0-4B65-9343-BE577C1AC853}" type="pres">
      <dgm:prSet presAssocID="{B1F909A0-3E5F-4039-B605-29D5A50BF366}" presName="connTx" presStyleLbl="parChTrans1D2" presStyleIdx="4" presStyleCnt="5"/>
      <dgm:spPr/>
    </dgm:pt>
    <dgm:pt modelId="{B5F84E48-7F50-4F3E-B00D-F522E64FE35E}" type="pres">
      <dgm:prSet presAssocID="{29DDACA9-5B3C-4319-BAA3-1C3FAABA7A32}" presName="root2" presStyleCnt="0"/>
      <dgm:spPr/>
    </dgm:pt>
    <dgm:pt modelId="{FDA4193D-938C-4581-B40C-C1300AC65E69}" type="pres">
      <dgm:prSet presAssocID="{29DDACA9-5B3C-4319-BAA3-1C3FAABA7A32}" presName="LevelTwoTextNode" presStyleLbl="node2" presStyleIdx="4" presStyleCnt="5">
        <dgm:presLayoutVars>
          <dgm:chPref val="3"/>
        </dgm:presLayoutVars>
      </dgm:prSet>
      <dgm:spPr/>
      <dgm:t>
        <a:bodyPr/>
        <a:lstStyle/>
        <a:p>
          <a:endParaRPr lang="en-US"/>
        </a:p>
      </dgm:t>
    </dgm:pt>
    <dgm:pt modelId="{8B7C12C1-A13E-456C-9CAC-FD26ABA6EC37}" type="pres">
      <dgm:prSet presAssocID="{29DDACA9-5B3C-4319-BAA3-1C3FAABA7A32}" presName="level3hierChild" presStyleCnt="0"/>
      <dgm:spPr/>
    </dgm:pt>
  </dgm:ptLst>
  <dgm:cxnLst>
    <dgm:cxn modelId="{482522D9-31C6-45E2-8DDF-CA4A178A71F6}" type="presOf" srcId="{EF3F950A-8D9A-4C9F-9EA7-9FB50CA76693}" destId="{C27E588E-C455-45D3-A4F5-747C29CC436F}" srcOrd="1" destOrd="0" presId="urn:microsoft.com/office/officeart/2005/8/layout/hierarchy2"/>
    <dgm:cxn modelId="{9C010B40-6630-4735-B747-38371FC731C5}" type="presOf" srcId="{29DDACA9-5B3C-4319-BAA3-1C3FAABA7A32}" destId="{FDA4193D-938C-4581-B40C-C1300AC65E69}" srcOrd="0" destOrd="0" presId="urn:microsoft.com/office/officeart/2005/8/layout/hierarchy2"/>
    <dgm:cxn modelId="{CEC4C747-0462-4363-A1AA-E25BEE3EE986}" type="presOf" srcId="{EF3F950A-8D9A-4C9F-9EA7-9FB50CA76693}" destId="{E0D39D27-9915-4A66-B2B5-21A91FF327D1}" srcOrd="0" destOrd="0" presId="urn:microsoft.com/office/officeart/2005/8/layout/hierarchy2"/>
    <dgm:cxn modelId="{835799C5-F79B-41C1-9393-F915304BEE23}" type="presOf" srcId="{B5F59E02-07A2-4607-A480-A6FB01671AC0}" destId="{4860A957-6F74-4391-8955-2DF3D0BBA31C}" srcOrd="0" destOrd="0" presId="urn:microsoft.com/office/officeart/2005/8/layout/hierarchy2"/>
    <dgm:cxn modelId="{D56CD2AE-2DF6-40A6-A0CB-D1050CBB43EB}" srcId="{DA9825CD-D026-4BEE-A647-F418A69C0E46}" destId="{4A251D11-5D15-4F36-8327-2AF0667FB943}" srcOrd="1" destOrd="0" parTransId="{979D3107-0B99-4287-B4E8-1F89A871AFA7}" sibTransId="{AC3040DF-A5F0-4435-8CC6-67E7CFF75DC4}"/>
    <dgm:cxn modelId="{DF485B40-5FCA-4E47-813E-C201C3371DD4}" srcId="{07F93C40-DC4D-445C-8F1B-CBC1E3FAED32}" destId="{DA9825CD-D026-4BEE-A647-F418A69C0E46}" srcOrd="0" destOrd="0" parTransId="{6F79ED22-A3F3-45E1-84B3-180EE1934F6E}" sibTransId="{5501CC53-F99E-4D13-8650-4DD4A889B883}"/>
    <dgm:cxn modelId="{726F6252-E21F-4EC6-9870-6E2CB8EF5A4E}" type="presOf" srcId="{979D3107-0B99-4287-B4E8-1F89A871AFA7}" destId="{39BA32D1-1F5E-4666-BAED-47675F25AB46}" srcOrd="0" destOrd="0" presId="urn:microsoft.com/office/officeart/2005/8/layout/hierarchy2"/>
    <dgm:cxn modelId="{77FE21AD-5513-465E-80CB-EA7B90689A41}" type="presOf" srcId="{EE6255F6-1247-4A63-B83B-19621DF3CB02}" destId="{D31DBCCB-2B9D-4797-BB67-A2D9EB6EDBFC}" srcOrd="1" destOrd="0" presId="urn:microsoft.com/office/officeart/2005/8/layout/hierarchy2"/>
    <dgm:cxn modelId="{A1A2521C-F749-43DD-882B-18ADA8E94EF1}" type="presOf" srcId="{979D3107-0B99-4287-B4E8-1F89A871AFA7}" destId="{1A1EE786-7470-46EA-AF98-8B19C9563BEC}" srcOrd="1" destOrd="0" presId="urn:microsoft.com/office/officeart/2005/8/layout/hierarchy2"/>
    <dgm:cxn modelId="{A9D153EA-459C-4B2B-8840-1A765DADBC10}" srcId="{DA9825CD-D026-4BEE-A647-F418A69C0E46}" destId="{B5F59E02-07A2-4607-A480-A6FB01671AC0}" srcOrd="3" destOrd="0" parTransId="{EF3F950A-8D9A-4C9F-9EA7-9FB50CA76693}" sibTransId="{3D2A3C2D-ACAF-4B04-B4EC-8FA499F7DC12}"/>
    <dgm:cxn modelId="{2B07825E-39EC-45F3-A3D8-D1A1C6DBA6DF}" srcId="{DA9825CD-D026-4BEE-A647-F418A69C0E46}" destId="{29DDACA9-5B3C-4319-BAA3-1C3FAABA7A32}" srcOrd="4" destOrd="0" parTransId="{B1F909A0-3E5F-4039-B605-29D5A50BF366}" sibTransId="{22AA7600-4E8D-4E48-A2A2-DED207D56977}"/>
    <dgm:cxn modelId="{53026682-BBC0-4504-8DB3-29A5DDFCF2B5}" type="presOf" srcId="{186F4184-C39C-4322-B640-34B1E408FDC7}" destId="{A92BDB21-6AE3-43F2-B8DF-B08339540B3C}" srcOrd="0" destOrd="0" presId="urn:microsoft.com/office/officeart/2005/8/layout/hierarchy2"/>
    <dgm:cxn modelId="{8C3627A2-1BFC-4A90-A0B9-48CE69C35728}" type="presOf" srcId="{B1F909A0-3E5F-4039-B605-29D5A50BF366}" destId="{4304F65C-09F0-4B65-9343-BE577C1AC853}" srcOrd="1" destOrd="0" presId="urn:microsoft.com/office/officeart/2005/8/layout/hierarchy2"/>
    <dgm:cxn modelId="{06B368DD-AA51-4840-8EAC-2B6753266E66}" type="presOf" srcId="{EE6255F6-1247-4A63-B83B-19621DF3CB02}" destId="{95FA259D-748D-48A5-A2F6-FCCE6563D850}" srcOrd="0" destOrd="0" presId="urn:microsoft.com/office/officeart/2005/8/layout/hierarchy2"/>
    <dgm:cxn modelId="{5F68404A-0217-4060-8F48-8DF6B0783059}" type="presOf" srcId="{1D75DDF6-E226-4B03-9DD3-C59EE6A22128}" destId="{68243617-ED7E-4FB1-96F7-D1051BB4B5AE}" srcOrd="0" destOrd="0" presId="urn:microsoft.com/office/officeart/2005/8/layout/hierarchy2"/>
    <dgm:cxn modelId="{F01C3CE6-5106-4E8A-A2BA-7B7D382542E4}" type="presOf" srcId="{4A251D11-5D15-4F36-8327-2AF0667FB943}" destId="{FAAAADE3-F501-4E91-9507-988E92F05AF0}" srcOrd="0" destOrd="0" presId="urn:microsoft.com/office/officeart/2005/8/layout/hierarchy2"/>
    <dgm:cxn modelId="{455ECCD0-44A7-49A2-9B70-661F7367FB89}" type="presOf" srcId="{DA9825CD-D026-4BEE-A647-F418A69C0E46}" destId="{02C99750-133B-4228-B93F-4A9D7DC8BFA3}" srcOrd="0" destOrd="0" presId="urn:microsoft.com/office/officeart/2005/8/layout/hierarchy2"/>
    <dgm:cxn modelId="{892A9234-AB89-4BE4-92CC-236BBE0F258B}" type="presOf" srcId="{07F93C40-DC4D-445C-8F1B-CBC1E3FAED32}" destId="{3821BF21-B7A1-4BCA-B13C-89EFFB502298}" srcOrd="0" destOrd="0" presId="urn:microsoft.com/office/officeart/2005/8/layout/hierarchy2"/>
    <dgm:cxn modelId="{52371801-EA23-438A-BF08-18615527B9BB}" srcId="{DA9825CD-D026-4BEE-A647-F418A69C0E46}" destId="{186F4184-C39C-4322-B640-34B1E408FDC7}" srcOrd="0" destOrd="0" parTransId="{EE6255F6-1247-4A63-B83B-19621DF3CB02}" sibTransId="{B0EB576E-6C76-4976-9344-E1B9995F2084}"/>
    <dgm:cxn modelId="{93F32C85-A02B-43E6-8042-A9E47A78ABD4}" type="presOf" srcId="{B1F909A0-3E5F-4039-B605-29D5A50BF366}" destId="{6BF3C770-BFF8-4B39-B729-18A792FD8C6B}" srcOrd="0" destOrd="0" presId="urn:microsoft.com/office/officeart/2005/8/layout/hierarchy2"/>
    <dgm:cxn modelId="{81146ED7-1E68-4E50-9E53-0EEC499C56C9}" type="presOf" srcId="{68A9C035-C77C-4B7A-A3BF-12BAE7DC83F7}" destId="{149838C9-36D4-4079-BEA4-83C435141017}" srcOrd="0" destOrd="0" presId="urn:microsoft.com/office/officeart/2005/8/layout/hierarchy2"/>
    <dgm:cxn modelId="{CB85A1D7-D923-4A2E-9EB3-5AA26141AA95}" srcId="{DA9825CD-D026-4BEE-A647-F418A69C0E46}" destId="{68A9C035-C77C-4B7A-A3BF-12BAE7DC83F7}" srcOrd="2" destOrd="0" parTransId="{1D75DDF6-E226-4B03-9DD3-C59EE6A22128}" sibTransId="{D821BD2D-1796-4B4A-B6CF-06DFF41B59B9}"/>
    <dgm:cxn modelId="{0943D771-EFF1-4B05-811C-5704D65A2952}" type="presOf" srcId="{1D75DDF6-E226-4B03-9DD3-C59EE6A22128}" destId="{4907B4DC-FD56-4D84-A526-DCF39B43FDAB}" srcOrd="1" destOrd="0" presId="urn:microsoft.com/office/officeart/2005/8/layout/hierarchy2"/>
    <dgm:cxn modelId="{D1629306-8887-4C31-BAD4-0C6E723D77A4}" type="presParOf" srcId="{3821BF21-B7A1-4BCA-B13C-89EFFB502298}" destId="{B3F8C77E-A0E6-47D5-9FB8-C5B99C5A2354}" srcOrd="0" destOrd="0" presId="urn:microsoft.com/office/officeart/2005/8/layout/hierarchy2"/>
    <dgm:cxn modelId="{EFD1A5A9-C20B-4AD1-8BF1-968A5C81DBC2}" type="presParOf" srcId="{B3F8C77E-A0E6-47D5-9FB8-C5B99C5A2354}" destId="{02C99750-133B-4228-B93F-4A9D7DC8BFA3}" srcOrd="0" destOrd="0" presId="urn:microsoft.com/office/officeart/2005/8/layout/hierarchy2"/>
    <dgm:cxn modelId="{EE82E333-B580-478F-A3B3-4454B9CA2838}" type="presParOf" srcId="{B3F8C77E-A0E6-47D5-9FB8-C5B99C5A2354}" destId="{8BC306AE-972C-4116-9D4B-2709F4C0A0C8}" srcOrd="1" destOrd="0" presId="urn:microsoft.com/office/officeart/2005/8/layout/hierarchy2"/>
    <dgm:cxn modelId="{9E79D760-6CE9-42AE-9C56-0B1FB561E53E}" type="presParOf" srcId="{8BC306AE-972C-4116-9D4B-2709F4C0A0C8}" destId="{95FA259D-748D-48A5-A2F6-FCCE6563D850}" srcOrd="0" destOrd="0" presId="urn:microsoft.com/office/officeart/2005/8/layout/hierarchy2"/>
    <dgm:cxn modelId="{D73FB363-4025-45D2-A11B-2DF0F8181982}" type="presParOf" srcId="{95FA259D-748D-48A5-A2F6-FCCE6563D850}" destId="{D31DBCCB-2B9D-4797-BB67-A2D9EB6EDBFC}" srcOrd="0" destOrd="0" presId="urn:microsoft.com/office/officeart/2005/8/layout/hierarchy2"/>
    <dgm:cxn modelId="{EA0083F9-36EB-4B21-907F-B33BEAA6E5EE}" type="presParOf" srcId="{8BC306AE-972C-4116-9D4B-2709F4C0A0C8}" destId="{D905A923-0C11-412A-A9A6-532E91FF8C94}" srcOrd="1" destOrd="0" presId="urn:microsoft.com/office/officeart/2005/8/layout/hierarchy2"/>
    <dgm:cxn modelId="{E22B28FB-316F-47FB-8E07-2DC28A60614F}" type="presParOf" srcId="{D905A923-0C11-412A-A9A6-532E91FF8C94}" destId="{A92BDB21-6AE3-43F2-B8DF-B08339540B3C}" srcOrd="0" destOrd="0" presId="urn:microsoft.com/office/officeart/2005/8/layout/hierarchy2"/>
    <dgm:cxn modelId="{E303DA38-4A9C-4C45-AE61-89084F1B2192}" type="presParOf" srcId="{D905A923-0C11-412A-A9A6-532E91FF8C94}" destId="{09D62F97-5E01-4E3E-87FF-5853EFD72EAB}" srcOrd="1" destOrd="0" presId="urn:microsoft.com/office/officeart/2005/8/layout/hierarchy2"/>
    <dgm:cxn modelId="{043F96BA-1E38-48CF-A7FF-3415AB5D5F87}" type="presParOf" srcId="{8BC306AE-972C-4116-9D4B-2709F4C0A0C8}" destId="{39BA32D1-1F5E-4666-BAED-47675F25AB46}" srcOrd="2" destOrd="0" presId="urn:microsoft.com/office/officeart/2005/8/layout/hierarchy2"/>
    <dgm:cxn modelId="{075228B6-829D-4527-B6B2-45AD22A3C2BE}" type="presParOf" srcId="{39BA32D1-1F5E-4666-BAED-47675F25AB46}" destId="{1A1EE786-7470-46EA-AF98-8B19C9563BEC}" srcOrd="0" destOrd="0" presId="urn:microsoft.com/office/officeart/2005/8/layout/hierarchy2"/>
    <dgm:cxn modelId="{575456D0-87D7-4D80-86CD-9C3C15482A86}" type="presParOf" srcId="{8BC306AE-972C-4116-9D4B-2709F4C0A0C8}" destId="{20C3589B-A891-411C-9CCF-436050DA1794}" srcOrd="3" destOrd="0" presId="urn:microsoft.com/office/officeart/2005/8/layout/hierarchy2"/>
    <dgm:cxn modelId="{7692C093-38EF-4D0E-AC2F-A7F8E3FAEB89}" type="presParOf" srcId="{20C3589B-A891-411C-9CCF-436050DA1794}" destId="{FAAAADE3-F501-4E91-9507-988E92F05AF0}" srcOrd="0" destOrd="0" presId="urn:microsoft.com/office/officeart/2005/8/layout/hierarchy2"/>
    <dgm:cxn modelId="{8847F8C9-B77D-4A31-8455-B25255956906}" type="presParOf" srcId="{20C3589B-A891-411C-9CCF-436050DA1794}" destId="{1FFF41E3-BB48-4DDC-8924-BC01935BF82B}" srcOrd="1" destOrd="0" presId="urn:microsoft.com/office/officeart/2005/8/layout/hierarchy2"/>
    <dgm:cxn modelId="{C587BEE2-ECA5-4660-BF5E-1E38C03657F7}" type="presParOf" srcId="{8BC306AE-972C-4116-9D4B-2709F4C0A0C8}" destId="{68243617-ED7E-4FB1-96F7-D1051BB4B5AE}" srcOrd="4" destOrd="0" presId="urn:microsoft.com/office/officeart/2005/8/layout/hierarchy2"/>
    <dgm:cxn modelId="{2556FD4A-B062-4355-96B9-4F9661AECBF7}" type="presParOf" srcId="{68243617-ED7E-4FB1-96F7-D1051BB4B5AE}" destId="{4907B4DC-FD56-4D84-A526-DCF39B43FDAB}" srcOrd="0" destOrd="0" presId="urn:microsoft.com/office/officeart/2005/8/layout/hierarchy2"/>
    <dgm:cxn modelId="{C85C28FD-99CE-4602-BA7F-8D609D2973C0}" type="presParOf" srcId="{8BC306AE-972C-4116-9D4B-2709F4C0A0C8}" destId="{3F7A9DFB-67C2-4CD3-96EC-5EBB9F3891F4}" srcOrd="5" destOrd="0" presId="urn:microsoft.com/office/officeart/2005/8/layout/hierarchy2"/>
    <dgm:cxn modelId="{D807FE41-B3C8-47F7-B02B-9C12DB5EA8EC}" type="presParOf" srcId="{3F7A9DFB-67C2-4CD3-96EC-5EBB9F3891F4}" destId="{149838C9-36D4-4079-BEA4-83C435141017}" srcOrd="0" destOrd="0" presId="urn:microsoft.com/office/officeart/2005/8/layout/hierarchy2"/>
    <dgm:cxn modelId="{39D82600-860C-4DE8-B802-BB27C0FB27FA}" type="presParOf" srcId="{3F7A9DFB-67C2-4CD3-96EC-5EBB9F3891F4}" destId="{19E1C206-021E-4BA8-861D-4761F06E80D9}" srcOrd="1" destOrd="0" presId="urn:microsoft.com/office/officeart/2005/8/layout/hierarchy2"/>
    <dgm:cxn modelId="{74B931CF-5957-41B9-AD77-7C565581BBF4}" type="presParOf" srcId="{8BC306AE-972C-4116-9D4B-2709F4C0A0C8}" destId="{E0D39D27-9915-4A66-B2B5-21A91FF327D1}" srcOrd="6" destOrd="0" presId="urn:microsoft.com/office/officeart/2005/8/layout/hierarchy2"/>
    <dgm:cxn modelId="{8A736574-DD9B-434F-9C40-BD87E5C880E4}" type="presParOf" srcId="{E0D39D27-9915-4A66-B2B5-21A91FF327D1}" destId="{C27E588E-C455-45D3-A4F5-747C29CC436F}" srcOrd="0" destOrd="0" presId="urn:microsoft.com/office/officeart/2005/8/layout/hierarchy2"/>
    <dgm:cxn modelId="{FBF396AB-0BFA-4C67-AC57-5248D31A2AA8}" type="presParOf" srcId="{8BC306AE-972C-4116-9D4B-2709F4C0A0C8}" destId="{183DC40D-BACF-4695-B99F-5F6B86EBF792}" srcOrd="7" destOrd="0" presId="urn:microsoft.com/office/officeart/2005/8/layout/hierarchy2"/>
    <dgm:cxn modelId="{BF005028-4E10-4831-8B1B-22173E21CEA6}" type="presParOf" srcId="{183DC40D-BACF-4695-B99F-5F6B86EBF792}" destId="{4860A957-6F74-4391-8955-2DF3D0BBA31C}" srcOrd="0" destOrd="0" presId="urn:microsoft.com/office/officeart/2005/8/layout/hierarchy2"/>
    <dgm:cxn modelId="{9964551A-048E-4540-B000-5481E62C99CD}" type="presParOf" srcId="{183DC40D-BACF-4695-B99F-5F6B86EBF792}" destId="{C71710B2-C32E-4942-B75E-2ED30E65F2D5}" srcOrd="1" destOrd="0" presId="urn:microsoft.com/office/officeart/2005/8/layout/hierarchy2"/>
    <dgm:cxn modelId="{B2E9DFCE-A24B-4C04-8FF9-02801E48B46B}" type="presParOf" srcId="{8BC306AE-972C-4116-9D4B-2709F4C0A0C8}" destId="{6BF3C770-BFF8-4B39-B729-18A792FD8C6B}" srcOrd="8" destOrd="0" presId="urn:microsoft.com/office/officeart/2005/8/layout/hierarchy2"/>
    <dgm:cxn modelId="{1B822638-9C91-490B-8FD1-A734B2FD7666}" type="presParOf" srcId="{6BF3C770-BFF8-4B39-B729-18A792FD8C6B}" destId="{4304F65C-09F0-4B65-9343-BE577C1AC853}" srcOrd="0" destOrd="0" presId="urn:microsoft.com/office/officeart/2005/8/layout/hierarchy2"/>
    <dgm:cxn modelId="{E19AB9B6-4BA9-4E4F-8A28-358E5B84B7C1}" type="presParOf" srcId="{8BC306AE-972C-4116-9D4B-2709F4C0A0C8}" destId="{B5F84E48-7F50-4F3E-B00D-F522E64FE35E}" srcOrd="9" destOrd="0" presId="urn:microsoft.com/office/officeart/2005/8/layout/hierarchy2"/>
    <dgm:cxn modelId="{DB98E5C8-D2E7-418C-9637-FB97AC1A9E81}" type="presParOf" srcId="{B5F84E48-7F50-4F3E-B00D-F522E64FE35E}" destId="{FDA4193D-938C-4581-B40C-C1300AC65E69}" srcOrd="0" destOrd="0" presId="urn:microsoft.com/office/officeart/2005/8/layout/hierarchy2"/>
    <dgm:cxn modelId="{312492B6-124A-479B-8EEF-EFE3382C64E0}" type="presParOf" srcId="{B5F84E48-7F50-4F3E-B00D-F522E64FE35E}" destId="{8B7C12C1-A13E-456C-9CAC-FD26ABA6EC3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EDCB64B-B7DD-4122-A934-9D93B669F52D}" type="doc">
      <dgm:prSet loTypeId="urn:microsoft.com/office/officeart/2008/layout/HorizontalMultiLevelHierarchy" loCatId="hierarchy" qsTypeId="urn:microsoft.com/office/officeart/2005/8/quickstyle/3d2" qsCatId="3D" csTypeId="urn:microsoft.com/office/officeart/2005/8/colors/accent6_4" csCatId="accent6" phldr="1"/>
      <dgm:spPr/>
      <dgm:t>
        <a:bodyPr/>
        <a:lstStyle/>
        <a:p>
          <a:endParaRPr lang="en-US"/>
        </a:p>
      </dgm:t>
    </dgm:pt>
    <dgm:pt modelId="{549F8C56-C20D-48F7-9ACB-447C4E7B47EE}">
      <dgm:prSet phldrT="[Text]" custT="1"/>
      <dgm:spPr/>
      <dgm:t>
        <a:bodyPr/>
        <a:lstStyle/>
        <a:p>
          <a:pPr rtl="0"/>
          <a:r>
            <a:rPr lang="en-US" sz="1200" b="1">
              <a:latin typeface="Times New Roman" panose="02020603050405020304" pitchFamily="18" charset="0"/>
              <a:cs typeface="Times New Roman" panose="02020603050405020304" pitchFamily="18" charset="0"/>
            </a:rPr>
            <a:t>Teknik Pengumpulan Data</a:t>
          </a:r>
        </a:p>
      </dgm:t>
    </dgm:pt>
    <dgm:pt modelId="{4D6CE703-5A7A-4B99-97B6-520E449A6ECC}" type="parTrans" cxnId="{F6EBFB2F-EB79-428C-A231-A0F180F6FE87}">
      <dgm:prSet/>
      <dgm:spPr/>
      <dgm:t>
        <a:bodyPr/>
        <a:lstStyle/>
        <a:p>
          <a:endParaRPr lang="en-US" sz="1200" b="1">
            <a:latin typeface="Times New Roman" panose="02020603050405020304" pitchFamily="18" charset="0"/>
            <a:cs typeface="Times New Roman" panose="02020603050405020304" pitchFamily="18" charset="0"/>
          </a:endParaRPr>
        </a:p>
      </dgm:t>
    </dgm:pt>
    <dgm:pt modelId="{E0D0BE31-DCB2-482E-BDD3-F3C6C7EAD350}" type="sibTrans" cxnId="{F6EBFB2F-EB79-428C-A231-A0F180F6FE87}">
      <dgm:prSet/>
      <dgm:spPr/>
      <dgm:t>
        <a:bodyPr/>
        <a:lstStyle/>
        <a:p>
          <a:endParaRPr lang="en-US" sz="1200" b="1">
            <a:latin typeface="Times New Roman" panose="02020603050405020304" pitchFamily="18" charset="0"/>
            <a:cs typeface="Times New Roman" panose="02020603050405020304" pitchFamily="18" charset="0"/>
          </a:endParaRPr>
        </a:p>
      </dgm:t>
    </dgm:pt>
    <dgm:pt modelId="{E407C9D6-5F00-4EBD-9334-FA3DB6848D0D}">
      <dgm:prSet phldrT="[Text]" custT="1"/>
      <dgm:spPr/>
      <dgm:t>
        <a:bodyPr/>
        <a:lstStyle/>
        <a:p>
          <a:r>
            <a:rPr lang="en-US" sz="1200" b="1">
              <a:latin typeface="Times New Roman" panose="02020603050405020304" pitchFamily="18" charset="0"/>
              <a:cs typeface="Times New Roman" panose="02020603050405020304" pitchFamily="18" charset="0"/>
            </a:rPr>
            <a:t>Wawancara Mendalam</a:t>
          </a:r>
        </a:p>
      </dgm:t>
    </dgm:pt>
    <dgm:pt modelId="{D3383946-4C34-4714-AD71-0B3748CEA67A}" type="parTrans" cxnId="{07AE5A56-F5AB-440A-89B2-D18FC0AAED58}">
      <dgm:prSet custT="1"/>
      <dgm:spPr/>
      <dgm:t>
        <a:bodyPr/>
        <a:lstStyle/>
        <a:p>
          <a:endParaRPr lang="en-US" sz="1200" b="1">
            <a:latin typeface="Times New Roman" panose="02020603050405020304" pitchFamily="18" charset="0"/>
            <a:cs typeface="Times New Roman" panose="02020603050405020304" pitchFamily="18" charset="0"/>
          </a:endParaRPr>
        </a:p>
      </dgm:t>
    </dgm:pt>
    <dgm:pt modelId="{90E0F317-95C5-4D42-9193-A2FBEF1DB02F}" type="sibTrans" cxnId="{07AE5A56-F5AB-440A-89B2-D18FC0AAED58}">
      <dgm:prSet/>
      <dgm:spPr/>
      <dgm:t>
        <a:bodyPr/>
        <a:lstStyle/>
        <a:p>
          <a:endParaRPr lang="en-US" sz="1200" b="1">
            <a:latin typeface="Times New Roman" panose="02020603050405020304" pitchFamily="18" charset="0"/>
            <a:cs typeface="Times New Roman" panose="02020603050405020304" pitchFamily="18" charset="0"/>
          </a:endParaRPr>
        </a:p>
      </dgm:t>
    </dgm:pt>
    <dgm:pt modelId="{0CF12E2F-91A7-4693-A443-166F3339AAD3}">
      <dgm:prSet phldrT="[Text]" custT="1"/>
      <dgm:spPr/>
      <dgm:t>
        <a:bodyPr/>
        <a:lstStyle/>
        <a:p>
          <a:r>
            <a:rPr lang="en-US" sz="1200" b="1">
              <a:latin typeface="Times New Roman" panose="02020603050405020304" pitchFamily="18" charset="0"/>
              <a:cs typeface="Times New Roman" panose="02020603050405020304" pitchFamily="18" charset="0"/>
            </a:rPr>
            <a:t>Analisis Dokumen</a:t>
          </a:r>
        </a:p>
      </dgm:t>
    </dgm:pt>
    <dgm:pt modelId="{25B46979-80C5-461E-8C01-294562A2FC53}" type="parTrans" cxnId="{DF378829-9DB1-4E7B-8163-0580E9E3CCD9}">
      <dgm:prSet custT="1"/>
      <dgm:spPr/>
      <dgm:t>
        <a:bodyPr/>
        <a:lstStyle/>
        <a:p>
          <a:endParaRPr lang="en-US" sz="1200" b="1">
            <a:latin typeface="Times New Roman" panose="02020603050405020304" pitchFamily="18" charset="0"/>
            <a:cs typeface="Times New Roman" panose="02020603050405020304" pitchFamily="18" charset="0"/>
          </a:endParaRPr>
        </a:p>
      </dgm:t>
    </dgm:pt>
    <dgm:pt modelId="{1D5CA083-B909-4A32-ADF4-DDFE639B75D6}" type="sibTrans" cxnId="{DF378829-9DB1-4E7B-8163-0580E9E3CCD9}">
      <dgm:prSet/>
      <dgm:spPr/>
      <dgm:t>
        <a:bodyPr/>
        <a:lstStyle/>
        <a:p>
          <a:endParaRPr lang="en-US" sz="1200" b="1">
            <a:latin typeface="Times New Roman" panose="02020603050405020304" pitchFamily="18" charset="0"/>
            <a:cs typeface="Times New Roman" panose="02020603050405020304" pitchFamily="18" charset="0"/>
          </a:endParaRPr>
        </a:p>
      </dgm:t>
    </dgm:pt>
    <dgm:pt modelId="{BE0A0AB3-2531-47D0-BA84-C88FEAFA7916}">
      <dgm:prSet phldrT="[Text]" custT="1"/>
      <dgm:spPr/>
      <dgm:t>
        <a:bodyPr/>
        <a:lstStyle/>
        <a:p>
          <a:r>
            <a:rPr lang="en-US" sz="1200" b="1">
              <a:latin typeface="Times New Roman" panose="02020603050405020304" pitchFamily="18" charset="0"/>
              <a:cs typeface="Times New Roman" panose="02020603050405020304" pitchFamily="18" charset="0"/>
            </a:rPr>
            <a:t>Catatan Lapangan</a:t>
          </a:r>
        </a:p>
      </dgm:t>
    </dgm:pt>
    <dgm:pt modelId="{F5D09F11-6752-437F-96CD-2D81C6D55A81}" type="parTrans" cxnId="{1DB6AD0B-311B-4090-9604-DAD8A1380C10}">
      <dgm:prSet custT="1"/>
      <dgm:spPr/>
      <dgm:t>
        <a:bodyPr/>
        <a:lstStyle/>
        <a:p>
          <a:endParaRPr lang="en-US" sz="1200" b="1">
            <a:latin typeface="Times New Roman" panose="02020603050405020304" pitchFamily="18" charset="0"/>
            <a:cs typeface="Times New Roman" panose="02020603050405020304" pitchFamily="18" charset="0"/>
          </a:endParaRPr>
        </a:p>
      </dgm:t>
    </dgm:pt>
    <dgm:pt modelId="{939863A7-A863-4024-8102-CFCDB0F6BF4E}" type="sibTrans" cxnId="{1DB6AD0B-311B-4090-9604-DAD8A1380C10}">
      <dgm:prSet/>
      <dgm:spPr/>
      <dgm:t>
        <a:bodyPr/>
        <a:lstStyle/>
        <a:p>
          <a:endParaRPr lang="en-US" sz="1200" b="1">
            <a:latin typeface="Times New Roman" panose="02020603050405020304" pitchFamily="18" charset="0"/>
            <a:cs typeface="Times New Roman" panose="02020603050405020304" pitchFamily="18" charset="0"/>
          </a:endParaRPr>
        </a:p>
      </dgm:t>
    </dgm:pt>
    <dgm:pt modelId="{48F4B7F9-ABBD-4F04-85BF-60F2613276D6}">
      <dgm:prSet phldrT="[Text]" custT="1"/>
      <dgm:spPr/>
      <dgm:t>
        <a:bodyPr/>
        <a:lstStyle/>
        <a:p>
          <a:r>
            <a:rPr lang="en-US" sz="1200" b="1">
              <a:latin typeface="Times New Roman" panose="02020603050405020304" pitchFamily="18" charset="0"/>
              <a:cs typeface="Times New Roman" panose="02020603050405020304" pitchFamily="18" charset="0"/>
            </a:rPr>
            <a:t>Observasi Partisipatif</a:t>
          </a:r>
        </a:p>
      </dgm:t>
    </dgm:pt>
    <dgm:pt modelId="{F051ADC2-FBFD-4D90-B872-570B28CF50D3}" type="parTrans" cxnId="{DE09DF9C-E2A7-4527-8092-64B37CB546AC}">
      <dgm:prSet custT="1"/>
      <dgm:spPr/>
      <dgm:t>
        <a:bodyPr/>
        <a:lstStyle/>
        <a:p>
          <a:endParaRPr lang="en-US" sz="1200" b="1">
            <a:latin typeface="Times New Roman" panose="02020603050405020304" pitchFamily="18" charset="0"/>
            <a:cs typeface="Times New Roman" panose="02020603050405020304" pitchFamily="18" charset="0"/>
          </a:endParaRPr>
        </a:p>
      </dgm:t>
    </dgm:pt>
    <dgm:pt modelId="{AE826E46-50C9-4D29-9A39-38047E2AF4FA}" type="sibTrans" cxnId="{DE09DF9C-E2A7-4527-8092-64B37CB546AC}">
      <dgm:prSet/>
      <dgm:spPr/>
      <dgm:t>
        <a:bodyPr/>
        <a:lstStyle/>
        <a:p>
          <a:endParaRPr lang="en-US" sz="1200" b="1">
            <a:latin typeface="Times New Roman" panose="02020603050405020304" pitchFamily="18" charset="0"/>
            <a:cs typeface="Times New Roman" panose="02020603050405020304" pitchFamily="18" charset="0"/>
          </a:endParaRPr>
        </a:p>
      </dgm:t>
    </dgm:pt>
    <dgm:pt modelId="{0A918AD1-E777-4099-A45E-323FFB53CD15}" type="pres">
      <dgm:prSet presAssocID="{5EDCB64B-B7DD-4122-A934-9D93B669F52D}" presName="Name0" presStyleCnt="0">
        <dgm:presLayoutVars>
          <dgm:chPref val="1"/>
          <dgm:dir/>
          <dgm:animOne val="branch"/>
          <dgm:animLvl val="lvl"/>
          <dgm:resizeHandles val="exact"/>
        </dgm:presLayoutVars>
      </dgm:prSet>
      <dgm:spPr/>
      <dgm:t>
        <a:bodyPr/>
        <a:lstStyle/>
        <a:p>
          <a:endParaRPr lang="en-US"/>
        </a:p>
      </dgm:t>
    </dgm:pt>
    <dgm:pt modelId="{E100957C-C471-4164-B0EF-F11206FCFC07}" type="pres">
      <dgm:prSet presAssocID="{549F8C56-C20D-48F7-9ACB-447C4E7B47EE}" presName="root1" presStyleCnt="0"/>
      <dgm:spPr/>
    </dgm:pt>
    <dgm:pt modelId="{FF7FC4FA-0082-43BD-8EDC-753DEC942B07}" type="pres">
      <dgm:prSet presAssocID="{549F8C56-C20D-48F7-9ACB-447C4E7B47EE}" presName="LevelOneTextNode" presStyleLbl="node0" presStyleIdx="0" presStyleCnt="1">
        <dgm:presLayoutVars>
          <dgm:chPref val="3"/>
        </dgm:presLayoutVars>
      </dgm:prSet>
      <dgm:spPr/>
      <dgm:t>
        <a:bodyPr/>
        <a:lstStyle/>
        <a:p>
          <a:endParaRPr lang="en-US"/>
        </a:p>
      </dgm:t>
    </dgm:pt>
    <dgm:pt modelId="{3DD8BB37-9F7F-4CA2-8234-CB7A52D75635}" type="pres">
      <dgm:prSet presAssocID="{549F8C56-C20D-48F7-9ACB-447C4E7B47EE}" presName="level2hierChild" presStyleCnt="0"/>
      <dgm:spPr/>
    </dgm:pt>
    <dgm:pt modelId="{E8ABE5CB-52EA-4978-9B0E-4A88609E2EDE}" type="pres">
      <dgm:prSet presAssocID="{D3383946-4C34-4714-AD71-0B3748CEA67A}" presName="conn2-1" presStyleLbl="parChTrans1D2" presStyleIdx="0" presStyleCnt="4"/>
      <dgm:spPr/>
      <dgm:t>
        <a:bodyPr/>
        <a:lstStyle/>
        <a:p>
          <a:endParaRPr lang="en-US"/>
        </a:p>
      </dgm:t>
    </dgm:pt>
    <dgm:pt modelId="{DFABC550-E207-422C-961F-B93333F80B5F}" type="pres">
      <dgm:prSet presAssocID="{D3383946-4C34-4714-AD71-0B3748CEA67A}" presName="connTx" presStyleLbl="parChTrans1D2" presStyleIdx="0" presStyleCnt="4"/>
      <dgm:spPr/>
      <dgm:t>
        <a:bodyPr/>
        <a:lstStyle/>
        <a:p>
          <a:endParaRPr lang="en-US"/>
        </a:p>
      </dgm:t>
    </dgm:pt>
    <dgm:pt modelId="{F2393471-8E1D-4D2C-B277-0FE14B2FDADD}" type="pres">
      <dgm:prSet presAssocID="{E407C9D6-5F00-4EBD-9334-FA3DB6848D0D}" presName="root2" presStyleCnt="0"/>
      <dgm:spPr/>
    </dgm:pt>
    <dgm:pt modelId="{7BB9C2B3-E13D-4796-AA3F-EE159C1C7C95}" type="pres">
      <dgm:prSet presAssocID="{E407C9D6-5F00-4EBD-9334-FA3DB6848D0D}" presName="LevelTwoTextNode" presStyleLbl="node2" presStyleIdx="0" presStyleCnt="4">
        <dgm:presLayoutVars>
          <dgm:chPref val="3"/>
        </dgm:presLayoutVars>
      </dgm:prSet>
      <dgm:spPr/>
      <dgm:t>
        <a:bodyPr/>
        <a:lstStyle/>
        <a:p>
          <a:endParaRPr lang="en-US"/>
        </a:p>
      </dgm:t>
    </dgm:pt>
    <dgm:pt modelId="{D505DCF9-D660-4BC7-B5E3-26691E445248}" type="pres">
      <dgm:prSet presAssocID="{E407C9D6-5F00-4EBD-9334-FA3DB6848D0D}" presName="level3hierChild" presStyleCnt="0"/>
      <dgm:spPr/>
    </dgm:pt>
    <dgm:pt modelId="{41544ADD-9225-40B8-B67A-6FC6FDFB0255}" type="pres">
      <dgm:prSet presAssocID="{F051ADC2-FBFD-4D90-B872-570B28CF50D3}" presName="conn2-1" presStyleLbl="parChTrans1D2" presStyleIdx="1" presStyleCnt="4"/>
      <dgm:spPr/>
      <dgm:t>
        <a:bodyPr/>
        <a:lstStyle/>
        <a:p>
          <a:endParaRPr lang="en-US"/>
        </a:p>
      </dgm:t>
    </dgm:pt>
    <dgm:pt modelId="{216C49F8-35F4-4A76-A7F3-B57B32CFAD5F}" type="pres">
      <dgm:prSet presAssocID="{F051ADC2-FBFD-4D90-B872-570B28CF50D3}" presName="connTx" presStyleLbl="parChTrans1D2" presStyleIdx="1" presStyleCnt="4"/>
      <dgm:spPr/>
      <dgm:t>
        <a:bodyPr/>
        <a:lstStyle/>
        <a:p>
          <a:endParaRPr lang="en-US"/>
        </a:p>
      </dgm:t>
    </dgm:pt>
    <dgm:pt modelId="{1BEABFE0-09E2-4F67-A9EC-F11A686B8203}" type="pres">
      <dgm:prSet presAssocID="{48F4B7F9-ABBD-4F04-85BF-60F2613276D6}" presName="root2" presStyleCnt="0"/>
      <dgm:spPr/>
    </dgm:pt>
    <dgm:pt modelId="{AB67A9D8-4D0D-44A0-826D-CA2B7168D71E}" type="pres">
      <dgm:prSet presAssocID="{48F4B7F9-ABBD-4F04-85BF-60F2613276D6}" presName="LevelTwoTextNode" presStyleLbl="node2" presStyleIdx="1" presStyleCnt="4">
        <dgm:presLayoutVars>
          <dgm:chPref val="3"/>
        </dgm:presLayoutVars>
      </dgm:prSet>
      <dgm:spPr/>
      <dgm:t>
        <a:bodyPr/>
        <a:lstStyle/>
        <a:p>
          <a:endParaRPr lang="en-US"/>
        </a:p>
      </dgm:t>
    </dgm:pt>
    <dgm:pt modelId="{51C841B2-F598-492D-A7D7-BC9C479B0FE3}" type="pres">
      <dgm:prSet presAssocID="{48F4B7F9-ABBD-4F04-85BF-60F2613276D6}" presName="level3hierChild" presStyleCnt="0"/>
      <dgm:spPr/>
    </dgm:pt>
    <dgm:pt modelId="{08C15513-E837-4C84-A094-ECC8FC92A984}" type="pres">
      <dgm:prSet presAssocID="{25B46979-80C5-461E-8C01-294562A2FC53}" presName="conn2-1" presStyleLbl="parChTrans1D2" presStyleIdx="2" presStyleCnt="4"/>
      <dgm:spPr/>
      <dgm:t>
        <a:bodyPr/>
        <a:lstStyle/>
        <a:p>
          <a:endParaRPr lang="en-US"/>
        </a:p>
      </dgm:t>
    </dgm:pt>
    <dgm:pt modelId="{EAB2C64C-C029-4785-99C1-009B796DEAD5}" type="pres">
      <dgm:prSet presAssocID="{25B46979-80C5-461E-8C01-294562A2FC53}" presName="connTx" presStyleLbl="parChTrans1D2" presStyleIdx="2" presStyleCnt="4"/>
      <dgm:spPr/>
      <dgm:t>
        <a:bodyPr/>
        <a:lstStyle/>
        <a:p>
          <a:endParaRPr lang="en-US"/>
        </a:p>
      </dgm:t>
    </dgm:pt>
    <dgm:pt modelId="{278F0F30-9F21-4391-9C10-B24477D95F6D}" type="pres">
      <dgm:prSet presAssocID="{0CF12E2F-91A7-4693-A443-166F3339AAD3}" presName="root2" presStyleCnt="0"/>
      <dgm:spPr/>
    </dgm:pt>
    <dgm:pt modelId="{776A1CDF-D31E-483B-BE4C-7DAC5CF0CF3C}" type="pres">
      <dgm:prSet presAssocID="{0CF12E2F-91A7-4693-A443-166F3339AAD3}" presName="LevelTwoTextNode" presStyleLbl="node2" presStyleIdx="2" presStyleCnt="4">
        <dgm:presLayoutVars>
          <dgm:chPref val="3"/>
        </dgm:presLayoutVars>
      </dgm:prSet>
      <dgm:spPr/>
      <dgm:t>
        <a:bodyPr/>
        <a:lstStyle/>
        <a:p>
          <a:endParaRPr lang="en-US"/>
        </a:p>
      </dgm:t>
    </dgm:pt>
    <dgm:pt modelId="{7CA2A5C9-6282-440B-8084-657E9FD84267}" type="pres">
      <dgm:prSet presAssocID="{0CF12E2F-91A7-4693-A443-166F3339AAD3}" presName="level3hierChild" presStyleCnt="0"/>
      <dgm:spPr/>
    </dgm:pt>
    <dgm:pt modelId="{C01B76F2-0520-4104-8450-57061F8F77A4}" type="pres">
      <dgm:prSet presAssocID="{F5D09F11-6752-437F-96CD-2D81C6D55A81}" presName="conn2-1" presStyleLbl="parChTrans1D2" presStyleIdx="3" presStyleCnt="4"/>
      <dgm:spPr/>
      <dgm:t>
        <a:bodyPr/>
        <a:lstStyle/>
        <a:p>
          <a:endParaRPr lang="en-US"/>
        </a:p>
      </dgm:t>
    </dgm:pt>
    <dgm:pt modelId="{6A3828EB-6740-43D0-89A6-9A819604B380}" type="pres">
      <dgm:prSet presAssocID="{F5D09F11-6752-437F-96CD-2D81C6D55A81}" presName="connTx" presStyleLbl="parChTrans1D2" presStyleIdx="3" presStyleCnt="4"/>
      <dgm:spPr/>
      <dgm:t>
        <a:bodyPr/>
        <a:lstStyle/>
        <a:p>
          <a:endParaRPr lang="en-US"/>
        </a:p>
      </dgm:t>
    </dgm:pt>
    <dgm:pt modelId="{69716A7F-68E6-4931-89F5-E34F3FA427F3}" type="pres">
      <dgm:prSet presAssocID="{BE0A0AB3-2531-47D0-BA84-C88FEAFA7916}" presName="root2" presStyleCnt="0"/>
      <dgm:spPr/>
    </dgm:pt>
    <dgm:pt modelId="{B3B717CD-8CCB-452A-8E7D-90A8387212BE}" type="pres">
      <dgm:prSet presAssocID="{BE0A0AB3-2531-47D0-BA84-C88FEAFA7916}" presName="LevelTwoTextNode" presStyleLbl="node2" presStyleIdx="3" presStyleCnt="4">
        <dgm:presLayoutVars>
          <dgm:chPref val="3"/>
        </dgm:presLayoutVars>
      </dgm:prSet>
      <dgm:spPr/>
      <dgm:t>
        <a:bodyPr/>
        <a:lstStyle/>
        <a:p>
          <a:endParaRPr lang="en-US"/>
        </a:p>
      </dgm:t>
    </dgm:pt>
    <dgm:pt modelId="{10CCD5FA-A13F-4DAD-A64A-80BC83BC5693}" type="pres">
      <dgm:prSet presAssocID="{BE0A0AB3-2531-47D0-BA84-C88FEAFA7916}" presName="level3hierChild" presStyleCnt="0"/>
      <dgm:spPr/>
    </dgm:pt>
  </dgm:ptLst>
  <dgm:cxnLst>
    <dgm:cxn modelId="{DF378829-9DB1-4E7B-8163-0580E9E3CCD9}" srcId="{549F8C56-C20D-48F7-9ACB-447C4E7B47EE}" destId="{0CF12E2F-91A7-4693-A443-166F3339AAD3}" srcOrd="2" destOrd="0" parTransId="{25B46979-80C5-461E-8C01-294562A2FC53}" sibTransId="{1D5CA083-B909-4A32-ADF4-DDFE639B75D6}"/>
    <dgm:cxn modelId="{C7C37E9B-155E-46DA-8D4E-45A639C5F81D}" type="presOf" srcId="{5EDCB64B-B7DD-4122-A934-9D93B669F52D}" destId="{0A918AD1-E777-4099-A45E-323FFB53CD15}" srcOrd="0" destOrd="0" presId="urn:microsoft.com/office/officeart/2008/layout/HorizontalMultiLevelHierarchy"/>
    <dgm:cxn modelId="{8BFEBBF6-2152-4CA9-B08B-EA694D42394B}" type="presOf" srcId="{F051ADC2-FBFD-4D90-B872-570B28CF50D3}" destId="{216C49F8-35F4-4A76-A7F3-B57B32CFAD5F}" srcOrd="1" destOrd="0" presId="urn:microsoft.com/office/officeart/2008/layout/HorizontalMultiLevelHierarchy"/>
    <dgm:cxn modelId="{F6EBFB2F-EB79-428C-A231-A0F180F6FE87}" srcId="{5EDCB64B-B7DD-4122-A934-9D93B669F52D}" destId="{549F8C56-C20D-48F7-9ACB-447C4E7B47EE}" srcOrd="0" destOrd="0" parTransId="{4D6CE703-5A7A-4B99-97B6-520E449A6ECC}" sibTransId="{E0D0BE31-DCB2-482E-BDD3-F3C6C7EAD350}"/>
    <dgm:cxn modelId="{737A2917-9E39-4272-8D0F-CBE4420B2813}" type="presOf" srcId="{F051ADC2-FBFD-4D90-B872-570B28CF50D3}" destId="{41544ADD-9225-40B8-B67A-6FC6FDFB0255}" srcOrd="0" destOrd="0" presId="urn:microsoft.com/office/officeart/2008/layout/HorizontalMultiLevelHierarchy"/>
    <dgm:cxn modelId="{1DB6AD0B-311B-4090-9604-DAD8A1380C10}" srcId="{549F8C56-C20D-48F7-9ACB-447C4E7B47EE}" destId="{BE0A0AB3-2531-47D0-BA84-C88FEAFA7916}" srcOrd="3" destOrd="0" parTransId="{F5D09F11-6752-437F-96CD-2D81C6D55A81}" sibTransId="{939863A7-A863-4024-8102-CFCDB0F6BF4E}"/>
    <dgm:cxn modelId="{4B11C702-AD8F-4F6E-80E2-BD30F68880FA}" type="presOf" srcId="{25B46979-80C5-461E-8C01-294562A2FC53}" destId="{EAB2C64C-C029-4785-99C1-009B796DEAD5}" srcOrd="1" destOrd="0" presId="urn:microsoft.com/office/officeart/2008/layout/HorizontalMultiLevelHierarchy"/>
    <dgm:cxn modelId="{DE09DF9C-E2A7-4527-8092-64B37CB546AC}" srcId="{549F8C56-C20D-48F7-9ACB-447C4E7B47EE}" destId="{48F4B7F9-ABBD-4F04-85BF-60F2613276D6}" srcOrd="1" destOrd="0" parTransId="{F051ADC2-FBFD-4D90-B872-570B28CF50D3}" sibTransId="{AE826E46-50C9-4D29-9A39-38047E2AF4FA}"/>
    <dgm:cxn modelId="{13AF4578-1FEA-429F-BDFF-D760FD5341C3}" type="presOf" srcId="{E407C9D6-5F00-4EBD-9334-FA3DB6848D0D}" destId="{7BB9C2B3-E13D-4796-AA3F-EE159C1C7C95}" srcOrd="0" destOrd="0" presId="urn:microsoft.com/office/officeart/2008/layout/HorizontalMultiLevelHierarchy"/>
    <dgm:cxn modelId="{E3E321C0-5F00-4906-90AB-1EEF1F4F7564}" type="presOf" srcId="{F5D09F11-6752-437F-96CD-2D81C6D55A81}" destId="{6A3828EB-6740-43D0-89A6-9A819604B380}" srcOrd="1" destOrd="0" presId="urn:microsoft.com/office/officeart/2008/layout/HorizontalMultiLevelHierarchy"/>
    <dgm:cxn modelId="{26DDAEC1-7756-4074-9320-1D9D71CCB0E9}" type="presOf" srcId="{D3383946-4C34-4714-AD71-0B3748CEA67A}" destId="{DFABC550-E207-422C-961F-B93333F80B5F}" srcOrd="1" destOrd="0" presId="urn:microsoft.com/office/officeart/2008/layout/HorizontalMultiLevelHierarchy"/>
    <dgm:cxn modelId="{7A293463-156A-4375-82B5-5051C50EC74C}" type="presOf" srcId="{48F4B7F9-ABBD-4F04-85BF-60F2613276D6}" destId="{AB67A9D8-4D0D-44A0-826D-CA2B7168D71E}" srcOrd="0" destOrd="0" presId="urn:microsoft.com/office/officeart/2008/layout/HorizontalMultiLevelHierarchy"/>
    <dgm:cxn modelId="{1CD8A0ED-1705-4561-A8C1-D1CD46889C06}" type="presOf" srcId="{25B46979-80C5-461E-8C01-294562A2FC53}" destId="{08C15513-E837-4C84-A094-ECC8FC92A984}" srcOrd="0" destOrd="0" presId="urn:microsoft.com/office/officeart/2008/layout/HorizontalMultiLevelHierarchy"/>
    <dgm:cxn modelId="{07AE5A56-F5AB-440A-89B2-D18FC0AAED58}" srcId="{549F8C56-C20D-48F7-9ACB-447C4E7B47EE}" destId="{E407C9D6-5F00-4EBD-9334-FA3DB6848D0D}" srcOrd="0" destOrd="0" parTransId="{D3383946-4C34-4714-AD71-0B3748CEA67A}" sibTransId="{90E0F317-95C5-4D42-9193-A2FBEF1DB02F}"/>
    <dgm:cxn modelId="{769DCB6A-95C3-4743-BB76-8D8C594B2193}" type="presOf" srcId="{D3383946-4C34-4714-AD71-0B3748CEA67A}" destId="{E8ABE5CB-52EA-4978-9B0E-4A88609E2EDE}" srcOrd="0" destOrd="0" presId="urn:microsoft.com/office/officeart/2008/layout/HorizontalMultiLevelHierarchy"/>
    <dgm:cxn modelId="{69A7A752-68BA-4760-9C79-1D9EBBDF1CAF}" type="presOf" srcId="{549F8C56-C20D-48F7-9ACB-447C4E7B47EE}" destId="{FF7FC4FA-0082-43BD-8EDC-753DEC942B07}" srcOrd="0" destOrd="0" presId="urn:microsoft.com/office/officeart/2008/layout/HorizontalMultiLevelHierarchy"/>
    <dgm:cxn modelId="{6AC3A6C8-1C03-45E6-B52B-8FCCDBF09B96}" type="presOf" srcId="{F5D09F11-6752-437F-96CD-2D81C6D55A81}" destId="{C01B76F2-0520-4104-8450-57061F8F77A4}" srcOrd="0" destOrd="0" presId="urn:microsoft.com/office/officeart/2008/layout/HorizontalMultiLevelHierarchy"/>
    <dgm:cxn modelId="{0DBAD40D-E618-4A93-B1D3-322B78B64ECC}" type="presOf" srcId="{BE0A0AB3-2531-47D0-BA84-C88FEAFA7916}" destId="{B3B717CD-8CCB-452A-8E7D-90A8387212BE}" srcOrd="0" destOrd="0" presId="urn:microsoft.com/office/officeart/2008/layout/HorizontalMultiLevelHierarchy"/>
    <dgm:cxn modelId="{A47FD571-C8DA-4144-A0CA-ADD225B48F45}" type="presOf" srcId="{0CF12E2F-91A7-4693-A443-166F3339AAD3}" destId="{776A1CDF-D31E-483B-BE4C-7DAC5CF0CF3C}" srcOrd="0" destOrd="0" presId="urn:microsoft.com/office/officeart/2008/layout/HorizontalMultiLevelHierarchy"/>
    <dgm:cxn modelId="{EDC8D586-28A3-457E-8A00-7A108AC145A6}" type="presParOf" srcId="{0A918AD1-E777-4099-A45E-323FFB53CD15}" destId="{E100957C-C471-4164-B0EF-F11206FCFC07}" srcOrd="0" destOrd="0" presId="urn:microsoft.com/office/officeart/2008/layout/HorizontalMultiLevelHierarchy"/>
    <dgm:cxn modelId="{A72F4D2A-BD3E-49C3-8758-E76FBCE6687B}" type="presParOf" srcId="{E100957C-C471-4164-B0EF-F11206FCFC07}" destId="{FF7FC4FA-0082-43BD-8EDC-753DEC942B07}" srcOrd="0" destOrd="0" presId="urn:microsoft.com/office/officeart/2008/layout/HorizontalMultiLevelHierarchy"/>
    <dgm:cxn modelId="{9D1336BA-CB3E-4077-9EAF-44EEBDD19BB9}" type="presParOf" srcId="{E100957C-C471-4164-B0EF-F11206FCFC07}" destId="{3DD8BB37-9F7F-4CA2-8234-CB7A52D75635}" srcOrd="1" destOrd="0" presId="urn:microsoft.com/office/officeart/2008/layout/HorizontalMultiLevelHierarchy"/>
    <dgm:cxn modelId="{40E87921-AD18-428B-ADB5-67F1D11DEF5D}" type="presParOf" srcId="{3DD8BB37-9F7F-4CA2-8234-CB7A52D75635}" destId="{E8ABE5CB-52EA-4978-9B0E-4A88609E2EDE}" srcOrd="0" destOrd="0" presId="urn:microsoft.com/office/officeart/2008/layout/HorizontalMultiLevelHierarchy"/>
    <dgm:cxn modelId="{92C999A4-02F3-4DED-8AA7-EC0D1D7D9567}" type="presParOf" srcId="{E8ABE5CB-52EA-4978-9B0E-4A88609E2EDE}" destId="{DFABC550-E207-422C-961F-B93333F80B5F}" srcOrd="0" destOrd="0" presId="urn:microsoft.com/office/officeart/2008/layout/HorizontalMultiLevelHierarchy"/>
    <dgm:cxn modelId="{BFE4C6E7-5AF2-449D-B14A-1AFB5F873DFA}" type="presParOf" srcId="{3DD8BB37-9F7F-4CA2-8234-CB7A52D75635}" destId="{F2393471-8E1D-4D2C-B277-0FE14B2FDADD}" srcOrd="1" destOrd="0" presId="urn:microsoft.com/office/officeart/2008/layout/HorizontalMultiLevelHierarchy"/>
    <dgm:cxn modelId="{ECA426AC-20BB-433F-9E84-F522476A2E0E}" type="presParOf" srcId="{F2393471-8E1D-4D2C-B277-0FE14B2FDADD}" destId="{7BB9C2B3-E13D-4796-AA3F-EE159C1C7C95}" srcOrd="0" destOrd="0" presId="urn:microsoft.com/office/officeart/2008/layout/HorizontalMultiLevelHierarchy"/>
    <dgm:cxn modelId="{AB716665-5EDF-40D0-84E5-FAA7DFA27A62}" type="presParOf" srcId="{F2393471-8E1D-4D2C-B277-0FE14B2FDADD}" destId="{D505DCF9-D660-4BC7-B5E3-26691E445248}" srcOrd="1" destOrd="0" presId="urn:microsoft.com/office/officeart/2008/layout/HorizontalMultiLevelHierarchy"/>
    <dgm:cxn modelId="{AB2C45F4-8734-409B-BE4E-918C7F90B740}" type="presParOf" srcId="{3DD8BB37-9F7F-4CA2-8234-CB7A52D75635}" destId="{41544ADD-9225-40B8-B67A-6FC6FDFB0255}" srcOrd="2" destOrd="0" presId="urn:microsoft.com/office/officeart/2008/layout/HorizontalMultiLevelHierarchy"/>
    <dgm:cxn modelId="{C31FBF50-FCF3-464C-AADC-28A418300107}" type="presParOf" srcId="{41544ADD-9225-40B8-B67A-6FC6FDFB0255}" destId="{216C49F8-35F4-4A76-A7F3-B57B32CFAD5F}" srcOrd="0" destOrd="0" presId="urn:microsoft.com/office/officeart/2008/layout/HorizontalMultiLevelHierarchy"/>
    <dgm:cxn modelId="{B1713CBD-EAC0-4DDD-A8DD-695C60273C49}" type="presParOf" srcId="{3DD8BB37-9F7F-4CA2-8234-CB7A52D75635}" destId="{1BEABFE0-09E2-4F67-A9EC-F11A686B8203}" srcOrd="3" destOrd="0" presId="urn:microsoft.com/office/officeart/2008/layout/HorizontalMultiLevelHierarchy"/>
    <dgm:cxn modelId="{B09AA897-CA30-447C-8ED5-CA9FB35BA360}" type="presParOf" srcId="{1BEABFE0-09E2-4F67-A9EC-F11A686B8203}" destId="{AB67A9D8-4D0D-44A0-826D-CA2B7168D71E}" srcOrd="0" destOrd="0" presId="urn:microsoft.com/office/officeart/2008/layout/HorizontalMultiLevelHierarchy"/>
    <dgm:cxn modelId="{FD8CABB2-0440-425E-A863-9AF10424A9C0}" type="presParOf" srcId="{1BEABFE0-09E2-4F67-A9EC-F11A686B8203}" destId="{51C841B2-F598-492D-A7D7-BC9C479B0FE3}" srcOrd="1" destOrd="0" presId="urn:microsoft.com/office/officeart/2008/layout/HorizontalMultiLevelHierarchy"/>
    <dgm:cxn modelId="{674EB407-4EEB-4AA3-AE5B-7A1948ED1EA5}" type="presParOf" srcId="{3DD8BB37-9F7F-4CA2-8234-CB7A52D75635}" destId="{08C15513-E837-4C84-A094-ECC8FC92A984}" srcOrd="4" destOrd="0" presId="urn:microsoft.com/office/officeart/2008/layout/HorizontalMultiLevelHierarchy"/>
    <dgm:cxn modelId="{1FA751D5-C06A-4DFD-AFD4-8354B531DF39}" type="presParOf" srcId="{08C15513-E837-4C84-A094-ECC8FC92A984}" destId="{EAB2C64C-C029-4785-99C1-009B796DEAD5}" srcOrd="0" destOrd="0" presId="urn:microsoft.com/office/officeart/2008/layout/HorizontalMultiLevelHierarchy"/>
    <dgm:cxn modelId="{E231F25C-E8C9-407D-BC61-6DE7E3319FF6}" type="presParOf" srcId="{3DD8BB37-9F7F-4CA2-8234-CB7A52D75635}" destId="{278F0F30-9F21-4391-9C10-B24477D95F6D}" srcOrd="5" destOrd="0" presId="urn:microsoft.com/office/officeart/2008/layout/HorizontalMultiLevelHierarchy"/>
    <dgm:cxn modelId="{0FBF64B4-DE7E-46D7-900E-034E6F4035E7}" type="presParOf" srcId="{278F0F30-9F21-4391-9C10-B24477D95F6D}" destId="{776A1CDF-D31E-483B-BE4C-7DAC5CF0CF3C}" srcOrd="0" destOrd="0" presId="urn:microsoft.com/office/officeart/2008/layout/HorizontalMultiLevelHierarchy"/>
    <dgm:cxn modelId="{554C6BA5-332C-4A9C-9D3D-7869A0AF7419}" type="presParOf" srcId="{278F0F30-9F21-4391-9C10-B24477D95F6D}" destId="{7CA2A5C9-6282-440B-8084-657E9FD84267}" srcOrd="1" destOrd="0" presId="urn:microsoft.com/office/officeart/2008/layout/HorizontalMultiLevelHierarchy"/>
    <dgm:cxn modelId="{A0AC93DC-237D-491D-B5F6-9606E5D87F2F}" type="presParOf" srcId="{3DD8BB37-9F7F-4CA2-8234-CB7A52D75635}" destId="{C01B76F2-0520-4104-8450-57061F8F77A4}" srcOrd="6" destOrd="0" presId="urn:microsoft.com/office/officeart/2008/layout/HorizontalMultiLevelHierarchy"/>
    <dgm:cxn modelId="{D989DC2E-7E1A-476A-AD41-463CE9D27889}" type="presParOf" srcId="{C01B76F2-0520-4104-8450-57061F8F77A4}" destId="{6A3828EB-6740-43D0-89A6-9A819604B380}" srcOrd="0" destOrd="0" presId="urn:microsoft.com/office/officeart/2008/layout/HorizontalMultiLevelHierarchy"/>
    <dgm:cxn modelId="{37D9EAC2-F6E8-4803-8645-33B90AFE466E}" type="presParOf" srcId="{3DD8BB37-9F7F-4CA2-8234-CB7A52D75635}" destId="{69716A7F-68E6-4931-89F5-E34F3FA427F3}" srcOrd="7" destOrd="0" presId="urn:microsoft.com/office/officeart/2008/layout/HorizontalMultiLevelHierarchy"/>
    <dgm:cxn modelId="{E72003CE-D6E6-41AA-B0D6-3ADAE014D4EC}" type="presParOf" srcId="{69716A7F-68E6-4931-89F5-E34F3FA427F3}" destId="{B3B717CD-8CCB-452A-8E7D-90A8387212BE}" srcOrd="0" destOrd="0" presId="urn:microsoft.com/office/officeart/2008/layout/HorizontalMultiLevelHierarchy"/>
    <dgm:cxn modelId="{D66B0BAD-E9A4-4432-B24C-5AE1C4983C98}" type="presParOf" srcId="{69716A7F-68E6-4931-89F5-E34F3FA427F3}" destId="{10CCD5FA-A13F-4DAD-A64A-80BC83BC5693}"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FDD989F-3256-4A88-A69B-689F6DBDEB98}" type="doc">
      <dgm:prSet loTypeId="urn:microsoft.com/office/officeart/2005/8/layout/lProcess3" loCatId="process" qsTypeId="urn:microsoft.com/office/officeart/2005/8/quickstyle/3d1" qsCatId="3D" csTypeId="urn:microsoft.com/office/officeart/2005/8/colors/accent6_2" csCatId="accent6" phldr="1"/>
      <dgm:spPr/>
      <dgm:t>
        <a:bodyPr/>
        <a:lstStyle/>
        <a:p>
          <a:endParaRPr lang="en-US"/>
        </a:p>
      </dgm:t>
    </dgm:pt>
    <dgm:pt modelId="{6D9C6DD0-865C-4C27-9904-5678977DA590}">
      <dgm:prSet phldrT="[Text]" custT="1"/>
      <dgm:spPr/>
      <dgm:t>
        <a:bodyPr/>
        <a:lstStyle/>
        <a:p>
          <a:r>
            <a:rPr lang="en-US" sz="800" b="1"/>
            <a:t>Analisis Data Dalam Penelitian Kualitatif </a:t>
          </a:r>
        </a:p>
      </dgm:t>
    </dgm:pt>
    <dgm:pt modelId="{A4E80E48-3A85-4F01-9573-42D190090D18}" type="parTrans" cxnId="{7E590EE0-856D-4968-979A-1B75052AA1E7}">
      <dgm:prSet/>
      <dgm:spPr/>
      <dgm:t>
        <a:bodyPr/>
        <a:lstStyle/>
        <a:p>
          <a:endParaRPr lang="en-US" sz="800" b="1"/>
        </a:p>
      </dgm:t>
    </dgm:pt>
    <dgm:pt modelId="{CA9FDF15-0521-4D20-822E-FB5200EA6A8A}" type="sibTrans" cxnId="{7E590EE0-856D-4968-979A-1B75052AA1E7}">
      <dgm:prSet/>
      <dgm:spPr/>
      <dgm:t>
        <a:bodyPr/>
        <a:lstStyle/>
        <a:p>
          <a:endParaRPr lang="en-US" sz="800" b="1"/>
        </a:p>
      </dgm:t>
    </dgm:pt>
    <dgm:pt modelId="{559608DA-6077-48B7-8ECF-9875CB1D78AE}">
      <dgm:prSet phldrT="[Text]" custT="1"/>
      <dgm:spPr/>
      <dgm:t>
        <a:bodyPr/>
        <a:lstStyle/>
        <a:p>
          <a:r>
            <a:rPr lang="en-US" sz="800" b="1"/>
            <a:t>Reduksi Data</a:t>
          </a:r>
        </a:p>
      </dgm:t>
    </dgm:pt>
    <dgm:pt modelId="{A965A6C0-67BC-40E2-94A2-EB4CD6E29DEB}" type="parTrans" cxnId="{9A1EEAF9-309A-45D9-9A5E-E354CD0A1E79}">
      <dgm:prSet/>
      <dgm:spPr/>
      <dgm:t>
        <a:bodyPr/>
        <a:lstStyle/>
        <a:p>
          <a:endParaRPr lang="en-US" sz="800" b="1"/>
        </a:p>
      </dgm:t>
    </dgm:pt>
    <dgm:pt modelId="{161F540D-88F2-4162-AA2D-4259E11AD45A}" type="sibTrans" cxnId="{9A1EEAF9-309A-45D9-9A5E-E354CD0A1E79}">
      <dgm:prSet/>
      <dgm:spPr/>
      <dgm:t>
        <a:bodyPr/>
        <a:lstStyle/>
        <a:p>
          <a:endParaRPr lang="en-US" sz="800" b="1"/>
        </a:p>
      </dgm:t>
    </dgm:pt>
    <dgm:pt modelId="{AB9C07BD-51EC-4B49-B581-CA04558EB4E6}">
      <dgm:prSet phldrT="[Text]" custT="1"/>
      <dgm:spPr/>
      <dgm:t>
        <a:bodyPr/>
        <a:lstStyle/>
        <a:p>
          <a:r>
            <a:rPr lang="en-US" sz="800" b="1"/>
            <a:t>Penyajian Data</a:t>
          </a:r>
        </a:p>
      </dgm:t>
    </dgm:pt>
    <dgm:pt modelId="{43D4FBD5-BC52-4592-86F6-811F9E6EBC86}" type="parTrans" cxnId="{18F348ED-2926-461E-A8E3-728F33B54B2E}">
      <dgm:prSet/>
      <dgm:spPr/>
      <dgm:t>
        <a:bodyPr/>
        <a:lstStyle/>
        <a:p>
          <a:endParaRPr lang="en-US" sz="800" b="1"/>
        </a:p>
      </dgm:t>
    </dgm:pt>
    <dgm:pt modelId="{A0E958B6-14B3-4D21-BCAD-936DE318A24C}" type="sibTrans" cxnId="{18F348ED-2926-461E-A8E3-728F33B54B2E}">
      <dgm:prSet/>
      <dgm:spPr/>
      <dgm:t>
        <a:bodyPr/>
        <a:lstStyle/>
        <a:p>
          <a:endParaRPr lang="en-US" sz="800" b="1"/>
        </a:p>
      </dgm:t>
    </dgm:pt>
    <dgm:pt modelId="{DD0BE619-3D54-4E16-ABB7-D0CBD577DA67}">
      <dgm:prSet phldrT="[Text]" custT="1"/>
      <dgm:spPr/>
      <dgm:t>
        <a:bodyPr/>
        <a:lstStyle/>
        <a:p>
          <a:r>
            <a:rPr lang="en-US" sz="800" b="1"/>
            <a:t>Penarikan Kesimpulan</a:t>
          </a:r>
        </a:p>
      </dgm:t>
    </dgm:pt>
    <dgm:pt modelId="{F6B1097B-17B0-4C14-9FBC-484AAC91EE07}" type="parTrans" cxnId="{FCB889A4-0B3A-469E-BD80-1CC8786717D9}">
      <dgm:prSet/>
      <dgm:spPr/>
      <dgm:t>
        <a:bodyPr/>
        <a:lstStyle/>
        <a:p>
          <a:endParaRPr lang="en-US" sz="800" b="1"/>
        </a:p>
      </dgm:t>
    </dgm:pt>
    <dgm:pt modelId="{DF5C0312-8CDC-4400-83DE-A88AC5813EAA}" type="sibTrans" cxnId="{FCB889A4-0B3A-469E-BD80-1CC8786717D9}">
      <dgm:prSet/>
      <dgm:spPr/>
      <dgm:t>
        <a:bodyPr/>
        <a:lstStyle/>
        <a:p>
          <a:endParaRPr lang="en-US" sz="800" b="1"/>
        </a:p>
      </dgm:t>
    </dgm:pt>
    <dgm:pt modelId="{117A8489-1886-4FF5-8ACD-2E70546DA2B8}" type="pres">
      <dgm:prSet presAssocID="{FFDD989F-3256-4A88-A69B-689F6DBDEB98}" presName="Name0" presStyleCnt="0">
        <dgm:presLayoutVars>
          <dgm:chPref val="3"/>
          <dgm:dir/>
          <dgm:animLvl val="lvl"/>
          <dgm:resizeHandles/>
        </dgm:presLayoutVars>
      </dgm:prSet>
      <dgm:spPr/>
      <dgm:t>
        <a:bodyPr/>
        <a:lstStyle/>
        <a:p>
          <a:endParaRPr lang="en-US"/>
        </a:p>
      </dgm:t>
    </dgm:pt>
    <dgm:pt modelId="{0CB0FFE2-A942-46FD-85EB-4C286DD4C861}" type="pres">
      <dgm:prSet presAssocID="{6D9C6DD0-865C-4C27-9904-5678977DA590}" presName="horFlow" presStyleCnt="0"/>
      <dgm:spPr/>
    </dgm:pt>
    <dgm:pt modelId="{25FDE87F-9172-4F76-B2B0-91E11F020BBC}" type="pres">
      <dgm:prSet presAssocID="{6D9C6DD0-865C-4C27-9904-5678977DA590}" presName="bigChev" presStyleLbl="node1" presStyleIdx="0" presStyleCnt="1"/>
      <dgm:spPr/>
      <dgm:t>
        <a:bodyPr/>
        <a:lstStyle/>
        <a:p>
          <a:endParaRPr lang="en-US"/>
        </a:p>
      </dgm:t>
    </dgm:pt>
    <dgm:pt modelId="{8B8C917C-0401-42D9-8472-A7946023CCF9}" type="pres">
      <dgm:prSet presAssocID="{A965A6C0-67BC-40E2-94A2-EB4CD6E29DEB}" presName="parTrans" presStyleCnt="0"/>
      <dgm:spPr/>
    </dgm:pt>
    <dgm:pt modelId="{462A776C-94FF-499A-BEF4-4A0913B117DF}" type="pres">
      <dgm:prSet presAssocID="{559608DA-6077-48B7-8ECF-9875CB1D78AE}" presName="node" presStyleLbl="alignAccFollowNode1" presStyleIdx="0" presStyleCnt="3">
        <dgm:presLayoutVars>
          <dgm:bulletEnabled val="1"/>
        </dgm:presLayoutVars>
      </dgm:prSet>
      <dgm:spPr/>
      <dgm:t>
        <a:bodyPr/>
        <a:lstStyle/>
        <a:p>
          <a:endParaRPr lang="en-US"/>
        </a:p>
      </dgm:t>
    </dgm:pt>
    <dgm:pt modelId="{89159A84-59D7-4E53-BF20-8414DF5CCE40}" type="pres">
      <dgm:prSet presAssocID="{161F540D-88F2-4162-AA2D-4259E11AD45A}" presName="sibTrans" presStyleCnt="0"/>
      <dgm:spPr/>
    </dgm:pt>
    <dgm:pt modelId="{A11963FA-F65C-4C7F-AB8B-8C2F145B1F9C}" type="pres">
      <dgm:prSet presAssocID="{AB9C07BD-51EC-4B49-B581-CA04558EB4E6}" presName="node" presStyleLbl="alignAccFollowNode1" presStyleIdx="1" presStyleCnt="3">
        <dgm:presLayoutVars>
          <dgm:bulletEnabled val="1"/>
        </dgm:presLayoutVars>
      </dgm:prSet>
      <dgm:spPr/>
      <dgm:t>
        <a:bodyPr/>
        <a:lstStyle/>
        <a:p>
          <a:endParaRPr lang="en-US"/>
        </a:p>
      </dgm:t>
    </dgm:pt>
    <dgm:pt modelId="{58870256-1BFB-4487-BBE0-A4C52C1A7D6D}" type="pres">
      <dgm:prSet presAssocID="{A0E958B6-14B3-4D21-BCAD-936DE318A24C}" presName="sibTrans" presStyleCnt="0"/>
      <dgm:spPr/>
    </dgm:pt>
    <dgm:pt modelId="{DF622AF0-2151-4BE7-8F01-C7BC74ACB218}" type="pres">
      <dgm:prSet presAssocID="{DD0BE619-3D54-4E16-ABB7-D0CBD577DA67}" presName="node" presStyleLbl="alignAccFollowNode1" presStyleIdx="2" presStyleCnt="3">
        <dgm:presLayoutVars>
          <dgm:bulletEnabled val="1"/>
        </dgm:presLayoutVars>
      </dgm:prSet>
      <dgm:spPr/>
      <dgm:t>
        <a:bodyPr/>
        <a:lstStyle/>
        <a:p>
          <a:endParaRPr lang="en-US"/>
        </a:p>
      </dgm:t>
    </dgm:pt>
  </dgm:ptLst>
  <dgm:cxnLst>
    <dgm:cxn modelId="{9A1EEAF9-309A-45D9-9A5E-E354CD0A1E79}" srcId="{6D9C6DD0-865C-4C27-9904-5678977DA590}" destId="{559608DA-6077-48B7-8ECF-9875CB1D78AE}" srcOrd="0" destOrd="0" parTransId="{A965A6C0-67BC-40E2-94A2-EB4CD6E29DEB}" sibTransId="{161F540D-88F2-4162-AA2D-4259E11AD45A}"/>
    <dgm:cxn modelId="{AEBB22F5-A0B7-455A-A9A3-28AF9B8B7B34}" type="presOf" srcId="{559608DA-6077-48B7-8ECF-9875CB1D78AE}" destId="{462A776C-94FF-499A-BEF4-4A0913B117DF}" srcOrd="0" destOrd="0" presId="urn:microsoft.com/office/officeart/2005/8/layout/lProcess3"/>
    <dgm:cxn modelId="{14624E3C-C777-4EAB-AF3E-2109B3BD2CC3}" type="presOf" srcId="{6D9C6DD0-865C-4C27-9904-5678977DA590}" destId="{25FDE87F-9172-4F76-B2B0-91E11F020BBC}" srcOrd="0" destOrd="0" presId="urn:microsoft.com/office/officeart/2005/8/layout/lProcess3"/>
    <dgm:cxn modelId="{CF04B8D2-2374-4AD1-B9C8-F6D41160F4D8}" type="presOf" srcId="{FFDD989F-3256-4A88-A69B-689F6DBDEB98}" destId="{117A8489-1886-4FF5-8ACD-2E70546DA2B8}" srcOrd="0" destOrd="0" presId="urn:microsoft.com/office/officeart/2005/8/layout/lProcess3"/>
    <dgm:cxn modelId="{18F348ED-2926-461E-A8E3-728F33B54B2E}" srcId="{6D9C6DD0-865C-4C27-9904-5678977DA590}" destId="{AB9C07BD-51EC-4B49-B581-CA04558EB4E6}" srcOrd="1" destOrd="0" parTransId="{43D4FBD5-BC52-4592-86F6-811F9E6EBC86}" sibTransId="{A0E958B6-14B3-4D21-BCAD-936DE318A24C}"/>
    <dgm:cxn modelId="{7E590EE0-856D-4968-979A-1B75052AA1E7}" srcId="{FFDD989F-3256-4A88-A69B-689F6DBDEB98}" destId="{6D9C6DD0-865C-4C27-9904-5678977DA590}" srcOrd="0" destOrd="0" parTransId="{A4E80E48-3A85-4F01-9573-42D190090D18}" sibTransId="{CA9FDF15-0521-4D20-822E-FB5200EA6A8A}"/>
    <dgm:cxn modelId="{9FF7616E-2478-4B58-A3BD-483C27B6A82F}" type="presOf" srcId="{AB9C07BD-51EC-4B49-B581-CA04558EB4E6}" destId="{A11963FA-F65C-4C7F-AB8B-8C2F145B1F9C}" srcOrd="0" destOrd="0" presId="urn:microsoft.com/office/officeart/2005/8/layout/lProcess3"/>
    <dgm:cxn modelId="{43A34FEE-7EFC-4BB9-BE82-34CC2CCA7C1C}" type="presOf" srcId="{DD0BE619-3D54-4E16-ABB7-D0CBD577DA67}" destId="{DF622AF0-2151-4BE7-8F01-C7BC74ACB218}" srcOrd="0" destOrd="0" presId="urn:microsoft.com/office/officeart/2005/8/layout/lProcess3"/>
    <dgm:cxn modelId="{FCB889A4-0B3A-469E-BD80-1CC8786717D9}" srcId="{6D9C6DD0-865C-4C27-9904-5678977DA590}" destId="{DD0BE619-3D54-4E16-ABB7-D0CBD577DA67}" srcOrd="2" destOrd="0" parTransId="{F6B1097B-17B0-4C14-9FBC-484AAC91EE07}" sibTransId="{DF5C0312-8CDC-4400-83DE-A88AC5813EAA}"/>
    <dgm:cxn modelId="{70B63810-464C-48BE-8552-6A4A710B55BC}" type="presParOf" srcId="{117A8489-1886-4FF5-8ACD-2E70546DA2B8}" destId="{0CB0FFE2-A942-46FD-85EB-4C286DD4C861}" srcOrd="0" destOrd="0" presId="urn:microsoft.com/office/officeart/2005/8/layout/lProcess3"/>
    <dgm:cxn modelId="{9CC4C5AF-3130-4546-803F-FBE8828EBECD}" type="presParOf" srcId="{0CB0FFE2-A942-46FD-85EB-4C286DD4C861}" destId="{25FDE87F-9172-4F76-B2B0-91E11F020BBC}" srcOrd="0" destOrd="0" presId="urn:microsoft.com/office/officeart/2005/8/layout/lProcess3"/>
    <dgm:cxn modelId="{F0902291-85DB-48EB-82E5-DEF138BCC8D0}" type="presParOf" srcId="{0CB0FFE2-A942-46FD-85EB-4C286DD4C861}" destId="{8B8C917C-0401-42D9-8472-A7946023CCF9}" srcOrd="1" destOrd="0" presId="urn:microsoft.com/office/officeart/2005/8/layout/lProcess3"/>
    <dgm:cxn modelId="{6CA7775B-5EEB-40C9-A4B2-726F2586BEFD}" type="presParOf" srcId="{0CB0FFE2-A942-46FD-85EB-4C286DD4C861}" destId="{462A776C-94FF-499A-BEF4-4A0913B117DF}" srcOrd="2" destOrd="0" presId="urn:microsoft.com/office/officeart/2005/8/layout/lProcess3"/>
    <dgm:cxn modelId="{4D5BC83A-7D9B-43D8-A9D4-87214BCAAA55}" type="presParOf" srcId="{0CB0FFE2-A942-46FD-85EB-4C286DD4C861}" destId="{89159A84-59D7-4E53-BF20-8414DF5CCE40}" srcOrd="3" destOrd="0" presId="urn:microsoft.com/office/officeart/2005/8/layout/lProcess3"/>
    <dgm:cxn modelId="{9A737D75-1B54-423C-9BC8-8BA89AFAADD7}" type="presParOf" srcId="{0CB0FFE2-A942-46FD-85EB-4C286DD4C861}" destId="{A11963FA-F65C-4C7F-AB8B-8C2F145B1F9C}" srcOrd="4" destOrd="0" presId="urn:microsoft.com/office/officeart/2005/8/layout/lProcess3"/>
    <dgm:cxn modelId="{EC453830-69EC-4153-BBB7-F7B11653EFB6}" type="presParOf" srcId="{0CB0FFE2-A942-46FD-85EB-4C286DD4C861}" destId="{58870256-1BFB-4487-BBE0-A4C52C1A7D6D}" srcOrd="5" destOrd="0" presId="urn:microsoft.com/office/officeart/2005/8/layout/lProcess3"/>
    <dgm:cxn modelId="{3218917B-471B-4EC5-A681-0EF8CB750858}" type="presParOf" srcId="{0CB0FFE2-A942-46FD-85EB-4C286DD4C861}" destId="{DF622AF0-2151-4BE7-8F01-C7BC74ACB218}" srcOrd="6" destOrd="0" presId="urn:microsoft.com/office/officeart/2005/8/layout/l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2F7FA3-5813-42F6-9DC5-613971C4F845}" type="doc">
      <dgm:prSet loTypeId="urn:microsoft.com/office/officeart/2005/8/layout/radial1" loCatId="cycle" qsTypeId="urn:microsoft.com/office/officeart/2005/8/quickstyle/3d1" qsCatId="3D" csTypeId="urn:microsoft.com/office/officeart/2005/8/colors/accent6_2" csCatId="accent6" phldr="1"/>
      <dgm:spPr/>
      <dgm:t>
        <a:bodyPr/>
        <a:lstStyle/>
        <a:p>
          <a:endParaRPr lang="en-US"/>
        </a:p>
      </dgm:t>
    </dgm:pt>
    <dgm:pt modelId="{A1B66931-11E0-4470-8DC8-8AC98631A0A8}">
      <dgm:prSet phldrT="[Text]" custT="1"/>
      <dgm:spPr/>
      <dgm:t>
        <a:bodyPr/>
        <a:lstStyle/>
        <a:p>
          <a:r>
            <a:rPr lang="en-US" sz="900" b="1">
              <a:latin typeface="Times New Roman" panose="02020603050405020304" pitchFamily="18" charset="0"/>
              <a:cs typeface="Times New Roman" panose="02020603050405020304" pitchFamily="18" charset="0"/>
            </a:rPr>
            <a:t>Pengembangan Maharatul Kalam </a:t>
          </a:r>
        </a:p>
      </dgm:t>
    </dgm:pt>
    <dgm:pt modelId="{04EAE0EB-13C4-47B5-85EA-6145B88A3C12}" type="parTrans" cxnId="{FCCC8660-C089-4958-83DB-6D6EFA46BD53}">
      <dgm:prSet/>
      <dgm:spPr/>
      <dgm:t>
        <a:bodyPr/>
        <a:lstStyle/>
        <a:p>
          <a:endParaRPr lang="en-US" sz="900" b="1">
            <a:latin typeface="Times New Roman" panose="02020603050405020304" pitchFamily="18" charset="0"/>
            <a:cs typeface="Times New Roman" panose="02020603050405020304" pitchFamily="18" charset="0"/>
          </a:endParaRPr>
        </a:p>
      </dgm:t>
    </dgm:pt>
    <dgm:pt modelId="{A8ECCDF2-CFFF-43D6-9016-0A34DC0B0464}" type="sibTrans" cxnId="{FCCC8660-C089-4958-83DB-6D6EFA46BD53}">
      <dgm:prSet/>
      <dgm:spPr/>
      <dgm:t>
        <a:bodyPr/>
        <a:lstStyle/>
        <a:p>
          <a:endParaRPr lang="en-US" sz="900" b="1">
            <a:latin typeface="Times New Roman" panose="02020603050405020304" pitchFamily="18" charset="0"/>
            <a:cs typeface="Times New Roman" panose="02020603050405020304" pitchFamily="18" charset="0"/>
          </a:endParaRPr>
        </a:p>
      </dgm:t>
    </dgm:pt>
    <dgm:pt modelId="{CDD1E4C8-D403-497D-9993-DED3E1AF4488}">
      <dgm:prSet phldrT="[Text]" custT="1"/>
      <dgm:spPr/>
      <dgm:t>
        <a:bodyPr/>
        <a:lstStyle/>
        <a:p>
          <a:r>
            <a:rPr lang="en-US" sz="900" b="1">
              <a:latin typeface="Times New Roman" panose="02020603050405020304" pitchFamily="18" charset="0"/>
              <a:cs typeface="Times New Roman" panose="02020603050405020304" pitchFamily="18" charset="0"/>
            </a:rPr>
            <a:t>Kemajuan dalam Penguasaan Bahasa</a:t>
          </a:r>
        </a:p>
      </dgm:t>
    </dgm:pt>
    <dgm:pt modelId="{492A8E51-88AD-42E9-A2A6-58BABAA9686F}" type="parTrans" cxnId="{33F20659-E7DD-4DB4-BF28-E8373F38CA93}">
      <dgm:prSet custT="1"/>
      <dgm:spPr/>
      <dgm:t>
        <a:bodyPr/>
        <a:lstStyle/>
        <a:p>
          <a:endParaRPr lang="en-US" sz="900" b="1">
            <a:latin typeface="Times New Roman" panose="02020603050405020304" pitchFamily="18" charset="0"/>
            <a:cs typeface="Times New Roman" panose="02020603050405020304" pitchFamily="18" charset="0"/>
          </a:endParaRPr>
        </a:p>
      </dgm:t>
    </dgm:pt>
    <dgm:pt modelId="{4C8509C4-3391-45E2-B598-99FF44760C13}" type="sibTrans" cxnId="{33F20659-E7DD-4DB4-BF28-E8373F38CA93}">
      <dgm:prSet/>
      <dgm:spPr/>
      <dgm:t>
        <a:bodyPr/>
        <a:lstStyle/>
        <a:p>
          <a:endParaRPr lang="en-US" sz="900" b="1">
            <a:latin typeface="Times New Roman" panose="02020603050405020304" pitchFamily="18" charset="0"/>
            <a:cs typeface="Times New Roman" panose="02020603050405020304" pitchFamily="18" charset="0"/>
          </a:endParaRPr>
        </a:p>
      </dgm:t>
    </dgm:pt>
    <dgm:pt modelId="{18C260B4-B5E3-4A26-A642-5D3ECFE62470}">
      <dgm:prSet phldrT="[Text]" custT="1"/>
      <dgm:spPr/>
      <dgm:t>
        <a:bodyPr/>
        <a:lstStyle/>
        <a:p>
          <a:r>
            <a:rPr lang="en-US" sz="900" b="1">
              <a:latin typeface="Times New Roman" panose="02020603050405020304" pitchFamily="18" charset="0"/>
              <a:cs typeface="Times New Roman" panose="02020603050405020304" pitchFamily="18" charset="0"/>
            </a:rPr>
            <a:t>Peningkatan Keterlibatan Siswa</a:t>
          </a:r>
        </a:p>
      </dgm:t>
    </dgm:pt>
    <dgm:pt modelId="{324D582B-0D86-47B4-BAB7-0DA28289A8FE}" type="parTrans" cxnId="{F55498DF-5BCF-4FDF-8F41-D236C0D5F066}">
      <dgm:prSet custT="1"/>
      <dgm:spPr/>
      <dgm:t>
        <a:bodyPr/>
        <a:lstStyle/>
        <a:p>
          <a:endParaRPr lang="en-US" sz="900" b="1">
            <a:latin typeface="Times New Roman" panose="02020603050405020304" pitchFamily="18" charset="0"/>
            <a:cs typeface="Times New Roman" panose="02020603050405020304" pitchFamily="18" charset="0"/>
          </a:endParaRPr>
        </a:p>
      </dgm:t>
    </dgm:pt>
    <dgm:pt modelId="{468C8D6B-EC48-47C1-8F16-F365150D42A1}" type="sibTrans" cxnId="{F55498DF-5BCF-4FDF-8F41-D236C0D5F066}">
      <dgm:prSet/>
      <dgm:spPr/>
      <dgm:t>
        <a:bodyPr/>
        <a:lstStyle/>
        <a:p>
          <a:endParaRPr lang="en-US" sz="900" b="1">
            <a:latin typeface="Times New Roman" panose="02020603050405020304" pitchFamily="18" charset="0"/>
            <a:cs typeface="Times New Roman" panose="02020603050405020304" pitchFamily="18" charset="0"/>
          </a:endParaRPr>
        </a:p>
      </dgm:t>
    </dgm:pt>
    <dgm:pt modelId="{28E20323-1586-4AE0-8D8B-BDEC7BE2B526}">
      <dgm:prSet phldrT="[Text]" custT="1"/>
      <dgm:spPr/>
      <dgm:t>
        <a:bodyPr/>
        <a:lstStyle/>
        <a:p>
          <a:r>
            <a:rPr lang="en-US" sz="900" b="1">
              <a:latin typeface="Times New Roman" panose="02020603050405020304" pitchFamily="18" charset="0"/>
              <a:cs typeface="Times New Roman" panose="02020603050405020304" pitchFamily="18" charset="0"/>
            </a:rPr>
            <a:t>Pemanfaatan Teknologi Digital</a:t>
          </a:r>
        </a:p>
      </dgm:t>
    </dgm:pt>
    <dgm:pt modelId="{62DC0A07-CC13-4CC4-B66F-C89518D0D859}" type="parTrans" cxnId="{0E11F4E4-9307-46E6-9F97-6F7F069176FC}">
      <dgm:prSet custT="1"/>
      <dgm:spPr/>
      <dgm:t>
        <a:bodyPr/>
        <a:lstStyle/>
        <a:p>
          <a:endParaRPr lang="en-US" sz="900" b="1">
            <a:latin typeface="Times New Roman" panose="02020603050405020304" pitchFamily="18" charset="0"/>
            <a:cs typeface="Times New Roman" panose="02020603050405020304" pitchFamily="18" charset="0"/>
          </a:endParaRPr>
        </a:p>
      </dgm:t>
    </dgm:pt>
    <dgm:pt modelId="{552B94E5-309F-4436-BEB8-C61FD286B54A}" type="sibTrans" cxnId="{0E11F4E4-9307-46E6-9F97-6F7F069176FC}">
      <dgm:prSet/>
      <dgm:spPr/>
      <dgm:t>
        <a:bodyPr/>
        <a:lstStyle/>
        <a:p>
          <a:endParaRPr lang="en-US" sz="900" b="1">
            <a:latin typeface="Times New Roman" panose="02020603050405020304" pitchFamily="18" charset="0"/>
            <a:cs typeface="Times New Roman" panose="02020603050405020304" pitchFamily="18" charset="0"/>
          </a:endParaRPr>
        </a:p>
      </dgm:t>
    </dgm:pt>
    <dgm:pt modelId="{8ACFBE71-13B7-4EF6-A937-9415EA8F1852}">
      <dgm:prSet phldrT="[Text]" custT="1"/>
      <dgm:spPr/>
      <dgm:t>
        <a:bodyPr/>
        <a:lstStyle/>
        <a:p>
          <a:r>
            <a:rPr lang="en-US" sz="900" b="1">
              <a:latin typeface="Times New Roman" panose="02020603050405020304" pitchFamily="18" charset="0"/>
              <a:cs typeface="Times New Roman" panose="02020603050405020304" pitchFamily="18" charset="0"/>
            </a:rPr>
            <a:t>Pengembangan Keterampilan Integratif</a:t>
          </a:r>
        </a:p>
      </dgm:t>
    </dgm:pt>
    <dgm:pt modelId="{C4D5CBFF-E0E1-43D8-9C78-8868C5E04158}" type="parTrans" cxnId="{53731760-D2DA-49F6-A7A8-DA025BAFF06B}">
      <dgm:prSet custT="1"/>
      <dgm:spPr/>
      <dgm:t>
        <a:bodyPr/>
        <a:lstStyle/>
        <a:p>
          <a:endParaRPr lang="en-US" sz="900" b="1">
            <a:latin typeface="Times New Roman" panose="02020603050405020304" pitchFamily="18" charset="0"/>
            <a:cs typeface="Times New Roman" panose="02020603050405020304" pitchFamily="18" charset="0"/>
          </a:endParaRPr>
        </a:p>
      </dgm:t>
    </dgm:pt>
    <dgm:pt modelId="{61747CD0-06DB-4AF4-9533-1CF6CF27A1A2}" type="sibTrans" cxnId="{53731760-D2DA-49F6-A7A8-DA025BAFF06B}">
      <dgm:prSet/>
      <dgm:spPr/>
      <dgm:t>
        <a:bodyPr/>
        <a:lstStyle/>
        <a:p>
          <a:endParaRPr lang="en-US" sz="900" b="1">
            <a:latin typeface="Times New Roman" panose="02020603050405020304" pitchFamily="18" charset="0"/>
            <a:cs typeface="Times New Roman" panose="02020603050405020304" pitchFamily="18" charset="0"/>
          </a:endParaRPr>
        </a:p>
      </dgm:t>
    </dgm:pt>
    <dgm:pt modelId="{0DB326F3-4CEC-4CD4-9B6E-EFCD2134A588}">
      <dgm:prSet phldrT="[Text]" custT="1"/>
      <dgm:spPr/>
      <dgm:t>
        <a:bodyPr/>
        <a:lstStyle/>
        <a:p>
          <a:r>
            <a:rPr lang="en-US" sz="900" b="1">
              <a:latin typeface="Times New Roman" panose="02020603050405020304" pitchFamily="18" charset="0"/>
              <a:cs typeface="Times New Roman" panose="02020603050405020304" pitchFamily="18" charset="0"/>
            </a:rPr>
            <a:t>Interaktivitas dalam Proses Pembelajaran</a:t>
          </a:r>
        </a:p>
      </dgm:t>
    </dgm:pt>
    <dgm:pt modelId="{B1B96CEE-4FA9-45D7-93D7-2159CCBF61B0}" type="parTrans" cxnId="{2BF9E09F-5FEC-4AF9-AC5D-CD84301A2B6E}">
      <dgm:prSet custT="1"/>
      <dgm:spPr/>
      <dgm:t>
        <a:bodyPr/>
        <a:lstStyle/>
        <a:p>
          <a:endParaRPr lang="en-US" sz="900" b="1">
            <a:latin typeface="Times New Roman" panose="02020603050405020304" pitchFamily="18" charset="0"/>
            <a:cs typeface="Times New Roman" panose="02020603050405020304" pitchFamily="18" charset="0"/>
          </a:endParaRPr>
        </a:p>
      </dgm:t>
    </dgm:pt>
    <dgm:pt modelId="{03611F45-955F-4931-989C-7650BE84CDE2}" type="sibTrans" cxnId="{2BF9E09F-5FEC-4AF9-AC5D-CD84301A2B6E}">
      <dgm:prSet/>
      <dgm:spPr/>
      <dgm:t>
        <a:bodyPr/>
        <a:lstStyle/>
        <a:p>
          <a:endParaRPr lang="en-US" sz="900" b="1">
            <a:latin typeface="Times New Roman" panose="02020603050405020304" pitchFamily="18" charset="0"/>
            <a:cs typeface="Times New Roman" panose="02020603050405020304" pitchFamily="18" charset="0"/>
          </a:endParaRPr>
        </a:p>
      </dgm:t>
    </dgm:pt>
    <dgm:pt modelId="{E44ED741-0F79-4B44-8176-7E99991FBE8D}" type="pres">
      <dgm:prSet presAssocID="{D32F7FA3-5813-42F6-9DC5-613971C4F845}" presName="cycle" presStyleCnt="0">
        <dgm:presLayoutVars>
          <dgm:chMax val="1"/>
          <dgm:dir/>
          <dgm:animLvl val="ctr"/>
          <dgm:resizeHandles val="exact"/>
        </dgm:presLayoutVars>
      </dgm:prSet>
      <dgm:spPr/>
      <dgm:t>
        <a:bodyPr/>
        <a:lstStyle/>
        <a:p>
          <a:endParaRPr lang="en-US"/>
        </a:p>
      </dgm:t>
    </dgm:pt>
    <dgm:pt modelId="{D605D473-07E5-4F9D-A362-50B663195B30}" type="pres">
      <dgm:prSet presAssocID="{A1B66931-11E0-4470-8DC8-8AC98631A0A8}" presName="centerShape" presStyleLbl="node0" presStyleIdx="0" presStyleCnt="1"/>
      <dgm:spPr/>
      <dgm:t>
        <a:bodyPr/>
        <a:lstStyle/>
        <a:p>
          <a:endParaRPr lang="en-US"/>
        </a:p>
      </dgm:t>
    </dgm:pt>
    <dgm:pt modelId="{E7C7FF79-EAB8-4BA4-B493-D5AE83E5FE72}" type="pres">
      <dgm:prSet presAssocID="{492A8E51-88AD-42E9-A2A6-58BABAA9686F}" presName="Name9" presStyleLbl="parChTrans1D2" presStyleIdx="0" presStyleCnt="5"/>
      <dgm:spPr/>
      <dgm:t>
        <a:bodyPr/>
        <a:lstStyle/>
        <a:p>
          <a:endParaRPr lang="en-US"/>
        </a:p>
      </dgm:t>
    </dgm:pt>
    <dgm:pt modelId="{45839B61-3CBB-4421-BAD7-3E762496316D}" type="pres">
      <dgm:prSet presAssocID="{492A8E51-88AD-42E9-A2A6-58BABAA9686F}" presName="connTx" presStyleLbl="parChTrans1D2" presStyleIdx="0" presStyleCnt="5"/>
      <dgm:spPr/>
      <dgm:t>
        <a:bodyPr/>
        <a:lstStyle/>
        <a:p>
          <a:endParaRPr lang="en-US"/>
        </a:p>
      </dgm:t>
    </dgm:pt>
    <dgm:pt modelId="{BDF1E170-E469-4643-A8F6-89B7F66E04A3}" type="pres">
      <dgm:prSet presAssocID="{CDD1E4C8-D403-497D-9993-DED3E1AF4488}" presName="node" presStyleLbl="node1" presStyleIdx="0" presStyleCnt="5">
        <dgm:presLayoutVars>
          <dgm:bulletEnabled val="1"/>
        </dgm:presLayoutVars>
      </dgm:prSet>
      <dgm:spPr/>
      <dgm:t>
        <a:bodyPr/>
        <a:lstStyle/>
        <a:p>
          <a:endParaRPr lang="en-US"/>
        </a:p>
      </dgm:t>
    </dgm:pt>
    <dgm:pt modelId="{24785298-EBB4-43E9-950D-78689ED1AE7B}" type="pres">
      <dgm:prSet presAssocID="{B1B96CEE-4FA9-45D7-93D7-2159CCBF61B0}" presName="Name9" presStyleLbl="parChTrans1D2" presStyleIdx="1" presStyleCnt="5"/>
      <dgm:spPr/>
      <dgm:t>
        <a:bodyPr/>
        <a:lstStyle/>
        <a:p>
          <a:endParaRPr lang="en-US"/>
        </a:p>
      </dgm:t>
    </dgm:pt>
    <dgm:pt modelId="{6FB6D505-6D52-46CA-99BB-97B8574F84E6}" type="pres">
      <dgm:prSet presAssocID="{B1B96CEE-4FA9-45D7-93D7-2159CCBF61B0}" presName="connTx" presStyleLbl="parChTrans1D2" presStyleIdx="1" presStyleCnt="5"/>
      <dgm:spPr/>
      <dgm:t>
        <a:bodyPr/>
        <a:lstStyle/>
        <a:p>
          <a:endParaRPr lang="en-US"/>
        </a:p>
      </dgm:t>
    </dgm:pt>
    <dgm:pt modelId="{FEF856CC-9089-4547-A761-64038016408A}" type="pres">
      <dgm:prSet presAssocID="{0DB326F3-4CEC-4CD4-9B6E-EFCD2134A588}" presName="node" presStyleLbl="node1" presStyleIdx="1" presStyleCnt="5">
        <dgm:presLayoutVars>
          <dgm:bulletEnabled val="1"/>
        </dgm:presLayoutVars>
      </dgm:prSet>
      <dgm:spPr/>
      <dgm:t>
        <a:bodyPr/>
        <a:lstStyle/>
        <a:p>
          <a:endParaRPr lang="en-US"/>
        </a:p>
      </dgm:t>
    </dgm:pt>
    <dgm:pt modelId="{0A2DD088-8C27-422C-BD7B-33AC65B712CD}" type="pres">
      <dgm:prSet presAssocID="{324D582B-0D86-47B4-BAB7-0DA28289A8FE}" presName="Name9" presStyleLbl="parChTrans1D2" presStyleIdx="2" presStyleCnt="5"/>
      <dgm:spPr/>
      <dgm:t>
        <a:bodyPr/>
        <a:lstStyle/>
        <a:p>
          <a:endParaRPr lang="en-US"/>
        </a:p>
      </dgm:t>
    </dgm:pt>
    <dgm:pt modelId="{A044D871-5E64-4B1E-8D84-A397B7C7EBA4}" type="pres">
      <dgm:prSet presAssocID="{324D582B-0D86-47B4-BAB7-0DA28289A8FE}" presName="connTx" presStyleLbl="parChTrans1D2" presStyleIdx="2" presStyleCnt="5"/>
      <dgm:spPr/>
      <dgm:t>
        <a:bodyPr/>
        <a:lstStyle/>
        <a:p>
          <a:endParaRPr lang="en-US"/>
        </a:p>
      </dgm:t>
    </dgm:pt>
    <dgm:pt modelId="{66E028CF-76E6-43C4-A2B2-0C107DCF8A1F}" type="pres">
      <dgm:prSet presAssocID="{18C260B4-B5E3-4A26-A642-5D3ECFE62470}" presName="node" presStyleLbl="node1" presStyleIdx="2" presStyleCnt="5">
        <dgm:presLayoutVars>
          <dgm:bulletEnabled val="1"/>
        </dgm:presLayoutVars>
      </dgm:prSet>
      <dgm:spPr/>
      <dgm:t>
        <a:bodyPr/>
        <a:lstStyle/>
        <a:p>
          <a:endParaRPr lang="en-US"/>
        </a:p>
      </dgm:t>
    </dgm:pt>
    <dgm:pt modelId="{87A19154-A0B9-4D7A-91A9-8A39CDB64AC8}" type="pres">
      <dgm:prSet presAssocID="{62DC0A07-CC13-4CC4-B66F-C89518D0D859}" presName="Name9" presStyleLbl="parChTrans1D2" presStyleIdx="3" presStyleCnt="5"/>
      <dgm:spPr/>
      <dgm:t>
        <a:bodyPr/>
        <a:lstStyle/>
        <a:p>
          <a:endParaRPr lang="en-US"/>
        </a:p>
      </dgm:t>
    </dgm:pt>
    <dgm:pt modelId="{039EC76D-6D77-422A-8D98-7A94140ADBD2}" type="pres">
      <dgm:prSet presAssocID="{62DC0A07-CC13-4CC4-B66F-C89518D0D859}" presName="connTx" presStyleLbl="parChTrans1D2" presStyleIdx="3" presStyleCnt="5"/>
      <dgm:spPr/>
      <dgm:t>
        <a:bodyPr/>
        <a:lstStyle/>
        <a:p>
          <a:endParaRPr lang="en-US"/>
        </a:p>
      </dgm:t>
    </dgm:pt>
    <dgm:pt modelId="{C0368ADB-7337-4BEB-850A-495ED799B002}" type="pres">
      <dgm:prSet presAssocID="{28E20323-1586-4AE0-8D8B-BDEC7BE2B526}" presName="node" presStyleLbl="node1" presStyleIdx="3" presStyleCnt="5">
        <dgm:presLayoutVars>
          <dgm:bulletEnabled val="1"/>
        </dgm:presLayoutVars>
      </dgm:prSet>
      <dgm:spPr/>
      <dgm:t>
        <a:bodyPr/>
        <a:lstStyle/>
        <a:p>
          <a:endParaRPr lang="en-US"/>
        </a:p>
      </dgm:t>
    </dgm:pt>
    <dgm:pt modelId="{4F38A7CB-BB1F-4D0F-9ABC-9FF84E0AE233}" type="pres">
      <dgm:prSet presAssocID="{C4D5CBFF-E0E1-43D8-9C78-8868C5E04158}" presName="Name9" presStyleLbl="parChTrans1D2" presStyleIdx="4" presStyleCnt="5"/>
      <dgm:spPr/>
      <dgm:t>
        <a:bodyPr/>
        <a:lstStyle/>
        <a:p>
          <a:endParaRPr lang="en-US"/>
        </a:p>
      </dgm:t>
    </dgm:pt>
    <dgm:pt modelId="{E40E0522-04E3-4AB5-ADCC-FB9F808958D8}" type="pres">
      <dgm:prSet presAssocID="{C4D5CBFF-E0E1-43D8-9C78-8868C5E04158}" presName="connTx" presStyleLbl="parChTrans1D2" presStyleIdx="4" presStyleCnt="5"/>
      <dgm:spPr/>
      <dgm:t>
        <a:bodyPr/>
        <a:lstStyle/>
        <a:p>
          <a:endParaRPr lang="en-US"/>
        </a:p>
      </dgm:t>
    </dgm:pt>
    <dgm:pt modelId="{E7E16DFF-F0EC-418A-8D70-2DE3CC73ED7A}" type="pres">
      <dgm:prSet presAssocID="{8ACFBE71-13B7-4EF6-A937-9415EA8F1852}" presName="node" presStyleLbl="node1" presStyleIdx="4" presStyleCnt="5">
        <dgm:presLayoutVars>
          <dgm:bulletEnabled val="1"/>
        </dgm:presLayoutVars>
      </dgm:prSet>
      <dgm:spPr/>
      <dgm:t>
        <a:bodyPr/>
        <a:lstStyle/>
        <a:p>
          <a:endParaRPr lang="en-US"/>
        </a:p>
      </dgm:t>
    </dgm:pt>
  </dgm:ptLst>
  <dgm:cxnLst>
    <dgm:cxn modelId="{9131138E-97EA-4542-B160-7D3089F2C755}" type="presOf" srcId="{8ACFBE71-13B7-4EF6-A937-9415EA8F1852}" destId="{E7E16DFF-F0EC-418A-8D70-2DE3CC73ED7A}" srcOrd="0" destOrd="0" presId="urn:microsoft.com/office/officeart/2005/8/layout/radial1"/>
    <dgm:cxn modelId="{D0172335-9718-481F-A2F6-782BE5E8A343}" type="presOf" srcId="{C4D5CBFF-E0E1-43D8-9C78-8868C5E04158}" destId="{E40E0522-04E3-4AB5-ADCC-FB9F808958D8}" srcOrd="1" destOrd="0" presId="urn:microsoft.com/office/officeart/2005/8/layout/radial1"/>
    <dgm:cxn modelId="{5A1FB131-13E7-45B6-A7F4-5F0E9990E346}" type="presOf" srcId="{B1B96CEE-4FA9-45D7-93D7-2159CCBF61B0}" destId="{24785298-EBB4-43E9-950D-78689ED1AE7B}" srcOrd="0" destOrd="0" presId="urn:microsoft.com/office/officeart/2005/8/layout/radial1"/>
    <dgm:cxn modelId="{6143F791-7ABF-4576-84A6-75E4AFDE4DA0}" type="presOf" srcId="{18C260B4-B5E3-4A26-A642-5D3ECFE62470}" destId="{66E028CF-76E6-43C4-A2B2-0C107DCF8A1F}" srcOrd="0" destOrd="0" presId="urn:microsoft.com/office/officeart/2005/8/layout/radial1"/>
    <dgm:cxn modelId="{FCCC8660-C089-4958-83DB-6D6EFA46BD53}" srcId="{D32F7FA3-5813-42F6-9DC5-613971C4F845}" destId="{A1B66931-11E0-4470-8DC8-8AC98631A0A8}" srcOrd="0" destOrd="0" parTransId="{04EAE0EB-13C4-47B5-85EA-6145B88A3C12}" sibTransId="{A8ECCDF2-CFFF-43D6-9016-0A34DC0B0464}"/>
    <dgm:cxn modelId="{781E3AE8-91D6-4EFB-AFC8-C764AC623228}" type="presOf" srcId="{CDD1E4C8-D403-497D-9993-DED3E1AF4488}" destId="{BDF1E170-E469-4643-A8F6-89B7F66E04A3}" srcOrd="0" destOrd="0" presId="urn:microsoft.com/office/officeart/2005/8/layout/radial1"/>
    <dgm:cxn modelId="{78DBDA8E-D775-43CF-8DC0-B93F3FC53DEF}" type="presOf" srcId="{B1B96CEE-4FA9-45D7-93D7-2159CCBF61B0}" destId="{6FB6D505-6D52-46CA-99BB-97B8574F84E6}" srcOrd="1" destOrd="0" presId="urn:microsoft.com/office/officeart/2005/8/layout/radial1"/>
    <dgm:cxn modelId="{289CD962-C63A-4D53-B54C-A63214F36577}" type="presOf" srcId="{492A8E51-88AD-42E9-A2A6-58BABAA9686F}" destId="{E7C7FF79-EAB8-4BA4-B493-D5AE83E5FE72}" srcOrd="0" destOrd="0" presId="urn:microsoft.com/office/officeart/2005/8/layout/radial1"/>
    <dgm:cxn modelId="{F55498DF-5BCF-4FDF-8F41-D236C0D5F066}" srcId="{A1B66931-11E0-4470-8DC8-8AC98631A0A8}" destId="{18C260B4-B5E3-4A26-A642-5D3ECFE62470}" srcOrd="2" destOrd="0" parTransId="{324D582B-0D86-47B4-BAB7-0DA28289A8FE}" sibTransId="{468C8D6B-EC48-47C1-8F16-F365150D42A1}"/>
    <dgm:cxn modelId="{272B2DA0-5392-4123-ADFB-30EEE39F2331}" type="presOf" srcId="{324D582B-0D86-47B4-BAB7-0DA28289A8FE}" destId="{0A2DD088-8C27-422C-BD7B-33AC65B712CD}" srcOrd="0" destOrd="0" presId="urn:microsoft.com/office/officeart/2005/8/layout/radial1"/>
    <dgm:cxn modelId="{53731760-D2DA-49F6-A7A8-DA025BAFF06B}" srcId="{A1B66931-11E0-4470-8DC8-8AC98631A0A8}" destId="{8ACFBE71-13B7-4EF6-A937-9415EA8F1852}" srcOrd="4" destOrd="0" parTransId="{C4D5CBFF-E0E1-43D8-9C78-8868C5E04158}" sibTransId="{61747CD0-06DB-4AF4-9533-1CF6CF27A1A2}"/>
    <dgm:cxn modelId="{2BF9E09F-5FEC-4AF9-AC5D-CD84301A2B6E}" srcId="{A1B66931-11E0-4470-8DC8-8AC98631A0A8}" destId="{0DB326F3-4CEC-4CD4-9B6E-EFCD2134A588}" srcOrd="1" destOrd="0" parTransId="{B1B96CEE-4FA9-45D7-93D7-2159CCBF61B0}" sibTransId="{03611F45-955F-4931-989C-7650BE84CDE2}"/>
    <dgm:cxn modelId="{4211211E-5899-45C3-8363-C24A494BD47E}" type="presOf" srcId="{28E20323-1586-4AE0-8D8B-BDEC7BE2B526}" destId="{C0368ADB-7337-4BEB-850A-495ED799B002}" srcOrd="0" destOrd="0" presId="urn:microsoft.com/office/officeart/2005/8/layout/radial1"/>
    <dgm:cxn modelId="{A84B1219-782A-4D48-B2B7-408323A1E5F3}" type="presOf" srcId="{D32F7FA3-5813-42F6-9DC5-613971C4F845}" destId="{E44ED741-0F79-4B44-8176-7E99991FBE8D}" srcOrd="0" destOrd="0" presId="urn:microsoft.com/office/officeart/2005/8/layout/radial1"/>
    <dgm:cxn modelId="{DABDAE1A-A5BC-4DF4-8F4B-69BDE58E0F1F}" type="presOf" srcId="{62DC0A07-CC13-4CC4-B66F-C89518D0D859}" destId="{039EC76D-6D77-422A-8D98-7A94140ADBD2}" srcOrd="1" destOrd="0" presId="urn:microsoft.com/office/officeart/2005/8/layout/radial1"/>
    <dgm:cxn modelId="{D934AB09-4BA2-4DE6-BF75-7853B594DF4B}" type="presOf" srcId="{62DC0A07-CC13-4CC4-B66F-C89518D0D859}" destId="{87A19154-A0B9-4D7A-91A9-8A39CDB64AC8}" srcOrd="0" destOrd="0" presId="urn:microsoft.com/office/officeart/2005/8/layout/radial1"/>
    <dgm:cxn modelId="{C85BEC96-0134-4706-B9C3-2E6C35575A66}" type="presOf" srcId="{A1B66931-11E0-4470-8DC8-8AC98631A0A8}" destId="{D605D473-07E5-4F9D-A362-50B663195B30}" srcOrd="0" destOrd="0" presId="urn:microsoft.com/office/officeart/2005/8/layout/radial1"/>
    <dgm:cxn modelId="{3D452C4D-7508-4038-8645-183878312720}" type="presOf" srcId="{0DB326F3-4CEC-4CD4-9B6E-EFCD2134A588}" destId="{FEF856CC-9089-4547-A761-64038016408A}" srcOrd="0" destOrd="0" presId="urn:microsoft.com/office/officeart/2005/8/layout/radial1"/>
    <dgm:cxn modelId="{33F20659-E7DD-4DB4-BF28-E8373F38CA93}" srcId="{A1B66931-11E0-4470-8DC8-8AC98631A0A8}" destId="{CDD1E4C8-D403-497D-9993-DED3E1AF4488}" srcOrd="0" destOrd="0" parTransId="{492A8E51-88AD-42E9-A2A6-58BABAA9686F}" sibTransId="{4C8509C4-3391-45E2-B598-99FF44760C13}"/>
    <dgm:cxn modelId="{E6A538A8-558D-4F05-8E7E-0248266E82B1}" type="presOf" srcId="{492A8E51-88AD-42E9-A2A6-58BABAA9686F}" destId="{45839B61-3CBB-4421-BAD7-3E762496316D}" srcOrd="1" destOrd="0" presId="urn:microsoft.com/office/officeart/2005/8/layout/radial1"/>
    <dgm:cxn modelId="{0E11F4E4-9307-46E6-9F97-6F7F069176FC}" srcId="{A1B66931-11E0-4470-8DC8-8AC98631A0A8}" destId="{28E20323-1586-4AE0-8D8B-BDEC7BE2B526}" srcOrd="3" destOrd="0" parTransId="{62DC0A07-CC13-4CC4-B66F-C89518D0D859}" sibTransId="{552B94E5-309F-4436-BEB8-C61FD286B54A}"/>
    <dgm:cxn modelId="{FEF1495E-1974-448B-9AC4-683A3C629ADF}" type="presOf" srcId="{C4D5CBFF-E0E1-43D8-9C78-8868C5E04158}" destId="{4F38A7CB-BB1F-4D0F-9ABC-9FF84E0AE233}" srcOrd="0" destOrd="0" presId="urn:microsoft.com/office/officeart/2005/8/layout/radial1"/>
    <dgm:cxn modelId="{9A816335-B2EF-49D4-89A5-4693B2FD83A7}" type="presOf" srcId="{324D582B-0D86-47B4-BAB7-0DA28289A8FE}" destId="{A044D871-5E64-4B1E-8D84-A397B7C7EBA4}" srcOrd="1" destOrd="0" presId="urn:microsoft.com/office/officeart/2005/8/layout/radial1"/>
    <dgm:cxn modelId="{962679D9-432E-4B4D-BEE3-7101A67F35A7}" type="presParOf" srcId="{E44ED741-0F79-4B44-8176-7E99991FBE8D}" destId="{D605D473-07E5-4F9D-A362-50B663195B30}" srcOrd="0" destOrd="0" presId="urn:microsoft.com/office/officeart/2005/8/layout/radial1"/>
    <dgm:cxn modelId="{E9BFA192-7769-490A-8D5E-81CE2E0F20E5}" type="presParOf" srcId="{E44ED741-0F79-4B44-8176-7E99991FBE8D}" destId="{E7C7FF79-EAB8-4BA4-B493-D5AE83E5FE72}" srcOrd="1" destOrd="0" presId="urn:microsoft.com/office/officeart/2005/8/layout/radial1"/>
    <dgm:cxn modelId="{912B2484-6EC1-4492-AF21-330627C1070D}" type="presParOf" srcId="{E7C7FF79-EAB8-4BA4-B493-D5AE83E5FE72}" destId="{45839B61-3CBB-4421-BAD7-3E762496316D}" srcOrd="0" destOrd="0" presId="urn:microsoft.com/office/officeart/2005/8/layout/radial1"/>
    <dgm:cxn modelId="{68F02AFB-5D72-4F15-B44B-E710CF8F5E07}" type="presParOf" srcId="{E44ED741-0F79-4B44-8176-7E99991FBE8D}" destId="{BDF1E170-E469-4643-A8F6-89B7F66E04A3}" srcOrd="2" destOrd="0" presId="urn:microsoft.com/office/officeart/2005/8/layout/radial1"/>
    <dgm:cxn modelId="{44EF744E-C34E-4953-A4B3-8960E6759664}" type="presParOf" srcId="{E44ED741-0F79-4B44-8176-7E99991FBE8D}" destId="{24785298-EBB4-43E9-950D-78689ED1AE7B}" srcOrd="3" destOrd="0" presId="urn:microsoft.com/office/officeart/2005/8/layout/radial1"/>
    <dgm:cxn modelId="{596E94D3-75B8-494C-9D25-05893313DD21}" type="presParOf" srcId="{24785298-EBB4-43E9-950D-78689ED1AE7B}" destId="{6FB6D505-6D52-46CA-99BB-97B8574F84E6}" srcOrd="0" destOrd="0" presId="urn:microsoft.com/office/officeart/2005/8/layout/radial1"/>
    <dgm:cxn modelId="{E8E3A054-B977-410D-8EB2-9EF2211CD5DB}" type="presParOf" srcId="{E44ED741-0F79-4B44-8176-7E99991FBE8D}" destId="{FEF856CC-9089-4547-A761-64038016408A}" srcOrd="4" destOrd="0" presId="urn:microsoft.com/office/officeart/2005/8/layout/radial1"/>
    <dgm:cxn modelId="{D1136677-6DC7-4F59-996C-07F932ED4568}" type="presParOf" srcId="{E44ED741-0F79-4B44-8176-7E99991FBE8D}" destId="{0A2DD088-8C27-422C-BD7B-33AC65B712CD}" srcOrd="5" destOrd="0" presId="urn:microsoft.com/office/officeart/2005/8/layout/radial1"/>
    <dgm:cxn modelId="{CF8EEAE7-FDB2-42BB-AAC4-7AF114191DA0}" type="presParOf" srcId="{0A2DD088-8C27-422C-BD7B-33AC65B712CD}" destId="{A044D871-5E64-4B1E-8D84-A397B7C7EBA4}" srcOrd="0" destOrd="0" presId="urn:microsoft.com/office/officeart/2005/8/layout/radial1"/>
    <dgm:cxn modelId="{71BA69E5-7AF6-4A44-828C-35D22EC1D0F1}" type="presParOf" srcId="{E44ED741-0F79-4B44-8176-7E99991FBE8D}" destId="{66E028CF-76E6-43C4-A2B2-0C107DCF8A1F}" srcOrd="6" destOrd="0" presId="urn:microsoft.com/office/officeart/2005/8/layout/radial1"/>
    <dgm:cxn modelId="{BEBA2F7D-F6DC-4DF8-B459-7CF73C90E9BF}" type="presParOf" srcId="{E44ED741-0F79-4B44-8176-7E99991FBE8D}" destId="{87A19154-A0B9-4D7A-91A9-8A39CDB64AC8}" srcOrd="7" destOrd="0" presId="urn:microsoft.com/office/officeart/2005/8/layout/radial1"/>
    <dgm:cxn modelId="{AE7E0C5D-F143-4A9C-B861-7C7BCD76C088}" type="presParOf" srcId="{87A19154-A0B9-4D7A-91A9-8A39CDB64AC8}" destId="{039EC76D-6D77-422A-8D98-7A94140ADBD2}" srcOrd="0" destOrd="0" presId="urn:microsoft.com/office/officeart/2005/8/layout/radial1"/>
    <dgm:cxn modelId="{F723769F-6C17-4E7F-89D9-B5224721266B}" type="presParOf" srcId="{E44ED741-0F79-4B44-8176-7E99991FBE8D}" destId="{C0368ADB-7337-4BEB-850A-495ED799B002}" srcOrd="8" destOrd="0" presId="urn:microsoft.com/office/officeart/2005/8/layout/radial1"/>
    <dgm:cxn modelId="{C5317301-DC12-4588-8BBC-127D331F165D}" type="presParOf" srcId="{E44ED741-0F79-4B44-8176-7E99991FBE8D}" destId="{4F38A7CB-BB1F-4D0F-9ABC-9FF84E0AE233}" srcOrd="9" destOrd="0" presId="urn:microsoft.com/office/officeart/2005/8/layout/radial1"/>
    <dgm:cxn modelId="{74AC6719-C72A-41B3-8EA6-1D3C0D2FD13B}" type="presParOf" srcId="{4F38A7CB-BB1F-4D0F-9ABC-9FF84E0AE233}" destId="{E40E0522-04E3-4AB5-ADCC-FB9F808958D8}" srcOrd="0" destOrd="0" presId="urn:microsoft.com/office/officeart/2005/8/layout/radial1"/>
    <dgm:cxn modelId="{3076C7BC-5019-4DD0-A174-189ECDED72C8}" type="presParOf" srcId="{E44ED741-0F79-4B44-8176-7E99991FBE8D}" destId="{E7E16DFF-F0EC-418A-8D70-2DE3CC73ED7A}" srcOrd="10"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F923344-A3BC-4F1E-A419-F744303CCAB7}" type="doc">
      <dgm:prSet loTypeId="urn:microsoft.com/office/officeart/2005/8/layout/radial5" loCatId="cycle" qsTypeId="urn:microsoft.com/office/officeart/2005/8/quickstyle/3d2" qsCatId="3D" csTypeId="urn:microsoft.com/office/officeart/2005/8/colors/accent6_2" csCatId="accent6" phldr="1"/>
      <dgm:spPr/>
      <dgm:t>
        <a:bodyPr/>
        <a:lstStyle/>
        <a:p>
          <a:endParaRPr lang="en-US"/>
        </a:p>
      </dgm:t>
    </dgm:pt>
    <dgm:pt modelId="{57C3322C-5CA7-40C5-BD12-38820FCAF9AE}">
      <dgm:prSet phldrT="[Text]" custT="1"/>
      <dgm:spPr/>
      <dgm:t>
        <a:bodyPr/>
        <a:lstStyle/>
        <a:p>
          <a:r>
            <a:rPr lang="en-US" sz="900" b="1">
              <a:latin typeface="Times New Roman" panose="02020603050405020304" pitchFamily="18" charset="0"/>
              <a:cs typeface="Times New Roman" panose="02020603050405020304" pitchFamily="18" charset="0"/>
            </a:rPr>
            <a:t>Pendekatan Maharatul Kalam </a:t>
          </a:r>
        </a:p>
      </dgm:t>
    </dgm:pt>
    <dgm:pt modelId="{E320CB0A-A109-41FE-AAE9-D310DD7B1ECC}" type="parTrans" cxnId="{C12B1633-4069-47EC-AB13-C2462343342C}">
      <dgm:prSet/>
      <dgm:spPr/>
      <dgm:t>
        <a:bodyPr/>
        <a:lstStyle/>
        <a:p>
          <a:endParaRPr lang="en-US" sz="900" b="1">
            <a:latin typeface="Times New Roman" panose="02020603050405020304" pitchFamily="18" charset="0"/>
            <a:cs typeface="Times New Roman" panose="02020603050405020304" pitchFamily="18" charset="0"/>
          </a:endParaRPr>
        </a:p>
      </dgm:t>
    </dgm:pt>
    <dgm:pt modelId="{A65969CB-4242-432E-B097-CCFBE83904AA}" type="sibTrans" cxnId="{C12B1633-4069-47EC-AB13-C2462343342C}">
      <dgm:prSet/>
      <dgm:spPr/>
      <dgm:t>
        <a:bodyPr/>
        <a:lstStyle/>
        <a:p>
          <a:endParaRPr lang="en-US" sz="900" b="1">
            <a:latin typeface="Times New Roman" panose="02020603050405020304" pitchFamily="18" charset="0"/>
            <a:cs typeface="Times New Roman" panose="02020603050405020304" pitchFamily="18" charset="0"/>
          </a:endParaRPr>
        </a:p>
      </dgm:t>
    </dgm:pt>
    <dgm:pt modelId="{C664C8A7-7268-49DA-9B0F-F56BC8E11DFB}">
      <dgm:prSet phldrT="[Text]" custT="1"/>
      <dgm:spPr/>
      <dgm:t>
        <a:bodyPr/>
        <a:lstStyle/>
        <a:p>
          <a:r>
            <a:rPr lang="en-US" sz="900" b="1">
              <a:latin typeface="Times New Roman" panose="02020603050405020304" pitchFamily="18" charset="0"/>
              <a:cs typeface="Times New Roman" panose="02020603050405020304" pitchFamily="18" charset="0"/>
            </a:rPr>
            <a:t>Pendekatan Komunikatif</a:t>
          </a:r>
        </a:p>
      </dgm:t>
    </dgm:pt>
    <dgm:pt modelId="{B4E12423-A802-4A1C-98A0-55E595488518}" type="parTrans" cxnId="{70AB585D-5C92-41E0-A48C-4C0AF30D7791}">
      <dgm:prSet custT="1"/>
      <dgm:spPr/>
      <dgm:t>
        <a:bodyPr/>
        <a:lstStyle/>
        <a:p>
          <a:endParaRPr lang="en-US" sz="900" b="1">
            <a:latin typeface="Times New Roman" panose="02020603050405020304" pitchFamily="18" charset="0"/>
            <a:cs typeface="Times New Roman" panose="02020603050405020304" pitchFamily="18" charset="0"/>
          </a:endParaRPr>
        </a:p>
      </dgm:t>
    </dgm:pt>
    <dgm:pt modelId="{69A32D72-9482-4B47-BF92-78AFA064E00C}" type="sibTrans" cxnId="{70AB585D-5C92-41E0-A48C-4C0AF30D7791}">
      <dgm:prSet/>
      <dgm:spPr/>
      <dgm:t>
        <a:bodyPr/>
        <a:lstStyle/>
        <a:p>
          <a:endParaRPr lang="en-US" sz="900" b="1">
            <a:latin typeface="Times New Roman" panose="02020603050405020304" pitchFamily="18" charset="0"/>
            <a:cs typeface="Times New Roman" panose="02020603050405020304" pitchFamily="18" charset="0"/>
          </a:endParaRPr>
        </a:p>
      </dgm:t>
    </dgm:pt>
    <dgm:pt modelId="{ADCCA8EA-EE96-4060-80B1-A0C1DE9377B7}">
      <dgm:prSet phldrT="[Text]" custT="1"/>
      <dgm:spPr/>
      <dgm:t>
        <a:bodyPr/>
        <a:lstStyle/>
        <a:p>
          <a:r>
            <a:rPr lang="en-US" sz="900" b="1">
              <a:latin typeface="Times New Roman" panose="02020603050405020304" pitchFamily="18" charset="0"/>
              <a:cs typeface="Times New Roman" panose="02020603050405020304" pitchFamily="18" charset="0"/>
            </a:rPr>
            <a:t>Pendekatan Kontekstual</a:t>
          </a:r>
        </a:p>
      </dgm:t>
    </dgm:pt>
    <dgm:pt modelId="{8D6892EC-D4B1-47EC-9A37-30B52804B6B5}" type="parTrans" cxnId="{DD5B79B6-1A80-4631-BD18-64EC4A0D427C}">
      <dgm:prSet custT="1"/>
      <dgm:spPr/>
      <dgm:t>
        <a:bodyPr/>
        <a:lstStyle/>
        <a:p>
          <a:endParaRPr lang="en-US" sz="900" b="1">
            <a:latin typeface="Times New Roman" panose="02020603050405020304" pitchFamily="18" charset="0"/>
            <a:cs typeface="Times New Roman" panose="02020603050405020304" pitchFamily="18" charset="0"/>
          </a:endParaRPr>
        </a:p>
      </dgm:t>
    </dgm:pt>
    <dgm:pt modelId="{5BC7FD1F-2544-4C6E-93C8-E476831A8A8D}" type="sibTrans" cxnId="{DD5B79B6-1A80-4631-BD18-64EC4A0D427C}">
      <dgm:prSet/>
      <dgm:spPr/>
      <dgm:t>
        <a:bodyPr/>
        <a:lstStyle/>
        <a:p>
          <a:endParaRPr lang="en-US" sz="900" b="1">
            <a:latin typeface="Times New Roman" panose="02020603050405020304" pitchFamily="18" charset="0"/>
            <a:cs typeface="Times New Roman" panose="02020603050405020304" pitchFamily="18" charset="0"/>
          </a:endParaRPr>
        </a:p>
      </dgm:t>
    </dgm:pt>
    <dgm:pt modelId="{FEDC4BC8-3CAF-4E1D-83C5-78FA1434563F}">
      <dgm:prSet phldrT="[Text]" custT="1"/>
      <dgm:spPr/>
      <dgm:t>
        <a:bodyPr/>
        <a:lstStyle/>
        <a:p>
          <a:r>
            <a:rPr lang="en-US" sz="900" b="1">
              <a:latin typeface="Times New Roman" panose="02020603050405020304" pitchFamily="18" charset="0"/>
              <a:cs typeface="Times New Roman" panose="02020603050405020304" pitchFamily="18" charset="0"/>
            </a:rPr>
            <a:t>Pendekatan Berbasis Tugas</a:t>
          </a:r>
        </a:p>
      </dgm:t>
    </dgm:pt>
    <dgm:pt modelId="{58CB61C9-4FD9-4ED1-81C6-2975DE16F6BB}" type="parTrans" cxnId="{309F63B2-3FDD-44C6-8D88-56C6FAC294D8}">
      <dgm:prSet custT="1"/>
      <dgm:spPr/>
      <dgm:t>
        <a:bodyPr/>
        <a:lstStyle/>
        <a:p>
          <a:endParaRPr lang="en-US" sz="900" b="1">
            <a:latin typeface="Times New Roman" panose="02020603050405020304" pitchFamily="18" charset="0"/>
            <a:cs typeface="Times New Roman" panose="02020603050405020304" pitchFamily="18" charset="0"/>
          </a:endParaRPr>
        </a:p>
      </dgm:t>
    </dgm:pt>
    <dgm:pt modelId="{37A1DF8C-ADF3-4428-82BA-51DFF1EF35E0}" type="sibTrans" cxnId="{309F63B2-3FDD-44C6-8D88-56C6FAC294D8}">
      <dgm:prSet/>
      <dgm:spPr/>
      <dgm:t>
        <a:bodyPr/>
        <a:lstStyle/>
        <a:p>
          <a:endParaRPr lang="en-US" sz="900" b="1">
            <a:latin typeface="Times New Roman" panose="02020603050405020304" pitchFamily="18" charset="0"/>
            <a:cs typeface="Times New Roman" panose="02020603050405020304" pitchFamily="18" charset="0"/>
          </a:endParaRPr>
        </a:p>
      </dgm:t>
    </dgm:pt>
    <dgm:pt modelId="{2D365BAB-0075-405C-99B6-0EEF403BB6E4}">
      <dgm:prSet phldrT="[Text]" custT="1"/>
      <dgm:spPr/>
      <dgm:t>
        <a:bodyPr/>
        <a:lstStyle/>
        <a:p>
          <a:r>
            <a:rPr lang="en-US" sz="900" b="1">
              <a:latin typeface="Times New Roman" panose="02020603050405020304" pitchFamily="18" charset="0"/>
              <a:cs typeface="Times New Roman" panose="02020603050405020304" pitchFamily="18" charset="0"/>
            </a:rPr>
            <a:t>Pendekatan Integratif</a:t>
          </a:r>
        </a:p>
      </dgm:t>
    </dgm:pt>
    <dgm:pt modelId="{76D83854-19B0-4134-B8FC-E6C413997F17}" type="parTrans" cxnId="{DF56EF62-E314-4CB6-A98E-F2CBA91AD3A0}">
      <dgm:prSet custT="1"/>
      <dgm:spPr/>
      <dgm:t>
        <a:bodyPr/>
        <a:lstStyle/>
        <a:p>
          <a:endParaRPr lang="en-US" sz="900" b="1">
            <a:latin typeface="Times New Roman" panose="02020603050405020304" pitchFamily="18" charset="0"/>
            <a:cs typeface="Times New Roman" panose="02020603050405020304" pitchFamily="18" charset="0"/>
          </a:endParaRPr>
        </a:p>
      </dgm:t>
    </dgm:pt>
    <dgm:pt modelId="{F2A90B00-65E2-481D-86AF-AB5728D11CA1}" type="sibTrans" cxnId="{DF56EF62-E314-4CB6-A98E-F2CBA91AD3A0}">
      <dgm:prSet/>
      <dgm:spPr/>
      <dgm:t>
        <a:bodyPr/>
        <a:lstStyle/>
        <a:p>
          <a:endParaRPr lang="en-US" sz="900" b="1">
            <a:latin typeface="Times New Roman" panose="02020603050405020304" pitchFamily="18" charset="0"/>
            <a:cs typeface="Times New Roman" panose="02020603050405020304" pitchFamily="18" charset="0"/>
          </a:endParaRPr>
        </a:p>
      </dgm:t>
    </dgm:pt>
    <dgm:pt modelId="{E222C1ED-9079-4FD0-AB57-79A4A443E13C}" type="pres">
      <dgm:prSet presAssocID="{6F923344-A3BC-4F1E-A419-F744303CCAB7}" presName="Name0" presStyleCnt="0">
        <dgm:presLayoutVars>
          <dgm:chMax val="1"/>
          <dgm:dir/>
          <dgm:animLvl val="ctr"/>
          <dgm:resizeHandles val="exact"/>
        </dgm:presLayoutVars>
      </dgm:prSet>
      <dgm:spPr/>
      <dgm:t>
        <a:bodyPr/>
        <a:lstStyle/>
        <a:p>
          <a:endParaRPr lang="en-US"/>
        </a:p>
      </dgm:t>
    </dgm:pt>
    <dgm:pt modelId="{69C9C6E0-DFC9-4CA8-BA15-B36AD7000290}" type="pres">
      <dgm:prSet presAssocID="{57C3322C-5CA7-40C5-BD12-38820FCAF9AE}" presName="centerShape" presStyleLbl="node0" presStyleIdx="0" presStyleCnt="1"/>
      <dgm:spPr/>
      <dgm:t>
        <a:bodyPr/>
        <a:lstStyle/>
        <a:p>
          <a:endParaRPr lang="en-US"/>
        </a:p>
      </dgm:t>
    </dgm:pt>
    <dgm:pt modelId="{F1B9DE14-4B33-4767-8B1B-DE5DA3D9346A}" type="pres">
      <dgm:prSet presAssocID="{B4E12423-A802-4A1C-98A0-55E595488518}" presName="parTrans" presStyleLbl="sibTrans2D1" presStyleIdx="0" presStyleCnt="4"/>
      <dgm:spPr/>
      <dgm:t>
        <a:bodyPr/>
        <a:lstStyle/>
        <a:p>
          <a:endParaRPr lang="en-US"/>
        </a:p>
      </dgm:t>
    </dgm:pt>
    <dgm:pt modelId="{E66DE51C-FEBB-4585-8505-84201DB02ED1}" type="pres">
      <dgm:prSet presAssocID="{B4E12423-A802-4A1C-98A0-55E595488518}" presName="connectorText" presStyleLbl="sibTrans2D1" presStyleIdx="0" presStyleCnt="4"/>
      <dgm:spPr/>
      <dgm:t>
        <a:bodyPr/>
        <a:lstStyle/>
        <a:p>
          <a:endParaRPr lang="en-US"/>
        </a:p>
      </dgm:t>
    </dgm:pt>
    <dgm:pt modelId="{FB52D412-6EB7-4F6A-99AE-65812869EBBC}" type="pres">
      <dgm:prSet presAssocID="{C664C8A7-7268-49DA-9B0F-F56BC8E11DFB}" presName="node" presStyleLbl="node1" presStyleIdx="0" presStyleCnt="4">
        <dgm:presLayoutVars>
          <dgm:bulletEnabled val="1"/>
        </dgm:presLayoutVars>
      </dgm:prSet>
      <dgm:spPr/>
      <dgm:t>
        <a:bodyPr/>
        <a:lstStyle/>
        <a:p>
          <a:endParaRPr lang="en-US"/>
        </a:p>
      </dgm:t>
    </dgm:pt>
    <dgm:pt modelId="{3992185A-3603-4490-9C37-C6532062C3EE}" type="pres">
      <dgm:prSet presAssocID="{8D6892EC-D4B1-47EC-9A37-30B52804B6B5}" presName="parTrans" presStyleLbl="sibTrans2D1" presStyleIdx="1" presStyleCnt="4"/>
      <dgm:spPr/>
      <dgm:t>
        <a:bodyPr/>
        <a:lstStyle/>
        <a:p>
          <a:endParaRPr lang="en-US"/>
        </a:p>
      </dgm:t>
    </dgm:pt>
    <dgm:pt modelId="{A02D65D6-6B1F-4A20-BAC0-42CBA2C252EE}" type="pres">
      <dgm:prSet presAssocID="{8D6892EC-D4B1-47EC-9A37-30B52804B6B5}" presName="connectorText" presStyleLbl="sibTrans2D1" presStyleIdx="1" presStyleCnt="4"/>
      <dgm:spPr/>
      <dgm:t>
        <a:bodyPr/>
        <a:lstStyle/>
        <a:p>
          <a:endParaRPr lang="en-US"/>
        </a:p>
      </dgm:t>
    </dgm:pt>
    <dgm:pt modelId="{35A5796E-ACF9-446A-8ED0-405B1CE605AE}" type="pres">
      <dgm:prSet presAssocID="{ADCCA8EA-EE96-4060-80B1-A0C1DE9377B7}" presName="node" presStyleLbl="node1" presStyleIdx="1" presStyleCnt="4">
        <dgm:presLayoutVars>
          <dgm:bulletEnabled val="1"/>
        </dgm:presLayoutVars>
      </dgm:prSet>
      <dgm:spPr/>
      <dgm:t>
        <a:bodyPr/>
        <a:lstStyle/>
        <a:p>
          <a:endParaRPr lang="en-US"/>
        </a:p>
      </dgm:t>
    </dgm:pt>
    <dgm:pt modelId="{6B4708EE-0385-4804-9DE2-B0CC82C5B5E2}" type="pres">
      <dgm:prSet presAssocID="{58CB61C9-4FD9-4ED1-81C6-2975DE16F6BB}" presName="parTrans" presStyleLbl="sibTrans2D1" presStyleIdx="2" presStyleCnt="4"/>
      <dgm:spPr/>
      <dgm:t>
        <a:bodyPr/>
        <a:lstStyle/>
        <a:p>
          <a:endParaRPr lang="en-US"/>
        </a:p>
      </dgm:t>
    </dgm:pt>
    <dgm:pt modelId="{5D6F20C6-D964-42D8-BB1C-FD935F87A894}" type="pres">
      <dgm:prSet presAssocID="{58CB61C9-4FD9-4ED1-81C6-2975DE16F6BB}" presName="connectorText" presStyleLbl="sibTrans2D1" presStyleIdx="2" presStyleCnt="4"/>
      <dgm:spPr/>
      <dgm:t>
        <a:bodyPr/>
        <a:lstStyle/>
        <a:p>
          <a:endParaRPr lang="en-US"/>
        </a:p>
      </dgm:t>
    </dgm:pt>
    <dgm:pt modelId="{D2CA8E30-D00F-4E6D-A9D7-4FCB7A975986}" type="pres">
      <dgm:prSet presAssocID="{FEDC4BC8-3CAF-4E1D-83C5-78FA1434563F}" presName="node" presStyleLbl="node1" presStyleIdx="2" presStyleCnt="4">
        <dgm:presLayoutVars>
          <dgm:bulletEnabled val="1"/>
        </dgm:presLayoutVars>
      </dgm:prSet>
      <dgm:spPr/>
      <dgm:t>
        <a:bodyPr/>
        <a:lstStyle/>
        <a:p>
          <a:endParaRPr lang="en-US"/>
        </a:p>
      </dgm:t>
    </dgm:pt>
    <dgm:pt modelId="{B1CA6AEB-8C4F-4E51-BC7B-1E50736E71B9}" type="pres">
      <dgm:prSet presAssocID="{76D83854-19B0-4134-B8FC-E6C413997F17}" presName="parTrans" presStyleLbl="sibTrans2D1" presStyleIdx="3" presStyleCnt="4"/>
      <dgm:spPr/>
      <dgm:t>
        <a:bodyPr/>
        <a:lstStyle/>
        <a:p>
          <a:endParaRPr lang="en-US"/>
        </a:p>
      </dgm:t>
    </dgm:pt>
    <dgm:pt modelId="{00E952F0-2FE4-4542-A4A2-719904711671}" type="pres">
      <dgm:prSet presAssocID="{76D83854-19B0-4134-B8FC-E6C413997F17}" presName="connectorText" presStyleLbl="sibTrans2D1" presStyleIdx="3" presStyleCnt="4"/>
      <dgm:spPr/>
      <dgm:t>
        <a:bodyPr/>
        <a:lstStyle/>
        <a:p>
          <a:endParaRPr lang="en-US"/>
        </a:p>
      </dgm:t>
    </dgm:pt>
    <dgm:pt modelId="{91754F1F-37C1-4725-80B9-A5413E638F48}" type="pres">
      <dgm:prSet presAssocID="{2D365BAB-0075-405C-99B6-0EEF403BB6E4}" presName="node" presStyleLbl="node1" presStyleIdx="3" presStyleCnt="4">
        <dgm:presLayoutVars>
          <dgm:bulletEnabled val="1"/>
        </dgm:presLayoutVars>
      </dgm:prSet>
      <dgm:spPr/>
      <dgm:t>
        <a:bodyPr/>
        <a:lstStyle/>
        <a:p>
          <a:endParaRPr lang="en-US"/>
        </a:p>
      </dgm:t>
    </dgm:pt>
  </dgm:ptLst>
  <dgm:cxnLst>
    <dgm:cxn modelId="{19BC8089-DA9A-4DFE-8633-879846451572}" type="presOf" srcId="{B4E12423-A802-4A1C-98A0-55E595488518}" destId="{F1B9DE14-4B33-4767-8B1B-DE5DA3D9346A}" srcOrd="0" destOrd="0" presId="urn:microsoft.com/office/officeart/2005/8/layout/radial5"/>
    <dgm:cxn modelId="{D2EEE013-08CB-4028-950E-3F50D7356B7A}" type="presOf" srcId="{C664C8A7-7268-49DA-9B0F-F56BC8E11DFB}" destId="{FB52D412-6EB7-4F6A-99AE-65812869EBBC}" srcOrd="0" destOrd="0" presId="urn:microsoft.com/office/officeart/2005/8/layout/radial5"/>
    <dgm:cxn modelId="{ED8BBE2F-E525-4BB6-B878-61F6E7FCC2CF}" type="presOf" srcId="{76D83854-19B0-4134-B8FC-E6C413997F17}" destId="{B1CA6AEB-8C4F-4E51-BC7B-1E50736E71B9}" srcOrd="0" destOrd="0" presId="urn:microsoft.com/office/officeart/2005/8/layout/radial5"/>
    <dgm:cxn modelId="{70AB585D-5C92-41E0-A48C-4C0AF30D7791}" srcId="{57C3322C-5CA7-40C5-BD12-38820FCAF9AE}" destId="{C664C8A7-7268-49DA-9B0F-F56BC8E11DFB}" srcOrd="0" destOrd="0" parTransId="{B4E12423-A802-4A1C-98A0-55E595488518}" sibTransId="{69A32D72-9482-4B47-BF92-78AFA064E00C}"/>
    <dgm:cxn modelId="{1366BED8-2476-4C83-904F-73FC9BB74D24}" type="presOf" srcId="{8D6892EC-D4B1-47EC-9A37-30B52804B6B5}" destId="{3992185A-3603-4490-9C37-C6532062C3EE}" srcOrd="0" destOrd="0" presId="urn:microsoft.com/office/officeart/2005/8/layout/radial5"/>
    <dgm:cxn modelId="{9F39F21E-1157-4C5B-9550-8C60D69276B1}" type="presOf" srcId="{57C3322C-5CA7-40C5-BD12-38820FCAF9AE}" destId="{69C9C6E0-DFC9-4CA8-BA15-B36AD7000290}" srcOrd="0" destOrd="0" presId="urn:microsoft.com/office/officeart/2005/8/layout/radial5"/>
    <dgm:cxn modelId="{C12B1633-4069-47EC-AB13-C2462343342C}" srcId="{6F923344-A3BC-4F1E-A419-F744303CCAB7}" destId="{57C3322C-5CA7-40C5-BD12-38820FCAF9AE}" srcOrd="0" destOrd="0" parTransId="{E320CB0A-A109-41FE-AAE9-D310DD7B1ECC}" sibTransId="{A65969CB-4242-432E-B097-CCFBE83904AA}"/>
    <dgm:cxn modelId="{A9530C17-B006-43FD-98BA-9657A0AFE10E}" type="presOf" srcId="{FEDC4BC8-3CAF-4E1D-83C5-78FA1434563F}" destId="{D2CA8E30-D00F-4E6D-A9D7-4FCB7A975986}" srcOrd="0" destOrd="0" presId="urn:microsoft.com/office/officeart/2005/8/layout/radial5"/>
    <dgm:cxn modelId="{C269C8D3-F1E1-4D3F-8BC8-2D55CD2F8928}" type="presOf" srcId="{ADCCA8EA-EE96-4060-80B1-A0C1DE9377B7}" destId="{35A5796E-ACF9-446A-8ED0-405B1CE605AE}" srcOrd="0" destOrd="0" presId="urn:microsoft.com/office/officeart/2005/8/layout/radial5"/>
    <dgm:cxn modelId="{309F63B2-3FDD-44C6-8D88-56C6FAC294D8}" srcId="{57C3322C-5CA7-40C5-BD12-38820FCAF9AE}" destId="{FEDC4BC8-3CAF-4E1D-83C5-78FA1434563F}" srcOrd="2" destOrd="0" parTransId="{58CB61C9-4FD9-4ED1-81C6-2975DE16F6BB}" sibTransId="{37A1DF8C-ADF3-4428-82BA-51DFF1EF35E0}"/>
    <dgm:cxn modelId="{F0B92A4F-1C61-488D-AB85-9413C73955B5}" type="presOf" srcId="{76D83854-19B0-4134-B8FC-E6C413997F17}" destId="{00E952F0-2FE4-4542-A4A2-719904711671}" srcOrd="1" destOrd="0" presId="urn:microsoft.com/office/officeart/2005/8/layout/radial5"/>
    <dgm:cxn modelId="{864B03EE-2835-4A75-8A05-079F41F381FE}" type="presOf" srcId="{58CB61C9-4FD9-4ED1-81C6-2975DE16F6BB}" destId="{6B4708EE-0385-4804-9DE2-B0CC82C5B5E2}" srcOrd="0" destOrd="0" presId="urn:microsoft.com/office/officeart/2005/8/layout/radial5"/>
    <dgm:cxn modelId="{1D73BDD8-9513-4F0B-985A-E5AD8CB61C58}" type="presOf" srcId="{8D6892EC-D4B1-47EC-9A37-30B52804B6B5}" destId="{A02D65D6-6B1F-4A20-BAC0-42CBA2C252EE}" srcOrd="1" destOrd="0" presId="urn:microsoft.com/office/officeart/2005/8/layout/radial5"/>
    <dgm:cxn modelId="{DF56EF62-E314-4CB6-A98E-F2CBA91AD3A0}" srcId="{57C3322C-5CA7-40C5-BD12-38820FCAF9AE}" destId="{2D365BAB-0075-405C-99B6-0EEF403BB6E4}" srcOrd="3" destOrd="0" parTransId="{76D83854-19B0-4134-B8FC-E6C413997F17}" sibTransId="{F2A90B00-65E2-481D-86AF-AB5728D11CA1}"/>
    <dgm:cxn modelId="{05CB8A5E-FCE5-4F14-BEC9-F59F56BEB7EE}" type="presOf" srcId="{2D365BAB-0075-405C-99B6-0EEF403BB6E4}" destId="{91754F1F-37C1-4725-80B9-A5413E638F48}" srcOrd="0" destOrd="0" presId="urn:microsoft.com/office/officeart/2005/8/layout/radial5"/>
    <dgm:cxn modelId="{9FE63466-27C1-48BC-A842-FB1CDE6587B5}" type="presOf" srcId="{58CB61C9-4FD9-4ED1-81C6-2975DE16F6BB}" destId="{5D6F20C6-D964-42D8-BB1C-FD935F87A894}" srcOrd="1" destOrd="0" presId="urn:microsoft.com/office/officeart/2005/8/layout/radial5"/>
    <dgm:cxn modelId="{BB9C66A6-7F62-4194-AA25-65F52D21A4C0}" type="presOf" srcId="{B4E12423-A802-4A1C-98A0-55E595488518}" destId="{E66DE51C-FEBB-4585-8505-84201DB02ED1}" srcOrd="1" destOrd="0" presId="urn:microsoft.com/office/officeart/2005/8/layout/radial5"/>
    <dgm:cxn modelId="{C43736CD-1BF8-4731-B767-D038F3AA7191}" type="presOf" srcId="{6F923344-A3BC-4F1E-A419-F744303CCAB7}" destId="{E222C1ED-9079-4FD0-AB57-79A4A443E13C}" srcOrd="0" destOrd="0" presId="urn:microsoft.com/office/officeart/2005/8/layout/radial5"/>
    <dgm:cxn modelId="{DD5B79B6-1A80-4631-BD18-64EC4A0D427C}" srcId="{57C3322C-5CA7-40C5-BD12-38820FCAF9AE}" destId="{ADCCA8EA-EE96-4060-80B1-A0C1DE9377B7}" srcOrd="1" destOrd="0" parTransId="{8D6892EC-D4B1-47EC-9A37-30B52804B6B5}" sibTransId="{5BC7FD1F-2544-4C6E-93C8-E476831A8A8D}"/>
    <dgm:cxn modelId="{5C6736B8-F35A-4C55-80CD-D351A86ECFCF}" type="presParOf" srcId="{E222C1ED-9079-4FD0-AB57-79A4A443E13C}" destId="{69C9C6E0-DFC9-4CA8-BA15-B36AD7000290}" srcOrd="0" destOrd="0" presId="urn:microsoft.com/office/officeart/2005/8/layout/radial5"/>
    <dgm:cxn modelId="{21C053F0-4DDB-46B1-A9C4-54E82C368472}" type="presParOf" srcId="{E222C1ED-9079-4FD0-AB57-79A4A443E13C}" destId="{F1B9DE14-4B33-4767-8B1B-DE5DA3D9346A}" srcOrd="1" destOrd="0" presId="urn:microsoft.com/office/officeart/2005/8/layout/radial5"/>
    <dgm:cxn modelId="{70A627CE-75F4-4245-BB1D-0614010D996F}" type="presParOf" srcId="{F1B9DE14-4B33-4767-8B1B-DE5DA3D9346A}" destId="{E66DE51C-FEBB-4585-8505-84201DB02ED1}" srcOrd="0" destOrd="0" presId="urn:microsoft.com/office/officeart/2005/8/layout/radial5"/>
    <dgm:cxn modelId="{BD6B2575-C26E-44E6-86AD-629A967AEAB5}" type="presParOf" srcId="{E222C1ED-9079-4FD0-AB57-79A4A443E13C}" destId="{FB52D412-6EB7-4F6A-99AE-65812869EBBC}" srcOrd="2" destOrd="0" presId="urn:microsoft.com/office/officeart/2005/8/layout/radial5"/>
    <dgm:cxn modelId="{496F0984-9941-4BFA-A872-9E7FC212A43E}" type="presParOf" srcId="{E222C1ED-9079-4FD0-AB57-79A4A443E13C}" destId="{3992185A-3603-4490-9C37-C6532062C3EE}" srcOrd="3" destOrd="0" presId="urn:microsoft.com/office/officeart/2005/8/layout/radial5"/>
    <dgm:cxn modelId="{884EB5F6-87DE-4399-AC23-8C0BF985B659}" type="presParOf" srcId="{3992185A-3603-4490-9C37-C6532062C3EE}" destId="{A02D65D6-6B1F-4A20-BAC0-42CBA2C252EE}" srcOrd="0" destOrd="0" presId="urn:microsoft.com/office/officeart/2005/8/layout/radial5"/>
    <dgm:cxn modelId="{F3F97872-7752-46C4-87B9-AF0CE9CFEA37}" type="presParOf" srcId="{E222C1ED-9079-4FD0-AB57-79A4A443E13C}" destId="{35A5796E-ACF9-446A-8ED0-405B1CE605AE}" srcOrd="4" destOrd="0" presId="urn:microsoft.com/office/officeart/2005/8/layout/radial5"/>
    <dgm:cxn modelId="{8A2AC19A-CCD0-4BFB-B93B-8E33B2F91062}" type="presParOf" srcId="{E222C1ED-9079-4FD0-AB57-79A4A443E13C}" destId="{6B4708EE-0385-4804-9DE2-B0CC82C5B5E2}" srcOrd="5" destOrd="0" presId="urn:microsoft.com/office/officeart/2005/8/layout/radial5"/>
    <dgm:cxn modelId="{643EF419-A612-4A97-88D8-C8155FE140DB}" type="presParOf" srcId="{6B4708EE-0385-4804-9DE2-B0CC82C5B5E2}" destId="{5D6F20C6-D964-42D8-BB1C-FD935F87A894}" srcOrd="0" destOrd="0" presId="urn:microsoft.com/office/officeart/2005/8/layout/radial5"/>
    <dgm:cxn modelId="{222F05BF-D579-4DA2-9731-6008DD27D189}" type="presParOf" srcId="{E222C1ED-9079-4FD0-AB57-79A4A443E13C}" destId="{D2CA8E30-D00F-4E6D-A9D7-4FCB7A975986}" srcOrd="6" destOrd="0" presId="urn:microsoft.com/office/officeart/2005/8/layout/radial5"/>
    <dgm:cxn modelId="{5D53E9CF-E84B-4ABD-9D1B-6C2333C4BAB7}" type="presParOf" srcId="{E222C1ED-9079-4FD0-AB57-79A4A443E13C}" destId="{B1CA6AEB-8C4F-4E51-BC7B-1E50736E71B9}" srcOrd="7" destOrd="0" presId="urn:microsoft.com/office/officeart/2005/8/layout/radial5"/>
    <dgm:cxn modelId="{A1A6B7FB-57FF-4F23-B120-A4DAD4167C96}" type="presParOf" srcId="{B1CA6AEB-8C4F-4E51-BC7B-1E50736E71B9}" destId="{00E952F0-2FE4-4542-A4A2-719904711671}" srcOrd="0" destOrd="0" presId="urn:microsoft.com/office/officeart/2005/8/layout/radial5"/>
    <dgm:cxn modelId="{C88C7496-4BC8-4C4F-A8D4-4163DE1574D0}" type="presParOf" srcId="{E222C1ED-9079-4FD0-AB57-79A4A443E13C}" destId="{91754F1F-37C1-4725-80B9-A5413E638F48}" srcOrd="8" destOrd="0" presId="urn:microsoft.com/office/officeart/2005/8/layout/radial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090A555-954A-4E9B-90EA-97F8949721EB}" type="doc">
      <dgm:prSet loTypeId="urn:microsoft.com/office/officeart/2008/layout/RadialCluster" loCatId="relationship" qsTypeId="urn:microsoft.com/office/officeart/2005/8/quickstyle/simple5" qsCatId="simple" csTypeId="urn:microsoft.com/office/officeart/2005/8/colors/accent6_2" csCatId="accent6" phldr="1"/>
      <dgm:spPr/>
      <dgm:t>
        <a:bodyPr/>
        <a:lstStyle/>
        <a:p>
          <a:endParaRPr lang="en-US"/>
        </a:p>
      </dgm:t>
    </dgm:pt>
    <dgm:pt modelId="{816403E1-EE4D-4CA8-A623-278F5474B808}">
      <dgm:prSet phldrT="[Text]" custT="1"/>
      <dgm:spPr/>
      <dgm:t>
        <a:bodyPr/>
        <a:lstStyle/>
        <a:p>
          <a:r>
            <a:rPr lang="en-US" sz="1000" b="1">
              <a:latin typeface="Times New Roman" panose="02020603050405020304" pitchFamily="18" charset="0"/>
              <a:cs typeface="Times New Roman" panose="02020603050405020304" pitchFamily="18" charset="0"/>
            </a:rPr>
            <a:t>Metode Maharatul Kalam </a:t>
          </a:r>
        </a:p>
      </dgm:t>
    </dgm:pt>
    <dgm:pt modelId="{625C71A4-58FB-4157-9FF9-CEEF8C0D8A41}" type="parTrans" cxnId="{9F34C87E-2E06-48A0-9390-A3FF1D0E1D82}">
      <dgm:prSet/>
      <dgm:spPr/>
      <dgm:t>
        <a:bodyPr/>
        <a:lstStyle/>
        <a:p>
          <a:endParaRPr lang="en-US" sz="1000" b="1">
            <a:latin typeface="Times New Roman" panose="02020603050405020304" pitchFamily="18" charset="0"/>
            <a:cs typeface="Times New Roman" panose="02020603050405020304" pitchFamily="18" charset="0"/>
          </a:endParaRPr>
        </a:p>
      </dgm:t>
    </dgm:pt>
    <dgm:pt modelId="{E7F3973D-4BA7-4274-BB0D-94B7CEB6D844}" type="sibTrans" cxnId="{9F34C87E-2E06-48A0-9390-A3FF1D0E1D82}">
      <dgm:prSet/>
      <dgm:spPr/>
      <dgm:t>
        <a:bodyPr/>
        <a:lstStyle/>
        <a:p>
          <a:endParaRPr lang="en-US" sz="1000" b="1">
            <a:latin typeface="Times New Roman" panose="02020603050405020304" pitchFamily="18" charset="0"/>
            <a:cs typeface="Times New Roman" panose="02020603050405020304" pitchFamily="18" charset="0"/>
          </a:endParaRPr>
        </a:p>
      </dgm:t>
    </dgm:pt>
    <dgm:pt modelId="{C36ACA4D-23C0-4A93-AEEB-FE9E874A0DB4}">
      <dgm:prSet phldrT="[Text]" custT="1"/>
      <dgm:spPr/>
      <dgm:t>
        <a:bodyPr/>
        <a:lstStyle/>
        <a:p>
          <a:r>
            <a:rPr lang="en-US" sz="1000" b="1">
              <a:latin typeface="Times New Roman" panose="02020603050405020304" pitchFamily="18" charset="0"/>
              <a:cs typeface="Times New Roman" panose="02020603050405020304" pitchFamily="18" charset="0"/>
            </a:rPr>
            <a:t>Role Play</a:t>
          </a:r>
        </a:p>
      </dgm:t>
    </dgm:pt>
    <dgm:pt modelId="{46AC6878-6908-4267-A77E-4B5359A46802}" type="parTrans" cxnId="{1C913144-52C7-46F6-90AF-B4C1B35027F2}">
      <dgm:prSet/>
      <dgm:spPr/>
      <dgm:t>
        <a:bodyPr/>
        <a:lstStyle/>
        <a:p>
          <a:endParaRPr lang="en-US" sz="1000" b="1">
            <a:latin typeface="Times New Roman" panose="02020603050405020304" pitchFamily="18" charset="0"/>
            <a:cs typeface="Times New Roman" panose="02020603050405020304" pitchFamily="18" charset="0"/>
          </a:endParaRPr>
        </a:p>
      </dgm:t>
    </dgm:pt>
    <dgm:pt modelId="{2435AC92-F7D2-4DD1-A254-D869E1B6B4C3}" type="sibTrans" cxnId="{1C913144-52C7-46F6-90AF-B4C1B35027F2}">
      <dgm:prSet/>
      <dgm:spPr/>
      <dgm:t>
        <a:bodyPr/>
        <a:lstStyle/>
        <a:p>
          <a:endParaRPr lang="en-US" sz="1000" b="1">
            <a:latin typeface="Times New Roman" panose="02020603050405020304" pitchFamily="18" charset="0"/>
            <a:cs typeface="Times New Roman" panose="02020603050405020304" pitchFamily="18" charset="0"/>
          </a:endParaRPr>
        </a:p>
      </dgm:t>
    </dgm:pt>
    <dgm:pt modelId="{9E7E3258-91BB-435B-AE2F-58DAE59F3F82}">
      <dgm:prSet phldrT="[Text]" custT="1"/>
      <dgm:spPr/>
      <dgm:t>
        <a:bodyPr/>
        <a:lstStyle/>
        <a:p>
          <a:r>
            <a:rPr lang="en-US" sz="1000" b="1">
              <a:latin typeface="Times New Roman" panose="02020603050405020304" pitchFamily="18" charset="0"/>
              <a:cs typeface="Times New Roman" panose="02020603050405020304" pitchFamily="18" charset="0"/>
            </a:rPr>
            <a:t>Penggunaan Multimedia</a:t>
          </a:r>
        </a:p>
      </dgm:t>
    </dgm:pt>
    <dgm:pt modelId="{469FAA26-B62C-4704-99AB-17337B227FFF}" type="parTrans" cxnId="{E0726ABD-7647-40A3-8B75-77625EB26528}">
      <dgm:prSet/>
      <dgm:spPr/>
      <dgm:t>
        <a:bodyPr/>
        <a:lstStyle/>
        <a:p>
          <a:endParaRPr lang="en-US" sz="1000" b="1">
            <a:latin typeface="Times New Roman" panose="02020603050405020304" pitchFamily="18" charset="0"/>
            <a:cs typeface="Times New Roman" panose="02020603050405020304" pitchFamily="18" charset="0"/>
          </a:endParaRPr>
        </a:p>
      </dgm:t>
    </dgm:pt>
    <dgm:pt modelId="{7D9CDDBA-60AF-42E7-BD04-850E39A209B2}" type="sibTrans" cxnId="{E0726ABD-7647-40A3-8B75-77625EB26528}">
      <dgm:prSet/>
      <dgm:spPr/>
      <dgm:t>
        <a:bodyPr/>
        <a:lstStyle/>
        <a:p>
          <a:endParaRPr lang="en-US" sz="1000" b="1">
            <a:latin typeface="Times New Roman" panose="02020603050405020304" pitchFamily="18" charset="0"/>
            <a:cs typeface="Times New Roman" panose="02020603050405020304" pitchFamily="18" charset="0"/>
          </a:endParaRPr>
        </a:p>
      </dgm:t>
    </dgm:pt>
    <dgm:pt modelId="{96A35657-9AB3-4FB3-82F0-D3678489E17D}">
      <dgm:prSet phldrT="[Text]" custT="1"/>
      <dgm:spPr/>
      <dgm:t>
        <a:bodyPr/>
        <a:lstStyle/>
        <a:p>
          <a:r>
            <a:rPr lang="en-US" sz="1000" b="1">
              <a:latin typeface="Times New Roman" panose="02020603050405020304" pitchFamily="18" charset="0"/>
              <a:cs typeface="Times New Roman" panose="02020603050405020304" pitchFamily="18" charset="0"/>
            </a:rPr>
            <a:t>Interaktif Daring</a:t>
          </a:r>
        </a:p>
      </dgm:t>
    </dgm:pt>
    <dgm:pt modelId="{4E698CAA-777B-4706-9231-AA02B63B9784}" type="parTrans" cxnId="{D4597E0F-DC6D-4FE7-9DF9-650950913B52}">
      <dgm:prSet/>
      <dgm:spPr/>
      <dgm:t>
        <a:bodyPr/>
        <a:lstStyle/>
        <a:p>
          <a:endParaRPr lang="en-US" sz="1000" b="1">
            <a:latin typeface="Times New Roman" panose="02020603050405020304" pitchFamily="18" charset="0"/>
            <a:cs typeface="Times New Roman" panose="02020603050405020304" pitchFamily="18" charset="0"/>
          </a:endParaRPr>
        </a:p>
      </dgm:t>
    </dgm:pt>
    <dgm:pt modelId="{EEA50F04-90FE-4831-9CB7-20084C893577}" type="sibTrans" cxnId="{D4597E0F-DC6D-4FE7-9DF9-650950913B52}">
      <dgm:prSet/>
      <dgm:spPr/>
      <dgm:t>
        <a:bodyPr/>
        <a:lstStyle/>
        <a:p>
          <a:endParaRPr lang="en-US" sz="1000" b="1">
            <a:latin typeface="Times New Roman" panose="02020603050405020304" pitchFamily="18" charset="0"/>
            <a:cs typeface="Times New Roman" panose="02020603050405020304" pitchFamily="18" charset="0"/>
          </a:endParaRPr>
        </a:p>
      </dgm:t>
    </dgm:pt>
    <dgm:pt modelId="{26C29A0F-5F0B-4CC2-B4FB-824CB4B86E71}">
      <dgm:prSet phldrT="[Text]" custT="1"/>
      <dgm:spPr/>
      <dgm:t>
        <a:bodyPr/>
        <a:lstStyle/>
        <a:p>
          <a:r>
            <a:rPr lang="en-US" sz="1000" b="1">
              <a:latin typeface="Times New Roman" panose="02020603050405020304" pitchFamily="18" charset="0"/>
              <a:cs typeface="Times New Roman" panose="02020603050405020304" pitchFamily="18" charset="0"/>
            </a:rPr>
            <a:t>Debat</a:t>
          </a:r>
        </a:p>
      </dgm:t>
    </dgm:pt>
    <dgm:pt modelId="{6570C45F-B614-40B6-AF30-21A597825F62}" type="parTrans" cxnId="{CCDF86A1-421A-4CCC-99FC-15C26A71B379}">
      <dgm:prSet/>
      <dgm:spPr/>
      <dgm:t>
        <a:bodyPr/>
        <a:lstStyle/>
        <a:p>
          <a:endParaRPr lang="en-US" sz="1000" b="1">
            <a:latin typeface="Times New Roman" panose="02020603050405020304" pitchFamily="18" charset="0"/>
            <a:cs typeface="Times New Roman" panose="02020603050405020304" pitchFamily="18" charset="0"/>
          </a:endParaRPr>
        </a:p>
      </dgm:t>
    </dgm:pt>
    <dgm:pt modelId="{149C4367-A1FD-4270-B4F0-3EE72D76C45A}" type="sibTrans" cxnId="{CCDF86A1-421A-4CCC-99FC-15C26A71B379}">
      <dgm:prSet/>
      <dgm:spPr/>
      <dgm:t>
        <a:bodyPr/>
        <a:lstStyle/>
        <a:p>
          <a:endParaRPr lang="en-US" sz="1000" b="1">
            <a:latin typeface="Times New Roman" panose="02020603050405020304" pitchFamily="18" charset="0"/>
            <a:cs typeface="Times New Roman" panose="02020603050405020304" pitchFamily="18" charset="0"/>
          </a:endParaRPr>
        </a:p>
      </dgm:t>
    </dgm:pt>
    <dgm:pt modelId="{467CF2BA-BE23-4A59-9B99-062EB8164759}">
      <dgm:prSet phldrT="[Text]" custT="1"/>
      <dgm:spPr/>
      <dgm:t>
        <a:bodyPr/>
        <a:lstStyle/>
        <a:p>
          <a:r>
            <a:rPr lang="en-US" sz="1000" b="1">
              <a:latin typeface="Times New Roman" panose="02020603050405020304" pitchFamily="18" charset="0"/>
              <a:cs typeface="Times New Roman" panose="02020603050405020304" pitchFamily="18" charset="0"/>
            </a:rPr>
            <a:t>Latihan Dialog</a:t>
          </a:r>
        </a:p>
      </dgm:t>
    </dgm:pt>
    <dgm:pt modelId="{E442DD42-BCF9-425C-834D-7FAABB4B320A}" type="parTrans" cxnId="{502FC240-D45F-48D1-AF08-7B5D921B392D}">
      <dgm:prSet/>
      <dgm:spPr/>
      <dgm:t>
        <a:bodyPr/>
        <a:lstStyle/>
        <a:p>
          <a:endParaRPr lang="en-US" sz="1000" b="1">
            <a:latin typeface="Times New Roman" panose="02020603050405020304" pitchFamily="18" charset="0"/>
            <a:cs typeface="Times New Roman" panose="02020603050405020304" pitchFamily="18" charset="0"/>
          </a:endParaRPr>
        </a:p>
      </dgm:t>
    </dgm:pt>
    <dgm:pt modelId="{B2BCF0D9-A05F-49BE-8424-B8A09FE7DDAD}" type="sibTrans" cxnId="{502FC240-D45F-48D1-AF08-7B5D921B392D}">
      <dgm:prSet/>
      <dgm:spPr/>
      <dgm:t>
        <a:bodyPr/>
        <a:lstStyle/>
        <a:p>
          <a:endParaRPr lang="en-US" sz="1000" b="1">
            <a:latin typeface="Times New Roman" panose="02020603050405020304" pitchFamily="18" charset="0"/>
            <a:cs typeface="Times New Roman" panose="02020603050405020304" pitchFamily="18" charset="0"/>
          </a:endParaRPr>
        </a:p>
      </dgm:t>
    </dgm:pt>
    <dgm:pt modelId="{CF488AC2-9AB9-4511-A7EA-F32ECC2888E4}" type="pres">
      <dgm:prSet presAssocID="{C090A555-954A-4E9B-90EA-97F8949721EB}" presName="Name0" presStyleCnt="0">
        <dgm:presLayoutVars>
          <dgm:chMax val="1"/>
          <dgm:chPref val="1"/>
          <dgm:dir/>
          <dgm:animOne val="branch"/>
          <dgm:animLvl val="lvl"/>
        </dgm:presLayoutVars>
      </dgm:prSet>
      <dgm:spPr/>
      <dgm:t>
        <a:bodyPr/>
        <a:lstStyle/>
        <a:p>
          <a:endParaRPr lang="en-US"/>
        </a:p>
      </dgm:t>
    </dgm:pt>
    <dgm:pt modelId="{FD3645CA-0F35-4FB2-9FA6-990A3DFDBC5C}" type="pres">
      <dgm:prSet presAssocID="{816403E1-EE4D-4CA8-A623-278F5474B808}" presName="singleCycle" presStyleCnt="0"/>
      <dgm:spPr/>
    </dgm:pt>
    <dgm:pt modelId="{FE419AB2-0D76-496E-A503-5D628E06D5C9}" type="pres">
      <dgm:prSet presAssocID="{816403E1-EE4D-4CA8-A623-278F5474B808}" presName="singleCenter" presStyleLbl="node1" presStyleIdx="0" presStyleCnt="6">
        <dgm:presLayoutVars>
          <dgm:chMax val="7"/>
          <dgm:chPref val="7"/>
        </dgm:presLayoutVars>
      </dgm:prSet>
      <dgm:spPr/>
      <dgm:t>
        <a:bodyPr/>
        <a:lstStyle/>
        <a:p>
          <a:endParaRPr lang="en-US"/>
        </a:p>
      </dgm:t>
    </dgm:pt>
    <dgm:pt modelId="{FCFB0AEA-8324-40B6-A6CE-9A0619C4DF7A}" type="pres">
      <dgm:prSet presAssocID="{46AC6878-6908-4267-A77E-4B5359A46802}" presName="Name56" presStyleLbl="parChTrans1D2" presStyleIdx="0" presStyleCnt="5"/>
      <dgm:spPr/>
      <dgm:t>
        <a:bodyPr/>
        <a:lstStyle/>
        <a:p>
          <a:endParaRPr lang="en-US"/>
        </a:p>
      </dgm:t>
    </dgm:pt>
    <dgm:pt modelId="{646FF5BF-EF5E-4317-B0C1-902948A024AB}" type="pres">
      <dgm:prSet presAssocID="{C36ACA4D-23C0-4A93-AEEB-FE9E874A0DB4}" presName="text0" presStyleLbl="node1" presStyleIdx="1" presStyleCnt="6">
        <dgm:presLayoutVars>
          <dgm:bulletEnabled val="1"/>
        </dgm:presLayoutVars>
      </dgm:prSet>
      <dgm:spPr/>
      <dgm:t>
        <a:bodyPr/>
        <a:lstStyle/>
        <a:p>
          <a:endParaRPr lang="en-US"/>
        </a:p>
      </dgm:t>
    </dgm:pt>
    <dgm:pt modelId="{B64D593E-D60C-488C-8CF2-0B98706473FD}" type="pres">
      <dgm:prSet presAssocID="{6570C45F-B614-40B6-AF30-21A597825F62}" presName="Name56" presStyleLbl="parChTrans1D2" presStyleIdx="1" presStyleCnt="5"/>
      <dgm:spPr/>
      <dgm:t>
        <a:bodyPr/>
        <a:lstStyle/>
        <a:p>
          <a:endParaRPr lang="en-US"/>
        </a:p>
      </dgm:t>
    </dgm:pt>
    <dgm:pt modelId="{60E1A863-557F-489A-B9B8-71390DF512B2}" type="pres">
      <dgm:prSet presAssocID="{26C29A0F-5F0B-4CC2-B4FB-824CB4B86E71}" presName="text0" presStyleLbl="node1" presStyleIdx="2" presStyleCnt="6">
        <dgm:presLayoutVars>
          <dgm:bulletEnabled val="1"/>
        </dgm:presLayoutVars>
      </dgm:prSet>
      <dgm:spPr/>
      <dgm:t>
        <a:bodyPr/>
        <a:lstStyle/>
        <a:p>
          <a:endParaRPr lang="en-US"/>
        </a:p>
      </dgm:t>
    </dgm:pt>
    <dgm:pt modelId="{23DD914F-36E6-456B-AE84-4C9ADA05477A}" type="pres">
      <dgm:prSet presAssocID="{E442DD42-BCF9-425C-834D-7FAABB4B320A}" presName="Name56" presStyleLbl="parChTrans1D2" presStyleIdx="2" presStyleCnt="5"/>
      <dgm:spPr/>
      <dgm:t>
        <a:bodyPr/>
        <a:lstStyle/>
        <a:p>
          <a:endParaRPr lang="en-US"/>
        </a:p>
      </dgm:t>
    </dgm:pt>
    <dgm:pt modelId="{0388583A-C9B9-45D8-928E-9B1ACF14D446}" type="pres">
      <dgm:prSet presAssocID="{467CF2BA-BE23-4A59-9B99-062EB8164759}" presName="text0" presStyleLbl="node1" presStyleIdx="3" presStyleCnt="6">
        <dgm:presLayoutVars>
          <dgm:bulletEnabled val="1"/>
        </dgm:presLayoutVars>
      </dgm:prSet>
      <dgm:spPr/>
      <dgm:t>
        <a:bodyPr/>
        <a:lstStyle/>
        <a:p>
          <a:endParaRPr lang="en-US"/>
        </a:p>
      </dgm:t>
    </dgm:pt>
    <dgm:pt modelId="{769C90C7-F4DA-46F0-AD19-FA358CEF324A}" type="pres">
      <dgm:prSet presAssocID="{469FAA26-B62C-4704-99AB-17337B227FFF}" presName="Name56" presStyleLbl="parChTrans1D2" presStyleIdx="3" presStyleCnt="5"/>
      <dgm:spPr/>
      <dgm:t>
        <a:bodyPr/>
        <a:lstStyle/>
        <a:p>
          <a:endParaRPr lang="en-US"/>
        </a:p>
      </dgm:t>
    </dgm:pt>
    <dgm:pt modelId="{5F2261DE-0667-40C0-BCC6-DE4D770B30BA}" type="pres">
      <dgm:prSet presAssocID="{9E7E3258-91BB-435B-AE2F-58DAE59F3F82}" presName="text0" presStyleLbl="node1" presStyleIdx="4" presStyleCnt="6">
        <dgm:presLayoutVars>
          <dgm:bulletEnabled val="1"/>
        </dgm:presLayoutVars>
      </dgm:prSet>
      <dgm:spPr/>
      <dgm:t>
        <a:bodyPr/>
        <a:lstStyle/>
        <a:p>
          <a:endParaRPr lang="en-US"/>
        </a:p>
      </dgm:t>
    </dgm:pt>
    <dgm:pt modelId="{D61DA10C-9C3E-4AB7-9DBF-2144116989E6}" type="pres">
      <dgm:prSet presAssocID="{4E698CAA-777B-4706-9231-AA02B63B9784}" presName="Name56" presStyleLbl="parChTrans1D2" presStyleIdx="4" presStyleCnt="5"/>
      <dgm:spPr/>
      <dgm:t>
        <a:bodyPr/>
        <a:lstStyle/>
        <a:p>
          <a:endParaRPr lang="en-US"/>
        </a:p>
      </dgm:t>
    </dgm:pt>
    <dgm:pt modelId="{36E01A2E-6A5C-43D7-A000-932753F9B0E5}" type="pres">
      <dgm:prSet presAssocID="{96A35657-9AB3-4FB3-82F0-D3678489E17D}" presName="text0" presStyleLbl="node1" presStyleIdx="5" presStyleCnt="6">
        <dgm:presLayoutVars>
          <dgm:bulletEnabled val="1"/>
        </dgm:presLayoutVars>
      </dgm:prSet>
      <dgm:spPr/>
      <dgm:t>
        <a:bodyPr/>
        <a:lstStyle/>
        <a:p>
          <a:endParaRPr lang="en-US"/>
        </a:p>
      </dgm:t>
    </dgm:pt>
  </dgm:ptLst>
  <dgm:cxnLst>
    <dgm:cxn modelId="{7F1002E2-F2F3-4BB8-8235-9FFCDC8C6E00}" type="presOf" srcId="{6570C45F-B614-40B6-AF30-21A597825F62}" destId="{B64D593E-D60C-488C-8CF2-0B98706473FD}" srcOrd="0" destOrd="0" presId="urn:microsoft.com/office/officeart/2008/layout/RadialCluster"/>
    <dgm:cxn modelId="{C94BB120-AE65-49CD-87D2-69E241CE89E2}" type="presOf" srcId="{E442DD42-BCF9-425C-834D-7FAABB4B320A}" destId="{23DD914F-36E6-456B-AE84-4C9ADA05477A}" srcOrd="0" destOrd="0" presId="urn:microsoft.com/office/officeart/2008/layout/RadialCluster"/>
    <dgm:cxn modelId="{21C21AE9-DD78-4E1E-880F-C75068606DD3}" type="presOf" srcId="{816403E1-EE4D-4CA8-A623-278F5474B808}" destId="{FE419AB2-0D76-496E-A503-5D628E06D5C9}" srcOrd="0" destOrd="0" presId="urn:microsoft.com/office/officeart/2008/layout/RadialCluster"/>
    <dgm:cxn modelId="{98AC280B-3641-40FB-A718-84574AB8D4CD}" type="presOf" srcId="{C090A555-954A-4E9B-90EA-97F8949721EB}" destId="{CF488AC2-9AB9-4511-A7EA-F32ECC2888E4}" srcOrd="0" destOrd="0" presId="urn:microsoft.com/office/officeart/2008/layout/RadialCluster"/>
    <dgm:cxn modelId="{F61539C6-8332-4BDC-BDC1-C6CDE9448F33}" type="presOf" srcId="{46AC6878-6908-4267-A77E-4B5359A46802}" destId="{FCFB0AEA-8324-40B6-A6CE-9A0619C4DF7A}" srcOrd="0" destOrd="0" presId="urn:microsoft.com/office/officeart/2008/layout/RadialCluster"/>
    <dgm:cxn modelId="{CCDF86A1-421A-4CCC-99FC-15C26A71B379}" srcId="{816403E1-EE4D-4CA8-A623-278F5474B808}" destId="{26C29A0F-5F0B-4CC2-B4FB-824CB4B86E71}" srcOrd="1" destOrd="0" parTransId="{6570C45F-B614-40B6-AF30-21A597825F62}" sibTransId="{149C4367-A1FD-4270-B4F0-3EE72D76C45A}"/>
    <dgm:cxn modelId="{D4597E0F-DC6D-4FE7-9DF9-650950913B52}" srcId="{816403E1-EE4D-4CA8-A623-278F5474B808}" destId="{96A35657-9AB3-4FB3-82F0-D3678489E17D}" srcOrd="4" destOrd="0" parTransId="{4E698CAA-777B-4706-9231-AA02B63B9784}" sibTransId="{EEA50F04-90FE-4831-9CB7-20084C893577}"/>
    <dgm:cxn modelId="{C3724230-3E23-4072-9930-3F884AEB9A56}" type="presOf" srcId="{C36ACA4D-23C0-4A93-AEEB-FE9E874A0DB4}" destId="{646FF5BF-EF5E-4317-B0C1-902948A024AB}" srcOrd="0" destOrd="0" presId="urn:microsoft.com/office/officeart/2008/layout/RadialCluster"/>
    <dgm:cxn modelId="{285BC43F-F3CE-4744-B7BE-E2D0B033C3A8}" type="presOf" srcId="{26C29A0F-5F0B-4CC2-B4FB-824CB4B86E71}" destId="{60E1A863-557F-489A-B9B8-71390DF512B2}" srcOrd="0" destOrd="0" presId="urn:microsoft.com/office/officeart/2008/layout/RadialCluster"/>
    <dgm:cxn modelId="{E0726ABD-7647-40A3-8B75-77625EB26528}" srcId="{816403E1-EE4D-4CA8-A623-278F5474B808}" destId="{9E7E3258-91BB-435B-AE2F-58DAE59F3F82}" srcOrd="3" destOrd="0" parTransId="{469FAA26-B62C-4704-99AB-17337B227FFF}" sibTransId="{7D9CDDBA-60AF-42E7-BD04-850E39A209B2}"/>
    <dgm:cxn modelId="{10C32023-739A-4E92-9B2F-25DFD7B526C8}" type="presOf" srcId="{4E698CAA-777B-4706-9231-AA02B63B9784}" destId="{D61DA10C-9C3E-4AB7-9DBF-2144116989E6}" srcOrd="0" destOrd="0" presId="urn:microsoft.com/office/officeart/2008/layout/RadialCluster"/>
    <dgm:cxn modelId="{1C913144-52C7-46F6-90AF-B4C1B35027F2}" srcId="{816403E1-EE4D-4CA8-A623-278F5474B808}" destId="{C36ACA4D-23C0-4A93-AEEB-FE9E874A0DB4}" srcOrd="0" destOrd="0" parTransId="{46AC6878-6908-4267-A77E-4B5359A46802}" sibTransId="{2435AC92-F7D2-4DD1-A254-D869E1B6B4C3}"/>
    <dgm:cxn modelId="{E72C752F-B579-4ADD-8D25-02269BF437C8}" type="presOf" srcId="{469FAA26-B62C-4704-99AB-17337B227FFF}" destId="{769C90C7-F4DA-46F0-AD19-FA358CEF324A}" srcOrd="0" destOrd="0" presId="urn:microsoft.com/office/officeart/2008/layout/RadialCluster"/>
    <dgm:cxn modelId="{720C1B86-4A86-475F-A9A5-F0DA345EFC18}" type="presOf" srcId="{96A35657-9AB3-4FB3-82F0-D3678489E17D}" destId="{36E01A2E-6A5C-43D7-A000-932753F9B0E5}" srcOrd="0" destOrd="0" presId="urn:microsoft.com/office/officeart/2008/layout/RadialCluster"/>
    <dgm:cxn modelId="{A588B003-4D11-41B7-9E85-E9A4B5BDAB3F}" type="presOf" srcId="{467CF2BA-BE23-4A59-9B99-062EB8164759}" destId="{0388583A-C9B9-45D8-928E-9B1ACF14D446}" srcOrd="0" destOrd="0" presId="urn:microsoft.com/office/officeart/2008/layout/RadialCluster"/>
    <dgm:cxn modelId="{9F34C87E-2E06-48A0-9390-A3FF1D0E1D82}" srcId="{C090A555-954A-4E9B-90EA-97F8949721EB}" destId="{816403E1-EE4D-4CA8-A623-278F5474B808}" srcOrd="0" destOrd="0" parTransId="{625C71A4-58FB-4157-9FF9-CEEF8C0D8A41}" sibTransId="{E7F3973D-4BA7-4274-BB0D-94B7CEB6D844}"/>
    <dgm:cxn modelId="{FFBD2D7D-8BDB-4A77-8491-7804C647C53A}" type="presOf" srcId="{9E7E3258-91BB-435B-AE2F-58DAE59F3F82}" destId="{5F2261DE-0667-40C0-BCC6-DE4D770B30BA}" srcOrd="0" destOrd="0" presId="urn:microsoft.com/office/officeart/2008/layout/RadialCluster"/>
    <dgm:cxn modelId="{502FC240-D45F-48D1-AF08-7B5D921B392D}" srcId="{816403E1-EE4D-4CA8-A623-278F5474B808}" destId="{467CF2BA-BE23-4A59-9B99-062EB8164759}" srcOrd="2" destOrd="0" parTransId="{E442DD42-BCF9-425C-834D-7FAABB4B320A}" sibTransId="{B2BCF0D9-A05F-49BE-8424-B8A09FE7DDAD}"/>
    <dgm:cxn modelId="{1C4166F6-1C4C-4874-BEC8-A32BDE9D3626}" type="presParOf" srcId="{CF488AC2-9AB9-4511-A7EA-F32ECC2888E4}" destId="{FD3645CA-0F35-4FB2-9FA6-990A3DFDBC5C}" srcOrd="0" destOrd="0" presId="urn:microsoft.com/office/officeart/2008/layout/RadialCluster"/>
    <dgm:cxn modelId="{E0EF6177-A545-4ED1-B11F-D2115C95D2B1}" type="presParOf" srcId="{FD3645CA-0F35-4FB2-9FA6-990A3DFDBC5C}" destId="{FE419AB2-0D76-496E-A503-5D628E06D5C9}" srcOrd="0" destOrd="0" presId="urn:microsoft.com/office/officeart/2008/layout/RadialCluster"/>
    <dgm:cxn modelId="{5809DF32-B244-442E-8085-FDC95B661BC9}" type="presParOf" srcId="{FD3645CA-0F35-4FB2-9FA6-990A3DFDBC5C}" destId="{FCFB0AEA-8324-40B6-A6CE-9A0619C4DF7A}" srcOrd="1" destOrd="0" presId="urn:microsoft.com/office/officeart/2008/layout/RadialCluster"/>
    <dgm:cxn modelId="{4BF7FAE4-36DD-4EBA-8F16-DF17DA8A28F2}" type="presParOf" srcId="{FD3645CA-0F35-4FB2-9FA6-990A3DFDBC5C}" destId="{646FF5BF-EF5E-4317-B0C1-902948A024AB}" srcOrd="2" destOrd="0" presId="urn:microsoft.com/office/officeart/2008/layout/RadialCluster"/>
    <dgm:cxn modelId="{570DA823-E5FD-485A-9908-92E3B18320E5}" type="presParOf" srcId="{FD3645CA-0F35-4FB2-9FA6-990A3DFDBC5C}" destId="{B64D593E-D60C-488C-8CF2-0B98706473FD}" srcOrd="3" destOrd="0" presId="urn:microsoft.com/office/officeart/2008/layout/RadialCluster"/>
    <dgm:cxn modelId="{DA594803-226C-4C80-A737-C9FA3C798196}" type="presParOf" srcId="{FD3645CA-0F35-4FB2-9FA6-990A3DFDBC5C}" destId="{60E1A863-557F-489A-B9B8-71390DF512B2}" srcOrd="4" destOrd="0" presId="urn:microsoft.com/office/officeart/2008/layout/RadialCluster"/>
    <dgm:cxn modelId="{9F463186-DFFC-4A53-BB14-0A90EFFBB023}" type="presParOf" srcId="{FD3645CA-0F35-4FB2-9FA6-990A3DFDBC5C}" destId="{23DD914F-36E6-456B-AE84-4C9ADA05477A}" srcOrd="5" destOrd="0" presId="urn:microsoft.com/office/officeart/2008/layout/RadialCluster"/>
    <dgm:cxn modelId="{61381C63-B7B7-4124-B5B9-FA5D036BCC80}" type="presParOf" srcId="{FD3645CA-0F35-4FB2-9FA6-990A3DFDBC5C}" destId="{0388583A-C9B9-45D8-928E-9B1ACF14D446}" srcOrd="6" destOrd="0" presId="urn:microsoft.com/office/officeart/2008/layout/RadialCluster"/>
    <dgm:cxn modelId="{5CD58D34-B83C-44E3-8A50-EA98D24BE7EA}" type="presParOf" srcId="{FD3645CA-0F35-4FB2-9FA6-990A3DFDBC5C}" destId="{769C90C7-F4DA-46F0-AD19-FA358CEF324A}" srcOrd="7" destOrd="0" presId="urn:microsoft.com/office/officeart/2008/layout/RadialCluster"/>
    <dgm:cxn modelId="{E140D177-0955-4381-BF5C-31BEDB0EF531}" type="presParOf" srcId="{FD3645CA-0F35-4FB2-9FA6-990A3DFDBC5C}" destId="{5F2261DE-0667-40C0-BCC6-DE4D770B30BA}" srcOrd="8" destOrd="0" presId="urn:microsoft.com/office/officeart/2008/layout/RadialCluster"/>
    <dgm:cxn modelId="{5B58C731-EF0B-428F-8964-A78F7FBBE007}" type="presParOf" srcId="{FD3645CA-0F35-4FB2-9FA6-990A3DFDBC5C}" destId="{D61DA10C-9C3E-4AB7-9DBF-2144116989E6}" srcOrd="9" destOrd="0" presId="urn:microsoft.com/office/officeart/2008/layout/RadialCluster"/>
    <dgm:cxn modelId="{70CF0BCF-F290-4994-A446-254F3C4222AF}" type="presParOf" srcId="{FD3645CA-0F35-4FB2-9FA6-990A3DFDBC5C}" destId="{36E01A2E-6A5C-43D7-A000-932753F9B0E5}" srcOrd="10" destOrd="0" presId="urn:microsoft.com/office/officeart/2008/layout/RadialCluster"/>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3CF0C6E-A589-4442-9032-7CC5C170F51E}" type="doc">
      <dgm:prSet loTypeId="urn:microsoft.com/office/officeart/2005/8/layout/radial3" loCatId="cycle" qsTypeId="urn:microsoft.com/office/officeart/2005/8/quickstyle/simple3" qsCatId="simple" csTypeId="urn:microsoft.com/office/officeart/2005/8/colors/accent6_5" csCatId="accent6" phldr="1"/>
      <dgm:spPr/>
      <dgm:t>
        <a:bodyPr/>
        <a:lstStyle/>
        <a:p>
          <a:endParaRPr lang="en-US"/>
        </a:p>
      </dgm:t>
    </dgm:pt>
    <dgm:pt modelId="{4DE5F950-05A2-4243-AE73-A0658D3086CA}">
      <dgm:prSet phldrT="[Text]" custT="1"/>
      <dgm:spPr/>
      <dgm:t>
        <a:bodyPr/>
        <a:lstStyle/>
        <a:p>
          <a:r>
            <a:rPr lang="en-US" sz="1000" b="1">
              <a:latin typeface="Times New Roman" panose="02020603050405020304" pitchFamily="18" charset="0"/>
              <a:cs typeface="Times New Roman" panose="02020603050405020304" pitchFamily="18" charset="0"/>
            </a:rPr>
            <a:t>Implikasi Maharatul Kalam </a:t>
          </a:r>
          <a:r>
            <a:rPr lang="ar-SA" sz="1000" b="1">
              <a:latin typeface="Times New Roman" panose="02020603050405020304" pitchFamily="18" charset="0"/>
              <a:cs typeface="Times New Roman" panose="02020603050405020304" pitchFamily="18" charset="0"/>
            </a:rPr>
            <a:t>مهارة الكلام</a:t>
          </a:r>
          <a:r>
            <a:rPr lang="en-US" sz="1000" b="1">
              <a:latin typeface="Times New Roman" panose="02020603050405020304" pitchFamily="18" charset="0"/>
              <a:cs typeface="Times New Roman" panose="02020603050405020304" pitchFamily="18" charset="0"/>
            </a:rPr>
            <a:t> Berbasis Digital</a:t>
          </a:r>
        </a:p>
      </dgm:t>
    </dgm:pt>
    <dgm:pt modelId="{CAEB0C91-BDB2-43DD-A9E7-B65119106C40}" type="parTrans" cxnId="{2DAAF13F-2A31-4D39-AC56-E5F8B4D5C9D6}">
      <dgm:prSet/>
      <dgm:spPr/>
      <dgm:t>
        <a:bodyPr/>
        <a:lstStyle/>
        <a:p>
          <a:endParaRPr lang="en-US" sz="1000" b="1">
            <a:latin typeface="Times New Roman" panose="02020603050405020304" pitchFamily="18" charset="0"/>
            <a:cs typeface="Times New Roman" panose="02020603050405020304" pitchFamily="18" charset="0"/>
          </a:endParaRPr>
        </a:p>
      </dgm:t>
    </dgm:pt>
    <dgm:pt modelId="{5567673F-D374-4C03-AF60-11BDAAA4AA47}" type="sibTrans" cxnId="{2DAAF13F-2A31-4D39-AC56-E5F8B4D5C9D6}">
      <dgm:prSet/>
      <dgm:spPr/>
      <dgm:t>
        <a:bodyPr/>
        <a:lstStyle/>
        <a:p>
          <a:endParaRPr lang="en-US" sz="1000" b="1">
            <a:latin typeface="Times New Roman" panose="02020603050405020304" pitchFamily="18" charset="0"/>
            <a:cs typeface="Times New Roman" panose="02020603050405020304" pitchFamily="18" charset="0"/>
          </a:endParaRPr>
        </a:p>
      </dgm:t>
    </dgm:pt>
    <dgm:pt modelId="{09ABFEC5-4938-4F9C-9C4A-8068AA8232C1}">
      <dgm:prSet phldrT="[Text]" custT="1"/>
      <dgm:spPr/>
      <dgm:t>
        <a:bodyPr/>
        <a:lstStyle/>
        <a:p>
          <a:pPr rtl="0"/>
          <a:r>
            <a:rPr lang="en-US" sz="1000" b="1">
              <a:latin typeface="Times New Roman" panose="02020603050405020304" pitchFamily="18" charset="0"/>
              <a:cs typeface="Times New Roman" panose="02020603050405020304" pitchFamily="18" charset="0"/>
            </a:rPr>
            <a:t>Akses Luas ke Sumber Belajar</a:t>
          </a:r>
        </a:p>
      </dgm:t>
    </dgm:pt>
    <dgm:pt modelId="{5FAB2AFB-47B0-4546-8852-1E7851785255}" type="parTrans" cxnId="{F520CBA3-4DEE-437A-9936-5D22EF6FC7F6}">
      <dgm:prSet/>
      <dgm:spPr/>
      <dgm:t>
        <a:bodyPr/>
        <a:lstStyle/>
        <a:p>
          <a:endParaRPr lang="en-US" sz="1000" b="1">
            <a:latin typeface="Times New Roman" panose="02020603050405020304" pitchFamily="18" charset="0"/>
            <a:cs typeface="Times New Roman" panose="02020603050405020304" pitchFamily="18" charset="0"/>
          </a:endParaRPr>
        </a:p>
      </dgm:t>
    </dgm:pt>
    <dgm:pt modelId="{5FF32347-CE63-4B9D-B9B6-2CE1693E499C}" type="sibTrans" cxnId="{F520CBA3-4DEE-437A-9936-5D22EF6FC7F6}">
      <dgm:prSet/>
      <dgm:spPr/>
      <dgm:t>
        <a:bodyPr/>
        <a:lstStyle/>
        <a:p>
          <a:endParaRPr lang="en-US" sz="1000" b="1">
            <a:latin typeface="Times New Roman" panose="02020603050405020304" pitchFamily="18" charset="0"/>
            <a:cs typeface="Times New Roman" panose="02020603050405020304" pitchFamily="18" charset="0"/>
          </a:endParaRPr>
        </a:p>
      </dgm:t>
    </dgm:pt>
    <dgm:pt modelId="{4649FDC5-C19A-4312-A5BC-ADDE85EC9256}">
      <dgm:prSet phldrT="[Text]" custT="1"/>
      <dgm:spPr/>
      <dgm:t>
        <a:bodyPr/>
        <a:lstStyle/>
        <a:p>
          <a:pPr rtl="0"/>
          <a:r>
            <a:rPr lang="en-US" sz="1000" b="1">
              <a:latin typeface="Times New Roman" panose="02020603050405020304" pitchFamily="18" charset="0"/>
              <a:cs typeface="Times New Roman" panose="02020603050405020304" pitchFamily="18" charset="0"/>
            </a:rPr>
            <a:t>Penguatan Literasi Digital</a:t>
          </a:r>
        </a:p>
      </dgm:t>
    </dgm:pt>
    <dgm:pt modelId="{014ECEAB-7C9B-42AD-9609-3304C40C1D9A}" type="parTrans" cxnId="{A3F62375-3F61-419B-BEC8-B2A5D1DE97E1}">
      <dgm:prSet/>
      <dgm:spPr/>
      <dgm:t>
        <a:bodyPr/>
        <a:lstStyle/>
        <a:p>
          <a:endParaRPr lang="en-US" sz="1000" b="1">
            <a:latin typeface="Times New Roman" panose="02020603050405020304" pitchFamily="18" charset="0"/>
            <a:cs typeface="Times New Roman" panose="02020603050405020304" pitchFamily="18" charset="0"/>
          </a:endParaRPr>
        </a:p>
      </dgm:t>
    </dgm:pt>
    <dgm:pt modelId="{F3AA852C-34E9-44A7-AB0C-08E46DEB49FF}" type="sibTrans" cxnId="{A3F62375-3F61-419B-BEC8-B2A5D1DE97E1}">
      <dgm:prSet/>
      <dgm:spPr/>
      <dgm:t>
        <a:bodyPr/>
        <a:lstStyle/>
        <a:p>
          <a:endParaRPr lang="en-US" sz="1000" b="1">
            <a:latin typeface="Times New Roman" panose="02020603050405020304" pitchFamily="18" charset="0"/>
            <a:cs typeface="Times New Roman" panose="02020603050405020304" pitchFamily="18" charset="0"/>
          </a:endParaRPr>
        </a:p>
      </dgm:t>
    </dgm:pt>
    <dgm:pt modelId="{4111DB06-119D-40C6-AEEB-8E1E286DF565}">
      <dgm:prSet phldrT="[Text]" custT="1"/>
      <dgm:spPr/>
      <dgm:t>
        <a:bodyPr/>
        <a:lstStyle/>
        <a:p>
          <a:pPr rtl="0"/>
          <a:r>
            <a:rPr lang="en-US" sz="1000" b="1">
              <a:latin typeface="Times New Roman" panose="02020603050405020304" pitchFamily="18" charset="0"/>
              <a:cs typeface="Times New Roman" panose="02020603050405020304" pitchFamily="18" charset="0"/>
            </a:rPr>
            <a:t>Kompetisi Global</a:t>
          </a:r>
        </a:p>
      </dgm:t>
    </dgm:pt>
    <dgm:pt modelId="{3529D2D4-6A00-454A-BD4E-5616490E80EA}" type="parTrans" cxnId="{1D2DA48A-4EC4-4F8B-8346-A00F6412EDAC}">
      <dgm:prSet/>
      <dgm:spPr/>
      <dgm:t>
        <a:bodyPr/>
        <a:lstStyle/>
        <a:p>
          <a:endParaRPr lang="en-US" sz="1000" b="1">
            <a:latin typeface="Times New Roman" panose="02020603050405020304" pitchFamily="18" charset="0"/>
            <a:cs typeface="Times New Roman" panose="02020603050405020304" pitchFamily="18" charset="0"/>
          </a:endParaRPr>
        </a:p>
      </dgm:t>
    </dgm:pt>
    <dgm:pt modelId="{EF2F10AD-69E7-42AA-A211-741AAECA4621}" type="sibTrans" cxnId="{1D2DA48A-4EC4-4F8B-8346-A00F6412EDAC}">
      <dgm:prSet/>
      <dgm:spPr/>
      <dgm:t>
        <a:bodyPr/>
        <a:lstStyle/>
        <a:p>
          <a:endParaRPr lang="en-US" sz="1000" b="1">
            <a:latin typeface="Times New Roman" panose="02020603050405020304" pitchFamily="18" charset="0"/>
            <a:cs typeface="Times New Roman" panose="02020603050405020304" pitchFamily="18" charset="0"/>
          </a:endParaRPr>
        </a:p>
      </dgm:t>
    </dgm:pt>
    <dgm:pt modelId="{66A1276C-483C-4237-80EB-88CA9BA6C040}">
      <dgm:prSet phldrT="[Text]" custT="1"/>
      <dgm:spPr/>
      <dgm:t>
        <a:bodyPr/>
        <a:lstStyle/>
        <a:p>
          <a:pPr rtl="0"/>
          <a:r>
            <a:rPr lang="en-US" sz="1000" b="1">
              <a:latin typeface="Times New Roman" panose="02020603050405020304" pitchFamily="18" charset="0"/>
              <a:cs typeface="Times New Roman" panose="02020603050405020304" pitchFamily="18" charset="0"/>
            </a:rPr>
            <a:t>Pengaruh Media Sosial</a:t>
          </a:r>
        </a:p>
      </dgm:t>
    </dgm:pt>
    <dgm:pt modelId="{61F5CB62-1218-4FBC-BEAE-32CD115CED1A}" type="parTrans" cxnId="{8B2028A5-D22D-48E9-BC51-7B0D7819261F}">
      <dgm:prSet/>
      <dgm:spPr/>
      <dgm:t>
        <a:bodyPr/>
        <a:lstStyle/>
        <a:p>
          <a:endParaRPr lang="en-US" sz="1000" b="1">
            <a:latin typeface="Times New Roman" panose="02020603050405020304" pitchFamily="18" charset="0"/>
            <a:cs typeface="Times New Roman" panose="02020603050405020304" pitchFamily="18" charset="0"/>
          </a:endParaRPr>
        </a:p>
      </dgm:t>
    </dgm:pt>
    <dgm:pt modelId="{C94E0A6D-82AA-4133-8CD7-5F39F8C13DEE}" type="sibTrans" cxnId="{8B2028A5-D22D-48E9-BC51-7B0D7819261F}">
      <dgm:prSet/>
      <dgm:spPr/>
      <dgm:t>
        <a:bodyPr/>
        <a:lstStyle/>
        <a:p>
          <a:endParaRPr lang="en-US" sz="1000" b="1">
            <a:latin typeface="Times New Roman" panose="02020603050405020304" pitchFamily="18" charset="0"/>
            <a:cs typeface="Times New Roman" panose="02020603050405020304" pitchFamily="18" charset="0"/>
          </a:endParaRPr>
        </a:p>
      </dgm:t>
    </dgm:pt>
    <dgm:pt modelId="{3768D389-E871-4269-8F1B-D0C08D60F9F7}">
      <dgm:prSet phldrT="[Text]" custT="1"/>
      <dgm:spPr/>
      <dgm:t>
        <a:bodyPr/>
        <a:lstStyle/>
        <a:p>
          <a:pPr rtl="0"/>
          <a:r>
            <a:rPr lang="en-US" sz="1000" b="1">
              <a:latin typeface="Times New Roman" panose="02020603050405020304" pitchFamily="18" charset="0"/>
              <a:cs typeface="Times New Roman" panose="02020603050405020304" pitchFamily="18" charset="0"/>
            </a:rPr>
            <a:t>Pembelajaran Mandiri</a:t>
          </a:r>
        </a:p>
      </dgm:t>
    </dgm:pt>
    <dgm:pt modelId="{1FB3835D-B723-46C9-B4E2-9CD3BA45C33F}" type="parTrans" cxnId="{7457BC08-C0DB-4D19-A37E-8989DBCAEB41}">
      <dgm:prSet/>
      <dgm:spPr/>
      <dgm:t>
        <a:bodyPr/>
        <a:lstStyle/>
        <a:p>
          <a:endParaRPr lang="en-US" sz="1000" b="1">
            <a:latin typeface="Times New Roman" panose="02020603050405020304" pitchFamily="18" charset="0"/>
            <a:cs typeface="Times New Roman" panose="02020603050405020304" pitchFamily="18" charset="0"/>
          </a:endParaRPr>
        </a:p>
      </dgm:t>
    </dgm:pt>
    <dgm:pt modelId="{68C15FDE-545F-4094-BE14-0094DB1CF45B}" type="sibTrans" cxnId="{7457BC08-C0DB-4D19-A37E-8989DBCAEB41}">
      <dgm:prSet/>
      <dgm:spPr/>
      <dgm:t>
        <a:bodyPr/>
        <a:lstStyle/>
        <a:p>
          <a:endParaRPr lang="en-US" sz="1000" b="1">
            <a:latin typeface="Times New Roman" panose="02020603050405020304" pitchFamily="18" charset="0"/>
            <a:cs typeface="Times New Roman" panose="02020603050405020304" pitchFamily="18" charset="0"/>
          </a:endParaRPr>
        </a:p>
      </dgm:t>
    </dgm:pt>
    <dgm:pt modelId="{F170FE9A-2734-45B4-B840-77D17F01D071}" type="pres">
      <dgm:prSet presAssocID="{13CF0C6E-A589-4442-9032-7CC5C170F51E}" presName="composite" presStyleCnt="0">
        <dgm:presLayoutVars>
          <dgm:chMax val="1"/>
          <dgm:dir/>
          <dgm:resizeHandles val="exact"/>
        </dgm:presLayoutVars>
      </dgm:prSet>
      <dgm:spPr/>
      <dgm:t>
        <a:bodyPr/>
        <a:lstStyle/>
        <a:p>
          <a:endParaRPr lang="en-US"/>
        </a:p>
      </dgm:t>
    </dgm:pt>
    <dgm:pt modelId="{81BE9AC9-488A-4A7F-A7A0-F5188426A95C}" type="pres">
      <dgm:prSet presAssocID="{13CF0C6E-A589-4442-9032-7CC5C170F51E}" presName="radial" presStyleCnt="0">
        <dgm:presLayoutVars>
          <dgm:animLvl val="ctr"/>
        </dgm:presLayoutVars>
      </dgm:prSet>
      <dgm:spPr/>
    </dgm:pt>
    <dgm:pt modelId="{42EB2F35-A9A6-4E91-9DEC-BB9B66616072}" type="pres">
      <dgm:prSet presAssocID="{4DE5F950-05A2-4243-AE73-A0658D3086CA}" presName="centerShape" presStyleLbl="vennNode1" presStyleIdx="0" presStyleCnt="6"/>
      <dgm:spPr/>
      <dgm:t>
        <a:bodyPr/>
        <a:lstStyle/>
        <a:p>
          <a:endParaRPr lang="en-US"/>
        </a:p>
      </dgm:t>
    </dgm:pt>
    <dgm:pt modelId="{EC5873E6-5ECB-42E1-989C-D505046453EB}" type="pres">
      <dgm:prSet presAssocID="{09ABFEC5-4938-4F9C-9C4A-8068AA8232C1}" presName="node" presStyleLbl="vennNode1" presStyleIdx="1" presStyleCnt="6">
        <dgm:presLayoutVars>
          <dgm:bulletEnabled val="1"/>
        </dgm:presLayoutVars>
      </dgm:prSet>
      <dgm:spPr/>
      <dgm:t>
        <a:bodyPr/>
        <a:lstStyle/>
        <a:p>
          <a:endParaRPr lang="en-US"/>
        </a:p>
      </dgm:t>
    </dgm:pt>
    <dgm:pt modelId="{AAC24380-E7A6-47E7-85A2-D3890E25E79F}" type="pres">
      <dgm:prSet presAssocID="{3768D389-E871-4269-8F1B-D0C08D60F9F7}" presName="node" presStyleLbl="vennNode1" presStyleIdx="2" presStyleCnt="6">
        <dgm:presLayoutVars>
          <dgm:bulletEnabled val="1"/>
        </dgm:presLayoutVars>
      </dgm:prSet>
      <dgm:spPr/>
      <dgm:t>
        <a:bodyPr/>
        <a:lstStyle/>
        <a:p>
          <a:endParaRPr lang="en-US"/>
        </a:p>
      </dgm:t>
    </dgm:pt>
    <dgm:pt modelId="{A5D98D1C-E5F3-4362-B024-9D8A3E090280}" type="pres">
      <dgm:prSet presAssocID="{4649FDC5-C19A-4312-A5BC-ADDE85EC9256}" presName="node" presStyleLbl="vennNode1" presStyleIdx="3" presStyleCnt="6">
        <dgm:presLayoutVars>
          <dgm:bulletEnabled val="1"/>
        </dgm:presLayoutVars>
      </dgm:prSet>
      <dgm:spPr/>
      <dgm:t>
        <a:bodyPr/>
        <a:lstStyle/>
        <a:p>
          <a:endParaRPr lang="en-US"/>
        </a:p>
      </dgm:t>
    </dgm:pt>
    <dgm:pt modelId="{C3DACC45-EE61-4AE9-839E-F385D6131416}" type="pres">
      <dgm:prSet presAssocID="{4111DB06-119D-40C6-AEEB-8E1E286DF565}" presName="node" presStyleLbl="vennNode1" presStyleIdx="4" presStyleCnt="6">
        <dgm:presLayoutVars>
          <dgm:bulletEnabled val="1"/>
        </dgm:presLayoutVars>
      </dgm:prSet>
      <dgm:spPr/>
      <dgm:t>
        <a:bodyPr/>
        <a:lstStyle/>
        <a:p>
          <a:endParaRPr lang="en-US"/>
        </a:p>
      </dgm:t>
    </dgm:pt>
    <dgm:pt modelId="{F996B493-2B88-4AFB-BA9D-79972C7F9A5F}" type="pres">
      <dgm:prSet presAssocID="{66A1276C-483C-4237-80EB-88CA9BA6C040}" presName="node" presStyleLbl="vennNode1" presStyleIdx="5" presStyleCnt="6">
        <dgm:presLayoutVars>
          <dgm:bulletEnabled val="1"/>
        </dgm:presLayoutVars>
      </dgm:prSet>
      <dgm:spPr/>
      <dgm:t>
        <a:bodyPr/>
        <a:lstStyle/>
        <a:p>
          <a:endParaRPr lang="en-US"/>
        </a:p>
      </dgm:t>
    </dgm:pt>
  </dgm:ptLst>
  <dgm:cxnLst>
    <dgm:cxn modelId="{7C449BAB-5406-4C0A-A08E-FF493714C64C}" type="presOf" srcId="{4DE5F950-05A2-4243-AE73-A0658D3086CA}" destId="{42EB2F35-A9A6-4E91-9DEC-BB9B66616072}" srcOrd="0" destOrd="0" presId="urn:microsoft.com/office/officeart/2005/8/layout/radial3"/>
    <dgm:cxn modelId="{C2697729-BE42-416A-9367-22EF652C6760}" type="presOf" srcId="{09ABFEC5-4938-4F9C-9C4A-8068AA8232C1}" destId="{EC5873E6-5ECB-42E1-989C-D505046453EB}" srcOrd="0" destOrd="0" presId="urn:microsoft.com/office/officeart/2005/8/layout/radial3"/>
    <dgm:cxn modelId="{8B2028A5-D22D-48E9-BC51-7B0D7819261F}" srcId="{4DE5F950-05A2-4243-AE73-A0658D3086CA}" destId="{66A1276C-483C-4237-80EB-88CA9BA6C040}" srcOrd="4" destOrd="0" parTransId="{61F5CB62-1218-4FBC-BEAE-32CD115CED1A}" sibTransId="{C94E0A6D-82AA-4133-8CD7-5F39F8C13DEE}"/>
    <dgm:cxn modelId="{A87DAFD9-28FF-4201-BCDA-9139D270F0CB}" type="presOf" srcId="{13CF0C6E-A589-4442-9032-7CC5C170F51E}" destId="{F170FE9A-2734-45B4-B840-77D17F01D071}" srcOrd="0" destOrd="0" presId="urn:microsoft.com/office/officeart/2005/8/layout/radial3"/>
    <dgm:cxn modelId="{C4DEC50D-F2CE-41E7-8E2F-14512F3510F0}" type="presOf" srcId="{4111DB06-119D-40C6-AEEB-8E1E286DF565}" destId="{C3DACC45-EE61-4AE9-839E-F385D6131416}" srcOrd="0" destOrd="0" presId="urn:microsoft.com/office/officeart/2005/8/layout/radial3"/>
    <dgm:cxn modelId="{1D2DA48A-4EC4-4F8B-8346-A00F6412EDAC}" srcId="{4DE5F950-05A2-4243-AE73-A0658D3086CA}" destId="{4111DB06-119D-40C6-AEEB-8E1E286DF565}" srcOrd="3" destOrd="0" parTransId="{3529D2D4-6A00-454A-BD4E-5616490E80EA}" sibTransId="{EF2F10AD-69E7-42AA-A211-741AAECA4621}"/>
    <dgm:cxn modelId="{BB2E9DB5-D3C2-4049-8F83-48F11E085936}" type="presOf" srcId="{66A1276C-483C-4237-80EB-88CA9BA6C040}" destId="{F996B493-2B88-4AFB-BA9D-79972C7F9A5F}" srcOrd="0" destOrd="0" presId="urn:microsoft.com/office/officeart/2005/8/layout/radial3"/>
    <dgm:cxn modelId="{A3F62375-3F61-419B-BEC8-B2A5D1DE97E1}" srcId="{4DE5F950-05A2-4243-AE73-A0658D3086CA}" destId="{4649FDC5-C19A-4312-A5BC-ADDE85EC9256}" srcOrd="2" destOrd="0" parTransId="{014ECEAB-7C9B-42AD-9609-3304C40C1D9A}" sibTransId="{F3AA852C-34E9-44A7-AB0C-08E46DEB49FF}"/>
    <dgm:cxn modelId="{2DAAF13F-2A31-4D39-AC56-E5F8B4D5C9D6}" srcId="{13CF0C6E-A589-4442-9032-7CC5C170F51E}" destId="{4DE5F950-05A2-4243-AE73-A0658D3086CA}" srcOrd="0" destOrd="0" parTransId="{CAEB0C91-BDB2-43DD-A9E7-B65119106C40}" sibTransId="{5567673F-D374-4C03-AF60-11BDAAA4AA47}"/>
    <dgm:cxn modelId="{9E128A50-735B-45FD-8C59-BE3F7C803C92}" type="presOf" srcId="{3768D389-E871-4269-8F1B-D0C08D60F9F7}" destId="{AAC24380-E7A6-47E7-85A2-D3890E25E79F}" srcOrd="0" destOrd="0" presId="urn:microsoft.com/office/officeart/2005/8/layout/radial3"/>
    <dgm:cxn modelId="{F520CBA3-4DEE-437A-9936-5D22EF6FC7F6}" srcId="{4DE5F950-05A2-4243-AE73-A0658D3086CA}" destId="{09ABFEC5-4938-4F9C-9C4A-8068AA8232C1}" srcOrd="0" destOrd="0" parTransId="{5FAB2AFB-47B0-4546-8852-1E7851785255}" sibTransId="{5FF32347-CE63-4B9D-B9B6-2CE1693E499C}"/>
    <dgm:cxn modelId="{A09E9D88-BD61-4778-AF0D-407B61AF4CE8}" type="presOf" srcId="{4649FDC5-C19A-4312-A5BC-ADDE85EC9256}" destId="{A5D98D1C-E5F3-4362-B024-9D8A3E090280}" srcOrd="0" destOrd="0" presId="urn:microsoft.com/office/officeart/2005/8/layout/radial3"/>
    <dgm:cxn modelId="{7457BC08-C0DB-4D19-A37E-8989DBCAEB41}" srcId="{4DE5F950-05A2-4243-AE73-A0658D3086CA}" destId="{3768D389-E871-4269-8F1B-D0C08D60F9F7}" srcOrd="1" destOrd="0" parTransId="{1FB3835D-B723-46C9-B4E2-9CD3BA45C33F}" sibTransId="{68C15FDE-545F-4094-BE14-0094DB1CF45B}"/>
    <dgm:cxn modelId="{6077CD54-574C-4D0C-B023-D41B602FC67F}" type="presParOf" srcId="{F170FE9A-2734-45B4-B840-77D17F01D071}" destId="{81BE9AC9-488A-4A7F-A7A0-F5188426A95C}" srcOrd="0" destOrd="0" presId="urn:microsoft.com/office/officeart/2005/8/layout/radial3"/>
    <dgm:cxn modelId="{B09C0ED4-05FA-4635-A0F9-C884710A3335}" type="presParOf" srcId="{81BE9AC9-488A-4A7F-A7A0-F5188426A95C}" destId="{42EB2F35-A9A6-4E91-9DEC-BB9B66616072}" srcOrd="0" destOrd="0" presId="urn:microsoft.com/office/officeart/2005/8/layout/radial3"/>
    <dgm:cxn modelId="{73FEA7E0-F2BD-422B-81CA-53CA162E02ED}" type="presParOf" srcId="{81BE9AC9-488A-4A7F-A7A0-F5188426A95C}" destId="{EC5873E6-5ECB-42E1-989C-D505046453EB}" srcOrd="1" destOrd="0" presId="urn:microsoft.com/office/officeart/2005/8/layout/radial3"/>
    <dgm:cxn modelId="{2B2422E0-0240-4AB7-877E-E23DAAD03BB7}" type="presParOf" srcId="{81BE9AC9-488A-4A7F-A7A0-F5188426A95C}" destId="{AAC24380-E7A6-47E7-85A2-D3890E25E79F}" srcOrd="2" destOrd="0" presId="urn:microsoft.com/office/officeart/2005/8/layout/radial3"/>
    <dgm:cxn modelId="{B89BAAE8-527E-4492-952D-0C62EB9D0C6A}" type="presParOf" srcId="{81BE9AC9-488A-4A7F-A7A0-F5188426A95C}" destId="{A5D98D1C-E5F3-4362-B024-9D8A3E090280}" srcOrd="3" destOrd="0" presId="urn:microsoft.com/office/officeart/2005/8/layout/radial3"/>
    <dgm:cxn modelId="{80DBCD4E-896B-43D6-BAF5-49D3BA50B8F8}" type="presParOf" srcId="{81BE9AC9-488A-4A7F-A7A0-F5188426A95C}" destId="{C3DACC45-EE61-4AE9-839E-F385D6131416}" srcOrd="4" destOrd="0" presId="urn:microsoft.com/office/officeart/2005/8/layout/radial3"/>
    <dgm:cxn modelId="{F02B520C-0B18-480D-A497-745B339B3CE8}" type="presParOf" srcId="{81BE9AC9-488A-4A7F-A7A0-F5188426A95C}" destId="{F996B493-2B88-4AFB-BA9D-79972C7F9A5F}" srcOrd="5" destOrd="0" presId="urn:microsoft.com/office/officeart/2005/8/layout/radial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99750-133B-4228-B93F-4A9D7DC8BFA3}">
      <dsp:nvSpPr>
        <dsp:cNvPr id="0" name=""/>
        <dsp:cNvSpPr/>
      </dsp:nvSpPr>
      <dsp:spPr>
        <a:xfrm>
          <a:off x="0" y="1091029"/>
          <a:ext cx="936529" cy="468264"/>
        </a:xfrm>
        <a:prstGeom prst="roundRect">
          <a:avLst>
            <a:gd name="adj" fmla="val 10000"/>
          </a:avLst>
        </a:prstGeom>
        <a:gradFill rotWithShape="0">
          <a:gsLst>
            <a:gs pos="0">
              <a:schemeClr val="accent6">
                <a:shade val="60000"/>
                <a:hueOff val="0"/>
                <a:satOff val="0"/>
                <a:lumOff val="0"/>
                <a:alphaOff val="0"/>
                <a:lumMod val="110000"/>
                <a:satMod val="105000"/>
                <a:tint val="67000"/>
              </a:schemeClr>
            </a:gs>
            <a:gs pos="50000">
              <a:schemeClr val="accent6">
                <a:shade val="60000"/>
                <a:hueOff val="0"/>
                <a:satOff val="0"/>
                <a:lumOff val="0"/>
                <a:alphaOff val="0"/>
                <a:lumMod val="105000"/>
                <a:satMod val="103000"/>
                <a:tint val="73000"/>
              </a:schemeClr>
            </a:gs>
            <a:gs pos="100000">
              <a:schemeClr val="accent6">
                <a:shade val="6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Karakteristik Penelitian Kualitatif</a:t>
          </a:r>
        </a:p>
      </dsp:txBody>
      <dsp:txXfrm>
        <a:off x="13715" y="1104744"/>
        <a:ext cx="909099" cy="440834"/>
      </dsp:txXfrm>
    </dsp:sp>
    <dsp:sp modelId="{95FA259D-748D-48A5-A2F6-FCCE6563D850}">
      <dsp:nvSpPr>
        <dsp:cNvPr id="0" name=""/>
        <dsp:cNvSpPr/>
      </dsp:nvSpPr>
      <dsp:spPr>
        <a:xfrm rot="17919102">
          <a:off x="613187" y="763969"/>
          <a:ext cx="1242390" cy="32124"/>
        </a:xfrm>
        <a:custGeom>
          <a:avLst/>
          <a:gdLst/>
          <a:ahLst/>
          <a:cxnLst/>
          <a:rect l="0" t="0" r="0" b="0"/>
          <a:pathLst>
            <a:path>
              <a:moveTo>
                <a:pt x="0" y="16062"/>
              </a:moveTo>
              <a:lnTo>
                <a:pt x="1242390" y="1606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03322" y="748971"/>
        <a:ext cx="62119" cy="62119"/>
      </dsp:txXfrm>
    </dsp:sp>
    <dsp:sp modelId="{A92BDB21-6AE3-43F2-B8DF-B08339540B3C}">
      <dsp:nvSpPr>
        <dsp:cNvPr id="0" name=""/>
        <dsp:cNvSpPr/>
      </dsp:nvSpPr>
      <dsp:spPr>
        <a:xfrm>
          <a:off x="1532235" y="768"/>
          <a:ext cx="936529" cy="468264"/>
        </a:xfrm>
        <a:prstGeom prst="roundRect">
          <a:avLst>
            <a:gd name="adj" fmla="val 10000"/>
          </a:avLst>
        </a:prstGeom>
        <a:gradFill rotWithShape="0">
          <a:gsLst>
            <a:gs pos="0">
              <a:schemeClr val="accent6">
                <a:shade val="80000"/>
                <a:hueOff val="0"/>
                <a:satOff val="0"/>
                <a:lumOff val="0"/>
                <a:alphaOff val="0"/>
                <a:lumMod val="110000"/>
                <a:satMod val="105000"/>
                <a:tint val="67000"/>
              </a:schemeClr>
            </a:gs>
            <a:gs pos="50000">
              <a:schemeClr val="accent6">
                <a:shade val="80000"/>
                <a:hueOff val="0"/>
                <a:satOff val="0"/>
                <a:lumOff val="0"/>
                <a:alphaOff val="0"/>
                <a:lumMod val="105000"/>
                <a:satMod val="103000"/>
                <a:tint val="73000"/>
              </a:schemeClr>
            </a:gs>
            <a:gs pos="100000">
              <a:schemeClr val="accent6">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Pendekatan Naturalistik</a:t>
          </a:r>
        </a:p>
      </dsp:txBody>
      <dsp:txXfrm>
        <a:off x="1545950" y="14483"/>
        <a:ext cx="909099" cy="440834"/>
      </dsp:txXfrm>
    </dsp:sp>
    <dsp:sp modelId="{39BA32D1-1F5E-4666-BAED-47675F25AB46}">
      <dsp:nvSpPr>
        <dsp:cNvPr id="0" name=""/>
        <dsp:cNvSpPr/>
      </dsp:nvSpPr>
      <dsp:spPr>
        <a:xfrm rot="19031608">
          <a:off x="828395" y="1033221"/>
          <a:ext cx="811973" cy="32124"/>
        </a:xfrm>
        <a:custGeom>
          <a:avLst/>
          <a:gdLst/>
          <a:ahLst/>
          <a:cxnLst/>
          <a:rect l="0" t="0" r="0" b="0"/>
          <a:pathLst>
            <a:path>
              <a:moveTo>
                <a:pt x="0" y="16062"/>
              </a:moveTo>
              <a:lnTo>
                <a:pt x="811973" y="1606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14083" y="1028984"/>
        <a:ext cx="40598" cy="40598"/>
      </dsp:txXfrm>
    </dsp:sp>
    <dsp:sp modelId="{FAAAADE3-F501-4E91-9507-988E92F05AF0}">
      <dsp:nvSpPr>
        <dsp:cNvPr id="0" name=""/>
        <dsp:cNvSpPr/>
      </dsp:nvSpPr>
      <dsp:spPr>
        <a:xfrm>
          <a:off x="1532235" y="539273"/>
          <a:ext cx="936529" cy="468264"/>
        </a:xfrm>
        <a:prstGeom prst="roundRect">
          <a:avLst>
            <a:gd name="adj" fmla="val 10000"/>
          </a:avLst>
        </a:prstGeom>
        <a:gradFill rotWithShape="0">
          <a:gsLst>
            <a:gs pos="0">
              <a:schemeClr val="accent6">
                <a:shade val="80000"/>
                <a:hueOff val="0"/>
                <a:satOff val="0"/>
                <a:lumOff val="0"/>
                <a:alphaOff val="0"/>
                <a:lumMod val="110000"/>
                <a:satMod val="105000"/>
                <a:tint val="67000"/>
              </a:schemeClr>
            </a:gs>
            <a:gs pos="50000">
              <a:schemeClr val="accent6">
                <a:shade val="80000"/>
                <a:hueOff val="0"/>
                <a:satOff val="0"/>
                <a:lumOff val="0"/>
                <a:alphaOff val="0"/>
                <a:lumMod val="105000"/>
                <a:satMod val="103000"/>
                <a:tint val="73000"/>
              </a:schemeClr>
            </a:gs>
            <a:gs pos="100000">
              <a:schemeClr val="accent6">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Berorientasi pada Makna</a:t>
          </a:r>
        </a:p>
      </dsp:txBody>
      <dsp:txXfrm>
        <a:off x="1545950" y="552988"/>
        <a:ext cx="909099" cy="440834"/>
      </dsp:txXfrm>
    </dsp:sp>
    <dsp:sp modelId="{68243617-ED7E-4FB1-96F7-D1051BB4B5AE}">
      <dsp:nvSpPr>
        <dsp:cNvPr id="0" name=""/>
        <dsp:cNvSpPr/>
      </dsp:nvSpPr>
      <dsp:spPr>
        <a:xfrm rot="21523538">
          <a:off x="936455" y="1302473"/>
          <a:ext cx="595853" cy="32124"/>
        </a:xfrm>
        <a:custGeom>
          <a:avLst/>
          <a:gdLst/>
          <a:ahLst/>
          <a:cxnLst/>
          <a:rect l="0" t="0" r="0" b="0"/>
          <a:pathLst>
            <a:path>
              <a:moveTo>
                <a:pt x="0" y="16062"/>
              </a:moveTo>
              <a:lnTo>
                <a:pt x="595853" y="1606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19486" y="1303639"/>
        <a:ext cx="29792" cy="29792"/>
      </dsp:txXfrm>
    </dsp:sp>
    <dsp:sp modelId="{149838C9-36D4-4079-BEA4-83C435141017}">
      <dsp:nvSpPr>
        <dsp:cNvPr id="0" name=""/>
        <dsp:cNvSpPr/>
      </dsp:nvSpPr>
      <dsp:spPr>
        <a:xfrm>
          <a:off x="1532235" y="1077777"/>
          <a:ext cx="936529" cy="468264"/>
        </a:xfrm>
        <a:prstGeom prst="roundRect">
          <a:avLst>
            <a:gd name="adj" fmla="val 10000"/>
          </a:avLst>
        </a:prstGeom>
        <a:gradFill rotWithShape="0">
          <a:gsLst>
            <a:gs pos="0">
              <a:schemeClr val="accent6">
                <a:shade val="80000"/>
                <a:hueOff val="0"/>
                <a:satOff val="0"/>
                <a:lumOff val="0"/>
                <a:alphaOff val="0"/>
                <a:lumMod val="110000"/>
                <a:satMod val="105000"/>
                <a:tint val="67000"/>
              </a:schemeClr>
            </a:gs>
            <a:gs pos="50000">
              <a:schemeClr val="accent6">
                <a:shade val="80000"/>
                <a:hueOff val="0"/>
                <a:satOff val="0"/>
                <a:lumOff val="0"/>
                <a:alphaOff val="0"/>
                <a:lumMod val="105000"/>
                <a:satMod val="103000"/>
                <a:tint val="73000"/>
              </a:schemeClr>
            </a:gs>
            <a:gs pos="100000">
              <a:schemeClr val="accent6">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Desain Fleksibel</a:t>
          </a:r>
        </a:p>
      </dsp:txBody>
      <dsp:txXfrm>
        <a:off x="1545950" y="1091492"/>
        <a:ext cx="909099" cy="440834"/>
      </dsp:txXfrm>
    </dsp:sp>
    <dsp:sp modelId="{E0D39D27-9915-4A66-B2B5-21A91FF327D1}">
      <dsp:nvSpPr>
        <dsp:cNvPr id="0" name=""/>
        <dsp:cNvSpPr/>
      </dsp:nvSpPr>
      <dsp:spPr>
        <a:xfrm rot="2484217">
          <a:off x="837281" y="1571726"/>
          <a:ext cx="794201" cy="32124"/>
        </a:xfrm>
        <a:custGeom>
          <a:avLst/>
          <a:gdLst/>
          <a:ahLst/>
          <a:cxnLst/>
          <a:rect l="0" t="0" r="0" b="0"/>
          <a:pathLst>
            <a:path>
              <a:moveTo>
                <a:pt x="0" y="16062"/>
              </a:moveTo>
              <a:lnTo>
                <a:pt x="794201" y="1606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14527" y="1567933"/>
        <a:ext cx="39710" cy="39710"/>
      </dsp:txXfrm>
    </dsp:sp>
    <dsp:sp modelId="{4860A957-6F74-4391-8955-2DF3D0BBA31C}">
      <dsp:nvSpPr>
        <dsp:cNvPr id="0" name=""/>
        <dsp:cNvSpPr/>
      </dsp:nvSpPr>
      <dsp:spPr>
        <a:xfrm>
          <a:off x="1532235" y="1616282"/>
          <a:ext cx="936529" cy="468264"/>
        </a:xfrm>
        <a:prstGeom prst="roundRect">
          <a:avLst>
            <a:gd name="adj" fmla="val 10000"/>
          </a:avLst>
        </a:prstGeom>
        <a:gradFill rotWithShape="0">
          <a:gsLst>
            <a:gs pos="0">
              <a:schemeClr val="accent6">
                <a:shade val="80000"/>
                <a:hueOff val="0"/>
                <a:satOff val="0"/>
                <a:lumOff val="0"/>
                <a:alphaOff val="0"/>
                <a:lumMod val="110000"/>
                <a:satMod val="105000"/>
                <a:tint val="67000"/>
              </a:schemeClr>
            </a:gs>
            <a:gs pos="50000">
              <a:schemeClr val="accent6">
                <a:shade val="80000"/>
                <a:hueOff val="0"/>
                <a:satOff val="0"/>
                <a:lumOff val="0"/>
                <a:alphaOff val="0"/>
                <a:lumMod val="105000"/>
                <a:satMod val="103000"/>
                <a:tint val="73000"/>
              </a:schemeClr>
            </a:gs>
            <a:gs pos="100000">
              <a:schemeClr val="accent6">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Pengumpulan Data Kualitatif</a:t>
          </a:r>
        </a:p>
      </dsp:txBody>
      <dsp:txXfrm>
        <a:off x="1545950" y="1629997"/>
        <a:ext cx="909099" cy="440834"/>
      </dsp:txXfrm>
    </dsp:sp>
    <dsp:sp modelId="{6BF3C770-BFF8-4B39-B729-18A792FD8C6B}">
      <dsp:nvSpPr>
        <dsp:cNvPr id="0" name=""/>
        <dsp:cNvSpPr/>
      </dsp:nvSpPr>
      <dsp:spPr>
        <a:xfrm rot="3645064">
          <a:off x="624783" y="1840978"/>
          <a:ext cx="1219198" cy="32124"/>
        </a:xfrm>
        <a:custGeom>
          <a:avLst/>
          <a:gdLst/>
          <a:ahLst/>
          <a:cxnLst/>
          <a:rect l="0" t="0" r="0" b="0"/>
          <a:pathLst>
            <a:path>
              <a:moveTo>
                <a:pt x="0" y="16062"/>
              </a:moveTo>
              <a:lnTo>
                <a:pt x="1219198" y="16062"/>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1" kern="1200"/>
        </a:p>
      </dsp:txBody>
      <dsp:txXfrm>
        <a:off x="1203902" y="1826560"/>
        <a:ext cx="60959" cy="60959"/>
      </dsp:txXfrm>
    </dsp:sp>
    <dsp:sp modelId="{FDA4193D-938C-4581-B40C-C1300AC65E69}">
      <dsp:nvSpPr>
        <dsp:cNvPr id="0" name=""/>
        <dsp:cNvSpPr/>
      </dsp:nvSpPr>
      <dsp:spPr>
        <a:xfrm>
          <a:off x="1532235" y="2154786"/>
          <a:ext cx="936529" cy="468264"/>
        </a:xfrm>
        <a:prstGeom prst="roundRect">
          <a:avLst>
            <a:gd name="adj" fmla="val 10000"/>
          </a:avLst>
        </a:prstGeom>
        <a:gradFill rotWithShape="0">
          <a:gsLst>
            <a:gs pos="0">
              <a:schemeClr val="accent6">
                <a:shade val="80000"/>
                <a:hueOff val="0"/>
                <a:satOff val="0"/>
                <a:lumOff val="0"/>
                <a:alphaOff val="0"/>
                <a:lumMod val="110000"/>
                <a:satMod val="105000"/>
                <a:tint val="67000"/>
              </a:schemeClr>
            </a:gs>
            <a:gs pos="50000">
              <a:schemeClr val="accent6">
                <a:shade val="80000"/>
                <a:hueOff val="0"/>
                <a:satOff val="0"/>
                <a:lumOff val="0"/>
                <a:alphaOff val="0"/>
                <a:lumMod val="105000"/>
                <a:satMod val="103000"/>
                <a:tint val="73000"/>
              </a:schemeClr>
            </a:gs>
            <a:gs pos="100000">
              <a:schemeClr val="accent6">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Analisis Induktif</a:t>
          </a:r>
        </a:p>
      </dsp:txBody>
      <dsp:txXfrm>
        <a:off x="1545950" y="2168501"/>
        <a:ext cx="909099" cy="4408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1B76F2-0520-4104-8450-57061F8F77A4}">
      <dsp:nvSpPr>
        <dsp:cNvPr id="0" name=""/>
        <dsp:cNvSpPr/>
      </dsp:nvSpPr>
      <dsp:spPr>
        <a:xfrm>
          <a:off x="609529" y="1360170"/>
          <a:ext cx="339063" cy="969121"/>
        </a:xfrm>
        <a:custGeom>
          <a:avLst/>
          <a:gdLst/>
          <a:ahLst/>
          <a:cxnLst/>
          <a:rect l="0" t="0" r="0" b="0"/>
          <a:pathLst>
            <a:path>
              <a:moveTo>
                <a:pt x="0" y="0"/>
              </a:moveTo>
              <a:lnTo>
                <a:pt x="169531" y="0"/>
              </a:lnTo>
              <a:lnTo>
                <a:pt x="169531" y="969121"/>
              </a:lnTo>
              <a:lnTo>
                <a:pt x="339063" y="969121"/>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kern="1200">
            <a:latin typeface="Times New Roman" panose="02020603050405020304" pitchFamily="18" charset="0"/>
            <a:cs typeface="Times New Roman" panose="02020603050405020304" pitchFamily="18" charset="0"/>
          </a:endParaRPr>
        </a:p>
      </dsp:txBody>
      <dsp:txXfrm>
        <a:off x="753393" y="1819062"/>
        <a:ext cx="51336" cy="51336"/>
      </dsp:txXfrm>
    </dsp:sp>
    <dsp:sp modelId="{08C15513-E837-4C84-A094-ECC8FC92A984}">
      <dsp:nvSpPr>
        <dsp:cNvPr id="0" name=""/>
        <dsp:cNvSpPr/>
      </dsp:nvSpPr>
      <dsp:spPr>
        <a:xfrm>
          <a:off x="609529" y="1360170"/>
          <a:ext cx="339063" cy="323040"/>
        </a:xfrm>
        <a:custGeom>
          <a:avLst/>
          <a:gdLst/>
          <a:ahLst/>
          <a:cxnLst/>
          <a:rect l="0" t="0" r="0" b="0"/>
          <a:pathLst>
            <a:path>
              <a:moveTo>
                <a:pt x="0" y="0"/>
              </a:moveTo>
              <a:lnTo>
                <a:pt x="169531" y="0"/>
              </a:lnTo>
              <a:lnTo>
                <a:pt x="169531" y="323040"/>
              </a:lnTo>
              <a:lnTo>
                <a:pt x="339063" y="323040"/>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kern="1200">
            <a:latin typeface="Times New Roman" panose="02020603050405020304" pitchFamily="18" charset="0"/>
            <a:cs typeface="Times New Roman" panose="02020603050405020304" pitchFamily="18" charset="0"/>
          </a:endParaRPr>
        </a:p>
      </dsp:txBody>
      <dsp:txXfrm>
        <a:off x="767353" y="1509982"/>
        <a:ext cx="23415" cy="23415"/>
      </dsp:txXfrm>
    </dsp:sp>
    <dsp:sp modelId="{41544ADD-9225-40B8-B67A-6FC6FDFB0255}">
      <dsp:nvSpPr>
        <dsp:cNvPr id="0" name=""/>
        <dsp:cNvSpPr/>
      </dsp:nvSpPr>
      <dsp:spPr>
        <a:xfrm>
          <a:off x="609529" y="1037129"/>
          <a:ext cx="339063" cy="323040"/>
        </a:xfrm>
        <a:custGeom>
          <a:avLst/>
          <a:gdLst/>
          <a:ahLst/>
          <a:cxnLst/>
          <a:rect l="0" t="0" r="0" b="0"/>
          <a:pathLst>
            <a:path>
              <a:moveTo>
                <a:pt x="0" y="323040"/>
              </a:moveTo>
              <a:lnTo>
                <a:pt x="169531" y="323040"/>
              </a:lnTo>
              <a:lnTo>
                <a:pt x="169531" y="0"/>
              </a:lnTo>
              <a:lnTo>
                <a:pt x="339063" y="0"/>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kern="1200">
            <a:latin typeface="Times New Roman" panose="02020603050405020304" pitchFamily="18" charset="0"/>
            <a:cs typeface="Times New Roman" panose="02020603050405020304" pitchFamily="18" charset="0"/>
          </a:endParaRPr>
        </a:p>
      </dsp:txBody>
      <dsp:txXfrm>
        <a:off x="767353" y="1186941"/>
        <a:ext cx="23415" cy="23415"/>
      </dsp:txXfrm>
    </dsp:sp>
    <dsp:sp modelId="{E8ABE5CB-52EA-4978-9B0E-4A88609E2EDE}">
      <dsp:nvSpPr>
        <dsp:cNvPr id="0" name=""/>
        <dsp:cNvSpPr/>
      </dsp:nvSpPr>
      <dsp:spPr>
        <a:xfrm>
          <a:off x="609529" y="391048"/>
          <a:ext cx="339063" cy="969121"/>
        </a:xfrm>
        <a:custGeom>
          <a:avLst/>
          <a:gdLst/>
          <a:ahLst/>
          <a:cxnLst/>
          <a:rect l="0" t="0" r="0" b="0"/>
          <a:pathLst>
            <a:path>
              <a:moveTo>
                <a:pt x="0" y="969121"/>
              </a:moveTo>
              <a:lnTo>
                <a:pt x="169531" y="969121"/>
              </a:lnTo>
              <a:lnTo>
                <a:pt x="169531" y="0"/>
              </a:lnTo>
              <a:lnTo>
                <a:pt x="339063" y="0"/>
              </a:lnTo>
            </a:path>
          </a:pathLst>
        </a:custGeom>
        <a:noFill/>
        <a:ln w="12700" cap="flat" cmpd="sng" algn="ctr">
          <a:solidFill>
            <a:schemeClr val="accent6">
              <a:tint val="9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b="1" kern="1200">
            <a:latin typeface="Times New Roman" panose="02020603050405020304" pitchFamily="18" charset="0"/>
            <a:cs typeface="Times New Roman" panose="02020603050405020304" pitchFamily="18" charset="0"/>
          </a:endParaRPr>
        </a:p>
      </dsp:txBody>
      <dsp:txXfrm>
        <a:off x="753393" y="849941"/>
        <a:ext cx="51336" cy="51336"/>
      </dsp:txXfrm>
    </dsp:sp>
    <dsp:sp modelId="{FF7FC4FA-0082-43BD-8EDC-753DEC942B07}">
      <dsp:nvSpPr>
        <dsp:cNvPr id="0" name=""/>
        <dsp:cNvSpPr/>
      </dsp:nvSpPr>
      <dsp:spPr>
        <a:xfrm rot="16200000">
          <a:off x="-1009072" y="1101737"/>
          <a:ext cx="2720340" cy="516864"/>
        </a:xfrm>
        <a:prstGeom prst="rect">
          <a:avLst/>
        </a:prstGeom>
        <a:gradFill rotWithShape="0">
          <a:gsLst>
            <a:gs pos="0">
              <a:schemeClr val="accent6">
                <a:shade val="60000"/>
                <a:hueOff val="0"/>
                <a:satOff val="0"/>
                <a:lumOff val="0"/>
                <a:alphaOff val="0"/>
                <a:satMod val="103000"/>
                <a:lumMod val="102000"/>
                <a:tint val="94000"/>
              </a:schemeClr>
            </a:gs>
            <a:gs pos="50000">
              <a:schemeClr val="accent6">
                <a:shade val="60000"/>
                <a:hueOff val="0"/>
                <a:satOff val="0"/>
                <a:lumOff val="0"/>
                <a:alphaOff val="0"/>
                <a:satMod val="110000"/>
                <a:lumMod val="100000"/>
                <a:shade val="100000"/>
              </a:schemeClr>
            </a:gs>
            <a:gs pos="100000">
              <a:schemeClr val="accent6">
                <a:shade val="6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Teknik Pengumpulan Data</a:t>
          </a:r>
        </a:p>
      </dsp:txBody>
      <dsp:txXfrm>
        <a:off x="-1009072" y="1101737"/>
        <a:ext cx="2720340" cy="516864"/>
      </dsp:txXfrm>
    </dsp:sp>
    <dsp:sp modelId="{7BB9C2B3-E13D-4796-AA3F-EE159C1C7C95}">
      <dsp:nvSpPr>
        <dsp:cNvPr id="0" name=""/>
        <dsp:cNvSpPr/>
      </dsp:nvSpPr>
      <dsp:spPr>
        <a:xfrm>
          <a:off x="948592" y="132616"/>
          <a:ext cx="1695315" cy="516864"/>
        </a:xfrm>
        <a:prstGeom prst="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Wawancara Mendalam</a:t>
          </a:r>
        </a:p>
      </dsp:txBody>
      <dsp:txXfrm>
        <a:off x="948592" y="132616"/>
        <a:ext cx="1695315" cy="516864"/>
      </dsp:txXfrm>
    </dsp:sp>
    <dsp:sp modelId="{AB67A9D8-4D0D-44A0-826D-CA2B7168D71E}">
      <dsp:nvSpPr>
        <dsp:cNvPr id="0" name=""/>
        <dsp:cNvSpPr/>
      </dsp:nvSpPr>
      <dsp:spPr>
        <a:xfrm>
          <a:off x="948592" y="778697"/>
          <a:ext cx="1695315" cy="516864"/>
        </a:xfrm>
        <a:prstGeom prst="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Observasi Partisipatif</a:t>
          </a:r>
        </a:p>
      </dsp:txBody>
      <dsp:txXfrm>
        <a:off x="948592" y="778697"/>
        <a:ext cx="1695315" cy="516864"/>
      </dsp:txXfrm>
    </dsp:sp>
    <dsp:sp modelId="{776A1CDF-D31E-483B-BE4C-7DAC5CF0CF3C}">
      <dsp:nvSpPr>
        <dsp:cNvPr id="0" name=""/>
        <dsp:cNvSpPr/>
      </dsp:nvSpPr>
      <dsp:spPr>
        <a:xfrm>
          <a:off x="948592" y="1424778"/>
          <a:ext cx="1695315" cy="516864"/>
        </a:xfrm>
        <a:prstGeom prst="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Analisis Dokumen</a:t>
          </a:r>
        </a:p>
      </dsp:txBody>
      <dsp:txXfrm>
        <a:off x="948592" y="1424778"/>
        <a:ext cx="1695315" cy="516864"/>
      </dsp:txXfrm>
    </dsp:sp>
    <dsp:sp modelId="{B3B717CD-8CCB-452A-8E7D-90A8387212BE}">
      <dsp:nvSpPr>
        <dsp:cNvPr id="0" name=""/>
        <dsp:cNvSpPr/>
      </dsp:nvSpPr>
      <dsp:spPr>
        <a:xfrm>
          <a:off x="948592" y="2070858"/>
          <a:ext cx="1695315" cy="516864"/>
        </a:xfrm>
        <a:prstGeom prst="rect">
          <a:avLst/>
        </a:prstGeom>
        <a:gradFill rotWithShape="0">
          <a:gsLst>
            <a:gs pos="0">
              <a:schemeClr val="accent6">
                <a:shade val="80000"/>
                <a:hueOff val="0"/>
                <a:satOff val="0"/>
                <a:lumOff val="0"/>
                <a:alphaOff val="0"/>
                <a:satMod val="103000"/>
                <a:lumMod val="102000"/>
                <a:tint val="94000"/>
              </a:schemeClr>
            </a:gs>
            <a:gs pos="50000">
              <a:schemeClr val="accent6">
                <a:shade val="80000"/>
                <a:hueOff val="0"/>
                <a:satOff val="0"/>
                <a:lumOff val="0"/>
                <a:alphaOff val="0"/>
                <a:satMod val="110000"/>
                <a:lumMod val="100000"/>
                <a:shade val="100000"/>
              </a:schemeClr>
            </a:gs>
            <a:gs pos="100000">
              <a:schemeClr val="accent6">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Catatan Lapangan</a:t>
          </a:r>
        </a:p>
      </dsp:txBody>
      <dsp:txXfrm>
        <a:off x="948592" y="2070858"/>
        <a:ext cx="1695315" cy="5168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FDE87F-9172-4F76-B2B0-91E11F020BBC}">
      <dsp:nvSpPr>
        <dsp:cNvPr id="0" name=""/>
        <dsp:cNvSpPr/>
      </dsp:nvSpPr>
      <dsp:spPr>
        <a:xfrm>
          <a:off x="1678" y="685879"/>
          <a:ext cx="860996" cy="344398"/>
        </a:xfrm>
        <a:prstGeom prst="chevron">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Analisis Data Dalam Penelitian Kualitatif </a:t>
          </a:r>
        </a:p>
      </dsp:txBody>
      <dsp:txXfrm>
        <a:off x="173877" y="685879"/>
        <a:ext cx="516598" cy="344398"/>
      </dsp:txXfrm>
    </dsp:sp>
    <dsp:sp modelId="{462A776C-94FF-499A-BEF4-4A0913B117DF}">
      <dsp:nvSpPr>
        <dsp:cNvPr id="0" name=""/>
        <dsp:cNvSpPr/>
      </dsp:nvSpPr>
      <dsp:spPr>
        <a:xfrm>
          <a:off x="750745" y="715153"/>
          <a:ext cx="714627" cy="285850"/>
        </a:xfrm>
        <a:prstGeom prst="chevron">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Reduksi Data</a:t>
          </a:r>
        </a:p>
      </dsp:txBody>
      <dsp:txXfrm>
        <a:off x="893670" y="715153"/>
        <a:ext cx="428777" cy="285850"/>
      </dsp:txXfrm>
    </dsp:sp>
    <dsp:sp modelId="{A11963FA-F65C-4C7F-AB8B-8C2F145B1F9C}">
      <dsp:nvSpPr>
        <dsp:cNvPr id="0" name=""/>
        <dsp:cNvSpPr/>
      </dsp:nvSpPr>
      <dsp:spPr>
        <a:xfrm>
          <a:off x="1365324" y="715153"/>
          <a:ext cx="714627" cy="285850"/>
        </a:xfrm>
        <a:prstGeom prst="chevron">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Penyajian Data</a:t>
          </a:r>
        </a:p>
      </dsp:txBody>
      <dsp:txXfrm>
        <a:off x="1508249" y="715153"/>
        <a:ext cx="428777" cy="285850"/>
      </dsp:txXfrm>
    </dsp:sp>
    <dsp:sp modelId="{DF622AF0-2151-4BE7-8F01-C7BC74ACB218}">
      <dsp:nvSpPr>
        <dsp:cNvPr id="0" name=""/>
        <dsp:cNvSpPr/>
      </dsp:nvSpPr>
      <dsp:spPr>
        <a:xfrm>
          <a:off x="1979904" y="715153"/>
          <a:ext cx="714627" cy="285850"/>
        </a:xfrm>
        <a:prstGeom prst="chevron">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Penarikan Kesimpulan</a:t>
          </a:r>
        </a:p>
      </dsp:txBody>
      <dsp:txXfrm>
        <a:off x="2122829" y="715153"/>
        <a:ext cx="428777" cy="2858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05D473-07E5-4F9D-A362-50B663195B30}">
      <dsp:nvSpPr>
        <dsp:cNvPr id="0" name=""/>
        <dsp:cNvSpPr/>
      </dsp:nvSpPr>
      <dsp:spPr>
        <a:xfrm>
          <a:off x="997731" y="974109"/>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Pengembangan Maharatul Kalam </a:t>
          </a:r>
        </a:p>
      </dsp:txBody>
      <dsp:txXfrm>
        <a:off x="1106264" y="1082642"/>
        <a:ext cx="524044" cy="524044"/>
      </dsp:txXfrm>
    </dsp:sp>
    <dsp:sp modelId="{E7C7FF79-EAB8-4BA4-B493-D5AE83E5FE72}">
      <dsp:nvSpPr>
        <dsp:cNvPr id="0" name=""/>
        <dsp:cNvSpPr/>
      </dsp:nvSpPr>
      <dsp:spPr>
        <a:xfrm rot="16200000">
          <a:off x="1256456" y="837905"/>
          <a:ext cx="223661" cy="48747"/>
        </a:xfrm>
        <a:custGeom>
          <a:avLst/>
          <a:gdLst/>
          <a:ahLst/>
          <a:cxnLst/>
          <a:rect l="0" t="0" r="0" b="0"/>
          <a:pathLst>
            <a:path>
              <a:moveTo>
                <a:pt x="0" y="24373"/>
              </a:moveTo>
              <a:lnTo>
                <a:pt x="223661" y="24373"/>
              </a:lnTo>
            </a:path>
          </a:pathLst>
        </a:cu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362695" y="856687"/>
        <a:ext cx="11183" cy="11183"/>
      </dsp:txXfrm>
    </dsp:sp>
    <dsp:sp modelId="{BDF1E170-E469-4643-A8F6-89B7F66E04A3}">
      <dsp:nvSpPr>
        <dsp:cNvPr id="0" name=""/>
        <dsp:cNvSpPr/>
      </dsp:nvSpPr>
      <dsp:spPr>
        <a:xfrm>
          <a:off x="997731" y="9338"/>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Kemajuan dalam Penguasaan Bahasa</a:t>
          </a:r>
        </a:p>
      </dsp:txBody>
      <dsp:txXfrm>
        <a:off x="1106264" y="117871"/>
        <a:ext cx="524044" cy="524044"/>
      </dsp:txXfrm>
    </dsp:sp>
    <dsp:sp modelId="{24785298-EBB4-43E9-950D-78689ED1AE7B}">
      <dsp:nvSpPr>
        <dsp:cNvPr id="0" name=""/>
        <dsp:cNvSpPr/>
      </dsp:nvSpPr>
      <dsp:spPr>
        <a:xfrm rot="20520000">
          <a:off x="1715232" y="1171226"/>
          <a:ext cx="223661" cy="48747"/>
        </a:xfrm>
        <a:custGeom>
          <a:avLst/>
          <a:gdLst/>
          <a:ahLst/>
          <a:cxnLst/>
          <a:rect l="0" t="0" r="0" b="0"/>
          <a:pathLst>
            <a:path>
              <a:moveTo>
                <a:pt x="0" y="24373"/>
              </a:moveTo>
              <a:lnTo>
                <a:pt x="223661" y="24373"/>
              </a:lnTo>
            </a:path>
          </a:pathLst>
        </a:cu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821471" y="1190008"/>
        <a:ext cx="11183" cy="11183"/>
      </dsp:txXfrm>
    </dsp:sp>
    <dsp:sp modelId="{FEF856CC-9089-4547-A761-64038016408A}">
      <dsp:nvSpPr>
        <dsp:cNvPr id="0" name=""/>
        <dsp:cNvSpPr/>
      </dsp:nvSpPr>
      <dsp:spPr>
        <a:xfrm>
          <a:off x="1915284" y="675979"/>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Interaktivitas dalam Proses Pembelajaran</a:t>
          </a:r>
        </a:p>
      </dsp:txBody>
      <dsp:txXfrm>
        <a:off x="2023817" y="784512"/>
        <a:ext cx="524044" cy="524044"/>
      </dsp:txXfrm>
    </dsp:sp>
    <dsp:sp modelId="{0A2DD088-8C27-422C-BD7B-33AC65B712CD}">
      <dsp:nvSpPr>
        <dsp:cNvPr id="0" name=""/>
        <dsp:cNvSpPr/>
      </dsp:nvSpPr>
      <dsp:spPr>
        <a:xfrm rot="3240000">
          <a:off x="1539995" y="1710549"/>
          <a:ext cx="223661" cy="48747"/>
        </a:xfrm>
        <a:custGeom>
          <a:avLst/>
          <a:gdLst/>
          <a:ahLst/>
          <a:cxnLst/>
          <a:rect l="0" t="0" r="0" b="0"/>
          <a:pathLst>
            <a:path>
              <a:moveTo>
                <a:pt x="0" y="24373"/>
              </a:moveTo>
              <a:lnTo>
                <a:pt x="223661" y="24373"/>
              </a:lnTo>
            </a:path>
          </a:pathLst>
        </a:cu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646234" y="1729331"/>
        <a:ext cx="11183" cy="11183"/>
      </dsp:txXfrm>
    </dsp:sp>
    <dsp:sp modelId="{66E028CF-76E6-43C4-A2B2-0C107DCF8A1F}">
      <dsp:nvSpPr>
        <dsp:cNvPr id="0" name=""/>
        <dsp:cNvSpPr/>
      </dsp:nvSpPr>
      <dsp:spPr>
        <a:xfrm>
          <a:off x="1564810" y="1754626"/>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Peningkatan Keterlibatan Siswa</a:t>
          </a:r>
        </a:p>
      </dsp:txBody>
      <dsp:txXfrm>
        <a:off x="1673343" y="1863159"/>
        <a:ext cx="524044" cy="524044"/>
      </dsp:txXfrm>
    </dsp:sp>
    <dsp:sp modelId="{87A19154-A0B9-4D7A-91A9-8A39CDB64AC8}">
      <dsp:nvSpPr>
        <dsp:cNvPr id="0" name=""/>
        <dsp:cNvSpPr/>
      </dsp:nvSpPr>
      <dsp:spPr>
        <a:xfrm rot="7560000">
          <a:off x="972916" y="1710549"/>
          <a:ext cx="223661" cy="48747"/>
        </a:xfrm>
        <a:custGeom>
          <a:avLst/>
          <a:gdLst/>
          <a:ahLst/>
          <a:cxnLst/>
          <a:rect l="0" t="0" r="0" b="0"/>
          <a:pathLst>
            <a:path>
              <a:moveTo>
                <a:pt x="0" y="24373"/>
              </a:moveTo>
              <a:lnTo>
                <a:pt x="223661" y="24373"/>
              </a:lnTo>
            </a:path>
          </a:pathLst>
        </a:cu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rot="10800000">
        <a:off x="1079156" y="1729331"/>
        <a:ext cx="11183" cy="11183"/>
      </dsp:txXfrm>
    </dsp:sp>
    <dsp:sp modelId="{C0368ADB-7337-4BEB-850A-495ED799B002}">
      <dsp:nvSpPr>
        <dsp:cNvPr id="0" name=""/>
        <dsp:cNvSpPr/>
      </dsp:nvSpPr>
      <dsp:spPr>
        <a:xfrm>
          <a:off x="430653" y="1754626"/>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Pemanfaatan Teknologi Digital</a:t>
          </a:r>
        </a:p>
      </dsp:txBody>
      <dsp:txXfrm>
        <a:off x="539186" y="1863159"/>
        <a:ext cx="524044" cy="524044"/>
      </dsp:txXfrm>
    </dsp:sp>
    <dsp:sp modelId="{4F38A7CB-BB1F-4D0F-9ABC-9FF84E0AE233}">
      <dsp:nvSpPr>
        <dsp:cNvPr id="0" name=""/>
        <dsp:cNvSpPr/>
      </dsp:nvSpPr>
      <dsp:spPr>
        <a:xfrm rot="11880000">
          <a:off x="797679" y="1171226"/>
          <a:ext cx="223661" cy="48747"/>
        </a:xfrm>
        <a:custGeom>
          <a:avLst/>
          <a:gdLst/>
          <a:ahLst/>
          <a:cxnLst/>
          <a:rect l="0" t="0" r="0" b="0"/>
          <a:pathLst>
            <a:path>
              <a:moveTo>
                <a:pt x="0" y="24373"/>
              </a:moveTo>
              <a:lnTo>
                <a:pt x="223661" y="24373"/>
              </a:lnTo>
            </a:path>
          </a:pathLst>
        </a:cu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rot="10800000">
        <a:off x="903919" y="1190008"/>
        <a:ext cx="11183" cy="11183"/>
      </dsp:txXfrm>
    </dsp:sp>
    <dsp:sp modelId="{E7E16DFF-F0EC-418A-8D70-2DE3CC73ED7A}">
      <dsp:nvSpPr>
        <dsp:cNvPr id="0" name=""/>
        <dsp:cNvSpPr/>
      </dsp:nvSpPr>
      <dsp:spPr>
        <a:xfrm>
          <a:off x="80179" y="675979"/>
          <a:ext cx="741110" cy="741110"/>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Pengembangan Keterampilan Integratif</a:t>
          </a:r>
        </a:p>
      </dsp:txBody>
      <dsp:txXfrm>
        <a:off x="188712" y="784512"/>
        <a:ext cx="524044" cy="5240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C9C6E0-DFC9-4CA8-BA15-B36AD7000290}">
      <dsp:nvSpPr>
        <dsp:cNvPr id="0" name=""/>
        <dsp:cNvSpPr/>
      </dsp:nvSpPr>
      <dsp:spPr>
        <a:xfrm>
          <a:off x="1031226" y="945639"/>
          <a:ext cx="674121" cy="67412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Pendekatan Maharatul Kalam </a:t>
          </a:r>
        </a:p>
      </dsp:txBody>
      <dsp:txXfrm>
        <a:off x="1129949" y="1044362"/>
        <a:ext cx="476675" cy="476675"/>
      </dsp:txXfrm>
    </dsp:sp>
    <dsp:sp modelId="{F1B9DE14-4B33-4767-8B1B-DE5DA3D9346A}">
      <dsp:nvSpPr>
        <dsp:cNvPr id="0" name=""/>
        <dsp:cNvSpPr/>
      </dsp:nvSpPr>
      <dsp:spPr>
        <a:xfrm rot="16200000">
          <a:off x="1296905" y="700397"/>
          <a:ext cx="142762" cy="229201"/>
        </a:xfrm>
        <a:prstGeom prst="rightArrow">
          <a:avLst>
            <a:gd name="adj1" fmla="val 60000"/>
            <a:gd name="adj2" fmla="val 50000"/>
          </a:avLst>
        </a:prstGeom>
        <a:solidFill>
          <a:schemeClr val="accent6">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318320" y="767652"/>
        <a:ext cx="99933" cy="137521"/>
      </dsp:txXfrm>
    </dsp:sp>
    <dsp:sp modelId="{FB52D412-6EB7-4F6A-99AE-65812869EBBC}">
      <dsp:nvSpPr>
        <dsp:cNvPr id="0" name=""/>
        <dsp:cNvSpPr/>
      </dsp:nvSpPr>
      <dsp:spPr>
        <a:xfrm>
          <a:off x="1031226" y="2154"/>
          <a:ext cx="674121" cy="67412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Pendekatan Komunikatif</a:t>
          </a:r>
        </a:p>
      </dsp:txBody>
      <dsp:txXfrm>
        <a:off x="1129949" y="100877"/>
        <a:ext cx="476675" cy="476675"/>
      </dsp:txXfrm>
    </dsp:sp>
    <dsp:sp modelId="{3992185A-3603-4490-9C37-C6532062C3EE}">
      <dsp:nvSpPr>
        <dsp:cNvPr id="0" name=""/>
        <dsp:cNvSpPr/>
      </dsp:nvSpPr>
      <dsp:spPr>
        <a:xfrm>
          <a:off x="1764607" y="1168099"/>
          <a:ext cx="142762" cy="229201"/>
        </a:xfrm>
        <a:prstGeom prst="rightArrow">
          <a:avLst>
            <a:gd name="adj1" fmla="val 60000"/>
            <a:gd name="adj2" fmla="val 50000"/>
          </a:avLst>
        </a:prstGeom>
        <a:solidFill>
          <a:schemeClr val="accent6">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764607" y="1213939"/>
        <a:ext cx="99933" cy="137521"/>
      </dsp:txXfrm>
    </dsp:sp>
    <dsp:sp modelId="{35A5796E-ACF9-446A-8ED0-405B1CE605AE}">
      <dsp:nvSpPr>
        <dsp:cNvPr id="0" name=""/>
        <dsp:cNvSpPr/>
      </dsp:nvSpPr>
      <dsp:spPr>
        <a:xfrm>
          <a:off x="1974710" y="945639"/>
          <a:ext cx="674121" cy="67412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Pendekatan Kontekstual</a:t>
          </a:r>
        </a:p>
      </dsp:txBody>
      <dsp:txXfrm>
        <a:off x="2073433" y="1044362"/>
        <a:ext cx="476675" cy="476675"/>
      </dsp:txXfrm>
    </dsp:sp>
    <dsp:sp modelId="{6B4708EE-0385-4804-9DE2-B0CC82C5B5E2}">
      <dsp:nvSpPr>
        <dsp:cNvPr id="0" name=""/>
        <dsp:cNvSpPr/>
      </dsp:nvSpPr>
      <dsp:spPr>
        <a:xfrm rot="5400000">
          <a:off x="1296905" y="1635801"/>
          <a:ext cx="142762" cy="229201"/>
        </a:xfrm>
        <a:prstGeom prst="rightArrow">
          <a:avLst>
            <a:gd name="adj1" fmla="val 60000"/>
            <a:gd name="adj2" fmla="val 50000"/>
          </a:avLst>
        </a:prstGeom>
        <a:solidFill>
          <a:schemeClr val="accent6">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a:off x="1318320" y="1660227"/>
        <a:ext cx="99933" cy="137521"/>
      </dsp:txXfrm>
    </dsp:sp>
    <dsp:sp modelId="{D2CA8E30-D00F-4E6D-A9D7-4FCB7A975986}">
      <dsp:nvSpPr>
        <dsp:cNvPr id="0" name=""/>
        <dsp:cNvSpPr/>
      </dsp:nvSpPr>
      <dsp:spPr>
        <a:xfrm>
          <a:off x="1031226" y="1889123"/>
          <a:ext cx="674121" cy="67412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Pendekatan Berbasis Tugas</a:t>
          </a:r>
        </a:p>
      </dsp:txBody>
      <dsp:txXfrm>
        <a:off x="1129949" y="1987846"/>
        <a:ext cx="476675" cy="476675"/>
      </dsp:txXfrm>
    </dsp:sp>
    <dsp:sp modelId="{B1CA6AEB-8C4F-4E51-BC7B-1E50736E71B9}">
      <dsp:nvSpPr>
        <dsp:cNvPr id="0" name=""/>
        <dsp:cNvSpPr/>
      </dsp:nvSpPr>
      <dsp:spPr>
        <a:xfrm rot="10800000">
          <a:off x="829203" y="1168099"/>
          <a:ext cx="142762" cy="229201"/>
        </a:xfrm>
        <a:prstGeom prst="rightArrow">
          <a:avLst>
            <a:gd name="adj1" fmla="val 60000"/>
            <a:gd name="adj2" fmla="val 50000"/>
          </a:avLst>
        </a:prstGeom>
        <a:solidFill>
          <a:schemeClr val="accent6">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b="1" kern="1200">
            <a:latin typeface="Times New Roman" panose="02020603050405020304" pitchFamily="18" charset="0"/>
            <a:cs typeface="Times New Roman" panose="02020603050405020304" pitchFamily="18" charset="0"/>
          </a:endParaRPr>
        </a:p>
      </dsp:txBody>
      <dsp:txXfrm rot="10800000">
        <a:off x="872032" y="1213939"/>
        <a:ext cx="99933" cy="137521"/>
      </dsp:txXfrm>
    </dsp:sp>
    <dsp:sp modelId="{91754F1F-37C1-4725-80B9-A5413E638F48}">
      <dsp:nvSpPr>
        <dsp:cNvPr id="0" name=""/>
        <dsp:cNvSpPr/>
      </dsp:nvSpPr>
      <dsp:spPr>
        <a:xfrm>
          <a:off x="87741" y="945639"/>
          <a:ext cx="674121" cy="67412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Pendekatan Integratif</a:t>
          </a:r>
        </a:p>
      </dsp:txBody>
      <dsp:txXfrm>
        <a:off x="186464" y="1044362"/>
        <a:ext cx="476675" cy="47667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419AB2-0D76-496E-A503-5D628E06D5C9}">
      <dsp:nvSpPr>
        <dsp:cNvPr id="0" name=""/>
        <dsp:cNvSpPr/>
      </dsp:nvSpPr>
      <dsp:spPr>
        <a:xfrm>
          <a:off x="1012286" y="925369"/>
          <a:ext cx="711642" cy="711642"/>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Metode Maharatul Kalam </a:t>
          </a:r>
        </a:p>
      </dsp:txBody>
      <dsp:txXfrm>
        <a:off x="1047025" y="960108"/>
        <a:ext cx="642164" cy="642164"/>
      </dsp:txXfrm>
    </dsp:sp>
    <dsp:sp modelId="{FCFB0AEA-8324-40B6-A6CE-9A0619C4DF7A}">
      <dsp:nvSpPr>
        <dsp:cNvPr id="0" name=""/>
        <dsp:cNvSpPr/>
      </dsp:nvSpPr>
      <dsp:spPr>
        <a:xfrm rot="16200000">
          <a:off x="1167161" y="724423"/>
          <a:ext cx="401892" cy="0"/>
        </a:xfrm>
        <a:custGeom>
          <a:avLst/>
          <a:gdLst/>
          <a:ahLst/>
          <a:cxnLst/>
          <a:rect l="0" t="0" r="0" b="0"/>
          <a:pathLst>
            <a:path>
              <a:moveTo>
                <a:pt x="0" y="0"/>
              </a:moveTo>
              <a:lnTo>
                <a:pt x="401892"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6FF5BF-EF5E-4317-B0C1-902948A024AB}">
      <dsp:nvSpPr>
        <dsp:cNvPr id="0" name=""/>
        <dsp:cNvSpPr/>
      </dsp:nvSpPr>
      <dsp:spPr>
        <a:xfrm>
          <a:off x="1129707" y="46676"/>
          <a:ext cx="476800" cy="47680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Role Play</a:t>
          </a:r>
        </a:p>
      </dsp:txBody>
      <dsp:txXfrm>
        <a:off x="1152982" y="69951"/>
        <a:ext cx="430250" cy="430250"/>
      </dsp:txXfrm>
    </dsp:sp>
    <dsp:sp modelId="{B64D593E-D60C-488C-8CF2-0B98706473FD}">
      <dsp:nvSpPr>
        <dsp:cNvPr id="0" name=""/>
        <dsp:cNvSpPr/>
      </dsp:nvSpPr>
      <dsp:spPr>
        <a:xfrm rot="20520000">
          <a:off x="1714841" y="1108206"/>
          <a:ext cx="371312" cy="0"/>
        </a:xfrm>
        <a:custGeom>
          <a:avLst/>
          <a:gdLst/>
          <a:ahLst/>
          <a:cxnLst/>
          <a:rect l="0" t="0" r="0" b="0"/>
          <a:pathLst>
            <a:path>
              <a:moveTo>
                <a:pt x="0" y="0"/>
              </a:moveTo>
              <a:lnTo>
                <a:pt x="371312"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1A863-557F-489A-B9B8-71390DF512B2}">
      <dsp:nvSpPr>
        <dsp:cNvPr id="0" name=""/>
        <dsp:cNvSpPr/>
      </dsp:nvSpPr>
      <dsp:spPr>
        <a:xfrm>
          <a:off x="2077067" y="734974"/>
          <a:ext cx="476800" cy="47680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Debat</a:t>
          </a:r>
        </a:p>
      </dsp:txBody>
      <dsp:txXfrm>
        <a:off x="2100342" y="758249"/>
        <a:ext cx="430250" cy="430250"/>
      </dsp:txXfrm>
    </dsp:sp>
    <dsp:sp modelId="{23DD914F-36E6-456B-AE84-4C9ADA05477A}">
      <dsp:nvSpPr>
        <dsp:cNvPr id="0" name=""/>
        <dsp:cNvSpPr/>
      </dsp:nvSpPr>
      <dsp:spPr>
        <a:xfrm rot="3240000">
          <a:off x="1572705" y="1742837"/>
          <a:ext cx="261615" cy="0"/>
        </a:xfrm>
        <a:custGeom>
          <a:avLst/>
          <a:gdLst/>
          <a:ahLst/>
          <a:cxnLst/>
          <a:rect l="0" t="0" r="0" b="0"/>
          <a:pathLst>
            <a:path>
              <a:moveTo>
                <a:pt x="0" y="0"/>
              </a:moveTo>
              <a:lnTo>
                <a:pt x="261615"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88583A-C9B9-45D8-928E-9B1ACF14D446}">
      <dsp:nvSpPr>
        <dsp:cNvPr id="0" name=""/>
        <dsp:cNvSpPr/>
      </dsp:nvSpPr>
      <dsp:spPr>
        <a:xfrm>
          <a:off x="1715208" y="1848663"/>
          <a:ext cx="476800" cy="47680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Latihan Dialog</a:t>
          </a:r>
        </a:p>
      </dsp:txBody>
      <dsp:txXfrm>
        <a:off x="1738483" y="1871938"/>
        <a:ext cx="430250" cy="430250"/>
      </dsp:txXfrm>
    </dsp:sp>
    <dsp:sp modelId="{769C90C7-F4DA-46F0-AD19-FA358CEF324A}">
      <dsp:nvSpPr>
        <dsp:cNvPr id="0" name=""/>
        <dsp:cNvSpPr/>
      </dsp:nvSpPr>
      <dsp:spPr>
        <a:xfrm rot="7560000">
          <a:off x="901893" y="1742837"/>
          <a:ext cx="261615" cy="0"/>
        </a:xfrm>
        <a:custGeom>
          <a:avLst/>
          <a:gdLst/>
          <a:ahLst/>
          <a:cxnLst/>
          <a:rect l="0" t="0" r="0" b="0"/>
          <a:pathLst>
            <a:path>
              <a:moveTo>
                <a:pt x="0" y="0"/>
              </a:moveTo>
              <a:lnTo>
                <a:pt x="261615"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2261DE-0667-40C0-BCC6-DE4D770B30BA}">
      <dsp:nvSpPr>
        <dsp:cNvPr id="0" name=""/>
        <dsp:cNvSpPr/>
      </dsp:nvSpPr>
      <dsp:spPr>
        <a:xfrm>
          <a:off x="544206" y="1848663"/>
          <a:ext cx="476800" cy="47680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Penggunaan Multimedia</a:t>
          </a:r>
        </a:p>
      </dsp:txBody>
      <dsp:txXfrm>
        <a:off x="567481" y="1871938"/>
        <a:ext cx="430250" cy="430250"/>
      </dsp:txXfrm>
    </dsp:sp>
    <dsp:sp modelId="{D61DA10C-9C3E-4AB7-9DBF-2144116989E6}">
      <dsp:nvSpPr>
        <dsp:cNvPr id="0" name=""/>
        <dsp:cNvSpPr/>
      </dsp:nvSpPr>
      <dsp:spPr>
        <a:xfrm rot="11880000">
          <a:off x="650060" y="1108206"/>
          <a:ext cx="371312" cy="0"/>
        </a:xfrm>
        <a:custGeom>
          <a:avLst/>
          <a:gdLst/>
          <a:ahLst/>
          <a:cxnLst/>
          <a:rect l="0" t="0" r="0" b="0"/>
          <a:pathLst>
            <a:path>
              <a:moveTo>
                <a:pt x="0" y="0"/>
              </a:moveTo>
              <a:lnTo>
                <a:pt x="371312"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E01A2E-6A5C-43D7-A000-932753F9B0E5}">
      <dsp:nvSpPr>
        <dsp:cNvPr id="0" name=""/>
        <dsp:cNvSpPr/>
      </dsp:nvSpPr>
      <dsp:spPr>
        <a:xfrm>
          <a:off x="182347" y="734974"/>
          <a:ext cx="476800" cy="476800"/>
        </a:xfrm>
        <a:prstGeom prst="round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Interaktif Daring</a:t>
          </a:r>
        </a:p>
      </dsp:txBody>
      <dsp:txXfrm>
        <a:off x="205622" y="758249"/>
        <a:ext cx="430250" cy="4302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EB2F35-A9A6-4E91-9DEC-BB9B66616072}">
      <dsp:nvSpPr>
        <dsp:cNvPr id="0" name=""/>
        <dsp:cNvSpPr/>
      </dsp:nvSpPr>
      <dsp:spPr>
        <a:xfrm>
          <a:off x="700063" y="576530"/>
          <a:ext cx="1336446" cy="1336446"/>
        </a:xfrm>
        <a:prstGeom prst="ellipse">
          <a:avLst/>
        </a:prstGeom>
        <a:gradFill rotWithShape="0">
          <a:gsLst>
            <a:gs pos="0">
              <a:schemeClr val="accent6">
                <a:shade val="80000"/>
                <a:alpha val="50000"/>
                <a:hueOff val="0"/>
                <a:satOff val="0"/>
                <a:lumOff val="0"/>
                <a:alphaOff val="0"/>
                <a:lumMod val="110000"/>
                <a:satMod val="105000"/>
                <a:tint val="67000"/>
              </a:schemeClr>
            </a:gs>
            <a:gs pos="50000">
              <a:schemeClr val="accent6">
                <a:shade val="80000"/>
                <a:alpha val="50000"/>
                <a:hueOff val="0"/>
                <a:satOff val="0"/>
                <a:lumOff val="0"/>
                <a:alphaOff val="0"/>
                <a:lumMod val="105000"/>
                <a:satMod val="103000"/>
                <a:tint val="73000"/>
              </a:schemeClr>
            </a:gs>
            <a:gs pos="100000">
              <a:schemeClr val="accent6">
                <a:shade val="80000"/>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Implikasi Maharatul Kalam </a:t>
          </a:r>
          <a:r>
            <a:rPr lang="ar-SA" sz="1000" b="1" kern="1200">
              <a:latin typeface="Times New Roman" panose="02020603050405020304" pitchFamily="18" charset="0"/>
              <a:cs typeface="Times New Roman" panose="02020603050405020304" pitchFamily="18" charset="0"/>
            </a:rPr>
            <a:t>مهارة الكلام</a:t>
          </a:r>
          <a:r>
            <a:rPr lang="en-US" sz="1000" b="1" kern="1200">
              <a:latin typeface="Times New Roman" panose="02020603050405020304" pitchFamily="18" charset="0"/>
              <a:cs typeface="Times New Roman" panose="02020603050405020304" pitchFamily="18" charset="0"/>
            </a:rPr>
            <a:t> Berbasis Digital</a:t>
          </a:r>
        </a:p>
      </dsp:txBody>
      <dsp:txXfrm>
        <a:off x="895781" y="772248"/>
        <a:ext cx="945010" cy="945010"/>
      </dsp:txXfrm>
    </dsp:sp>
    <dsp:sp modelId="{EC5873E6-5ECB-42E1-989C-D505046453EB}">
      <dsp:nvSpPr>
        <dsp:cNvPr id="0" name=""/>
        <dsp:cNvSpPr/>
      </dsp:nvSpPr>
      <dsp:spPr>
        <a:xfrm>
          <a:off x="1034175" y="41232"/>
          <a:ext cx="668223" cy="668223"/>
        </a:xfrm>
        <a:prstGeom prst="ellipse">
          <a:avLst/>
        </a:prstGeom>
        <a:gradFill rotWithShape="0">
          <a:gsLst>
            <a:gs pos="0">
              <a:schemeClr val="accent6">
                <a:shade val="80000"/>
                <a:alpha val="50000"/>
                <a:hueOff val="-16"/>
                <a:satOff val="-94"/>
                <a:lumOff val="947"/>
                <a:alphaOff val="6000"/>
                <a:lumMod val="110000"/>
                <a:satMod val="105000"/>
                <a:tint val="67000"/>
              </a:schemeClr>
            </a:gs>
            <a:gs pos="50000">
              <a:schemeClr val="accent6">
                <a:shade val="80000"/>
                <a:alpha val="50000"/>
                <a:hueOff val="-16"/>
                <a:satOff val="-94"/>
                <a:lumOff val="947"/>
                <a:alphaOff val="6000"/>
                <a:lumMod val="105000"/>
                <a:satMod val="103000"/>
                <a:tint val="73000"/>
              </a:schemeClr>
            </a:gs>
            <a:gs pos="100000">
              <a:schemeClr val="accent6">
                <a:shade val="80000"/>
                <a:alpha val="50000"/>
                <a:hueOff val="-16"/>
                <a:satOff val="-94"/>
                <a:lumOff val="947"/>
                <a:alphaOff val="6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Akses Luas ke Sumber Belajar</a:t>
          </a:r>
        </a:p>
      </dsp:txBody>
      <dsp:txXfrm>
        <a:off x="1132034" y="139091"/>
        <a:ext cx="472505" cy="472505"/>
      </dsp:txXfrm>
    </dsp:sp>
    <dsp:sp modelId="{AAC24380-E7A6-47E7-85A2-D3890E25E79F}">
      <dsp:nvSpPr>
        <dsp:cNvPr id="0" name=""/>
        <dsp:cNvSpPr/>
      </dsp:nvSpPr>
      <dsp:spPr>
        <a:xfrm>
          <a:off x="1861033" y="641979"/>
          <a:ext cx="668223" cy="668223"/>
        </a:xfrm>
        <a:prstGeom prst="ellipse">
          <a:avLst/>
        </a:prstGeom>
        <a:gradFill rotWithShape="0">
          <a:gsLst>
            <a:gs pos="0">
              <a:schemeClr val="accent6">
                <a:shade val="80000"/>
                <a:alpha val="50000"/>
                <a:hueOff val="-32"/>
                <a:satOff val="-189"/>
                <a:lumOff val="1894"/>
                <a:alphaOff val="12000"/>
                <a:lumMod val="110000"/>
                <a:satMod val="105000"/>
                <a:tint val="67000"/>
              </a:schemeClr>
            </a:gs>
            <a:gs pos="50000">
              <a:schemeClr val="accent6">
                <a:shade val="80000"/>
                <a:alpha val="50000"/>
                <a:hueOff val="-32"/>
                <a:satOff val="-189"/>
                <a:lumOff val="1894"/>
                <a:alphaOff val="12000"/>
                <a:lumMod val="105000"/>
                <a:satMod val="103000"/>
                <a:tint val="73000"/>
              </a:schemeClr>
            </a:gs>
            <a:gs pos="100000">
              <a:schemeClr val="accent6">
                <a:shade val="80000"/>
                <a:alpha val="50000"/>
                <a:hueOff val="-32"/>
                <a:satOff val="-189"/>
                <a:lumOff val="1894"/>
                <a:alphaOff val="12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Pembelajaran Mandiri</a:t>
          </a:r>
        </a:p>
      </dsp:txBody>
      <dsp:txXfrm>
        <a:off x="1958892" y="739838"/>
        <a:ext cx="472505" cy="472505"/>
      </dsp:txXfrm>
    </dsp:sp>
    <dsp:sp modelId="{A5D98D1C-E5F3-4362-B024-9D8A3E090280}">
      <dsp:nvSpPr>
        <dsp:cNvPr id="0" name=""/>
        <dsp:cNvSpPr/>
      </dsp:nvSpPr>
      <dsp:spPr>
        <a:xfrm>
          <a:off x="1545201" y="1614009"/>
          <a:ext cx="668223" cy="668223"/>
        </a:xfrm>
        <a:prstGeom prst="ellipse">
          <a:avLst/>
        </a:prstGeom>
        <a:gradFill rotWithShape="0">
          <a:gsLst>
            <a:gs pos="0">
              <a:schemeClr val="accent6">
                <a:shade val="80000"/>
                <a:alpha val="50000"/>
                <a:hueOff val="-48"/>
                <a:satOff val="-283"/>
                <a:lumOff val="2842"/>
                <a:alphaOff val="18000"/>
                <a:lumMod val="110000"/>
                <a:satMod val="105000"/>
                <a:tint val="67000"/>
              </a:schemeClr>
            </a:gs>
            <a:gs pos="50000">
              <a:schemeClr val="accent6">
                <a:shade val="80000"/>
                <a:alpha val="50000"/>
                <a:hueOff val="-48"/>
                <a:satOff val="-283"/>
                <a:lumOff val="2842"/>
                <a:alphaOff val="18000"/>
                <a:lumMod val="105000"/>
                <a:satMod val="103000"/>
                <a:tint val="73000"/>
              </a:schemeClr>
            </a:gs>
            <a:gs pos="100000">
              <a:schemeClr val="accent6">
                <a:shade val="80000"/>
                <a:alpha val="50000"/>
                <a:hueOff val="-48"/>
                <a:satOff val="-283"/>
                <a:lumOff val="2842"/>
                <a:alphaOff val="18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Penguatan Literasi Digital</a:t>
          </a:r>
        </a:p>
      </dsp:txBody>
      <dsp:txXfrm>
        <a:off x="1643060" y="1711868"/>
        <a:ext cx="472505" cy="472505"/>
      </dsp:txXfrm>
    </dsp:sp>
    <dsp:sp modelId="{C3DACC45-EE61-4AE9-839E-F385D6131416}">
      <dsp:nvSpPr>
        <dsp:cNvPr id="0" name=""/>
        <dsp:cNvSpPr/>
      </dsp:nvSpPr>
      <dsp:spPr>
        <a:xfrm>
          <a:off x="523149" y="1614009"/>
          <a:ext cx="668223" cy="668223"/>
        </a:xfrm>
        <a:prstGeom prst="ellipse">
          <a:avLst/>
        </a:prstGeom>
        <a:gradFill rotWithShape="0">
          <a:gsLst>
            <a:gs pos="0">
              <a:schemeClr val="accent6">
                <a:shade val="80000"/>
                <a:alpha val="50000"/>
                <a:hueOff val="-64"/>
                <a:satOff val="-378"/>
                <a:lumOff val="3789"/>
                <a:alphaOff val="24000"/>
                <a:lumMod val="110000"/>
                <a:satMod val="105000"/>
                <a:tint val="67000"/>
              </a:schemeClr>
            </a:gs>
            <a:gs pos="50000">
              <a:schemeClr val="accent6">
                <a:shade val="80000"/>
                <a:alpha val="50000"/>
                <a:hueOff val="-64"/>
                <a:satOff val="-378"/>
                <a:lumOff val="3789"/>
                <a:alphaOff val="24000"/>
                <a:lumMod val="105000"/>
                <a:satMod val="103000"/>
                <a:tint val="73000"/>
              </a:schemeClr>
            </a:gs>
            <a:gs pos="100000">
              <a:schemeClr val="accent6">
                <a:shade val="80000"/>
                <a:alpha val="50000"/>
                <a:hueOff val="-64"/>
                <a:satOff val="-378"/>
                <a:lumOff val="3789"/>
                <a:alphaOff val="24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Kompetisi Global</a:t>
          </a:r>
        </a:p>
      </dsp:txBody>
      <dsp:txXfrm>
        <a:off x="621008" y="1711868"/>
        <a:ext cx="472505" cy="472505"/>
      </dsp:txXfrm>
    </dsp:sp>
    <dsp:sp modelId="{F996B493-2B88-4AFB-BA9D-79972C7F9A5F}">
      <dsp:nvSpPr>
        <dsp:cNvPr id="0" name=""/>
        <dsp:cNvSpPr/>
      </dsp:nvSpPr>
      <dsp:spPr>
        <a:xfrm>
          <a:off x="207317" y="641979"/>
          <a:ext cx="668223" cy="668223"/>
        </a:xfrm>
        <a:prstGeom prst="ellipse">
          <a:avLst/>
        </a:prstGeom>
        <a:gradFill rotWithShape="0">
          <a:gsLst>
            <a:gs pos="0">
              <a:schemeClr val="accent6">
                <a:shade val="80000"/>
                <a:alpha val="50000"/>
                <a:hueOff val="-80"/>
                <a:satOff val="-472"/>
                <a:lumOff val="4736"/>
                <a:alphaOff val="30000"/>
                <a:lumMod val="110000"/>
                <a:satMod val="105000"/>
                <a:tint val="67000"/>
              </a:schemeClr>
            </a:gs>
            <a:gs pos="50000">
              <a:schemeClr val="accent6">
                <a:shade val="80000"/>
                <a:alpha val="50000"/>
                <a:hueOff val="-80"/>
                <a:satOff val="-472"/>
                <a:lumOff val="4736"/>
                <a:alphaOff val="30000"/>
                <a:lumMod val="105000"/>
                <a:satMod val="103000"/>
                <a:tint val="73000"/>
              </a:schemeClr>
            </a:gs>
            <a:gs pos="100000">
              <a:schemeClr val="accent6">
                <a:shade val="80000"/>
                <a:alpha val="50000"/>
                <a:hueOff val="-80"/>
                <a:satOff val="-472"/>
                <a:lumOff val="4736"/>
                <a:alphaOff val="3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Pengaruh Media Sosial</a:t>
          </a:r>
        </a:p>
      </dsp:txBody>
      <dsp:txXfrm>
        <a:off x="305176" y="739838"/>
        <a:ext cx="472505" cy="4725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386D-39B3-4B3C-8EAC-2FCCB98F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Welcome to Word</Template>
  <TotalTime>0</TotalTime>
  <Pages>12</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2025-01-10T01:29:00Z</dcterms:created>
  <dcterms:modified xsi:type="dcterms:W3CDTF">2025-01-29T15:05:00Z</dcterms:modified>
</cp:coreProperties>
</file>