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56DF" w14:textId="50947687" w:rsidR="00E60699" w:rsidRPr="00BF1CE2" w:rsidRDefault="00E60699" w:rsidP="00BF1CE2">
      <w:pPr>
        <w:spacing w:after="37" w:line="240" w:lineRule="auto"/>
        <w:jc w:val="center"/>
        <w:rPr>
          <w:rFonts w:ascii="Arial" w:eastAsia="Calibri" w:hAnsi="Arial" w:cs="Arial"/>
          <w:b/>
          <w:bCs/>
          <w:sz w:val="28"/>
          <w:szCs w:val="28"/>
        </w:rPr>
      </w:pPr>
      <w:bookmarkStart w:id="0" w:name="_Hlk202820608"/>
      <w:bookmarkEnd w:id="0"/>
      <w:r w:rsidRPr="00BF1CE2">
        <w:rPr>
          <w:rFonts w:ascii="Arial" w:eastAsia="Calibri" w:hAnsi="Arial" w:cs="Arial"/>
          <w:b/>
          <w:bCs/>
          <w:sz w:val="28"/>
          <w:szCs w:val="28"/>
        </w:rPr>
        <w:t>Sistem Penunjang Keputusan Pemilihan</w:t>
      </w:r>
    </w:p>
    <w:p w14:paraId="4D93B8FE" w14:textId="726AFEA5" w:rsidR="00E60699" w:rsidRPr="00BF1CE2" w:rsidRDefault="00E60699" w:rsidP="00BF1CE2">
      <w:pPr>
        <w:spacing w:after="37" w:line="240" w:lineRule="auto"/>
        <w:jc w:val="center"/>
        <w:rPr>
          <w:rFonts w:ascii="Arial" w:hAnsi="Arial" w:cs="Arial"/>
          <w:sz w:val="28"/>
          <w:szCs w:val="28"/>
        </w:rPr>
      </w:pPr>
      <w:r w:rsidRPr="00BF1CE2">
        <w:rPr>
          <w:rFonts w:ascii="Arial" w:eastAsia="Calibri" w:hAnsi="Arial" w:cs="Arial"/>
          <w:b/>
          <w:bCs/>
          <w:sz w:val="28"/>
          <w:szCs w:val="28"/>
        </w:rPr>
        <w:t>Guru Bimba terbaik pada Bimba AIUEO Unit Swadaya Pabuaran Menggunakan Metode AHP</w:t>
      </w:r>
    </w:p>
    <w:p w14:paraId="3B02BE12" w14:textId="6BD60154" w:rsidR="00AB27F4" w:rsidRPr="00BF1CE2" w:rsidRDefault="00AB27F4" w:rsidP="00BF1CE2">
      <w:pPr>
        <w:pStyle w:val="Standard"/>
        <w:rPr>
          <w:rFonts w:ascii="Arial" w:eastAsia="Times New Roman" w:hAnsi="Arial"/>
        </w:rPr>
      </w:pPr>
    </w:p>
    <w:p w14:paraId="34A725F1" w14:textId="210DE9F6" w:rsidR="00E60699" w:rsidRPr="00BF1CE2" w:rsidRDefault="00E60699" w:rsidP="00BF1CE2">
      <w:pPr>
        <w:pStyle w:val="BodyText"/>
        <w:jc w:val="center"/>
        <w:rPr>
          <w:rFonts w:ascii="Arial" w:hAnsi="Arial" w:cs="Arial"/>
          <w:sz w:val="20"/>
          <w:szCs w:val="20"/>
        </w:rPr>
      </w:pPr>
      <w:r w:rsidRPr="00BF1CE2">
        <w:rPr>
          <w:rFonts w:ascii="Arial" w:hAnsi="Arial" w:cs="Arial"/>
          <w:sz w:val="20"/>
          <w:szCs w:val="20"/>
        </w:rPr>
        <w:t>Muhammad Resha Setiawan</w:t>
      </w:r>
      <w:r w:rsidRPr="00BF1CE2">
        <w:rPr>
          <w:rFonts w:ascii="Arial" w:hAnsi="Arial" w:cs="Arial"/>
          <w:sz w:val="20"/>
          <w:szCs w:val="20"/>
          <w:vertAlign w:val="superscript"/>
        </w:rPr>
        <w:t>1</w:t>
      </w:r>
      <w:r w:rsidRPr="00BF1CE2">
        <w:rPr>
          <w:rFonts w:ascii="Arial" w:hAnsi="Arial" w:cs="Arial"/>
          <w:sz w:val="20"/>
          <w:szCs w:val="20"/>
        </w:rPr>
        <w:t>, Arief Rusman</w:t>
      </w:r>
      <w:r w:rsidRPr="00BF1CE2">
        <w:rPr>
          <w:rFonts w:ascii="Arial" w:hAnsi="Arial" w:cs="Arial"/>
          <w:sz w:val="20"/>
          <w:szCs w:val="20"/>
          <w:vertAlign w:val="superscript"/>
        </w:rPr>
        <w:t>2</w:t>
      </w:r>
      <w:r w:rsidRPr="00BF1CE2">
        <w:rPr>
          <w:rFonts w:ascii="Arial" w:hAnsi="Arial" w:cs="Arial"/>
          <w:sz w:val="20"/>
          <w:szCs w:val="20"/>
        </w:rPr>
        <w:t>,Safitri Linawati</w:t>
      </w:r>
      <w:r w:rsidRPr="00BF1CE2">
        <w:rPr>
          <w:rFonts w:ascii="Arial" w:hAnsi="Arial" w:cs="Arial"/>
          <w:sz w:val="20"/>
          <w:szCs w:val="20"/>
          <w:vertAlign w:val="superscript"/>
        </w:rPr>
        <w:t>3</w:t>
      </w:r>
      <w:r w:rsidRPr="00BF1CE2">
        <w:rPr>
          <w:rFonts w:ascii="Arial" w:hAnsi="Arial" w:cs="Arial"/>
          <w:sz w:val="20"/>
          <w:szCs w:val="20"/>
          <w:vertAlign w:val="superscript"/>
        </w:rPr>
        <w:br/>
      </w:r>
      <w:r w:rsidRPr="00BF1CE2">
        <w:rPr>
          <w:rFonts w:ascii="Arial" w:hAnsi="Arial" w:cs="Arial"/>
          <w:i/>
          <w:sz w:val="20"/>
          <w:szCs w:val="20"/>
          <w:vertAlign w:val="superscript"/>
        </w:rPr>
        <w:t>1,2,3</w:t>
      </w:r>
      <w:r w:rsidRPr="00BF1CE2">
        <w:rPr>
          <w:rFonts w:ascii="Arial" w:hAnsi="Arial" w:cs="Arial"/>
          <w:i/>
          <w:sz w:val="20"/>
          <w:szCs w:val="20"/>
        </w:rPr>
        <w:t xml:space="preserve">Sistem Informasi,Universitas Nusa Mandiri </w:t>
      </w:r>
      <w:r w:rsidRPr="00BF1CE2">
        <w:rPr>
          <w:rFonts w:ascii="Arial" w:hAnsi="Arial" w:cs="Arial"/>
          <w:i/>
          <w:sz w:val="20"/>
          <w:szCs w:val="20"/>
        </w:rPr>
        <w:br/>
        <w:t xml:space="preserve">email : </w:t>
      </w:r>
      <w:hyperlink r:id="rId9" w:history="1">
        <w:r w:rsidRPr="00BF1CE2">
          <w:rPr>
            <w:rStyle w:val="Hyperlink"/>
            <w:rFonts w:ascii="Arial" w:hAnsi="Arial" w:cs="Arial"/>
            <w:i/>
            <w:sz w:val="20"/>
            <w:szCs w:val="20"/>
          </w:rPr>
          <w:t>reshastwn@gmail.com</w:t>
        </w:r>
      </w:hyperlink>
    </w:p>
    <w:p w14:paraId="0D871C4C" w14:textId="77777777" w:rsidR="004B5E1F" w:rsidRPr="00BF1CE2" w:rsidRDefault="004B5E1F" w:rsidP="00BF1CE2">
      <w:pPr>
        <w:spacing w:line="240" w:lineRule="auto"/>
        <w:jc w:val="center"/>
        <w:rPr>
          <w:rFonts w:ascii="Arial" w:hAnsi="Arial" w:cs="Arial"/>
          <w:i/>
          <w:iCs/>
          <w:color w:val="0000FF"/>
          <w:sz w:val="20"/>
          <w:szCs w:val="20"/>
        </w:rPr>
      </w:pPr>
    </w:p>
    <w:p w14:paraId="0C6E5E5F" w14:textId="1B24D30E" w:rsidR="005C28FE" w:rsidRPr="00BF1CE2" w:rsidRDefault="00400EFF" w:rsidP="00BF1CE2">
      <w:pPr>
        <w:tabs>
          <w:tab w:val="left" w:pos="8222"/>
        </w:tabs>
        <w:spacing w:line="240" w:lineRule="auto"/>
        <w:jc w:val="center"/>
        <w:rPr>
          <w:rFonts w:ascii="Arial" w:hAnsi="Arial" w:cs="Arial"/>
          <w:iCs/>
          <w:sz w:val="20"/>
          <w:szCs w:val="20"/>
        </w:rPr>
      </w:pPr>
      <w:r w:rsidRPr="00BF1CE2">
        <w:rPr>
          <w:rFonts w:ascii="Arial" w:hAnsi="Arial" w:cs="Arial"/>
          <w:iCs/>
          <w:sz w:val="20"/>
          <w:szCs w:val="20"/>
        </w:rPr>
        <w:t>Received: Ok</w:t>
      </w:r>
      <w:r w:rsidR="002A76D6" w:rsidRPr="00BF1CE2">
        <w:rPr>
          <w:rFonts w:ascii="Arial" w:hAnsi="Arial" w:cs="Arial"/>
          <w:iCs/>
          <w:sz w:val="20"/>
          <w:szCs w:val="20"/>
        </w:rPr>
        <w:t>tober</w:t>
      </w:r>
      <w:r w:rsidRPr="00BF1CE2">
        <w:rPr>
          <w:rFonts w:ascii="Arial" w:hAnsi="Arial" w:cs="Arial"/>
          <w:iCs/>
          <w:sz w:val="20"/>
          <w:szCs w:val="20"/>
        </w:rPr>
        <w:t xml:space="preserve"> </w:t>
      </w:r>
      <w:r w:rsidR="00C730C0" w:rsidRPr="00BF1CE2">
        <w:rPr>
          <w:rFonts w:ascii="Arial" w:hAnsi="Arial" w:cs="Arial"/>
          <w:iCs/>
          <w:sz w:val="20"/>
          <w:szCs w:val="20"/>
        </w:rPr>
        <w:t>01</w:t>
      </w:r>
      <w:r w:rsidRPr="00BF1CE2">
        <w:rPr>
          <w:rFonts w:ascii="Arial" w:hAnsi="Arial" w:cs="Arial"/>
          <w:iCs/>
          <w:sz w:val="20"/>
          <w:szCs w:val="20"/>
        </w:rPr>
        <w:t>,20</w:t>
      </w:r>
      <w:r w:rsidR="0055473B" w:rsidRPr="00BF1CE2">
        <w:rPr>
          <w:rFonts w:ascii="Arial" w:hAnsi="Arial" w:cs="Arial"/>
          <w:iCs/>
          <w:sz w:val="20"/>
          <w:szCs w:val="20"/>
        </w:rPr>
        <w:t>24</w:t>
      </w:r>
      <w:r w:rsidRPr="00BF1CE2">
        <w:rPr>
          <w:rFonts w:ascii="Arial" w:hAnsi="Arial" w:cs="Arial"/>
          <w:iCs/>
          <w:sz w:val="20"/>
          <w:szCs w:val="20"/>
        </w:rPr>
        <w:t xml:space="preserve">; Accepted: </w:t>
      </w:r>
      <w:r w:rsidR="00106DE2">
        <w:rPr>
          <w:rFonts w:ascii="Arial" w:hAnsi="Arial" w:cs="Arial"/>
          <w:iCs/>
          <w:sz w:val="20"/>
          <w:szCs w:val="20"/>
        </w:rPr>
        <w:t>Agustus 25</w:t>
      </w:r>
      <w:r w:rsidRPr="00BF1CE2">
        <w:rPr>
          <w:rFonts w:ascii="Arial" w:hAnsi="Arial" w:cs="Arial"/>
          <w:iCs/>
          <w:sz w:val="20"/>
          <w:szCs w:val="20"/>
        </w:rPr>
        <w:t>, 20</w:t>
      </w:r>
      <w:r w:rsidR="0055473B" w:rsidRPr="00BF1CE2">
        <w:rPr>
          <w:rFonts w:ascii="Arial" w:hAnsi="Arial" w:cs="Arial"/>
          <w:iCs/>
          <w:sz w:val="20"/>
          <w:szCs w:val="20"/>
        </w:rPr>
        <w:t>24</w:t>
      </w:r>
      <w:r w:rsidRPr="00BF1CE2">
        <w:rPr>
          <w:rFonts w:ascii="Arial" w:hAnsi="Arial" w:cs="Arial"/>
          <w:iCs/>
          <w:sz w:val="20"/>
          <w:szCs w:val="20"/>
        </w:rPr>
        <w:t>; Published:</w:t>
      </w:r>
      <w:r w:rsidR="00106DE2">
        <w:rPr>
          <w:rFonts w:ascii="Arial" w:hAnsi="Arial" w:cs="Arial"/>
          <w:iCs/>
          <w:sz w:val="20"/>
          <w:szCs w:val="20"/>
        </w:rPr>
        <w:t xml:space="preserve"> September</w:t>
      </w:r>
      <w:r w:rsidRPr="00BF1CE2">
        <w:rPr>
          <w:rFonts w:ascii="Arial" w:hAnsi="Arial" w:cs="Arial"/>
          <w:iCs/>
          <w:sz w:val="20"/>
          <w:szCs w:val="20"/>
        </w:rPr>
        <w:t xml:space="preserve"> </w:t>
      </w:r>
      <w:r w:rsidR="00106DE2">
        <w:rPr>
          <w:rFonts w:ascii="Arial" w:hAnsi="Arial" w:cs="Arial"/>
          <w:iCs/>
          <w:sz w:val="20"/>
          <w:szCs w:val="20"/>
        </w:rPr>
        <w:t>01</w:t>
      </w:r>
      <w:r w:rsidRPr="00BF1CE2">
        <w:rPr>
          <w:rFonts w:ascii="Arial" w:hAnsi="Arial" w:cs="Arial"/>
          <w:iCs/>
          <w:sz w:val="20"/>
          <w:szCs w:val="20"/>
        </w:rPr>
        <w:t xml:space="preserve">, </w:t>
      </w:r>
      <w:r w:rsidR="00106DE2">
        <w:rPr>
          <w:rFonts w:ascii="Arial" w:hAnsi="Arial" w:cs="Arial"/>
          <w:iCs/>
          <w:sz w:val="20"/>
          <w:szCs w:val="20"/>
        </w:rPr>
        <w:t>2024</w:t>
      </w:r>
    </w:p>
    <w:p w14:paraId="59E5776D" w14:textId="77777777" w:rsidR="00AB27F4" w:rsidRPr="00BF1CE2" w:rsidRDefault="00AB27F4" w:rsidP="00BF1CE2">
      <w:pPr>
        <w:pStyle w:val="Standard"/>
        <w:rPr>
          <w:rFonts w:ascii="Arial" w:eastAsia="Times New Roman" w:hAnsi="Arial"/>
          <w:b/>
          <w:i/>
          <w:iCs/>
        </w:rPr>
      </w:pPr>
    </w:p>
    <w:p w14:paraId="1FC044CF" w14:textId="77777777" w:rsidR="00A34D84" w:rsidRDefault="005E0946" w:rsidP="00A34D84">
      <w:pPr>
        <w:spacing w:line="240" w:lineRule="auto"/>
        <w:jc w:val="center"/>
        <w:rPr>
          <w:rFonts w:ascii="Arial" w:hAnsi="Arial" w:cs="Arial"/>
          <w:b/>
          <w:bCs/>
          <w:i/>
          <w:iCs/>
          <w:sz w:val="20"/>
          <w:szCs w:val="20"/>
        </w:rPr>
      </w:pPr>
      <w:bookmarkStart w:id="1" w:name="_Hlk202568628"/>
      <w:r w:rsidRPr="00BF1CE2">
        <w:rPr>
          <w:rFonts w:ascii="Arial" w:hAnsi="Arial" w:cs="Arial"/>
          <w:b/>
          <w:bCs/>
          <w:i/>
          <w:iCs/>
          <w:sz w:val="20"/>
          <w:szCs w:val="20"/>
        </w:rPr>
        <w:t>Abstrak</w:t>
      </w:r>
    </w:p>
    <w:p w14:paraId="598CEDF9" w14:textId="61772626" w:rsidR="005E0946" w:rsidRPr="006B7CE6" w:rsidRDefault="005E0946" w:rsidP="006B7CE6">
      <w:pPr>
        <w:spacing w:line="240" w:lineRule="auto"/>
        <w:jc w:val="both"/>
        <w:rPr>
          <w:rFonts w:ascii="Arial" w:hAnsi="Arial" w:cs="Arial"/>
          <w:b/>
          <w:bCs/>
          <w:i/>
          <w:iCs/>
          <w:sz w:val="20"/>
          <w:szCs w:val="20"/>
        </w:rPr>
      </w:pPr>
      <w:r w:rsidRPr="00BF1CE2">
        <w:rPr>
          <w:rFonts w:ascii="Arial" w:hAnsi="Arial" w:cs="Arial"/>
          <w:i/>
          <w:iCs/>
          <w:sz w:val="20"/>
          <w:szCs w:val="20"/>
        </w:rPr>
        <w:t xml:space="preserve">Penelitian ini bertujuan untuk menilai pola pengajaran terbaik kepada guru guru yang mengajar pada biMBA AIUEO unit Swadaya Pabuaran, sehingga guru guru tersebut bisa mengetahui apakah orang tua/ wali murid tersebut suka dala pola pengajarannya. Dilihat dari pentingnya penilaian kinerja guru, maka melakukan penilaian untuk pemilihan guru yang mengajarnya dengan baik untuk meningkatkan kualitas guru namun saat ini penilaian masih belum memenuhi syarat karena masih dari berasal pusat, sehingga guru pengajar di Bimba AIUEO ini tidak mengetahui apakah pola mengajarnya disukai orang tua murid. </w:t>
      </w:r>
      <w:r w:rsidRPr="00BF1CE2">
        <w:rPr>
          <w:rFonts w:ascii="Arial" w:eastAsia="Calibri" w:hAnsi="Arial" w:cs="Arial"/>
          <w:i/>
          <w:iCs/>
          <w:sz w:val="20"/>
          <w:szCs w:val="20"/>
        </w:rPr>
        <w:t xml:space="preserve">Sistem Penunjang Keputusan Pemilihan Guru Bimba terbaik pada Bimba AIUEO Unit Swadaya Pabuaran </w:t>
      </w:r>
      <w:r w:rsidRPr="00BF1CE2">
        <w:rPr>
          <w:rFonts w:ascii="Arial" w:hAnsi="Arial" w:cs="Arial"/>
          <w:i/>
          <w:iCs/>
          <w:sz w:val="20"/>
          <w:szCs w:val="20"/>
        </w:rPr>
        <w:t>berbasis web ini dirancang dengan menggunakan HTML, PHP, dan MySQL sebagai basis datanya.. Sedangkan dalam melakukan penelitian penulis menggunakan metode wawancara dan metode AHP (Analytical Hierarchy Process).</w:t>
      </w:r>
    </w:p>
    <w:p w14:paraId="1EBBEECC" w14:textId="1251BDA8" w:rsidR="005E0946" w:rsidRPr="00BF1CE2" w:rsidRDefault="005E0946" w:rsidP="006B7CE6">
      <w:pPr>
        <w:spacing w:line="240" w:lineRule="auto"/>
        <w:rPr>
          <w:rStyle w:val="y2iqfc"/>
          <w:rFonts w:ascii="Arial" w:hAnsi="Arial" w:cs="Arial"/>
          <w:i/>
          <w:iCs/>
          <w:color w:val="202124"/>
          <w:sz w:val="20"/>
          <w:szCs w:val="20"/>
          <w:lang w:val="en"/>
        </w:rPr>
      </w:pPr>
      <w:r w:rsidRPr="00BF1CE2">
        <w:rPr>
          <w:rFonts w:ascii="Arial" w:hAnsi="Arial" w:cs="Arial"/>
          <w:b/>
          <w:i/>
          <w:iCs/>
          <w:sz w:val="20"/>
          <w:szCs w:val="20"/>
        </w:rPr>
        <w:t>Kata</w:t>
      </w:r>
      <w:r w:rsidRPr="00BF1CE2">
        <w:rPr>
          <w:rFonts w:ascii="Arial" w:hAnsi="Arial" w:cs="Arial"/>
          <w:b/>
          <w:i/>
          <w:iCs/>
          <w:spacing w:val="-3"/>
          <w:sz w:val="20"/>
          <w:szCs w:val="20"/>
        </w:rPr>
        <w:t xml:space="preserve"> </w:t>
      </w:r>
      <w:r w:rsidRPr="00BF1CE2">
        <w:rPr>
          <w:rFonts w:ascii="Arial" w:hAnsi="Arial" w:cs="Arial"/>
          <w:b/>
          <w:i/>
          <w:iCs/>
          <w:sz w:val="20"/>
          <w:szCs w:val="20"/>
        </w:rPr>
        <w:t>kunci</w:t>
      </w:r>
      <w:r w:rsidRPr="00BF1CE2">
        <w:rPr>
          <w:rFonts w:ascii="Arial" w:hAnsi="Arial" w:cs="Arial"/>
          <w:i/>
          <w:iCs/>
          <w:sz w:val="20"/>
          <w:szCs w:val="20"/>
        </w:rPr>
        <w:t>:</w:t>
      </w:r>
      <w:r w:rsidRPr="00BF1CE2">
        <w:rPr>
          <w:rFonts w:ascii="Arial" w:hAnsi="Arial" w:cs="Arial"/>
          <w:i/>
          <w:iCs/>
          <w:spacing w:val="-2"/>
          <w:sz w:val="20"/>
          <w:szCs w:val="20"/>
        </w:rPr>
        <w:t xml:space="preserve"> </w:t>
      </w:r>
      <w:r w:rsidRPr="00BF1CE2">
        <w:rPr>
          <w:rStyle w:val="y2iqfc"/>
          <w:rFonts w:ascii="Arial" w:hAnsi="Arial" w:cs="Arial"/>
          <w:i/>
          <w:iCs/>
          <w:color w:val="202124"/>
          <w:sz w:val="20"/>
          <w:szCs w:val="20"/>
          <w:lang w:val="en"/>
        </w:rPr>
        <w:t>biMBA AIUEO, Teacher Teaching Pattern.</w:t>
      </w:r>
    </w:p>
    <w:p w14:paraId="570C788D" w14:textId="77777777" w:rsidR="005E0946" w:rsidRPr="00BF1CE2" w:rsidRDefault="005E0946" w:rsidP="00BF1CE2">
      <w:pPr>
        <w:spacing w:line="240" w:lineRule="auto"/>
        <w:ind w:left="140"/>
        <w:rPr>
          <w:rStyle w:val="y2iqfc"/>
          <w:rFonts w:ascii="Arial" w:hAnsi="Arial" w:cs="Arial"/>
          <w:i/>
          <w:iCs/>
          <w:color w:val="202124"/>
          <w:sz w:val="20"/>
          <w:szCs w:val="20"/>
          <w:lang w:val="en"/>
        </w:rPr>
      </w:pPr>
    </w:p>
    <w:p w14:paraId="65E73ED2" w14:textId="77777777" w:rsidR="005E0946" w:rsidRPr="00BF1CE2" w:rsidRDefault="005E0946" w:rsidP="00BF1CE2">
      <w:pPr>
        <w:spacing w:line="240" w:lineRule="auto"/>
        <w:jc w:val="center"/>
        <w:rPr>
          <w:rFonts w:ascii="Arial" w:hAnsi="Arial" w:cs="Arial"/>
          <w:b/>
          <w:bCs/>
          <w:i/>
          <w:iCs/>
          <w:sz w:val="20"/>
          <w:szCs w:val="20"/>
        </w:rPr>
      </w:pPr>
      <w:r w:rsidRPr="00BF1CE2">
        <w:rPr>
          <w:rFonts w:ascii="Arial" w:hAnsi="Arial" w:cs="Arial"/>
          <w:b/>
          <w:bCs/>
          <w:i/>
          <w:iCs/>
          <w:sz w:val="20"/>
          <w:szCs w:val="20"/>
        </w:rPr>
        <w:t>Abstract</w:t>
      </w:r>
    </w:p>
    <w:p w14:paraId="7361DD12" w14:textId="77777777" w:rsidR="005E0946" w:rsidRPr="00BF1CE2" w:rsidRDefault="005E0946" w:rsidP="006B7CE6">
      <w:pPr>
        <w:spacing w:line="240" w:lineRule="auto"/>
        <w:jc w:val="both"/>
        <w:rPr>
          <w:rFonts w:ascii="Arial" w:eastAsia="Times New Roman" w:hAnsi="Arial" w:cs="Arial"/>
          <w:i/>
          <w:iCs/>
          <w:sz w:val="20"/>
          <w:szCs w:val="20"/>
          <w:lang w:eastAsia="en-ID"/>
        </w:rPr>
      </w:pPr>
      <w:r w:rsidRPr="00BF1CE2">
        <w:rPr>
          <w:rFonts w:ascii="Arial" w:eastAsia="Times New Roman" w:hAnsi="Arial" w:cs="Arial"/>
          <w:i/>
          <w:iCs/>
          <w:sz w:val="20"/>
          <w:szCs w:val="20"/>
          <w:lang w:val="en" w:eastAsia="en-ID"/>
        </w:rPr>
        <w:t>This study aims to assess the best teaching patterns for teachers who teach at the biMBA AIUEO Swadaya Pabuaran unit, so that these teachers can find out whether the parents/guardians of the students like their teaching patterns. Judging from the importance of assessing teacher performance, then conducting an assessment for the selection of teachers who teach well to improve the quality of teachers but currently the assessment still does not meet the requirements because it is still from the center, so the teaching teacher at Bimba AIUEO does not know whether the teaching pattern is favored by parents student. This web-based Bimba AIUEO Self-Help Teacher Selection Support System was designed using HTML, PHP, and MySQL as the database. Meanwhile, in conducting the research, the author used the interview method and the AHP (Analytical Hierarchy Process) method.</w:t>
      </w:r>
    </w:p>
    <w:p w14:paraId="50BDBA4C" w14:textId="19A0DDEA" w:rsidR="00144F32" w:rsidRDefault="005E0946" w:rsidP="00B560D9">
      <w:pPr>
        <w:spacing w:line="240" w:lineRule="auto"/>
        <w:rPr>
          <w:rStyle w:val="y2iqfc"/>
          <w:rFonts w:ascii="Arial" w:hAnsi="Arial" w:cs="Arial"/>
          <w:bCs/>
          <w:i/>
          <w:iCs/>
          <w:color w:val="202124"/>
          <w:sz w:val="20"/>
          <w:szCs w:val="20"/>
          <w:lang w:val="en"/>
        </w:rPr>
      </w:pPr>
      <w:r w:rsidRPr="00BF1CE2">
        <w:rPr>
          <w:rFonts w:ascii="Arial" w:hAnsi="Arial" w:cs="Arial"/>
          <w:b/>
          <w:i/>
          <w:iCs/>
          <w:sz w:val="20"/>
          <w:szCs w:val="20"/>
        </w:rPr>
        <w:t>Keyword</w:t>
      </w:r>
      <w:r w:rsidRPr="00BF1CE2">
        <w:rPr>
          <w:rFonts w:ascii="Arial" w:hAnsi="Arial" w:cs="Arial"/>
          <w:bCs/>
          <w:i/>
          <w:iCs/>
          <w:sz w:val="20"/>
          <w:szCs w:val="20"/>
        </w:rPr>
        <w:t>:</w:t>
      </w:r>
      <w:r w:rsidRPr="00BF1CE2">
        <w:rPr>
          <w:rFonts w:ascii="Arial" w:hAnsi="Arial" w:cs="Arial"/>
          <w:bCs/>
          <w:i/>
          <w:iCs/>
          <w:spacing w:val="-2"/>
          <w:sz w:val="20"/>
          <w:szCs w:val="20"/>
        </w:rPr>
        <w:t xml:space="preserve"> </w:t>
      </w:r>
      <w:r w:rsidRPr="00BF1CE2">
        <w:rPr>
          <w:rStyle w:val="y2iqfc"/>
          <w:rFonts w:ascii="Arial" w:hAnsi="Arial" w:cs="Arial"/>
          <w:bCs/>
          <w:i/>
          <w:iCs/>
          <w:color w:val="202124"/>
          <w:sz w:val="20"/>
          <w:szCs w:val="20"/>
          <w:lang w:val="en"/>
        </w:rPr>
        <w:t>biMBA AIUEO, Teacher Teaching Pattern</w:t>
      </w:r>
      <w:bookmarkEnd w:id="1"/>
      <w:r w:rsidR="00144F32" w:rsidRPr="00BF1CE2">
        <w:rPr>
          <w:rStyle w:val="y2iqfc"/>
          <w:rFonts w:ascii="Arial" w:hAnsi="Arial" w:cs="Arial"/>
          <w:bCs/>
          <w:i/>
          <w:iCs/>
          <w:color w:val="202124"/>
          <w:sz w:val="20"/>
          <w:szCs w:val="20"/>
          <w:lang w:val="en"/>
        </w:rPr>
        <w:t>.</w:t>
      </w:r>
    </w:p>
    <w:p w14:paraId="01CBABF8" w14:textId="77777777" w:rsidR="00B560D9" w:rsidRPr="00BF1CE2" w:rsidRDefault="00B560D9" w:rsidP="00B560D9">
      <w:pPr>
        <w:spacing w:line="240" w:lineRule="auto"/>
        <w:rPr>
          <w:rStyle w:val="y2iqfc"/>
          <w:rFonts w:ascii="Arial" w:hAnsi="Arial" w:cs="Arial"/>
          <w:bCs/>
          <w:i/>
          <w:iCs/>
          <w:color w:val="202124"/>
          <w:sz w:val="20"/>
          <w:szCs w:val="20"/>
          <w:lang w:val="en"/>
        </w:rPr>
      </w:pPr>
    </w:p>
    <w:p w14:paraId="0A3F1DDF" w14:textId="77777777" w:rsidR="00B560D9" w:rsidRPr="00681AAE" w:rsidRDefault="00144F32" w:rsidP="00681AAE">
      <w:pPr>
        <w:pStyle w:val="ListParagraph"/>
        <w:numPr>
          <w:ilvl w:val="0"/>
          <w:numId w:val="33"/>
        </w:numPr>
        <w:spacing w:line="240" w:lineRule="auto"/>
        <w:ind w:left="360"/>
        <w:rPr>
          <w:rFonts w:ascii="Arial" w:hAnsi="Arial" w:cs="Arial"/>
          <w:b/>
          <w:bCs/>
          <w:i/>
          <w:sz w:val="20"/>
          <w:szCs w:val="20"/>
        </w:rPr>
      </w:pPr>
      <w:r w:rsidRPr="00681AAE">
        <w:rPr>
          <w:rFonts w:ascii="Arial" w:hAnsi="Arial" w:cs="Arial"/>
          <w:b/>
          <w:bCs/>
          <w:sz w:val="20"/>
          <w:szCs w:val="20"/>
        </w:rPr>
        <w:t>Pendahuluan</w:t>
      </w:r>
    </w:p>
    <w:p w14:paraId="0E47EA51" w14:textId="77777777" w:rsidR="00E37388" w:rsidRDefault="00144F32" w:rsidP="00E37388">
      <w:pPr>
        <w:spacing w:line="240" w:lineRule="auto"/>
        <w:ind w:firstLine="360"/>
        <w:jc w:val="both"/>
        <w:rPr>
          <w:rFonts w:ascii="Arial" w:eastAsia="Times New Roman" w:hAnsi="Arial" w:cs="Arial"/>
          <w:color w:val="000000"/>
          <w:sz w:val="20"/>
          <w:szCs w:val="20"/>
        </w:rPr>
      </w:pPr>
      <w:r w:rsidRPr="00E37388">
        <w:rPr>
          <w:rFonts w:ascii="Arial" w:eastAsia="Times New Roman" w:hAnsi="Arial" w:cs="Arial"/>
          <w:color w:val="000000"/>
          <w:sz w:val="20"/>
          <w:szCs w:val="20"/>
        </w:rPr>
        <w:t>BIMBA-AIUEO adalah Lembaga Pendidikan Anak Usia Dini informal yang berada dibawah naungan Yayasan Pengembangan Anak Indonesia (YPAI) dan berdiri pada tahun 1998.</w:t>
      </w:r>
      <w:r w:rsidR="00905CCF" w:rsidRPr="00E37388">
        <w:rPr>
          <w:rFonts w:ascii="Arial" w:eastAsia="Times New Roman" w:hAnsi="Arial" w:cs="Arial"/>
          <w:color w:val="000000"/>
          <w:sz w:val="20"/>
          <w:szCs w:val="20"/>
        </w:rPr>
        <w:t xml:space="preserve"> </w:t>
      </w:r>
      <w:r w:rsidRPr="00E37388">
        <w:rPr>
          <w:rFonts w:ascii="Arial" w:eastAsia="Times New Roman" w:hAnsi="Arial" w:cs="Arial"/>
          <w:color w:val="000000"/>
          <w:sz w:val="20"/>
          <w:szCs w:val="20"/>
        </w:rPr>
        <w:t>Makna kata biMBA adalah bimbingan Minat Baca dan Belajar Anak. Sesuai dengan namanya, jelas bahwa biMBA bukan les atau kursus membaca, tetapi biMBA adalah program Minat baca dan belajar untuk anak. Berbeda dengan les atau kursus membaca yang berorientasi pada hasil atau kemampuan,</w:t>
      </w:r>
      <w:r w:rsidRPr="00E37388">
        <w:rPr>
          <w:rFonts w:ascii="Arial" w:eastAsia="Times New Roman" w:hAnsi="Arial" w:cs="Arial"/>
          <w:b/>
          <w:bCs/>
          <w:color w:val="000000"/>
          <w:sz w:val="20"/>
          <w:szCs w:val="20"/>
        </w:rPr>
        <w:t> </w:t>
      </w:r>
      <w:r w:rsidRPr="00E37388">
        <w:rPr>
          <w:rFonts w:ascii="Arial" w:eastAsia="Times New Roman" w:hAnsi="Arial" w:cs="Arial"/>
          <w:color w:val="000000"/>
          <w:sz w:val="20"/>
          <w:szCs w:val="20"/>
        </w:rPr>
        <w:t>biMBA menumbuh kembangkan Minat baca dan belajar anak sejak usia dini, yang berdampak meningkatkan KEMAMPUAN membaca anak secara LUAR BIASA.</w:t>
      </w:r>
    </w:p>
    <w:p w14:paraId="13B2D83E" w14:textId="77777777" w:rsidR="00E37388" w:rsidRDefault="00144F32" w:rsidP="00E37388">
      <w:pPr>
        <w:spacing w:line="240" w:lineRule="auto"/>
        <w:ind w:firstLine="360"/>
        <w:jc w:val="both"/>
        <w:rPr>
          <w:rFonts w:ascii="Arial" w:eastAsia="Times New Roman" w:hAnsi="Arial" w:cs="Arial"/>
          <w:color w:val="000000"/>
          <w:sz w:val="20"/>
          <w:szCs w:val="20"/>
        </w:rPr>
      </w:pPr>
      <w:r w:rsidRPr="00E37388">
        <w:rPr>
          <w:rFonts w:ascii="Arial" w:hAnsi="Arial" w:cs="Arial"/>
          <w:sz w:val="20"/>
          <w:szCs w:val="20"/>
        </w:rPr>
        <w:t>Pendidikan memegang peranan penting dalam peningkatan kualitas sumber daya manusia dan  peningkatan tingkat hayati bangsa Indonesia, begitu pula peran PAUD.</w:t>
      </w:r>
      <w:r w:rsidR="00905CCF" w:rsidRPr="00E37388">
        <w:rPr>
          <w:rFonts w:ascii="Arial" w:hAnsi="Arial" w:cs="Arial"/>
          <w:sz w:val="20"/>
          <w:szCs w:val="20"/>
        </w:rPr>
        <w:t xml:space="preserve"> </w:t>
      </w:r>
      <w:r w:rsidRPr="00E37388">
        <w:rPr>
          <w:rFonts w:ascii="Arial" w:hAnsi="Arial" w:cs="Arial"/>
          <w:sz w:val="20"/>
          <w:szCs w:val="20"/>
        </w:rPr>
        <w:t>PAUD (Pendidikan Anak Usia Dini) merupakan tugas pembinaan bagi anak-anak sejak lahir sampai dengan usia 6 (enam) tahun yang membantu tumbuh kembang jasmani dan  rohani supaya anak siap menuju pendidikan lebih lanjut.</w:t>
      </w:r>
      <w:r w:rsidR="00905CCF" w:rsidRPr="00E37388">
        <w:rPr>
          <w:rFonts w:ascii="Arial" w:hAnsi="Arial" w:cs="Arial"/>
          <w:sz w:val="20"/>
          <w:szCs w:val="20"/>
        </w:rPr>
        <w:t xml:space="preserve"> </w:t>
      </w:r>
      <w:r w:rsidRPr="00E37388">
        <w:rPr>
          <w:rFonts w:ascii="Arial" w:hAnsi="Arial" w:cs="Arial"/>
          <w:sz w:val="20"/>
          <w:szCs w:val="20"/>
        </w:rPr>
        <w:t xml:space="preserve">Penilaian kinerja guru ketika ini dianggap penting, sebab berita dari evaluasi kinerja pengajar ini akan menjadi masukan krusial dalam </w:t>
      </w:r>
      <w:r w:rsidRPr="00E37388">
        <w:rPr>
          <w:rFonts w:ascii="Arial" w:hAnsi="Arial" w:cs="Arial"/>
          <w:sz w:val="20"/>
          <w:szCs w:val="20"/>
        </w:rPr>
        <w:lastRenderedPageBreak/>
        <w:t>memilih acara apa saja yg akan dilakukan guru dalam satu tahun ke</w:t>
      </w:r>
      <w:r w:rsidR="00B560D9" w:rsidRPr="00E37388">
        <w:rPr>
          <w:rFonts w:ascii="Arial" w:hAnsi="Arial" w:cs="Arial"/>
          <w:sz w:val="20"/>
          <w:szCs w:val="20"/>
        </w:rPr>
        <w:t xml:space="preserve"> </w:t>
      </w:r>
      <w:r w:rsidRPr="00E37388">
        <w:rPr>
          <w:rFonts w:ascii="Arial" w:hAnsi="Arial" w:cs="Arial"/>
          <w:sz w:val="20"/>
          <w:szCs w:val="20"/>
        </w:rPr>
        <w:t>depan, mirip misalnya program mengajar apa yg akan diterapkan dalam mengajar pada kelas, bagaimana performa serta cara mengajar guru pada anak didik kedepannya.</w:t>
      </w:r>
    </w:p>
    <w:p w14:paraId="61DAB748" w14:textId="493BC981" w:rsidR="00E37388" w:rsidRPr="000A3E58" w:rsidRDefault="003A2007" w:rsidP="000A3E58">
      <w:pPr>
        <w:spacing w:line="240" w:lineRule="auto"/>
        <w:ind w:firstLine="360"/>
        <w:jc w:val="both"/>
        <w:rPr>
          <w:rFonts w:ascii="Arial" w:hAnsi="Arial" w:cs="Arial"/>
          <w:sz w:val="20"/>
          <w:szCs w:val="20"/>
        </w:rPr>
      </w:pPr>
      <w:r w:rsidRPr="00E37388">
        <w:rPr>
          <w:rFonts w:ascii="Arial" w:hAnsi="Arial" w:cs="Arial"/>
          <w:sz w:val="20"/>
          <w:szCs w:val="20"/>
          <w:lang w:val="id-ID"/>
        </w:rPr>
        <w:t xml:space="preserve">Adapun identifikasi </w:t>
      </w:r>
      <w:r w:rsidRPr="00E37388">
        <w:rPr>
          <w:rFonts w:ascii="Arial" w:hAnsi="Arial" w:cs="Arial"/>
          <w:sz w:val="20"/>
          <w:szCs w:val="20"/>
        </w:rPr>
        <w:t xml:space="preserve">masalah </w:t>
      </w:r>
      <w:r w:rsidRPr="00E37388">
        <w:rPr>
          <w:rFonts w:ascii="Arial" w:hAnsi="Arial" w:cs="Arial"/>
          <w:sz w:val="20"/>
          <w:szCs w:val="20"/>
          <w:lang w:val="id-ID"/>
        </w:rPr>
        <w:t>y</w:t>
      </w:r>
      <w:r w:rsidRPr="00E37388">
        <w:rPr>
          <w:rFonts w:ascii="Arial" w:hAnsi="Arial" w:cs="Arial"/>
          <w:sz w:val="20"/>
          <w:szCs w:val="20"/>
        </w:rPr>
        <w:t>an</w:t>
      </w:r>
      <w:r w:rsidRPr="00E37388">
        <w:rPr>
          <w:rFonts w:ascii="Arial" w:hAnsi="Arial" w:cs="Arial"/>
          <w:sz w:val="20"/>
          <w:szCs w:val="20"/>
          <w:lang w:val="id-ID"/>
        </w:rPr>
        <w:t>g menjadi latar belakang penelitian diantaranya</w:t>
      </w:r>
      <w:r w:rsidR="001D42B3" w:rsidRPr="00E37388">
        <w:rPr>
          <w:rFonts w:ascii="Arial" w:hAnsi="Arial" w:cs="Arial"/>
          <w:sz w:val="20"/>
          <w:szCs w:val="20"/>
          <w:lang w:val="id-ID"/>
        </w:rPr>
        <w:t xml:space="preserve"> </w:t>
      </w:r>
      <w:r w:rsidRPr="00E37388">
        <w:rPr>
          <w:rFonts w:ascii="Arial" w:hAnsi="Arial" w:cs="Arial"/>
          <w:sz w:val="20"/>
          <w:szCs w:val="20"/>
          <w:lang w:val="id-ID"/>
        </w:rPr>
        <w:t>Proses</w:t>
      </w:r>
      <w:r w:rsidR="00C269FD" w:rsidRPr="00E37388">
        <w:rPr>
          <w:rFonts w:ascii="Arial" w:hAnsi="Arial" w:cs="Arial"/>
          <w:sz w:val="20"/>
          <w:szCs w:val="20"/>
          <w:lang w:val="id-ID"/>
        </w:rPr>
        <w:t xml:space="preserve"> </w:t>
      </w:r>
      <w:r w:rsidRPr="00E37388">
        <w:rPr>
          <w:rFonts w:ascii="Arial" w:hAnsi="Arial" w:cs="Arial"/>
          <w:sz w:val="20"/>
          <w:szCs w:val="20"/>
          <w:lang w:val="id-ID"/>
        </w:rPr>
        <w:t>penilaian</w:t>
      </w:r>
      <w:r w:rsidR="00C269FD" w:rsidRPr="00E37388">
        <w:rPr>
          <w:rFonts w:ascii="Arial" w:hAnsi="Arial" w:cs="Arial"/>
          <w:sz w:val="20"/>
          <w:szCs w:val="20"/>
          <w:lang w:val="id-ID"/>
        </w:rPr>
        <w:t xml:space="preserve"> </w:t>
      </w:r>
      <w:r w:rsidRPr="00E37388">
        <w:rPr>
          <w:rFonts w:ascii="Arial" w:hAnsi="Arial" w:cs="Arial"/>
          <w:sz w:val="20"/>
          <w:szCs w:val="20"/>
          <w:lang w:val="id-ID"/>
        </w:rPr>
        <w:t>dan hasil</w:t>
      </w:r>
      <w:r w:rsidR="00C269FD" w:rsidRPr="00E37388">
        <w:rPr>
          <w:rFonts w:ascii="Arial" w:hAnsi="Arial" w:cs="Arial"/>
          <w:sz w:val="20"/>
          <w:szCs w:val="20"/>
          <w:lang w:val="id-ID"/>
        </w:rPr>
        <w:t xml:space="preserve"> </w:t>
      </w:r>
      <w:r w:rsidRPr="00E37388">
        <w:rPr>
          <w:rFonts w:ascii="Arial" w:hAnsi="Arial" w:cs="Arial"/>
          <w:sz w:val="20"/>
          <w:szCs w:val="20"/>
          <w:lang w:val="id-ID"/>
        </w:rPr>
        <w:t>perhitungan</w:t>
      </w:r>
      <w:r w:rsidR="00C269FD" w:rsidRPr="00E37388">
        <w:rPr>
          <w:rFonts w:ascii="Arial" w:hAnsi="Arial" w:cs="Arial"/>
          <w:sz w:val="20"/>
          <w:szCs w:val="20"/>
          <w:lang w:val="id-ID"/>
        </w:rPr>
        <w:t xml:space="preserve"> </w:t>
      </w:r>
      <w:r w:rsidRPr="00E37388">
        <w:rPr>
          <w:rFonts w:ascii="Arial" w:hAnsi="Arial" w:cs="Arial"/>
          <w:sz w:val="20"/>
          <w:szCs w:val="20"/>
          <w:lang w:val="id-ID"/>
        </w:rPr>
        <w:t>hanyadari</w:t>
      </w:r>
      <w:r w:rsidRPr="00E37388">
        <w:rPr>
          <w:rFonts w:ascii="Arial" w:hAnsi="Arial" w:cs="Arial"/>
          <w:sz w:val="20"/>
          <w:szCs w:val="20"/>
        </w:rPr>
        <w:t xml:space="preserve"> </w:t>
      </w:r>
      <w:r w:rsidRPr="00E37388">
        <w:rPr>
          <w:rFonts w:ascii="Arial" w:hAnsi="Arial" w:cs="Arial"/>
          <w:sz w:val="20"/>
          <w:szCs w:val="20"/>
          <w:lang w:val="id-ID"/>
        </w:rPr>
        <w:t>berasal pusat</w:t>
      </w:r>
      <w:r w:rsidRPr="00E37388">
        <w:rPr>
          <w:rFonts w:ascii="Arial" w:hAnsi="Arial" w:cs="Arial"/>
          <w:sz w:val="20"/>
          <w:szCs w:val="20"/>
        </w:rPr>
        <w:t>,P</w:t>
      </w:r>
      <w:r w:rsidRPr="00E37388">
        <w:rPr>
          <w:rFonts w:ascii="Arial" w:hAnsi="Arial" w:cs="Arial"/>
          <w:sz w:val="20"/>
          <w:szCs w:val="20"/>
          <w:lang w:val="id-ID"/>
        </w:rPr>
        <w:t>engajar tidak mengetahui apakah pola mengajarnya disukai sama anak didik serta orang tua anak didik</w:t>
      </w:r>
      <w:r w:rsidRPr="00E37388">
        <w:rPr>
          <w:rFonts w:ascii="Arial" w:hAnsi="Arial" w:cs="Arial"/>
          <w:sz w:val="20"/>
          <w:szCs w:val="20"/>
        </w:rPr>
        <w:t xml:space="preserve">, dan </w:t>
      </w:r>
      <w:r w:rsidRPr="00E37388">
        <w:rPr>
          <w:rFonts w:ascii="Arial" w:hAnsi="Arial" w:cs="Arial"/>
          <w:sz w:val="20"/>
          <w:szCs w:val="20"/>
          <w:lang w:val="id-ID"/>
        </w:rPr>
        <w:t>penilaian masih menggunakan Google zoom setiap 1 minggu sekali dimasa pandemi</w:t>
      </w:r>
      <w:r w:rsidRPr="00E37388">
        <w:rPr>
          <w:rFonts w:ascii="Arial" w:hAnsi="Arial" w:cs="Arial"/>
          <w:sz w:val="20"/>
          <w:szCs w:val="20"/>
        </w:rPr>
        <w:t>.</w:t>
      </w:r>
      <w:r w:rsidR="00905CCF" w:rsidRPr="00E37388">
        <w:rPr>
          <w:rFonts w:ascii="Arial" w:hAnsi="Arial" w:cs="Arial"/>
          <w:sz w:val="20"/>
          <w:szCs w:val="20"/>
          <w:lang w:val="id-ID"/>
        </w:rPr>
        <w:t xml:space="preserve"> </w:t>
      </w:r>
      <w:r w:rsidRPr="00E37388">
        <w:rPr>
          <w:rFonts w:ascii="Arial" w:hAnsi="Arial" w:cs="Arial"/>
          <w:spacing w:val="-1"/>
          <w:sz w:val="20"/>
          <w:szCs w:val="20"/>
        </w:rPr>
        <w:t>Penelitian</w:t>
      </w:r>
      <w:r w:rsidRPr="00E37388">
        <w:rPr>
          <w:rFonts w:ascii="Arial" w:hAnsi="Arial" w:cs="Arial"/>
          <w:spacing w:val="-15"/>
          <w:sz w:val="20"/>
          <w:szCs w:val="20"/>
        </w:rPr>
        <w:t xml:space="preserve"> </w:t>
      </w:r>
      <w:r w:rsidRPr="00E37388">
        <w:rPr>
          <w:rFonts w:ascii="Arial" w:hAnsi="Arial" w:cs="Arial"/>
          <w:spacing w:val="-1"/>
          <w:sz w:val="20"/>
          <w:szCs w:val="20"/>
        </w:rPr>
        <w:t>ini</w:t>
      </w:r>
      <w:r w:rsidRPr="00E37388">
        <w:rPr>
          <w:rFonts w:ascii="Arial" w:hAnsi="Arial" w:cs="Arial"/>
          <w:spacing w:val="-5"/>
          <w:sz w:val="20"/>
          <w:szCs w:val="20"/>
        </w:rPr>
        <w:t xml:space="preserve"> </w:t>
      </w:r>
      <w:r w:rsidRPr="00E37388">
        <w:rPr>
          <w:rFonts w:ascii="Arial" w:hAnsi="Arial" w:cs="Arial"/>
          <w:spacing w:val="-1"/>
          <w:sz w:val="20"/>
          <w:szCs w:val="20"/>
        </w:rPr>
        <w:t>bertujuan</w:t>
      </w:r>
      <w:r w:rsidRPr="00E37388">
        <w:rPr>
          <w:rFonts w:ascii="Arial" w:hAnsi="Arial" w:cs="Arial"/>
          <w:spacing w:val="-7"/>
          <w:sz w:val="20"/>
          <w:szCs w:val="20"/>
        </w:rPr>
        <w:t xml:space="preserve"> </w:t>
      </w:r>
      <w:r w:rsidRPr="00E37388">
        <w:rPr>
          <w:rFonts w:ascii="Arial" w:hAnsi="Arial" w:cs="Arial"/>
          <w:spacing w:val="-1"/>
          <w:sz w:val="20"/>
          <w:szCs w:val="20"/>
        </w:rPr>
        <w:t>untuk</w:t>
      </w:r>
      <w:r w:rsidRPr="00E37388">
        <w:rPr>
          <w:rFonts w:ascii="Arial" w:hAnsi="Arial" w:cs="Arial"/>
          <w:spacing w:val="-8"/>
          <w:sz w:val="20"/>
          <w:szCs w:val="20"/>
        </w:rPr>
        <w:t xml:space="preserve"> </w:t>
      </w:r>
      <w:r w:rsidRPr="00E37388">
        <w:rPr>
          <w:rFonts w:ascii="Arial" w:hAnsi="Arial" w:cs="Arial"/>
          <w:sz w:val="20"/>
          <w:szCs w:val="20"/>
        </w:rPr>
        <w:t>Mempermudah melakukan penilaian pengajar terbaik secara efisien, Memudahkan pengajar apakah pola mengajarnya mudah di terima oleh anak didik atau tidak di terima, dan Menerapkan metode AHP dalam menentukan pola ngajar pengajar terbaik pada Bimba AIUEO Swadaya Pabuaran</w:t>
      </w:r>
    </w:p>
    <w:p w14:paraId="6AF9BA1A" w14:textId="77777777" w:rsidR="00E37388" w:rsidRDefault="0050465A" w:rsidP="0098545F">
      <w:pPr>
        <w:pStyle w:val="BodyText"/>
        <w:numPr>
          <w:ilvl w:val="0"/>
          <w:numId w:val="33"/>
        </w:numPr>
        <w:tabs>
          <w:tab w:val="left" w:pos="360"/>
        </w:tabs>
        <w:ind w:left="360" w:right="49"/>
        <w:jc w:val="both"/>
        <w:rPr>
          <w:rFonts w:ascii="Arial" w:hAnsi="Arial" w:cs="Arial"/>
          <w:b/>
          <w:bCs/>
          <w:sz w:val="20"/>
          <w:szCs w:val="20"/>
          <w:lang w:val="id-ID"/>
        </w:rPr>
      </w:pPr>
      <w:r w:rsidRPr="00BF1CE2">
        <w:rPr>
          <w:rFonts w:ascii="Arial" w:hAnsi="Arial" w:cs="Arial"/>
          <w:b/>
          <w:bCs/>
          <w:sz w:val="20"/>
          <w:szCs w:val="20"/>
          <w:lang w:val="id-ID"/>
        </w:rPr>
        <w:t>Metode Penelitian</w:t>
      </w:r>
    </w:p>
    <w:p w14:paraId="4FE5B4AF" w14:textId="73D11401" w:rsidR="0050465A" w:rsidRPr="00E37388" w:rsidRDefault="00E37388" w:rsidP="00E37388">
      <w:pPr>
        <w:pStyle w:val="BodyText"/>
        <w:tabs>
          <w:tab w:val="left" w:pos="426"/>
        </w:tabs>
        <w:ind w:right="49"/>
        <w:jc w:val="both"/>
        <w:rPr>
          <w:rFonts w:ascii="Arial" w:hAnsi="Arial" w:cs="Arial"/>
          <w:b/>
          <w:bCs/>
          <w:sz w:val="20"/>
          <w:szCs w:val="20"/>
          <w:lang w:val="id-ID"/>
        </w:rPr>
      </w:pPr>
      <w:r>
        <w:rPr>
          <w:rFonts w:ascii="Arial" w:hAnsi="Arial" w:cs="Arial"/>
          <w:b/>
          <w:bCs/>
          <w:sz w:val="20"/>
          <w:szCs w:val="20"/>
          <w:lang w:val="id-ID"/>
        </w:rPr>
        <w:tab/>
      </w:r>
      <w:r w:rsidR="0050465A" w:rsidRPr="00E37388">
        <w:rPr>
          <w:rFonts w:ascii="Arial" w:hAnsi="Arial" w:cs="Arial"/>
          <w:sz w:val="20"/>
          <w:szCs w:val="20"/>
          <w:lang w:val="id-ID"/>
        </w:rPr>
        <w:t>Metode penelitian adalah metode penting yg dilakukan oleh penulis pada proses pengumpulan data karena kualitas data yang dihasilkan ditentukan oleh instrument penelitian yang berkualitas. Instrument penelitian yang digunakan oleh penulis pada proses penelitian adalah penyebaran kuesioner yang berisi tentang evaluasi kriteria serta alternatif yang lalu diolah memakai metode AHP di 40 responden..</w:t>
      </w:r>
      <w:r w:rsidR="0050465A" w:rsidRPr="00E37388">
        <w:rPr>
          <w:rFonts w:ascii="Arial" w:hAnsi="Arial" w:cs="Arial"/>
          <w:sz w:val="20"/>
          <w:szCs w:val="20"/>
          <w:lang w:val="id-ID"/>
        </w:rPr>
        <w:cr/>
      </w:r>
    </w:p>
    <w:p w14:paraId="3A38CDA7" w14:textId="77777777" w:rsidR="003A2007" w:rsidRPr="00BF1CE2" w:rsidRDefault="003A2007" w:rsidP="00BF1CE2">
      <w:pPr>
        <w:spacing w:line="240" w:lineRule="auto"/>
        <w:ind w:left="140" w:firstLine="569"/>
        <w:jc w:val="center"/>
        <w:rPr>
          <w:rFonts w:ascii="Arial" w:hAnsi="Arial" w:cs="Arial"/>
          <w:sz w:val="20"/>
          <w:szCs w:val="20"/>
        </w:rPr>
      </w:pPr>
      <w:r w:rsidRPr="00BF1CE2">
        <w:rPr>
          <w:rFonts w:ascii="Arial" w:hAnsi="Arial" w:cs="Arial"/>
          <w:noProof/>
          <w:sz w:val="20"/>
          <w:szCs w:val="20"/>
        </w:rPr>
        <w:drawing>
          <wp:inline distT="0" distB="0" distL="0" distR="0" wp14:anchorId="04CAC9B8" wp14:editId="45F0AFE4">
            <wp:extent cx="564671" cy="2432304"/>
            <wp:effectExtent l="0" t="0" r="6985" b="635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rotWithShape="1">
                    <a:blip r:embed="rId10" cstate="print">
                      <a:extLst>
                        <a:ext uri="{28A0092B-C50C-407E-A947-70E740481C1C}">
                          <a14:useLocalDpi xmlns:a14="http://schemas.microsoft.com/office/drawing/2010/main" val="0"/>
                        </a:ext>
                      </a:extLst>
                    </a:blip>
                    <a:srcRect l="28939" r="44515"/>
                    <a:stretch/>
                  </pic:blipFill>
                  <pic:spPr bwMode="auto">
                    <a:xfrm>
                      <a:off x="0" y="0"/>
                      <a:ext cx="583400" cy="2512979"/>
                    </a:xfrm>
                    <a:prstGeom prst="rect">
                      <a:avLst/>
                    </a:prstGeom>
                    <a:ln>
                      <a:noFill/>
                    </a:ln>
                    <a:extLst>
                      <a:ext uri="{53640926-AAD7-44D8-BBD7-CCE9431645EC}">
                        <a14:shadowObscured xmlns:a14="http://schemas.microsoft.com/office/drawing/2010/main"/>
                      </a:ext>
                    </a:extLst>
                  </pic:spPr>
                </pic:pic>
              </a:graphicData>
            </a:graphic>
          </wp:inline>
        </w:drawing>
      </w:r>
    </w:p>
    <w:p w14:paraId="2F6E0067" w14:textId="13D5F074" w:rsidR="003A2007" w:rsidRPr="00BF1CE2" w:rsidRDefault="003A2007" w:rsidP="00E37388">
      <w:pPr>
        <w:spacing w:line="240" w:lineRule="auto"/>
        <w:ind w:left="140" w:firstLine="569"/>
        <w:jc w:val="center"/>
        <w:rPr>
          <w:rFonts w:ascii="Arial" w:hAnsi="Arial" w:cs="Arial"/>
          <w:sz w:val="20"/>
          <w:szCs w:val="20"/>
        </w:rPr>
      </w:pPr>
      <w:r w:rsidRPr="00E37388">
        <w:rPr>
          <w:rFonts w:ascii="Arial" w:hAnsi="Arial" w:cs="Arial"/>
          <w:i/>
          <w:iCs/>
          <w:sz w:val="20"/>
          <w:szCs w:val="20"/>
        </w:rPr>
        <w:t>Gambar 1. Struktur Penelitian</w:t>
      </w:r>
    </w:p>
    <w:p w14:paraId="73EFFA6A" w14:textId="77777777" w:rsidR="00E975C9" w:rsidRPr="00E975C9" w:rsidRDefault="00E975C9" w:rsidP="00E975C9">
      <w:pPr>
        <w:pStyle w:val="ListParagraph"/>
        <w:widowControl w:val="0"/>
        <w:numPr>
          <w:ilvl w:val="0"/>
          <w:numId w:val="31"/>
        </w:numPr>
        <w:autoSpaceDE w:val="0"/>
        <w:autoSpaceDN w:val="0"/>
        <w:spacing w:after="0" w:line="240" w:lineRule="auto"/>
        <w:jc w:val="both"/>
        <w:rPr>
          <w:rFonts w:ascii="Arial" w:hAnsi="Arial" w:cs="Arial"/>
          <w:vanish/>
          <w:sz w:val="20"/>
          <w:szCs w:val="20"/>
          <w:lang w:val="id-ID"/>
        </w:rPr>
      </w:pPr>
    </w:p>
    <w:p w14:paraId="77187CE5" w14:textId="77777777" w:rsidR="00E975C9" w:rsidRPr="00E975C9" w:rsidRDefault="00E975C9" w:rsidP="00E975C9">
      <w:pPr>
        <w:pStyle w:val="ListParagraph"/>
        <w:widowControl w:val="0"/>
        <w:numPr>
          <w:ilvl w:val="0"/>
          <w:numId w:val="31"/>
        </w:numPr>
        <w:autoSpaceDE w:val="0"/>
        <w:autoSpaceDN w:val="0"/>
        <w:spacing w:after="0" w:line="240" w:lineRule="auto"/>
        <w:jc w:val="both"/>
        <w:rPr>
          <w:rFonts w:ascii="Arial" w:hAnsi="Arial" w:cs="Arial"/>
          <w:vanish/>
          <w:sz w:val="20"/>
          <w:szCs w:val="20"/>
          <w:lang w:val="id-ID"/>
        </w:rPr>
      </w:pPr>
    </w:p>
    <w:p w14:paraId="60DCF729" w14:textId="77777777" w:rsidR="00CE610C" w:rsidRDefault="003A2007" w:rsidP="003A27A2">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E66DC3">
        <w:rPr>
          <w:rFonts w:ascii="Arial" w:hAnsi="Arial" w:cs="Arial"/>
          <w:sz w:val="20"/>
          <w:szCs w:val="20"/>
          <w:lang w:val="id-ID"/>
        </w:rPr>
        <w:t>Studi</w:t>
      </w:r>
      <w:r w:rsidRPr="00E66DC3">
        <w:rPr>
          <w:rFonts w:ascii="Arial" w:hAnsi="Arial" w:cs="Arial"/>
          <w:spacing w:val="-6"/>
          <w:sz w:val="20"/>
          <w:szCs w:val="20"/>
          <w:lang w:val="id-ID"/>
        </w:rPr>
        <w:t xml:space="preserve"> </w:t>
      </w:r>
      <w:r w:rsidRPr="00E66DC3">
        <w:rPr>
          <w:rFonts w:ascii="Arial" w:hAnsi="Arial" w:cs="Arial"/>
          <w:sz w:val="20"/>
          <w:szCs w:val="20"/>
          <w:lang w:val="id-ID"/>
        </w:rPr>
        <w:t>Pendahuluan</w:t>
      </w:r>
      <w:r w:rsidR="00874407">
        <w:rPr>
          <w:rFonts w:ascii="Arial" w:hAnsi="Arial" w:cs="Arial"/>
          <w:sz w:val="20"/>
          <w:szCs w:val="20"/>
          <w:lang w:val="id-ID"/>
        </w:rPr>
        <w:t xml:space="preserve"> </w:t>
      </w:r>
    </w:p>
    <w:p w14:paraId="68ABD267" w14:textId="557411D5" w:rsidR="003A27A2" w:rsidRDefault="003A2007" w:rsidP="00CE610C">
      <w:pPr>
        <w:widowControl w:val="0"/>
        <w:autoSpaceDE w:val="0"/>
        <w:autoSpaceDN w:val="0"/>
        <w:spacing w:after="0" w:line="240" w:lineRule="auto"/>
        <w:jc w:val="both"/>
        <w:rPr>
          <w:rFonts w:ascii="Arial" w:hAnsi="Arial" w:cs="Arial"/>
          <w:sz w:val="20"/>
          <w:szCs w:val="20"/>
        </w:rPr>
      </w:pPr>
      <w:r w:rsidRPr="00CE610C">
        <w:rPr>
          <w:rFonts w:ascii="Arial" w:hAnsi="Arial" w:cs="Arial"/>
          <w:sz w:val="20"/>
          <w:szCs w:val="20"/>
          <w:lang w:val="id-ID"/>
        </w:rPr>
        <w:t>Studi</w:t>
      </w:r>
      <w:r w:rsidR="00CE610C" w:rsidRPr="00CE610C">
        <w:rPr>
          <w:rFonts w:ascii="Arial" w:hAnsi="Arial" w:cs="Arial"/>
          <w:sz w:val="20"/>
          <w:szCs w:val="20"/>
          <w:lang w:val="id-ID"/>
        </w:rPr>
        <w:t xml:space="preserve"> </w:t>
      </w:r>
      <w:r w:rsidRPr="00CE610C">
        <w:rPr>
          <w:rFonts w:ascii="Arial" w:hAnsi="Arial" w:cs="Arial"/>
          <w:sz w:val="20"/>
          <w:szCs w:val="20"/>
          <w:lang w:val="id-ID"/>
        </w:rPr>
        <w:t>pendahuluan merupakan tahap awal dalam penelitian yang dilakukan menggunakan tujuan buat mengetahui info serta  persoalan yg akan diteliti lebih detail. pada tahap studi pendahuluan penulis melakukan observasi eksklusif ke Bimba AIUEO Swadaya Pabuaran untuk melihat suatu permasalah yang terdapat sebagai akibatnya mampu dijadikan penelitian dan   wawancara kepada kepala unit, guru dan  orang  tua anak didik untuk mendapatkan data yang diharapkan</w:t>
      </w:r>
      <w:r w:rsidRPr="00CE610C">
        <w:rPr>
          <w:rFonts w:ascii="Arial" w:hAnsi="Arial" w:cs="Arial"/>
          <w:sz w:val="20"/>
          <w:szCs w:val="20"/>
        </w:rPr>
        <w:t>.</w:t>
      </w:r>
    </w:p>
    <w:p w14:paraId="7CD1B8F7" w14:textId="77777777" w:rsidR="00CE610C" w:rsidRPr="00CE610C" w:rsidRDefault="00CE610C" w:rsidP="00CE610C">
      <w:pPr>
        <w:widowControl w:val="0"/>
        <w:autoSpaceDE w:val="0"/>
        <w:autoSpaceDN w:val="0"/>
        <w:spacing w:after="0" w:line="240" w:lineRule="auto"/>
        <w:jc w:val="both"/>
        <w:rPr>
          <w:rFonts w:ascii="Arial" w:hAnsi="Arial" w:cs="Arial"/>
          <w:sz w:val="20"/>
          <w:szCs w:val="20"/>
          <w:lang w:val="id-ID"/>
        </w:rPr>
      </w:pPr>
    </w:p>
    <w:p w14:paraId="05D0B744" w14:textId="77777777" w:rsidR="00CE610C" w:rsidRDefault="003A2007" w:rsidP="003A27A2">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3A27A2">
        <w:rPr>
          <w:rFonts w:ascii="Arial" w:hAnsi="Arial" w:cs="Arial"/>
          <w:sz w:val="20"/>
          <w:szCs w:val="20"/>
          <w:lang w:val="id-ID"/>
        </w:rPr>
        <w:t>Studi</w:t>
      </w:r>
      <w:r w:rsidRPr="003A27A2">
        <w:rPr>
          <w:rFonts w:ascii="Arial" w:hAnsi="Arial" w:cs="Arial"/>
          <w:spacing w:val="-7"/>
          <w:sz w:val="20"/>
          <w:szCs w:val="20"/>
          <w:lang w:val="id-ID"/>
        </w:rPr>
        <w:t xml:space="preserve"> </w:t>
      </w:r>
      <w:r w:rsidRPr="003A27A2">
        <w:rPr>
          <w:rFonts w:ascii="Arial" w:hAnsi="Arial" w:cs="Arial"/>
          <w:sz w:val="20"/>
          <w:szCs w:val="20"/>
          <w:lang w:val="id-ID"/>
        </w:rPr>
        <w:t>Pustaka</w:t>
      </w:r>
      <w:r w:rsidR="00952A46" w:rsidRPr="003A27A2">
        <w:rPr>
          <w:rFonts w:ascii="Arial" w:hAnsi="Arial" w:cs="Arial"/>
          <w:sz w:val="20"/>
          <w:szCs w:val="20"/>
          <w:lang w:val="id-ID"/>
        </w:rPr>
        <w:t xml:space="preserve"> </w:t>
      </w:r>
    </w:p>
    <w:p w14:paraId="439A3091" w14:textId="14B1D8A4" w:rsidR="003A27A2" w:rsidRDefault="003A2007" w:rsidP="00CE610C">
      <w:pPr>
        <w:widowControl w:val="0"/>
        <w:autoSpaceDE w:val="0"/>
        <w:autoSpaceDN w:val="0"/>
        <w:spacing w:after="0" w:line="240" w:lineRule="auto"/>
        <w:jc w:val="both"/>
        <w:rPr>
          <w:rFonts w:ascii="Arial" w:eastAsia="Calibri" w:hAnsi="Arial" w:cs="Arial"/>
          <w:sz w:val="20"/>
          <w:szCs w:val="20"/>
          <w:lang w:val="id-ID"/>
        </w:rPr>
      </w:pPr>
      <w:r w:rsidRPr="00CE610C">
        <w:rPr>
          <w:rFonts w:ascii="Arial" w:eastAsia="Calibri" w:hAnsi="Arial" w:cs="Arial"/>
          <w:sz w:val="20"/>
          <w:szCs w:val="20"/>
          <w:lang w:val="id-ID"/>
        </w:rPr>
        <w:t>Studi pustaka digunakan untuk mendapatkan referensi data yg diperlukan untuk memecahkan masalah yang ada. Penulis menggunakan karya ilmiah seperti jurnal, skripsi serta karya ilmiah lainnya untuk mendukung teori.</w:t>
      </w:r>
    </w:p>
    <w:p w14:paraId="034ADD13" w14:textId="77777777" w:rsidR="00CE610C" w:rsidRPr="00CE610C" w:rsidRDefault="00CE610C" w:rsidP="00CE610C">
      <w:pPr>
        <w:widowControl w:val="0"/>
        <w:autoSpaceDE w:val="0"/>
        <w:autoSpaceDN w:val="0"/>
        <w:spacing w:after="0" w:line="240" w:lineRule="auto"/>
        <w:jc w:val="both"/>
        <w:rPr>
          <w:rFonts w:ascii="Arial" w:hAnsi="Arial" w:cs="Arial"/>
          <w:sz w:val="20"/>
          <w:szCs w:val="20"/>
          <w:lang w:val="id-ID"/>
        </w:rPr>
      </w:pPr>
    </w:p>
    <w:p w14:paraId="7AA2511E" w14:textId="77777777" w:rsidR="00CE610C" w:rsidRDefault="003A2007" w:rsidP="003A27A2">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3A27A2">
        <w:rPr>
          <w:rFonts w:ascii="Arial" w:hAnsi="Arial" w:cs="Arial"/>
          <w:sz w:val="20"/>
          <w:szCs w:val="20"/>
          <w:lang w:val="id-ID"/>
        </w:rPr>
        <w:t>Identifikasi dan Perumusan</w:t>
      </w:r>
      <w:r w:rsidRPr="003A27A2">
        <w:rPr>
          <w:rFonts w:ascii="Arial" w:hAnsi="Arial" w:cs="Arial"/>
          <w:spacing w:val="-9"/>
          <w:sz w:val="20"/>
          <w:szCs w:val="20"/>
          <w:lang w:val="id-ID"/>
        </w:rPr>
        <w:t xml:space="preserve"> </w:t>
      </w:r>
      <w:r w:rsidRPr="003A27A2">
        <w:rPr>
          <w:rFonts w:ascii="Arial" w:hAnsi="Arial" w:cs="Arial"/>
          <w:sz w:val="20"/>
          <w:szCs w:val="20"/>
          <w:lang w:val="id-ID"/>
        </w:rPr>
        <w:t>masalah</w:t>
      </w:r>
      <w:r w:rsidR="00186DD8" w:rsidRPr="003A27A2">
        <w:rPr>
          <w:rFonts w:ascii="Arial" w:hAnsi="Arial" w:cs="Arial"/>
          <w:sz w:val="20"/>
          <w:szCs w:val="20"/>
          <w:lang w:val="id-ID"/>
        </w:rPr>
        <w:t xml:space="preserve"> </w:t>
      </w:r>
    </w:p>
    <w:p w14:paraId="135080F8" w14:textId="6A0FC916" w:rsidR="003A27A2" w:rsidRDefault="003A2007" w:rsidP="00CE610C">
      <w:pPr>
        <w:widowControl w:val="0"/>
        <w:autoSpaceDE w:val="0"/>
        <w:autoSpaceDN w:val="0"/>
        <w:spacing w:after="0" w:line="240" w:lineRule="auto"/>
        <w:jc w:val="both"/>
        <w:rPr>
          <w:rFonts w:ascii="Arial" w:hAnsi="Arial" w:cs="Arial"/>
          <w:sz w:val="20"/>
          <w:szCs w:val="20"/>
          <w:lang w:val="id-ID"/>
        </w:rPr>
      </w:pPr>
      <w:r w:rsidRPr="00CE610C">
        <w:rPr>
          <w:rFonts w:ascii="Arial" w:hAnsi="Arial" w:cs="Arial"/>
          <w:sz w:val="20"/>
          <w:szCs w:val="20"/>
          <w:lang w:val="id-ID"/>
        </w:rPr>
        <w:t>Identifikasi masalah ialah tahap penting yang wajib  dilakukan karena merupakan suatu proses pengenalan persoalan yang terjadi agar bisa dirumuskan masalahnya kemudian ditentukan tujuan dari maksud penelitian.</w:t>
      </w:r>
      <w:r w:rsidR="007E2EEA" w:rsidRPr="00CE610C">
        <w:rPr>
          <w:rFonts w:ascii="Arial" w:hAnsi="Arial" w:cs="Arial"/>
          <w:sz w:val="20"/>
          <w:szCs w:val="20"/>
          <w:lang w:val="id-ID"/>
        </w:rPr>
        <w:t xml:space="preserve"> </w:t>
      </w:r>
      <w:r w:rsidRPr="00CE610C">
        <w:rPr>
          <w:rFonts w:ascii="Arial" w:hAnsi="Arial" w:cs="Arial"/>
          <w:sz w:val="20"/>
          <w:szCs w:val="20"/>
        </w:rPr>
        <w:t>P</w:t>
      </w:r>
      <w:r w:rsidRPr="00CE610C">
        <w:rPr>
          <w:rFonts w:ascii="Arial" w:hAnsi="Arial" w:cs="Arial"/>
          <w:sz w:val="20"/>
          <w:szCs w:val="20"/>
          <w:lang w:val="id-ID"/>
        </w:rPr>
        <w:t>ersoalan yang telah diidentifikasi sebelumnya kemudian dianalisis serta dibuat rumusan masalahnya menggunakan tujuan buat melihat secara rinci masalah yang akan dibahas serta diteliti pada penelitian yang dilakukan oleh penulis.</w:t>
      </w:r>
    </w:p>
    <w:p w14:paraId="6CFEDE52" w14:textId="77777777" w:rsidR="0013727C" w:rsidRPr="00CE610C" w:rsidRDefault="0013727C" w:rsidP="00CE610C">
      <w:pPr>
        <w:widowControl w:val="0"/>
        <w:autoSpaceDE w:val="0"/>
        <w:autoSpaceDN w:val="0"/>
        <w:spacing w:after="0" w:line="240" w:lineRule="auto"/>
        <w:jc w:val="both"/>
        <w:rPr>
          <w:rFonts w:ascii="Arial" w:hAnsi="Arial" w:cs="Arial"/>
          <w:sz w:val="20"/>
          <w:szCs w:val="20"/>
          <w:lang w:val="id-ID"/>
        </w:rPr>
      </w:pPr>
    </w:p>
    <w:p w14:paraId="14041768" w14:textId="77777777" w:rsidR="0013727C" w:rsidRDefault="00060209" w:rsidP="00CE610C">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3A27A2">
        <w:rPr>
          <w:rFonts w:ascii="Arial" w:hAnsi="Arial" w:cs="Arial"/>
          <w:sz w:val="20"/>
          <w:szCs w:val="20"/>
          <w:lang w:val="id-ID"/>
        </w:rPr>
        <w:t>Tujuan</w:t>
      </w:r>
      <w:r w:rsidRPr="003A27A2">
        <w:rPr>
          <w:rFonts w:ascii="Arial" w:hAnsi="Arial" w:cs="Arial"/>
          <w:spacing w:val="-4"/>
          <w:sz w:val="20"/>
          <w:szCs w:val="20"/>
          <w:lang w:val="id-ID"/>
        </w:rPr>
        <w:t xml:space="preserve"> </w:t>
      </w:r>
      <w:r w:rsidRPr="003A27A2">
        <w:rPr>
          <w:rFonts w:ascii="Arial" w:hAnsi="Arial" w:cs="Arial"/>
          <w:sz w:val="20"/>
          <w:szCs w:val="20"/>
          <w:lang w:val="id-ID"/>
        </w:rPr>
        <w:t>Penelitian</w:t>
      </w:r>
      <w:r w:rsidR="00260195" w:rsidRPr="003A27A2">
        <w:rPr>
          <w:rFonts w:ascii="Arial" w:hAnsi="Arial" w:cs="Arial"/>
          <w:sz w:val="20"/>
          <w:szCs w:val="20"/>
          <w:lang w:val="id-ID"/>
        </w:rPr>
        <w:t xml:space="preserve"> </w:t>
      </w:r>
    </w:p>
    <w:p w14:paraId="58899200" w14:textId="08A3EE92" w:rsidR="00CE610C" w:rsidRDefault="00060209" w:rsidP="0013727C">
      <w:pPr>
        <w:widowControl w:val="0"/>
        <w:autoSpaceDE w:val="0"/>
        <w:autoSpaceDN w:val="0"/>
        <w:spacing w:after="0" w:line="240" w:lineRule="auto"/>
        <w:jc w:val="both"/>
        <w:rPr>
          <w:rFonts w:ascii="Arial" w:hAnsi="Arial" w:cs="Arial"/>
          <w:sz w:val="20"/>
          <w:szCs w:val="20"/>
          <w:lang w:val="id-ID"/>
        </w:rPr>
      </w:pPr>
      <w:r w:rsidRPr="0013727C">
        <w:rPr>
          <w:rFonts w:ascii="Arial" w:hAnsi="Arial" w:cs="Arial"/>
          <w:sz w:val="20"/>
          <w:szCs w:val="20"/>
        </w:rPr>
        <w:t>P</w:t>
      </w:r>
      <w:r w:rsidRPr="0013727C">
        <w:rPr>
          <w:rFonts w:ascii="Arial" w:hAnsi="Arial" w:cs="Arial"/>
          <w:sz w:val="20"/>
          <w:szCs w:val="20"/>
          <w:lang w:val="id-ID"/>
        </w:rPr>
        <w:t xml:space="preserve">ada penelitian, keberhasilan dari sebuah penelitian bisa dilihat dari tujuan apakah sudah sesuai dengan yang </w:t>
      </w:r>
      <w:r w:rsidRPr="0013727C">
        <w:rPr>
          <w:rFonts w:ascii="Arial" w:hAnsi="Arial" w:cs="Arial"/>
          <w:sz w:val="20"/>
          <w:szCs w:val="20"/>
          <w:lang w:val="id-ID"/>
        </w:rPr>
        <w:lastRenderedPageBreak/>
        <w:t>diharapkan, dengan demikian penentuan tujuan penelitian ialah</w:t>
      </w:r>
      <w:r w:rsidR="00EE286F" w:rsidRPr="0013727C">
        <w:rPr>
          <w:rFonts w:ascii="Arial" w:hAnsi="Arial" w:cs="Arial"/>
          <w:sz w:val="20"/>
          <w:szCs w:val="20"/>
          <w:lang w:val="id-ID"/>
        </w:rPr>
        <w:t xml:space="preserve"> </w:t>
      </w:r>
      <w:r w:rsidR="00C23A38" w:rsidRPr="0013727C">
        <w:rPr>
          <w:rFonts w:ascii="Arial" w:hAnsi="Arial" w:cs="Arial"/>
          <w:sz w:val="20"/>
          <w:szCs w:val="20"/>
          <w:lang w:val="id-ID"/>
        </w:rPr>
        <w:t>goal yang harus dicapai buat merampungkan permasalahan yang sedang diteliti.</w:t>
      </w:r>
    </w:p>
    <w:p w14:paraId="2B104942" w14:textId="77777777" w:rsidR="0013727C" w:rsidRPr="0013727C" w:rsidRDefault="0013727C" w:rsidP="0013727C">
      <w:pPr>
        <w:widowControl w:val="0"/>
        <w:autoSpaceDE w:val="0"/>
        <w:autoSpaceDN w:val="0"/>
        <w:spacing w:after="0" w:line="240" w:lineRule="auto"/>
        <w:jc w:val="both"/>
        <w:rPr>
          <w:rFonts w:ascii="Arial" w:hAnsi="Arial" w:cs="Arial"/>
          <w:sz w:val="20"/>
          <w:szCs w:val="20"/>
          <w:lang w:val="id-ID"/>
        </w:rPr>
      </w:pPr>
    </w:p>
    <w:p w14:paraId="1D98AFB5" w14:textId="77777777" w:rsidR="0013727C" w:rsidRDefault="00C23A38" w:rsidP="00CE610C">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CE610C">
        <w:rPr>
          <w:rFonts w:ascii="Arial" w:hAnsi="Arial" w:cs="Arial"/>
          <w:sz w:val="20"/>
          <w:szCs w:val="20"/>
          <w:lang w:val="id-ID"/>
        </w:rPr>
        <w:t>Penentuan Populasi dan Sampel</w:t>
      </w:r>
      <w:r w:rsidR="00186DD8" w:rsidRPr="00CE610C">
        <w:rPr>
          <w:rFonts w:ascii="Arial" w:hAnsi="Arial" w:cs="Arial"/>
          <w:sz w:val="20"/>
          <w:szCs w:val="20"/>
          <w:lang w:val="id-ID"/>
        </w:rPr>
        <w:t xml:space="preserve"> </w:t>
      </w:r>
    </w:p>
    <w:p w14:paraId="1001DBB9" w14:textId="2AD73854" w:rsidR="00CE610C" w:rsidRDefault="00C23A38" w:rsidP="0013727C">
      <w:pPr>
        <w:widowControl w:val="0"/>
        <w:autoSpaceDE w:val="0"/>
        <w:autoSpaceDN w:val="0"/>
        <w:spacing w:after="0" w:line="240" w:lineRule="auto"/>
        <w:jc w:val="both"/>
        <w:rPr>
          <w:rFonts w:ascii="Arial" w:hAnsi="Arial" w:cs="Arial"/>
          <w:sz w:val="20"/>
          <w:szCs w:val="20"/>
          <w:lang w:val="id-ID"/>
        </w:rPr>
      </w:pPr>
      <w:r w:rsidRPr="0013727C">
        <w:rPr>
          <w:rFonts w:ascii="Arial" w:hAnsi="Arial" w:cs="Arial"/>
          <w:sz w:val="20"/>
          <w:szCs w:val="20"/>
          <w:lang w:val="id-ID"/>
        </w:rPr>
        <w:t>Penentuan populasi dan  sampel dilakukan oleh penulis memakai teknik Sampling Purposive yaitu teknik pengambilan sample dengan pertimbangan serta ciri tertentu yg berkaitan dengan penelitian tersebut.</w:t>
      </w:r>
    </w:p>
    <w:p w14:paraId="76EB67A3" w14:textId="77777777" w:rsidR="0013727C" w:rsidRPr="0013727C" w:rsidRDefault="0013727C" w:rsidP="0013727C">
      <w:pPr>
        <w:widowControl w:val="0"/>
        <w:autoSpaceDE w:val="0"/>
        <w:autoSpaceDN w:val="0"/>
        <w:spacing w:after="0" w:line="240" w:lineRule="auto"/>
        <w:jc w:val="both"/>
        <w:rPr>
          <w:rFonts w:ascii="Arial" w:hAnsi="Arial" w:cs="Arial"/>
          <w:sz w:val="20"/>
          <w:szCs w:val="20"/>
          <w:lang w:val="id-ID"/>
        </w:rPr>
      </w:pPr>
    </w:p>
    <w:p w14:paraId="223C154B" w14:textId="77777777" w:rsidR="00D80A2C" w:rsidRDefault="00C23A38" w:rsidP="00D80A2C">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CE610C">
        <w:rPr>
          <w:rFonts w:ascii="Arial" w:hAnsi="Arial" w:cs="Arial"/>
          <w:sz w:val="20"/>
          <w:szCs w:val="20"/>
          <w:lang w:val="id-ID"/>
        </w:rPr>
        <w:t>Perancangan Kuesioner</w:t>
      </w:r>
      <w:r w:rsidR="00FB102C" w:rsidRPr="00CE610C">
        <w:rPr>
          <w:rFonts w:ascii="Arial" w:hAnsi="Arial" w:cs="Arial"/>
          <w:sz w:val="20"/>
          <w:szCs w:val="20"/>
          <w:lang w:val="id-ID"/>
        </w:rPr>
        <w:t xml:space="preserve"> </w:t>
      </w:r>
    </w:p>
    <w:p w14:paraId="4A6E7491" w14:textId="3AB73A15" w:rsidR="00D80A2C" w:rsidRDefault="00C23A38" w:rsidP="00D80A2C">
      <w:pPr>
        <w:widowControl w:val="0"/>
        <w:autoSpaceDE w:val="0"/>
        <w:autoSpaceDN w:val="0"/>
        <w:spacing w:after="0" w:line="240" w:lineRule="auto"/>
        <w:jc w:val="both"/>
        <w:rPr>
          <w:rFonts w:ascii="Arial" w:hAnsi="Arial" w:cs="Arial"/>
          <w:sz w:val="20"/>
          <w:szCs w:val="20"/>
          <w:lang w:val="id-ID"/>
        </w:rPr>
      </w:pPr>
      <w:r w:rsidRPr="00D80A2C">
        <w:rPr>
          <w:rFonts w:ascii="Arial" w:hAnsi="Arial" w:cs="Arial"/>
          <w:sz w:val="20"/>
          <w:szCs w:val="20"/>
          <w:lang w:val="id-ID"/>
        </w:rPr>
        <w:t>Kuesioner dirancang serta dibuat oleh penulis sesuai dengan aspek pengumpulan data yang mendukung dalam pengolahan data yang dipergunakan dengan metode AHP</w:t>
      </w:r>
    </w:p>
    <w:p w14:paraId="46C3D884" w14:textId="77777777" w:rsidR="00D80A2C" w:rsidRPr="00D80A2C" w:rsidRDefault="00D80A2C" w:rsidP="00D80A2C">
      <w:pPr>
        <w:widowControl w:val="0"/>
        <w:autoSpaceDE w:val="0"/>
        <w:autoSpaceDN w:val="0"/>
        <w:spacing w:after="0" w:line="240" w:lineRule="auto"/>
        <w:jc w:val="both"/>
        <w:rPr>
          <w:rFonts w:ascii="Arial" w:hAnsi="Arial" w:cs="Arial"/>
          <w:sz w:val="20"/>
          <w:szCs w:val="20"/>
          <w:lang w:val="id-ID"/>
        </w:rPr>
      </w:pPr>
    </w:p>
    <w:p w14:paraId="23D713E5" w14:textId="77777777" w:rsidR="000A0ABA" w:rsidRDefault="00C23A38" w:rsidP="00D80A2C">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D80A2C">
        <w:rPr>
          <w:rFonts w:ascii="Arial" w:hAnsi="Arial" w:cs="Arial"/>
          <w:sz w:val="20"/>
          <w:szCs w:val="20"/>
          <w:lang w:val="id-ID"/>
        </w:rPr>
        <w:t>Pengumpulan data</w:t>
      </w:r>
      <w:r w:rsidR="00FB102C" w:rsidRPr="00D80A2C">
        <w:rPr>
          <w:rFonts w:ascii="Arial" w:hAnsi="Arial" w:cs="Arial"/>
          <w:sz w:val="20"/>
          <w:szCs w:val="20"/>
          <w:lang w:val="id-ID"/>
        </w:rPr>
        <w:t xml:space="preserve"> </w:t>
      </w:r>
    </w:p>
    <w:p w14:paraId="6172F611" w14:textId="2CDFE168" w:rsidR="00D80A2C" w:rsidRDefault="00C23A38" w:rsidP="000A0ABA">
      <w:pPr>
        <w:widowControl w:val="0"/>
        <w:autoSpaceDE w:val="0"/>
        <w:autoSpaceDN w:val="0"/>
        <w:spacing w:after="0" w:line="240" w:lineRule="auto"/>
        <w:jc w:val="both"/>
        <w:rPr>
          <w:rFonts w:ascii="Arial" w:hAnsi="Arial" w:cs="Arial"/>
          <w:sz w:val="20"/>
          <w:szCs w:val="20"/>
          <w:lang w:val="id-ID"/>
        </w:rPr>
      </w:pPr>
      <w:r w:rsidRPr="000A0ABA">
        <w:rPr>
          <w:rFonts w:ascii="Arial" w:hAnsi="Arial" w:cs="Arial"/>
          <w:sz w:val="20"/>
          <w:szCs w:val="20"/>
          <w:lang w:val="id-ID"/>
        </w:rPr>
        <w:t>Pengumpulan data yang dipergunakan oleh penulis memakai kuesioner sebagai data primer serta  rekap absensi dan  laporan harian pengajar sebagai data sekunder untuk penunjang penentuan kriteria dan  alternatif.</w:t>
      </w:r>
    </w:p>
    <w:p w14:paraId="6EB35B51" w14:textId="77777777" w:rsidR="000A0ABA" w:rsidRPr="000A0ABA" w:rsidRDefault="000A0ABA" w:rsidP="000A0ABA">
      <w:pPr>
        <w:widowControl w:val="0"/>
        <w:autoSpaceDE w:val="0"/>
        <w:autoSpaceDN w:val="0"/>
        <w:spacing w:after="0" w:line="240" w:lineRule="auto"/>
        <w:jc w:val="both"/>
        <w:rPr>
          <w:rFonts w:ascii="Arial" w:hAnsi="Arial" w:cs="Arial"/>
          <w:sz w:val="20"/>
          <w:szCs w:val="20"/>
          <w:lang w:val="id-ID"/>
        </w:rPr>
      </w:pPr>
    </w:p>
    <w:p w14:paraId="64ABA800" w14:textId="77777777" w:rsidR="000A0ABA" w:rsidRDefault="00C23A38" w:rsidP="00D80A2C">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D80A2C">
        <w:rPr>
          <w:rFonts w:ascii="Arial" w:hAnsi="Arial" w:cs="Arial"/>
          <w:sz w:val="20"/>
          <w:szCs w:val="20"/>
          <w:lang w:val="id-ID"/>
        </w:rPr>
        <w:t>Pengolahan data</w:t>
      </w:r>
      <w:r w:rsidR="00FB102C" w:rsidRPr="00D80A2C">
        <w:rPr>
          <w:rFonts w:ascii="Arial" w:hAnsi="Arial" w:cs="Arial"/>
          <w:sz w:val="20"/>
          <w:szCs w:val="20"/>
          <w:lang w:val="id-ID"/>
        </w:rPr>
        <w:t xml:space="preserve"> </w:t>
      </w:r>
    </w:p>
    <w:p w14:paraId="4281262C" w14:textId="71C3193A" w:rsidR="00D80A2C" w:rsidRDefault="00C23A38" w:rsidP="000A0ABA">
      <w:pPr>
        <w:widowControl w:val="0"/>
        <w:autoSpaceDE w:val="0"/>
        <w:autoSpaceDN w:val="0"/>
        <w:spacing w:after="0" w:line="240" w:lineRule="auto"/>
        <w:jc w:val="both"/>
        <w:rPr>
          <w:rFonts w:ascii="Arial" w:hAnsi="Arial" w:cs="Arial"/>
          <w:sz w:val="20"/>
          <w:szCs w:val="20"/>
          <w:lang w:val="id-ID"/>
        </w:rPr>
      </w:pPr>
      <w:r w:rsidRPr="000A0ABA">
        <w:rPr>
          <w:rFonts w:ascii="Arial" w:hAnsi="Arial" w:cs="Arial"/>
          <w:sz w:val="20"/>
          <w:szCs w:val="20"/>
          <w:lang w:val="id-ID"/>
        </w:rPr>
        <w:t>Pengolahan data dilakukan dengan menggunakan metode AHP untuk menentukan guru terbaik di Bimba AIUEO Swadaya Pabuaran.</w:t>
      </w:r>
    </w:p>
    <w:p w14:paraId="770B5523" w14:textId="77777777" w:rsidR="000A0ABA" w:rsidRPr="000A0ABA" w:rsidRDefault="000A0ABA" w:rsidP="000A0ABA">
      <w:pPr>
        <w:widowControl w:val="0"/>
        <w:autoSpaceDE w:val="0"/>
        <w:autoSpaceDN w:val="0"/>
        <w:spacing w:after="0" w:line="240" w:lineRule="auto"/>
        <w:jc w:val="both"/>
        <w:rPr>
          <w:rFonts w:ascii="Arial" w:hAnsi="Arial" w:cs="Arial"/>
          <w:sz w:val="20"/>
          <w:szCs w:val="20"/>
          <w:lang w:val="id-ID"/>
        </w:rPr>
      </w:pPr>
    </w:p>
    <w:p w14:paraId="66A86C52" w14:textId="77777777" w:rsidR="000A0ABA" w:rsidRDefault="00C23A38" w:rsidP="00D80A2C">
      <w:pPr>
        <w:pStyle w:val="ListParagraph"/>
        <w:widowControl w:val="0"/>
        <w:numPr>
          <w:ilvl w:val="0"/>
          <w:numId w:val="34"/>
        </w:numPr>
        <w:autoSpaceDE w:val="0"/>
        <w:autoSpaceDN w:val="0"/>
        <w:spacing w:after="0" w:line="240" w:lineRule="auto"/>
        <w:ind w:left="360"/>
        <w:jc w:val="both"/>
        <w:rPr>
          <w:rFonts w:ascii="Arial" w:hAnsi="Arial" w:cs="Arial"/>
          <w:sz w:val="20"/>
          <w:szCs w:val="20"/>
          <w:lang w:val="id-ID"/>
        </w:rPr>
      </w:pPr>
      <w:r w:rsidRPr="00D80A2C">
        <w:rPr>
          <w:rFonts w:ascii="Arial" w:hAnsi="Arial" w:cs="Arial"/>
          <w:sz w:val="20"/>
          <w:szCs w:val="20"/>
          <w:lang w:val="id-ID"/>
        </w:rPr>
        <w:t xml:space="preserve">Analisis </w:t>
      </w:r>
    </w:p>
    <w:p w14:paraId="1B8EE180" w14:textId="08CE1FD9" w:rsidR="00D80A2C" w:rsidRDefault="00C23A38" w:rsidP="000A0ABA">
      <w:pPr>
        <w:widowControl w:val="0"/>
        <w:autoSpaceDE w:val="0"/>
        <w:autoSpaceDN w:val="0"/>
        <w:spacing w:after="0" w:line="240" w:lineRule="auto"/>
        <w:jc w:val="both"/>
        <w:rPr>
          <w:rFonts w:ascii="Arial" w:hAnsi="Arial" w:cs="Arial"/>
          <w:sz w:val="20"/>
          <w:szCs w:val="20"/>
          <w:lang w:val="id-ID"/>
        </w:rPr>
      </w:pPr>
      <w:r w:rsidRPr="000A0ABA">
        <w:rPr>
          <w:rFonts w:ascii="Arial" w:hAnsi="Arial" w:cs="Arial"/>
          <w:sz w:val="20"/>
          <w:szCs w:val="20"/>
          <w:lang w:val="id-ID"/>
        </w:rPr>
        <w:t>Data</w:t>
      </w:r>
      <w:r w:rsidR="00FB102C" w:rsidRPr="000A0ABA">
        <w:rPr>
          <w:rFonts w:ascii="Arial" w:hAnsi="Arial" w:cs="Arial"/>
          <w:sz w:val="20"/>
          <w:szCs w:val="20"/>
          <w:lang w:val="id-ID"/>
        </w:rPr>
        <w:t xml:space="preserve"> </w:t>
      </w:r>
      <w:r w:rsidRPr="000A0ABA">
        <w:rPr>
          <w:rFonts w:ascii="Arial" w:hAnsi="Arial" w:cs="Arial"/>
          <w:sz w:val="20"/>
          <w:szCs w:val="20"/>
          <w:lang w:val="id-ID"/>
        </w:rPr>
        <w:t>Analisis akan membahas seluruh aspek yang ditinjau untuk memperjelas hasil pengolahan data, yaitu memenuhi persyaratan kualifikasi seluruh aspek yang diteliti.</w:t>
      </w:r>
    </w:p>
    <w:p w14:paraId="751F0C5B" w14:textId="77777777" w:rsidR="006C5A45" w:rsidRPr="000A0ABA" w:rsidRDefault="006C5A45" w:rsidP="000A0ABA">
      <w:pPr>
        <w:widowControl w:val="0"/>
        <w:autoSpaceDE w:val="0"/>
        <w:autoSpaceDN w:val="0"/>
        <w:spacing w:after="0" w:line="240" w:lineRule="auto"/>
        <w:jc w:val="both"/>
        <w:rPr>
          <w:rFonts w:ascii="Arial" w:hAnsi="Arial" w:cs="Arial"/>
          <w:sz w:val="20"/>
          <w:szCs w:val="20"/>
          <w:lang w:val="id-ID"/>
        </w:rPr>
      </w:pPr>
    </w:p>
    <w:p w14:paraId="3B1BD724" w14:textId="77777777" w:rsidR="006C5A45" w:rsidRDefault="00B83BF1" w:rsidP="000A0ABA">
      <w:pPr>
        <w:pStyle w:val="ListParagraph"/>
        <w:widowControl w:val="0"/>
        <w:numPr>
          <w:ilvl w:val="0"/>
          <w:numId w:val="34"/>
        </w:numPr>
        <w:autoSpaceDE w:val="0"/>
        <w:autoSpaceDN w:val="0"/>
        <w:spacing w:after="0" w:line="240" w:lineRule="auto"/>
        <w:ind w:left="0" w:firstLine="0"/>
        <w:jc w:val="both"/>
        <w:rPr>
          <w:rFonts w:ascii="Arial" w:hAnsi="Arial" w:cs="Arial"/>
          <w:sz w:val="20"/>
          <w:szCs w:val="20"/>
          <w:lang w:val="id-ID"/>
        </w:rPr>
      </w:pPr>
      <w:r w:rsidRPr="00D80A2C">
        <w:rPr>
          <w:rFonts w:ascii="Arial" w:hAnsi="Arial" w:cs="Arial"/>
          <w:sz w:val="20"/>
          <w:szCs w:val="20"/>
          <w:lang w:val="id-ID"/>
        </w:rPr>
        <w:t>K</w:t>
      </w:r>
      <w:r w:rsidR="00C23A38" w:rsidRPr="00D80A2C">
        <w:rPr>
          <w:rFonts w:ascii="Arial" w:hAnsi="Arial" w:cs="Arial"/>
          <w:sz w:val="20"/>
          <w:szCs w:val="20"/>
          <w:lang w:val="id-ID"/>
        </w:rPr>
        <w:t>esimpulan dan Saran</w:t>
      </w:r>
      <w:r w:rsidR="002E0EB2" w:rsidRPr="00D80A2C">
        <w:rPr>
          <w:rFonts w:ascii="Arial" w:hAnsi="Arial" w:cs="Arial"/>
          <w:sz w:val="20"/>
          <w:szCs w:val="20"/>
          <w:lang w:val="id-ID"/>
        </w:rPr>
        <w:t xml:space="preserve"> </w:t>
      </w:r>
    </w:p>
    <w:p w14:paraId="46FDADCF" w14:textId="4329F153" w:rsidR="00A61905" w:rsidRPr="00D80A2C" w:rsidRDefault="00C23A38" w:rsidP="006C5A45">
      <w:pPr>
        <w:pStyle w:val="ListParagraph"/>
        <w:widowControl w:val="0"/>
        <w:autoSpaceDE w:val="0"/>
        <w:autoSpaceDN w:val="0"/>
        <w:spacing w:after="0" w:line="240" w:lineRule="auto"/>
        <w:ind w:left="0"/>
        <w:jc w:val="both"/>
        <w:rPr>
          <w:rFonts w:ascii="Arial" w:hAnsi="Arial" w:cs="Arial"/>
          <w:sz w:val="20"/>
          <w:szCs w:val="20"/>
          <w:lang w:val="id-ID"/>
        </w:rPr>
      </w:pPr>
      <w:r w:rsidRPr="00D80A2C">
        <w:rPr>
          <w:rFonts w:ascii="Arial" w:hAnsi="Arial" w:cs="Arial"/>
          <w:sz w:val="20"/>
          <w:szCs w:val="20"/>
          <w:lang w:val="id-ID"/>
        </w:rPr>
        <w:t>Hasil dari pengolahan dan analisa data akan menghasilkan kesimpulan  dan saran. Kesimpulan adalah hasil dari tujuan penelitian, apabila tujuan penelitian sudah terjawab dikesimpulan maka penelitian sudah benar dan berhasil sedangkan saran merupakan masukan membangun untuk Bimba AIUEO Swadaya Pabuaran sebagai langkah awal perbaikan untuk penelitian selanjutnya.</w:t>
      </w:r>
      <w:r w:rsidR="00FB102C" w:rsidRPr="00D80A2C">
        <w:rPr>
          <w:rFonts w:ascii="Arial" w:hAnsi="Arial" w:cs="Arial"/>
          <w:sz w:val="20"/>
          <w:szCs w:val="20"/>
          <w:lang w:val="id-ID"/>
        </w:rPr>
        <w:t xml:space="preserve"> </w:t>
      </w:r>
      <w:r w:rsidRPr="00D80A2C">
        <w:rPr>
          <w:rFonts w:ascii="Arial" w:hAnsi="Arial" w:cs="Arial"/>
          <w:sz w:val="20"/>
          <w:szCs w:val="20"/>
          <w:lang w:val="id-ID"/>
        </w:rPr>
        <w:t xml:space="preserve">Metode analisis data merupakan metode yang digunakan dalam menganalisis data agar dapat mencapai tujuan yang diinginkan. Dalam pemilihan guru terbaik di Bimba AIEUO Unit Swadaya Pabuaran peneliti menggunakan metode Analytical Hierarchy Process (AHP). langkah dalam metode AHP yaitu Menganalisa masalah dan menentukan solusi, Membuat struktur hierarki, Membuat nilai perbandingan berpasangan. </w:t>
      </w:r>
    </w:p>
    <w:p w14:paraId="3690EB36" w14:textId="77777777" w:rsidR="007565FE" w:rsidRDefault="00C23A38" w:rsidP="00A61905">
      <w:pPr>
        <w:widowControl w:val="0"/>
        <w:tabs>
          <w:tab w:val="left" w:pos="360"/>
        </w:tabs>
        <w:autoSpaceDE w:val="0"/>
        <w:autoSpaceDN w:val="0"/>
        <w:spacing w:after="0" w:line="240" w:lineRule="auto"/>
        <w:ind w:left="90"/>
        <w:rPr>
          <w:rFonts w:ascii="Arial" w:hAnsi="Arial" w:cs="Arial"/>
          <w:b/>
          <w:bCs/>
          <w:sz w:val="20"/>
          <w:szCs w:val="20"/>
          <w:lang w:val="id-ID"/>
        </w:rPr>
      </w:pPr>
      <w:r w:rsidRPr="00CE71FC">
        <w:rPr>
          <w:rFonts w:ascii="Arial" w:hAnsi="Arial" w:cs="Arial"/>
          <w:sz w:val="20"/>
          <w:szCs w:val="20"/>
          <w:lang w:val="id-ID"/>
        </w:rPr>
        <w:cr/>
      </w:r>
      <w:r w:rsidRPr="00CE71FC">
        <w:rPr>
          <w:rFonts w:ascii="Arial" w:hAnsi="Arial" w:cs="Arial"/>
          <w:b/>
          <w:bCs/>
          <w:sz w:val="20"/>
          <w:szCs w:val="20"/>
          <w:lang w:val="id-ID"/>
        </w:rPr>
        <w:t>3.</w:t>
      </w:r>
      <w:r w:rsidRPr="00CE71FC">
        <w:rPr>
          <w:rFonts w:ascii="Arial" w:hAnsi="Arial" w:cs="Arial"/>
          <w:b/>
          <w:bCs/>
          <w:sz w:val="20"/>
          <w:szCs w:val="20"/>
          <w:lang w:val="id-ID"/>
        </w:rPr>
        <w:tab/>
        <w:t>Hasil dan diskusi</w:t>
      </w:r>
    </w:p>
    <w:p w14:paraId="5AD8FAB5" w14:textId="22AC0D13" w:rsidR="00EF4392" w:rsidRDefault="00D4256B" w:rsidP="00A61905">
      <w:pPr>
        <w:widowControl w:val="0"/>
        <w:tabs>
          <w:tab w:val="left" w:pos="360"/>
        </w:tabs>
        <w:autoSpaceDE w:val="0"/>
        <w:autoSpaceDN w:val="0"/>
        <w:spacing w:after="0" w:line="240" w:lineRule="auto"/>
        <w:ind w:left="90"/>
        <w:rPr>
          <w:rFonts w:ascii="Arial" w:hAnsi="Arial" w:cs="Arial"/>
          <w:sz w:val="20"/>
          <w:szCs w:val="20"/>
          <w:lang w:val="id-ID"/>
        </w:rPr>
      </w:pPr>
      <w:r>
        <w:rPr>
          <w:rFonts w:ascii="Arial" w:hAnsi="Arial" w:cs="Arial"/>
          <w:sz w:val="20"/>
          <w:szCs w:val="20"/>
          <w:lang w:val="id-ID"/>
        </w:rPr>
        <w:tab/>
      </w:r>
      <w:r w:rsidR="00EF4392" w:rsidRPr="008474BF">
        <w:rPr>
          <w:rFonts w:ascii="Arial" w:hAnsi="Arial" w:cs="Arial"/>
          <w:sz w:val="20"/>
          <w:szCs w:val="20"/>
          <w:lang w:val="id-ID"/>
        </w:rPr>
        <w:t>Analytical Hierarchy Process (AHP) artinya suatu metode pengambilan keputusan yang membentuk keputusan yang akurat. Keputusan yg diambil merupakan keputusan terbaik di antara berbagai tujuan yang ingin dicapai oleh pembuat keputusan. pada pengambilan keputusan terdapat cara lain  serta kriteria yg dirancang supaya mencapai tujuan yang diperlukan dan  didasarkan  oleh sumber yang ada.</w:t>
      </w:r>
    </w:p>
    <w:p w14:paraId="3506B48F" w14:textId="77777777" w:rsidR="00D4256B" w:rsidRDefault="00D4256B" w:rsidP="00A61905">
      <w:pPr>
        <w:widowControl w:val="0"/>
        <w:tabs>
          <w:tab w:val="left" w:pos="360"/>
        </w:tabs>
        <w:autoSpaceDE w:val="0"/>
        <w:autoSpaceDN w:val="0"/>
        <w:spacing w:after="0" w:line="240" w:lineRule="auto"/>
        <w:ind w:left="90"/>
        <w:rPr>
          <w:rFonts w:ascii="Arial" w:hAnsi="Arial" w:cs="Arial"/>
          <w:sz w:val="20"/>
          <w:szCs w:val="20"/>
          <w:lang w:val="id-ID"/>
        </w:rPr>
      </w:pPr>
    </w:p>
    <w:p w14:paraId="48E2805C" w14:textId="77777777" w:rsidR="006C5A45" w:rsidRDefault="00534567" w:rsidP="006C5A45">
      <w:pPr>
        <w:pStyle w:val="ListParagraph"/>
        <w:widowControl w:val="0"/>
        <w:numPr>
          <w:ilvl w:val="0"/>
          <w:numId w:val="37"/>
        </w:numPr>
        <w:tabs>
          <w:tab w:val="left" w:pos="360"/>
          <w:tab w:val="left" w:pos="810"/>
        </w:tabs>
        <w:autoSpaceDE w:val="0"/>
        <w:autoSpaceDN w:val="0"/>
        <w:spacing w:after="0" w:line="240" w:lineRule="auto"/>
        <w:ind w:left="450"/>
        <w:rPr>
          <w:rFonts w:ascii="Arial" w:hAnsi="Arial" w:cs="Arial"/>
          <w:sz w:val="20"/>
          <w:szCs w:val="20"/>
          <w:lang w:val="id-ID"/>
        </w:rPr>
      </w:pPr>
      <w:r w:rsidRPr="00BF1CE2">
        <w:rPr>
          <w:rFonts w:ascii="Arial" w:hAnsi="Arial" w:cs="Arial"/>
          <w:noProof/>
          <w:sz w:val="20"/>
          <w:szCs w:val="20"/>
        </w:rPr>
        <mc:AlternateContent>
          <mc:Choice Requires="wpg">
            <w:drawing>
              <wp:anchor distT="0" distB="0" distL="0" distR="0" simplePos="0" relativeHeight="251659264" behindDoc="1" locked="0" layoutInCell="1" allowOverlap="1" wp14:anchorId="7E254025" wp14:editId="2C316BB6">
                <wp:simplePos x="0" y="0"/>
                <wp:positionH relativeFrom="margin">
                  <wp:posOffset>2448145</wp:posOffset>
                </wp:positionH>
                <wp:positionV relativeFrom="paragraph">
                  <wp:posOffset>470812</wp:posOffset>
                </wp:positionV>
                <wp:extent cx="1693545" cy="247650"/>
                <wp:effectExtent l="0" t="0" r="20955" b="1905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247650"/>
                          <a:chOff x="4865" y="214"/>
                          <a:chExt cx="2750" cy="560"/>
                        </a:xfrm>
                      </wpg:grpSpPr>
                      <wps:wsp>
                        <wps:cNvPr id="178" name="Rectangle 14"/>
                        <wps:cNvSpPr>
                          <a:spLocks noChangeArrowheads="1"/>
                        </wps:cNvSpPr>
                        <wps:spPr bwMode="auto">
                          <a:xfrm>
                            <a:off x="4875" y="224"/>
                            <a:ext cx="2730" cy="5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15"/>
                        <wps:cNvSpPr txBox="1">
                          <a:spLocks noChangeArrowheads="1"/>
                        </wps:cNvSpPr>
                        <wps:spPr bwMode="auto">
                          <a:xfrm>
                            <a:off x="4865" y="214"/>
                            <a:ext cx="275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F942" w14:textId="77777777" w:rsidR="00D4256B" w:rsidRPr="000851E3" w:rsidRDefault="00D4256B" w:rsidP="00D4256B">
                              <w:pPr>
                                <w:spacing w:before="95"/>
                                <w:jc w:val="center"/>
                                <w:rPr>
                                  <w:rFonts w:ascii="Arial" w:hAnsi="Arial" w:cs="Arial"/>
                                  <w:sz w:val="20"/>
                                  <w:szCs w:val="20"/>
                                </w:rPr>
                              </w:pPr>
                              <w:r w:rsidRPr="000851E3">
                                <w:rPr>
                                  <w:rFonts w:ascii="Arial" w:hAnsi="Arial" w:cs="Arial"/>
                                  <w:sz w:val="20"/>
                                  <w:szCs w:val="20"/>
                                </w:rPr>
                                <w:t>Pemilihan Guru Terbaik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54025" id="Group 177" o:spid="_x0000_s1026" style="position:absolute;left:0;text-align:left;margin-left:192.75pt;margin-top:37.05pt;width:133.35pt;height:19.5pt;z-index:-251657216;mso-wrap-distance-left:0;mso-wrap-distance-right:0;mso-position-horizontal-relative:margin" coordorigin="4865,214" coordsize="275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">
                <v:rect id="Rectangle 14" o:spid="_x0000_s1027" style="position:absolute;left:4875;top:224;width:27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" filled="f" strokeweight="1pt"/>
                <v:shapetype id="_x0000_t202" coordsize="21600,21600" o:spt="202" path="m,l,21600r21600,l21600,xe">
                  <v:stroke joinstyle="miter"/>
                  <v:path gradientshapeok="t" o:connecttype="rect"/>
                </v:shapetype>
                <v:shape id="Text Box 15" o:spid="_x0000_s1028" type="#_x0000_t202" style="position:absolute;left:4865;top:214;width:275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623DF942" w14:textId="77777777" w:rsidR="00D4256B" w:rsidRPr="000851E3" w:rsidRDefault="00D4256B" w:rsidP="00D4256B">
                        <w:pPr>
                          <w:spacing w:before="95"/>
                          <w:jc w:val="center"/>
                          <w:rPr>
                            <w:rFonts w:ascii="Arial" w:hAnsi="Arial" w:cs="Arial"/>
                            <w:sz w:val="20"/>
                            <w:szCs w:val="20"/>
                          </w:rPr>
                        </w:pPr>
                        <w:r w:rsidRPr="000851E3">
                          <w:rPr>
                            <w:rFonts w:ascii="Arial" w:hAnsi="Arial" w:cs="Arial"/>
                            <w:sz w:val="20"/>
                            <w:szCs w:val="20"/>
                          </w:rPr>
                          <w:t>Pemilihan Guru Terbaik</w:t>
                        </w:r>
                      </w:p>
                    </w:txbxContent>
                  </v:textbox>
                </v:shape>
                <w10:wrap type="topAndBottom" anchorx="margin"/>
              </v:group>
            </w:pict>
          </mc:Fallback>
        </mc:AlternateContent>
      </w:r>
      <w:r w:rsidR="00C23A38" w:rsidRPr="008474BF">
        <w:rPr>
          <w:rFonts w:ascii="Arial" w:hAnsi="Arial" w:cs="Arial"/>
          <w:sz w:val="20"/>
          <w:szCs w:val="20"/>
          <w:lang w:val="id-ID"/>
        </w:rPr>
        <w:t>Struktur Hirarki</w:t>
      </w:r>
    </w:p>
    <w:p w14:paraId="283DE12C" w14:textId="65675987" w:rsidR="00975C57" w:rsidRPr="006C5A45" w:rsidRDefault="00C23A38" w:rsidP="006C5A45">
      <w:pPr>
        <w:widowControl w:val="0"/>
        <w:tabs>
          <w:tab w:val="left" w:pos="180"/>
          <w:tab w:val="left" w:pos="360"/>
          <w:tab w:val="left" w:pos="810"/>
        </w:tabs>
        <w:autoSpaceDE w:val="0"/>
        <w:autoSpaceDN w:val="0"/>
        <w:spacing w:after="0" w:line="240" w:lineRule="auto"/>
        <w:ind w:left="90"/>
        <w:rPr>
          <w:rFonts w:ascii="Arial" w:hAnsi="Arial" w:cs="Arial"/>
          <w:sz w:val="20"/>
          <w:szCs w:val="20"/>
          <w:lang w:val="id-ID"/>
        </w:rPr>
      </w:pPr>
      <w:r w:rsidRPr="006C5A45">
        <w:rPr>
          <w:rFonts w:ascii="Arial" w:hAnsi="Arial" w:cs="Arial"/>
          <w:sz w:val="20"/>
          <w:szCs w:val="20"/>
          <w:lang w:val="id-ID"/>
        </w:rPr>
        <w:t>Penyusunan struktur hierarki bertujuan untuk membantu memecahkan suatu masalah yang komplek menjadi sederhana.</w:t>
      </w:r>
      <w:r w:rsidR="00975C57" w:rsidRPr="006C5A45">
        <w:rPr>
          <w:rFonts w:ascii="Arial" w:hAnsi="Arial" w:cs="Arial"/>
          <w:sz w:val="20"/>
          <w:szCs w:val="20"/>
        </w:rPr>
        <w:t xml:space="preserve"> </w:t>
      </w:r>
    </w:p>
    <w:p w14:paraId="4E936526" w14:textId="77777777" w:rsidR="000A3E58" w:rsidRDefault="003C2FEE" w:rsidP="00E910CF">
      <w:pPr>
        <w:tabs>
          <w:tab w:val="left" w:pos="2340"/>
        </w:tabs>
        <w:ind w:left="142" w:firstLine="709"/>
        <w:jc w:val="center"/>
        <w:rPr>
          <w:rFonts w:ascii="Arial" w:hAnsi="Arial" w:cs="Arial"/>
          <w:iCs/>
          <w:sz w:val="16"/>
          <w:szCs w:val="16"/>
        </w:rPr>
      </w:pPr>
      <w:r w:rsidRPr="00BF1CE2">
        <w:rPr>
          <w:rFonts w:ascii="Arial" w:hAnsi="Arial" w:cs="Arial"/>
          <w:i/>
          <w:noProof/>
          <w:sz w:val="20"/>
          <w:szCs w:val="20"/>
        </w:rPr>
        <w:drawing>
          <wp:inline distT="0" distB="0" distL="0" distR="0" wp14:anchorId="26D6B033" wp14:editId="645DB90D">
            <wp:extent cx="2948057" cy="1256030"/>
            <wp:effectExtent l="0" t="0" r="5080" b="127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4273" cy="1288502"/>
                    </a:xfrm>
                    <a:prstGeom prst="rect">
                      <a:avLst/>
                    </a:prstGeom>
                  </pic:spPr>
                </pic:pic>
              </a:graphicData>
            </a:graphic>
          </wp:inline>
        </w:drawing>
      </w:r>
      <w:r w:rsidR="000A3E58" w:rsidRPr="000A3E58">
        <w:rPr>
          <w:rFonts w:ascii="Arial" w:hAnsi="Arial" w:cs="Arial"/>
          <w:iCs/>
          <w:sz w:val="16"/>
          <w:szCs w:val="16"/>
        </w:rPr>
        <w:t xml:space="preserve"> </w:t>
      </w:r>
    </w:p>
    <w:p w14:paraId="75DA1B7E" w14:textId="3B6937ED" w:rsidR="000A3E58" w:rsidRPr="00AB4AD4" w:rsidRDefault="000A3E58" w:rsidP="000A3E58">
      <w:pPr>
        <w:ind w:left="142" w:firstLine="709"/>
        <w:jc w:val="center"/>
        <w:rPr>
          <w:rFonts w:ascii="Arial" w:hAnsi="Arial" w:cs="Arial"/>
          <w:iCs/>
          <w:sz w:val="16"/>
          <w:szCs w:val="16"/>
        </w:rPr>
      </w:pPr>
      <w:r w:rsidRPr="00AB4AD4">
        <w:rPr>
          <w:rFonts w:ascii="Arial" w:hAnsi="Arial" w:cs="Arial"/>
          <w:iCs/>
          <w:sz w:val="16"/>
          <w:szCs w:val="16"/>
        </w:rPr>
        <w:t>Gambar 2 . Struktur Hirarki(word).</w:t>
      </w:r>
    </w:p>
    <w:p w14:paraId="5314C573" w14:textId="77777777" w:rsidR="00BB3430" w:rsidRDefault="003C2FEE" w:rsidP="00BB3430">
      <w:pPr>
        <w:pStyle w:val="BodyText"/>
        <w:ind w:left="360" w:right="-1" w:firstLine="360"/>
        <w:jc w:val="both"/>
        <w:rPr>
          <w:rFonts w:ascii="Arial" w:hAnsi="Arial" w:cs="Arial"/>
          <w:sz w:val="20"/>
          <w:szCs w:val="20"/>
        </w:rPr>
      </w:pPr>
      <w:r w:rsidRPr="00BF1CE2">
        <w:rPr>
          <w:rFonts w:ascii="Arial" w:hAnsi="Arial" w:cs="Arial"/>
          <w:sz w:val="20"/>
          <w:szCs w:val="20"/>
        </w:rPr>
        <w:lastRenderedPageBreak/>
        <w:t xml:space="preserve">Pada tingkat pertama terdapat </w:t>
      </w:r>
      <w:r w:rsidRPr="00BF1CE2">
        <w:rPr>
          <w:rFonts w:ascii="Arial" w:hAnsi="Arial" w:cs="Arial"/>
          <w:i/>
          <w:sz w:val="20"/>
          <w:szCs w:val="20"/>
        </w:rPr>
        <w:t xml:space="preserve">Goal </w:t>
      </w:r>
      <w:r w:rsidRPr="00BF1CE2">
        <w:rPr>
          <w:rFonts w:ascii="Arial" w:hAnsi="Arial" w:cs="Arial"/>
          <w:sz w:val="20"/>
          <w:szCs w:val="20"/>
        </w:rPr>
        <w:t>atau tujuan yaitu Pemilihan Guru Pola Ajar Terbaik dimanaini adalah tujuan utama dari penelitian ini dilakukan.Tingkat kedua terdapat atribut atau yang biasa disebut kriteria yang berhubungan dengan karakteristik yang dipilih dan digunakan dalam proses perhitungan. Penulis memilih 4 kriteria yang diambil yaitu Pemahaman Materi, Kedislipinan, Kreatifitas dan Kemampuan Mengajar.</w:t>
      </w:r>
      <w:r w:rsidR="00FC390F">
        <w:rPr>
          <w:rFonts w:ascii="Arial" w:hAnsi="Arial" w:cs="Arial"/>
          <w:sz w:val="20"/>
          <w:szCs w:val="20"/>
        </w:rPr>
        <w:t xml:space="preserve"> </w:t>
      </w:r>
      <w:r w:rsidRPr="00BF1CE2">
        <w:rPr>
          <w:rFonts w:ascii="Arial" w:hAnsi="Arial" w:cs="Arial"/>
          <w:sz w:val="20"/>
          <w:szCs w:val="20"/>
        </w:rPr>
        <w:t>Sedangkan tingkat ketiga terdapat cara lain  yaitu objek yang mempunyai kesempatan untuk dipilih pada proses perhitungan. Penulis menentukan Wulan, Anita, Ira serta Arum sebagai alternatif, pemilihan alternatif ini diambil berasal data sekunder yang diambil bedasarkan presensi dan  laporan harian, mingguan serta bulanan setiap pengajar.</w:t>
      </w:r>
    </w:p>
    <w:p w14:paraId="7ACFABF6" w14:textId="77777777" w:rsidR="00BB3430" w:rsidRDefault="00BB3430" w:rsidP="00BB3430">
      <w:pPr>
        <w:pStyle w:val="BodyText"/>
        <w:ind w:left="360" w:right="-1" w:firstLine="360"/>
        <w:jc w:val="both"/>
        <w:rPr>
          <w:rFonts w:ascii="Arial" w:hAnsi="Arial" w:cs="Arial"/>
          <w:sz w:val="20"/>
          <w:szCs w:val="20"/>
        </w:rPr>
      </w:pPr>
    </w:p>
    <w:p w14:paraId="010698B7" w14:textId="77777777" w:rsidR="008A10BD" w:rsidRDefault="003C2FEE" w:rsidP="008A10BD">
      <w:pPr>
        <w:pStyle w:val="BodyText"/>
        <w:numPr>
          <w:ilvl w:val="0"/>
          <w:numId w:val="37"/>
        </w:numPr>
        <w:ind w:right="-1"/>
        <w:jc w:val="both"/>
        <w:rPr>
          <w:rFonts w:ascii="Arial" w:hAnsi="Arial" w:cs="Arial"/>
          <w:sz w:val="20"/>
          <w:szCs w:val="20"/>
        </w:rPr>
      </w:pPr>
      <w:r w:rsidRPr="00BF1CE2">
        <w:rPr>
          <w:rFonts w:ascii="Arial" w:hAnsi="Arial" w:cs="Arial"/>
          <w:sz w:val="20"/>
          <w:szCs w:val="20"/>
        </w:rPr>
        <w:t>Matriks Perbandingan Kriteria Berpasangan</w:t>
      </w:r>
    </w:p>
    <w:p w14:paraId="08257D66" w14:textId="01F7E15A" w:rsidR="009317D7" w:rsidRPr="00BF1CE2" w:rsidRDefault="003C2FEE" w:rsidP="008A10BD">
      <w:pPr>
        <w:pStyle w:val="BodyText"/>
        <w:ind w:left="360" w:right="-1" w:firstLine="360"/>
        <w:jc w:val="both"/>
        <w:rPr>
          <w:rFonts w:ascii="Arial" w:hAnsi="Arial" w:cs="Arial"/>
          <w:sz w:val="20"/>
          <w:szCs w:val="20"/>
        </w:rPr>
      </w:pPr>
      <w:r w:rsidRPr="008A10BD">
        <w:rPr>
          <w:rFonts w:ascii="Arial" w:hAnsi="Arial" w:cs="Arial"/>
          <w:sz w:val="20"/>
          <w:szCs w:val="20"/>
        </w:rPr>
        <w:t>Setelah</w:t>
      </w:r>
      <w:r w:rsidRPr="008A10BD">
        <w:rPr>
          <w:rFonts w:ascii="Arial" w:hAnsi="Arial" w:cs="Arial"/>
          <w:spacing w:val="1"/>
          <w:sz w:val="20"/>
          <w:szCs w:val="20"/>
        </w:rPr>
        <w:t xml:space="preserve"> </w:t>
      </w:r>
      <w:r w:rsidRPr="008A10BD">
        <w:rPr>
          <w:rFonts w:ascii="Arial" w:hAnsi="Arial" w:cs="Arial"/>
          <w:sz w:val="20"/>
          <w:szCs w:val="20"/>
        </w:rPr>
        <w:t>pengisian</w:t>
      </w:r>
      <w:r w:rsidRPr="008A10BD">
        <w:rPr>
          <w:rFonts w:ascii="Arial" w:hAnsi="Arial" w:cs="Arial"/>
          <w:spacing w:val="1"/>
          <w:sz w:val="20"/>
          <w:szCs w:val="20"/>
        </w:rPr>
        <w:t xml:space="preserve"> </w:t>
      </w:r>
      <w:r w:rsidRPr="008A10BD">
        <w:rPr>
          <w:rFonts w:ascii="Arial" w:hAnsi="Arial" w:cs="Arial"/>
          <w:sz w:val="20"/>
          <w:szCs w:val="20"/>
        </w:rPr>
        <w:t>kuesioner</w:t>
      </w:r>
      <w:r w:rsidRPr="008A10BD">
        <w:rPr>
          <w:rFonts w:ascii="Arial" w:hAnsi="Arial" w:cs="Arial"/>
          <w:spacing w:val="1"/>
          <w:sz w:val="20"/>
          <w:szCs w:val="20"/>
        </w:rPr>
        <w:t xml:space="preserve"> </w:t>
      </w:r>
      <w:r w:rsidRPr="008A10BD">
        <w:rPr>
          <w:rFonts w:ascii="Arial" w:hAnsi="Arial" w:cs="Arial"/>
          <w:sz w:val="20"/>
          <w:szCs w:val="20"/>
        </w:rPr>
        <w:t>yang</w:t>
      </w:r>
      <w:r w:rsidRPr="008A10BD">
        <w:rPr>
          <w:rFonts w:ascii="Arial" w:hAnsi="Arial" w:cs="Arial"/>
          <w:spacing w:val="1"/>
          <w:sz w:val="20"/>
          <w:szCs w:val="20"/>
        </w:rPr>
        <w:t xml:space="preserve"> </w:t>
      </w:r>
      <w:r w:rsidRPr="008A10BD">
        <w:rPr>
          <w:rFonts w:ascii="Arial" w:hAnsi="Arial" w:cs="Arial"/>
          <w:sz w:val="20"/>
          <w:szCs w:val="20"/>
        </w:rPr>
        <w:t>dilakukan</w:t>
      </w:r>
      <w:r w:rsidRPr="008A10BD">
        <w:rPr>
          <w:rFonts w:ascii="Arial" w:hAnsi="Arial" w:cs="Arial"/>
          <w:spacing w:val="1"/>
          <w:sz w:val="20"/>
          <w:szCs w:val="20"/>
        </w:rPr>
        <w:t xml:space="preserve"> </w:t>
      </w:r>
      <w:r w:rsidRPr="008A10BD">
        <w:rPr>
          <w:rFonts w:ascii="Arial" w:hAnsi="Arial" w:cs="Arial"/>
          <w:sz w:val="20"/>
          <w:szCs w:val="20"/>
        </w:rPr>
        <w:t>oleh</w:t>
      </w:r>
      <w:r w:rsidRPr="008A10BD">
        <w:rPr>
          <w:rFonts w:ascii="Arial" w:hAnsi="Arial" w:cs="Arial"/>
          <w:spacing w:val="1"/>
          <w:sz w:val="20"/>
          <w:szCs w:val="20"/>
        </w:rPr>
        <w:t xml:space="preserve"> </w:t>
      </w:r>
      <w:r w:rsidRPr="008A10BD">
        <w:rPr>
          <w:rFonts w:ascii="Arial" w:hAnsi="Arial" w:cs="Arial"/>
          <w:sz w:val="20"/>
          <w:szCs w:val="20"/>
        </w:rPr>
        <w:t>responden</w:t>
      </w:r>
      <w:r w:rsidRPr="008A10BD">
        <w:rPr>
          <w:rFonts w:ascii="Arial" w:hAnsi="Arial" w:cs="Arial"/>
          <w:spacing w:val="1"/>
          <w:sz w:val="20"/>
          <w:szCs w:val="20"/>
        </w:rPr>
        <w:t xml:space="preserve"> </w:t>
      </w:r>
      <w:r w:rsidRPr="008A10BD">
        <w:rPr>
          <w:rFonts w:ascii="Arial" w:hAnsi="Arial" w:cs="Arial"/>
          <w:sz w:val="20"/>
          <w:szCs w:val="20"/>
        </w:rPr>
        <w:t>maka</w:t>
      </w:r>
      <w:r w:rsidRPr="008A10BD">
        <w:rPr>
          <w:rFonts w:ascii="Arial" w:hAnsi="Arial" w:cs="Arial"/>
          <w:spacing w:val="1"/>
          <w:sz w:val="20"/>
          <w:szCs w:val="20"/>
        </w:rPr>
        <w:t xml:space="preserve"> </w:t>
      </w:r>
      <w:r w:rsidRPr="008A10BD">
        <w:rPr>
          <w:rFonts w:ascii="Arial" w:hAnsi="Arial" w:cs="Arial"/>
          <w:sz w:val="20"/>
          <w:szCs w:val="20"/>
        </w:rPr>
        <w:t>penulis</w:t>
      </w:r>
      <w:r w:rsidRPr="008A10BD">
        <w:rPr>
          <w:rFonts w:ascii="Arial" w:hAnsi="Arial" w:cs="Arial"/>
          <w:spacing w:val="1"/>
          <w:sz w:val="20"/>
          <w:szCs w:val="20"/>
        </w:rPr>
        <w:t xml:space="preserve"> </w:t>
      </w:r>
      <w:r w:rsidRPr="008A10BD">
        <w:rPr>
          <w:rFonts w:ascii="Arial" w:hAnsi="Arial" w:cs="Arial"/>
          <w:sz w:val="20"/>
          <w:szCs w:val="20"/>
        </w:rPr>
        <w:t>mengolah data dalam bentuk matriks perbandingan berpasangan agar menghasilkan</w:t>
      </w:r>
      <w:r w:rsidRPr="008A10BD">
        <w:rPr>
          <w:rFonts w:ascii="Arial" w:hAnsi="Arial" w:cs="Arial"/>
          <w:spacing w:val="1"/>
          <w:sz w:val="20"/>
          <w:szCs w:val="20"/>
        </w:rPr>
        <w:t xml:space="preserve"> </w:t>
      </w:r>
      <w:r w:rsidRPr="008A10BD">
        <w:rPr>
          <w:rFonts w:ascii="Arial" w:hAnsi="Arial" w:cs="Arial"/>
          <w:sz w:val="20"/>
          <w:szCs w:val="20"/>
        </w:rPr>
        <w:t>bobot dari masing-masing kriteria. Berikut adalah matriks perbandingan berpasangan</w:t>
      </w:r>
      <w:r w:rsidRPr="008A10BD">
        <w:rPr>
          <w:rFonts w:ascii="Arial" w:hAnsi="Arial" w:cs="Arial"/>
          <w:spacing w:val="-57"/>
          <w:sz w:val="20"/>
          <w:szCs w:val="20"/>
        </w:rPr>
        <w:t xml:space="preserve"> </w:t>
      </w:r>
      <w:r w:rsidRPr="008A10BD">
        <w:rPr>
          <w:rFonts w:ascii="Arial" w:hAnsi="Arial" w:cs="Arial"/>
          <w:sz w:val="20"/>
          <w:szCs w:val="20"/>
        </w:rPr>
        <w:t>dari</w:t>
      </w:r>
      <w:r w:rsidRPr="008A10BD">
        <w:rPr>
          <w:rFonts w:ascii="Arial" w:hAnsi="Arial" w:cs="Arial"/>
          <w:spacing w:val="-8"/>
          <w:sz w:val="20"/>
          <w:szCs w:val="20"/>
        </w:rPr>
        <w:t xml:space="preserve"> </w:t>
      </w:r>
      <w:r w:rsidRPr="008A10BD">
        <w:rPr>
          <w:rFonts w:ascii="Arial" w:hAnsi="Arial" w:cs="Arial"/>
          <w:sz w:val="20"/>
          <w:szCs w:val="20"/>
        </w:rPr>
        <w:t>kuesioner</w:t>
      </w:r>
      <w:r w:rsidRPr="008A10BD">
        <w:rPr>
          <w:rFonts w:ascii="Arial" w:hAnsi="Arial" w:cs="Arial"/>
          <w:spacing w:val="8"/>
          <w:sz w:val="20"/>
          <w:szCs w:val="20"/>
        </w:rPr>
        <w:t xml:space="preserve"> </w:t>
      </w:r>
      <w:r w:rsidRPr="008A10BD">
        <w:rPr>
          <w:rFonts w:ascii="Arial" w:hAnsi="Arial" w:cs="Arial"/>
          <w:sz w:val="20"/>
          <w:szCs w:val="20"/>
        </w:rPr>
        <w:t>yang</w:t>
      </w:r>
      <w:r w:rsidRPr="008A10BD">
        <w:rPr>
          <w:rFonts w:ascii="Arial" w:hAnsi="Arial" w:cs="Arial"/>
          <w:spacing w:val="2"/>
          <w:sz w:val="20"/>
          <w:szCs w:val="20"/>
        </w:rPr>
        <w:t xml:space="preserve"> </w:t>
      </w:r>
      <w:r w:rsidRPr="008A10BD">
        <w:rPr>
          <w:rFonts w:ascii="Arial" w:hAnsi="Arial" w:cs="Arial"/>
          <w:sz w:val="20"/>
          <w:szCs w:val="20"/>
        </w:rPr>
        <w:t>sudah</w:t>
      </w:r>
      <w:r w:rsidRPr="008A10BD">
        <w:rPr>
          <w:rFonts w:ascii="Arial" w:hAnsi="Arial" w:cs="Arial"/>
          <w:spacing w:val="-3"/>
          <w:sz w:val="20"/>
          <w:szCs w:val="20"/>
        </w:rPr>
        <w:t xml:space="preserve"> </w:t>
      </w:r>
      <w:r w:rsidRPr="008A10BD">
        <w:rPr>
          <w:rFonts w:ascii="Arial" w:hAnsi="Arial" w:cs="Arial"/>
          <w:sz w:val="20"/>
          <w:szCs w:val="20"/>
        </w:rPr>
        <w:t>diisi</w:t>
      </w:r>
      <w:r w:rsidRPr="008A10BD">
        <w:rPr>
          <w:rFonts w:ascii="Arial" w:hAnsi="Arial" w:cs="Arial"/>
          <w:spacing w:val="-7"/>
          <w:sz w:val="20"/>
          <w:szCs w:val="20"/>
        </w:rPr>
        <w:t xml:space="preserve"> </w:t>
      </w:r>
      <w:r w:rsidRPr="008A10BD">
        <w:rPr>
          <w:rFonts w:ascii="Arial" w:hAnsi="Arial" w:cs="Arial"/>
          <w:sz w:val="20"/>
          <w:szCs w:val="20"/>
        </w:rPr>
        <w:t>oleh</w:t>
      </w:r>
      <w:r w:rsidRPr="008A10BD">
        <w:rPr>
          <w:rFonts w:ascii="Arial" w:hAnsi="Arial" w:cs="Arial"/>
          <w:spacing w:val="-3"/>
          <w:sz w:val="20"/>
          <w:szCs w:val="20"/>
        </w:rPr>
        <w:t xml:space="preserve"> </w:t>
      </w:r>
      <w:r w:rsidRPr="008A10BD">
        <w:rPr>
          <w:rFonts w:ascii="Arial" w:hAnsi="Arial" w:cs="Arial"/>
          <w:sz w:val="20"/>
          <w:szCs w:val="20"/>
        </w:rPr>
        <w:t>responden.</w:t>
      </w:r>
    </w:p>
    <w:p w14:paraId="01770666" w14:textId="77777777" w:rsidR="000F1744" w:rsidRDefault="000F1744" w:rsidP="00BF1CE2">
      <w:pPr>
        <w:pStyle w:val="BodyText"/>
        <w:ind w:left="140" w:right="-1"/>
        <w:jc w:val="center"/>
        <w:rPr>
          <w:rFonts w:ascii="Arial" w:hAnsi="Arial" w:cs="Arial"/>
          <w:noProof/>
          <w:sz w:val="20"/>
          <w:szCs w:val="20"/>
          <w:lang w:val="id-ID"/>
        </w:rPr>
      </w:pPr>
    </w:p>
    <w:p w14:paraId="5CF2095D" w14:textId="6053948E" w:rsidR="003C2FEE" w:rsidRPr="00BF1CE2" w:rsidRDefault="003C2FEE" w:rsidP="00BF1CE2">
      <w:pPr>
        <w:pStyle w:val="BodyText"/>
        <w:ind w:left="140" w:right="-1"/>
        <w:jc w:val="center"/>
        <w:rPr>
          <w:rFonts w:ascii="Arial" w:hAnsi="Arial" w:cs="Arial"/>
          <w:sz w:val="20"/>
          <w:szCs w:val="20"/>
        </w:rPr>
      </w:pPr>
      <w:r w:rsidRPr="00BF1CE2">
        <w:rPr>
          <w:rFonts w:ascii="Arial" w:hAnsi="Arial" w:cs="Arial"/>
          <w:noProof/>
          <w:sz w:val="20"/>
          <w:szCs w:val="20"/>
          <w:lang w:val="id-ID"/>
        </w:rPr>
        <w:drawing>
          <wp:inline distT="0" distB="0" distL="0" distR="0" wp14:anchorId="4CF94454" wp14:editId="34A95CA2">
            <wp:extent cx="3157268" cy="1974850"/>
            <wp:effectExtent l="0" t="0" r="5080" b="635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369" t="13904" r="41894" b="6672"/>
                    <a:stretch>
                      <a:fillRect/>
                    </a:stretch>
                  </pic:blipFill>
                  <pic:spPr bwMode="auto">
                    <a:xfrm>
                      <a:off x="0" y="0"/>
                      <a:ext cx="3207834" cy="2006479"/>
                    </a:xfrm>
                    <a:prstGeom prst="rect">
                      <a:avLst/>
                    </a:prstGeom>
                    <a:noFill/>
                    <a:ln>
                      <a:noFill/>
                    </a:ln>
                    <a:extLst>
                      <a:ext uri="{53640926-AAD7-44D8-BBD7-CCE9431645EC}">
                        <a14:shadowObscured xmlns:a14="http://schemas.microsoft.com/office/drawing/2010/main"/>
                      </a:ext>
                    </a:extLst>
                  </pic:spPr>
                </pic:pic>
              </a:graphicData>
            </a:graphic>
          </wp:inline>
        </w:drawing>
      </w:r>
    </w:p>
    <w:p w14:paraId="53ED2D8C" w14:textId="4E3D1F5E" w:rsidR="003C2FEE" w:rsidRPr="000F1744" w:rsidRDefault="003C2FEE" w:rsidP="000F1744">
      <w:pPr>
        <w:pStyle w:val="BodyText"/>
        <w:ind w:left="140" w:right="-1"/>
        <w:jc w:val="center"/>
        <w:rPr>
          <w:rFonts w:ascii="Arial" w:hAnsi="Arial" w:cs="Arial"/>
          <w:i/>
          <w:iCs/>
          <w:sz w:val="20"/>
          <w:szCs w:val="20"/>
        </w:rPr>
      </w:pPr>
      <w:r w:rsidRPr="000F1744">
        <w:rPr>
          <w:rFonts w:ascii="Arial" w:hAnsi="Arial" w:cs="Arial"/>
          <w:i/>
          <w:iCs/>
          <w:sz w:val="20"/>
          <w:szCs w:val="20"/>
        </w:rPr>
        <w:t>Gambar 3 Website Perbandingan berpasangan.</w:t>
      </w:r>
    </w:p>
    <w:p w14:paraId="4E0F901E" w14:textId="77777777" w:rsidR="000F1744" w:rsidRDefault="000F1744" w:rsidP="00BF1CE2">
      <w:pPr>
        <w:pStyle w:val="BodyText"/>
        <w:ind w:left="140" w:right="-1"/>
        <w:jc w:val="center"/>
        <w:rPr>
          <w:rFonts w:ascii="Arial" w:hAnsi="Arial" w:cs="Arial"/>
          <w:noProof/>
          <w:sz w:val="20"/>
          <w:szCs w:val="20"/>
          <w:lang w:val="id-ID"/>
        </w:rPr>
      </w:pPr>
    </w:p>
    <w:p w14:paraId="20BDC36A" w14:textId="7CBF32DF" w:rsidR="000F1744" w:rsidRDefault="003C2FEE" w:rsidP="00BF1CE2">
      <w:pPr>
        <w:pStyle w:val="BodyText"/>
        <w:ind w:left="140" w:right="-1"/>
        <w:jc w:val="center"/>
        <w:rPr>
          <w:rFonts w:ascii="Arial" w:hAnsi="Arial" w:cs="Arial"/>
          <w:sz w:val="20"/>
          <w:szCs w:val="20"/>
        </w:rPr>
      </w:pPr>
      <w:r w:rsidRPr="00BF1CE2">
        <w:rPr>
          <w:rFonts w:ascii="Arial" w:hAnsi="Arial" w:cs="Arial"/>
          <w:noProof/>
          <w:sz w:val="20"/>
          <w:szCs w:val="20"/>
          <w:lang w:val="id-ID"/>
        </w:rPr>
        <w:drawing>
          <wp:inline distT="0" distB="0" distL="0" distR="0" wp14:anchorId="6B00EC56" wp14:editId="7DD8AF04">
            <wp:extent cx="3260785" cy="2029460"/>
            <wp:effectExtent l="0" t="0" r="0" b="889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265" t="8976" r="56988" b="59753"/>
                    <a:stretch>
                      <a:fillRect/>
                    </a:stretch>
                  </pic:blipFill>
                  <pic:spPr bwMode="auto">
                    <a:xfrm>
                      <a:off x="0" y="0"/>
                      <a:ext cx="3324982" cy="2069415"/>
                    </a:xfrm>
                    <a:prstGeom prst="rect">
                      <a:avLst/>
                    </a:prstGeom>
                    <a:noFill/>
                    <a:ln>
                      <a:noFill/>
                    </a:ln>
                    <a:extLst>
                      <a:ext uri="{53640926-AAD7-44D8-BBD7-CCE9431645EC}">
                        <a14:shadowObscured xmlns:a14="http://schemas.microsoft.com/office/drawing/2010/main"/>
                      </a:ext>
                    </a:extLst>
                  </pic:spPr>
                </pic:pic>
              </a:graphicData>
            </a:graphic>
          </wp:inline>
        </w:drawing>
      </w:r>
      <w:r w:rsidR="00B664FF" w:rsidRPr="00BF1CE2">
        <w:rPr>
          <w:rFonts w:ascii="Arial" w:hAnsi="Arial" w:cs="Arial"/>
          <w:sz w:val="20"/>
          <w:szCs w:val="20"/>
        </w:rPr>
        <w:t xml:space="preserve"> </w:t>
      </w:r>
    </w:p>
    <w:p w14:paraId="5EC36279" w14:textId="77777777" w:rsidR="000F1744" w:rsidRDefault="00B664FF" w:rsidP="000F1744">
      <w:pPr>
        <w:pStyle w:val="BodyText"/>
        <w:ind w:left="140" w:right="-1"/>
        <w:jc w:val="center"/>
        <w:rPr>
          <w:rFonts w:ascii="Arial" w:hAnsi="Arial" w:cs="Arial"/>
          <w:i/>
          <w:iCs/>
          <w:sz w:val="20"/>
          <w:szCs w:val="20"/>
        </w:rPr>
      </w:pPr>
      <w:r w:rsidRPr="000F1744">
        <w:rPr>
          <w:rFonts w:ascii="Arial" w:hAnsi="Arial" w:cs="Arial"/>
          <w:i/>
          <w:iCs/>
          <w:sz w:val="20"/>
          <w:szCs w:val="20"/>
        </w:rPr>
        <w:t>Gambar 4 Website Hasil Perbandingan berpasangan.</w:t>
      </w:r>
    </w:p>
    <w:p w14:paraId="712FEBC5" w14:textId="77777777" w:rsidR="002474A4" w:rsidRDefault="002474A4" w:rsidP="000F1744">
      <w:pPr>
        <w:pStyle w:val="BodyText"/>
        <w:ind w:left="140" w:right="-1"/>
        <w:jc w:val="center"/>
        <w:rPr>
          <w:rFonts w:ascii="Arial" w:hAnsi="Arial" w:cs="Arial"/>
          <w:i/>
          <w:iCs/>
          <w:sz w:val="20"/>
          <w:szCs w:val="20"/>
        </w:rPr>
      </w:pPr>
    </w:p>
    <w:p w14:paraId="38747C0C" w14:textId="77777777" w:rsidR="000F1744" w:rsidRDefault="00B664FF" w:rsidP="000F1744">
      <w:pPr>
        <w:pStyle w:val="BodyText"/>
        <w:numPr>
          <w:ilvl w:val="0"/>
          <w:numId w:val="37"/>
        </w:numPr>
        <w:ind w:right="-1"/>
        <w:rPr>
          <w:rFonts w:ascii="Arial" w:hAnsi="Arial" w:cs="Arial"/>
          <w:i/>
          <w:iCs/>
          <w:sz w:val="20"/>
          <w:szCs w:val="20"/>
        </w:rPr>
      </w:pPr>
      <w:r w:rsidRPr="00BF1CE2">
        <w:rPr>
          <w:rFonts w:ascii="Arial" w:hAnsi="Arial" w:cs="Arial"/>
          <w:sz w:val="20"/>
          <w:szCs w:val="20"/>
        </w:rPr>
        <w:t>Rasio Konsistensi Seluruh Kriteria</w:t>
      </w:r>
    </w:p>
    <w:p w14:paraId="2F36D33E" w14:textId="77777777" w:rsidR="00631D63" w:rsidRDefault="00B664FF" w:rsidP="00141CF1">
      <w:pPr>
        <w:pStyle w:val="BodyText"/>
        <w:ind w:left="360" w:right="-1" w:firstLine="360"/>
        <w:jc w:val="both"/>
        <w:rPr>
          <w:rFonts w:ascii="Arial" w:hAnsi="Arial" w:cs="Arial"/>
          <w:sz w:val="20"/>
          <w:szCs w:val="20"/>
        </w:rPr>
      </w:pPr>
      <w:r w:rsidRPr="000F1744">
        <w:rPr>
          <w:rFonts w:ascii="Arial" w:hAnsi="Arial" w:cs="Arial"/>
          <w:sz w:val="20"/>
          <w:szCs w:val="20"/>
        </w:rPr>
        <w:t>Setelah</w:t>
      </w:r>
      <w:r w:rsidRPr="000F1744">
        <w:rPr>
          <w:rFonts w:ascii="Arial" w:hAnsi="Arial" w:cs="Arial"/>
          <w:spacing w:val="1"/>
          <w:sz w:val="20"/>
          <w:szCs w:val="20"/>
        </w:rPr>
        <w:t xml:space="preserve"> </w:t>
      </w:r>
      <w:r w:rsidRPr="000F1744">
        <w:rPr>
          <w:rFonts w:ascii="Arial" w:hAnsi="Arial" w:cs="Arial"/>
          <w:sz w:val="20"/>
          <w:szCs w:val="20"/>
        </w:rPr>
        <w:t>menemukan</w:t>
      </w:r>
      <w:r w:rsidRPr="000F1744">
        <w:rPr>
          <w:rFonts w:ascii="Arial" w:hAnsi="Arial" w:cs="Arial"/>
          <w:spacing w:val="1"/>
          <w:sz w:val="20"/>
          <w:szCs w:val="20"/>
        </w:rPr>
        <w:t xml:space="preserve"> </w:t>
      </w:r>
      <w:r w:rsidRPr="000F1744">
        <w:rPr>
          <w:rFonts w:ascii="Arial" w:hAnsi="Arial" w:cs="Arial"/>
          <w:sz w:val="20"/>
          <w:szCs w:val="20"/>
        </w:rPr>
        <w:t>nilai</w:t>
      </w:r>
      <w:r w:rsidRPr="000F1744">
        <w:rPr>
          <w:rFonts w:ascii="Arial" w:hAnsi="Arial" w:cs="Arial"/>
          <w:spacing w:val="1"/>
          <w:sz w:val="20"/>
          <w:szCs w:val="20"/>
        </w:rPr>
        <w:t xml:space="preserve"> </w:t>
      </w:r>
      <w:r w:rsidRPr="000F1744">
        <w:rPr>
          <w:rFonts w:ascii="Arial" w:hAnsi="Arial" w:cs="Arial"/>
          <w:sz w:val="20"/>
          <w:szCs w:val="20"/>
        </w:rPr>
        <w:t>eigen</w:t>
      </w:r>
      <w:r w:rsidRPr="000F1744">
        <w:rPr>
          <w:rFonts w:ascii="Arial" w:hAnsi="Arial" w:cs="Arial"/>
          <w:spacing w:val="1"/>
          <w:sz w:val="20"/>
          <w:szCs w:val="20"/>
        </w:rPr>
        <w:t xml:space="preserve"> </w:t>
      </w:r>
      <w:r w:rsidRPr="000F1744">
        <w:rPr>
          <w:rFonts w:ascii="Arial" w:hAnsi="Arial" w:cs="Arial"/>
          <w:sz w:val="20"/>
          <w:szCs w:val="20"/>
        </w:rPr>
        <w:t>langkah</w:t>
      </w:r>
      <w:r w:rsidRPr="000F1744">
        <w:rPr>
          <w:rFonts w:ascii="Arial" w:hAnsi="Arial" w:cs="Arial"/>
          <w:spacing w:val="1"/>
          <w:sz w:val="20"/>
          <w:szCs w:val="20"/>
        </w:rPr>
        <w:t xml:space="preserve"> </w:t>
      </w:r>
      <w:r w:rsidRPr="000F1744">
        <w:rPr>
          <w:rFonts w:ascii="Arial" w:hAnsi="Arial" w:cs="Arial"/>
          <w:sz w:val="20"/>
          <w:szCs w:val="20"/>
        </w:rPr>
        <w:t>selanjutnya</w:t>
      </w:r>
      <w:r w:rsidRPr="000F1744">
        <w:rPr>
          <w:rFonts w:ascii="Arial" w:hAnsi="Arial" w:cs="Arial"/>
          <w:spacing w:val="1"/>
          <w:sz w:val="20"/>
          <w:szCs w:val="20"/>
        </w:rPr>
        <w:t xml:space="preserve"> </w:t>
      </w:r>
      <w:r w:rsidRPr="000F1744">
        <w:rPr>
          <w:rFonts w:ascii="Arial" w:hAnsi="Arial" w:cs="Arial"/>
          <w:sz w:val="20"/>
          <w:szCs w:val="20"/>
        </w:rPr>
        <w:t>adalah</w:t>
      </w:r>
      <w:r w:rsidRPr="000F1744">
        <w:rPr>
          <w:rFonts w:ascii="Arial" w:hAnsi="Arial" w:cs="Arial"/>
          <w:spacing w:val="1"/>
          <w:sz w:val="20"/>
          <w:szCs w:val="20"/>
        </w:rPr>
        <w:t xml:space="preserve"> </w:t>
      </w:r>
      <w:r w:rsidRPr="000F1744">
        <w:rPr>
          <w:rFonts w:ascii="Arial" w:hAnsi="Arial" w:cs="Arial"/>
          <w:sz w:val="20"/>
          <w:szCs w:val="20"/>
        </w:rPr>
        <w:t>mencari</w:t>
      </w:r>
      <w:r w:rsidRPr="000F1744">
        <w:rPr>
          <w:rFonts w:ascii="Arial" w:hAnsi="Arial" w:cs="Arial"/>
          <w:spacing w:val="1"/>
          <w:sz w:val="20"/>
          <w:szCs w:val="20"/>
        </w:rPr>
        <w:t xml:space="preserve"> </w:t>
      </w:r>
      <w:r w:rsidRPr="000F1744">
        <w:rPr>
          <w:rFonts w:ascii="Arial" w:hAnsi="Arial" w:cs="Arial"/>
          <w:sz w:val="20"/>
          <w:szCs w:val="20"/>
        </w:rPr>
        <w:t>nilai</w:t>
      </w:r>
      <w:r w:rsidRPr="000F1744">
        <w:rPr>
          <w:rFonts w:ascii="Arial" w:hAnsi="Arial" w:cs="Arial"/>
          <w:spacing w:val="1"/>
          <w:sz w:val="20"/>
          <w:szCs w:val="20"/>
        </w:rPr>
        <w:t xml:space="preserve"> </w:t>
      </w:r>
      <w:r w:rsidRPr="000F1744">
        <w:rPr>
          <w:rFonts w:ascii="Arial" w:hAnsi="Arial" w:cs="Arial"/>
          <w:sz w:val="20"/>
          <w:szCs w:val="20"/>
        </w:rPr>
        <w:t>eigen</w:t>
      </w:r>
      <w:r w:rsidRPr="000F1744">
        <w:rPr>
          <w:rFonts w:ascii="Arial" w:hAnsi="Arial" w:cs="Arial"/>
          <w:spacing w:val="1"/>
          <w:sz w:val="20"/>
          <w:szCs w:val="20"/>
        </w:rPr>
        <w:t xml:space="preserve"> </w:t>
      </w:r>
      <w:r w:rsidRPr="000F1744">
        <w:rPr>
          <w:rFonts w:ascii="Arial" w:hAnsi="Arial" w:cs="Arial"/>
          <w:sz w:val="20"/>
          <w:szCs w:val="20"/>
        </w:rPr>
        <w:t>maksimum (λ max) dengan cara menjumlahkan hasil jumlah kolom dengan rata-rata</w:t>
      </w:r>
      <w:r w:rsidRPr="000F1744">
        <w:rPr>
          <w:rFonts w:ascii="Arial" w:hAnsi="Arial" w:cs="Arial"/>
          <w:spacing w:val="1"/>
          <w:sz w:val="20"/>
          <w:szCs w:val="20"/>
        </w:rPr>
        <w:t xml:space="preserve"> </w:t>
      </w:r>
      <w:r w:rsidRPr="000F1744">
        <w:rPr>
          <w:rFonts w:ascii="Arial" w:hAnsi="Arial" w:cs="Arial"/>
          <w:sz w:val="20"/>
          <w:szCs w:val="20"/>
        </w:rPr>
        <w:t>eigen,</w:t>
      </w:r>
      <w:r w:rsidRPr="000F1744">
        <w:rPr>
          <w:rFonts w:ascii="Arial" w:hAnsi="Arial" w:cs="Arial"/>
          <w:spacing w:val="2"/>
          <w:sz w:val="20"/>
          <w:szCs w:val="20"/>
        </w:rPr>
        <w:t xml:space="preserve"> </w:t>
      </w:r>
      <w:r w:rsidRPr="000F1744">
        <w:rPr>
          <w:rFonts w:ascii="Arial" w:hAnsi="Arial" w:cs="Arial"/>
          <w:sz w:val="20"/>
          <w:szCs w:val="20"/>
        </w:rPr>
        <w:t>berikut</w:t>
      </w:r>
      <w:r w:rsidRPr="000F1744">
        <w:rPr>
          <w:rFonts w:ascii="Arial" w:hAnsi="Arial" w:cs="Arial"/>
          <w:spacing w:val="6"/>
          <w:sz w:val="20"/>
          <w:szCs w:val="20"/>
        </w:rPr>
        <w:t xml:space="preserve"> </w:t>
      </w:r>
      <w:r w:rsidRPr="000F1744">
        <w:rPr>
          <w:rFonts w:ascii="Arial" w:hAnsi="Arial" w:cs="Arial"/>
          <w:sz w:val="20"/>
          <w:szCs w:val="20"/>
        </w:rPr>
        <w:t>adalah</w:t>
      </w:r>
      <w:r w:rsidRPr="000F1744">
        <w:rPr>
          <w:rFonts w:ascii="Arial" w:hAnsi="Arial" w:cs="Arial"/>
          <w:spacing w:val="-4"/>
          <w:sz w:val="20"/>
          <w:szCs w:val="20"/>
        </w:rPr>
        <w:t xml:space="preserve"> </w:t>
      </w:r>
      <w:r w:rsidRPr="000F1744">
        <w:rPr>
          <w:rFonts w:ascii="Arial" w:hAnsi="Arial" w:cs="Arial"/>
          <w:sz w:val="20"/>
          <w:szCs w:val="20"/>
        </w:rPr>
        <w:t>eigen</w:t>
      </w:r>
      <w:r w:rsidRPr="000F1744">
        <w:rPr>
          <w:rFonts w:ascii="Arial" w:hAnsi="Arial" w:cs="Arial"/>
          <w:spacing w:val="1"/>
          <w:sz w:val="20"/>
          <w:szCs w:val="20"/>
        </w:rPr>
        <w:t xml:space="preserve"> </w:t>
      </w:r>
      <w:r w:rsidRPr="000F1744">
        <w:rPr>
          <w:rFonts w:ascii="Arial" w:hAnsi="Arial" w:cs="Arial"/>
          <w:sz w:val="20"/>
          <w:szCs w:val="20"/>
        </w:rPr>
        <w:t>maksimum yang</w:t>
      </w:r>
      <w:r w:rsidRPr="000F1744">
        <w:rPr>
          <w:rFonts w:ascii="Arial" w:hAnsi="Arial" w:cs="Arial"/>
          <w:spacing w:val="1"/>
          <w:sz w:val="20"/>
          <w:szCs w:val="20"/>
        </w:rPr>
        <w:t xml:space="preserve"> </w:t>
      </w:r>
      <w:r w:rsidRPr="000F1744">
        <w:rPr>
          <w:rFonts w:ascii="Arial" w:hAnsi="Arial" w:cs="Arial"/>
          <w:sz w:val="20"/>
          <w:szCs w:val="20"/>
        </w:rPr>
        <w:t>didapatkan</w:t>
      </w:r>
      <w:r w:rsidRPr="000F1744">
        <w:rPr>
          <w:rFonts w:ascii="Arial" w:hAnsi="Arial" w:cs="Arial"/>
          <w:spacing w:val="4"/>
          <w:sz w:val="20"/>
          <w:szCs w:val="20"/>
        </w:rPr>
        <w:t xml:space="preserve"> </w:t>
      </w:r>
      <w:r w:rsidRPr="000F1744">
        <w:rPr>
          <w:rFonts w:ascii="Arial" w:hAnsi="Arial" w:cs="Arial"/>
          <w:sz w:val="20"/>
          <w:szCs w:val="20"/>
        </w:rPr>
        <w:t>responden</w:t>
      </w:r>
      <w:r w:rsidRPr="000F1744">
        <w:rPr>
          <w:rFonts w:ascii="Arial" w:hAnsi="Arial" w:cs="Arial"/>
          <w:spacing w:val="-4"/>
          <w:sz w:val="20"/>
          <w:szCs w:val="20"/>
        </w:rPr>
        <w:t xml:space="preserve"> </w:t>
      </w:r>
      <w:r w:rsidRPr="000F1744">
        <w:rPr>
          <w:rFonts w:ascii="Arial" w:hAnsi="Arial" w:cs="Arial"/>
          <w:sz w:val="20"/>
          <w:szCs w:val="20"/>
        </w:rPr>
        <w:t>1</w:t>
      </w:r>
    </w:p>
    <w:p w14:paraId="38099A79" w14:textId="09697EEC" w:rsidR="00631D63" w:rsidRDefault="00B664FF" w:rsidP="00141CF1">
      <w:pPr>
        <w:pStyle w:val="BodyText"/>
        <w:ind w:left="360" w:right="-1" w:firstLine="360"/>
        <w:jc w:val="both"/>
        <w:rPr>
          <w:rFonts w:ascii="Arial" w:hAnsi="Arial" w:cs="Arial"/>
          <w:i/>
          <w:iCs/>
          <w:sz w:val="20"/>
          <w:szCs w:val="20"/>
        </w:rPr>
      </w:pPr>
      <w:r w:rsidRPr="000F1744">
        <w:rPr>
          <w:rFonts w:ascii="Arial" w:hAnsi="Arial" w:cs="Arial"/>
          <w:sz w:val="20"/>
          <w:szCs w:val="20"/>
        </w:rPr>
        <w:t>:</w:t>
      </w:r>
    </w:p>
    <w:p w14:paraId="46F04341" w14:textId="77777777" w:rsidR="00631D63" w:rsidRDefault="00B664FF" w:rsidP="00141CF1">
      <w:pPr>
        <w:pStyle w:val="BodyText"/>
        <w:ind w:right="-1" w:firstLine="360"/>
        <w:jc w:val="both"/>
        <w:rPr>
          <w:rFonts w:ascii="Arial" w:hAnsi="Arial" w:cs="Arial"/>
          <w:i/>
          <w:iCs/>
          <w:sz w:val="20"/>
          <w:szCs w:val="20"/>
        </w:rPr>
      </w:pPr>
      <w:r w:rsidRPr="00BF1CE2">
        <w:rPr>
          <w:rFonts w:ascii="Arial" w:hAnsi="Arial" w:cs="Arial"/>
          <w:sz w:val="20"/>
          <w:szCs w:val="20"/>
        </w:rPr>
        <w:t>λmax</w:t>
      </w:r>
      <w:r w:rsidRPr="00BF1CE2">
        <w:rPr>
          <w:rFonts w:ascii="Arial" w:hAnsi="Arial" w:cs="Arial"/>
          <w:spacing w:val="-4"/>
          <w:sz w:val="20"/>
          <w:szCs w:val="20"/>
        </w:rPr>
        <w:t xml:space="preserve"> </w:t>
      </w:r>
      <w:r w:rsidRPr="00BF1CE2">
        <w:rPr>
          <w:rFonts w:ascii="Arial" w:hAnsi="Arial" w:cs="Arial"/>
          <w:sz w:val="20"/>
          <w:szCs w:val="20"/>
        </w:rPr>
        <w:t>=</w:t>
      </w:r>
      <w:r w:rsidRPr="00BF1CE2">
        <w:rPr>
          <w:rFonts w:ascii="Arial" w:hAnsi="Arial" w:cs="Arial"/>
          <w:spacing w:val="1"/>
          <w:sz w:val="20"/>
          <w:szCs w:val="20"/>
        </w:rPr>
        <w:t xml:space="preserve"> </w:t>
      </w:r>
      <w:r w:rsidRPr="00BF1CE2">
        <w:rPr>
          <w:rFonts w:ascii="Arial" w:hAnsi="Arial" w:cs="Arial"/>
          <w:sz w:val="20"/>
          <w:szCs w:val="20"/>
        </w:rPr>
        <w:t>(4.5*0.9603)+(7*0.5634)+(3,5*1.1269)+(3*1.3492)</w:t>
      </w:r>
      <w:r w:rsidRPr="00BF1CE2">
        <w:rPr>
          <w:rFonts w:ascii="Arial" w:hAnsi="Arial" w:cs="Arial"/>
          <w:spacing w:val="2"/>
          <w:sz w:val="20"/>
          <w:szCs w:val="20"/>
        </w:rPr>
        <w:t xml:space="preserve"> </w:t>
      </w:r>
      <w:r w:rsidRPr="00BF1CE2">
        <w:rPr>
          <w:rFonts w:ascii="Arial" w:hAnsi="Arial" w:cs="Arial"/>
          <w:sz w:val="20"/>
          <w:szCs w:val="20"/>
        </w:rPr>
        <w:t>=</w:t>
      </w:r>
      <w:r w:rsidRPr="00BF1CE2">
        <w:rPr>
          <w:rFonts w:ascii="Arial" w:hAnsi="Arial" w:cs="Arial"/>
          <w:spacing w:val="-4"/>
          <w:sz w:val="20"/>
          <w:szCs w:val="20"/>
        </w:rPr>
        <w:t xml:space="preserve"> </w:t>
      </w:r>
      <w:r w:rsidRPr="00BF1CE2">
        <w:rPr>
          <w:rFonts w:ascii="Arial" w:hAnsi="Arial" w:cs="Arial"/>
          <w:sz w:val="20"/>
          <w:szCs w:val="20"/>
        </w:rPr>
        <w:t>4.0644.</w:t>
      </w:r>
    </w:p>
    <w:p w14:paraId="5CECF46A" w14:textId="77777777" w:rsidR="00631D63" w:rsidRDefault="00631D63" w:rsidP="00141CF1">
      <w:pPr>
        <w:pStyle w:val="BodyText"/>
        <w:ind w:right="-1" w:firstLine="360"/>
        <w:jc w:val="both"/>
        <w:rPr>
          <w:rFonts w:ascii="Arial" w:hAnsi="Arial" w:cs="Arial"/>
          <w:i/>
          <w:iCs/>
          <w:sz w:val="20"/>
          <w:szCs w:val="20"/>
        </w:rPr>
      </w:pPr>
    </w:p>
    <w:p w14:paraId="1CAB876F" w14:textId="77777777" w:rsidR="00B44D9A" w:rsidRDefault="00B664FF" w:rsidP="00141CF1">
      <w:pPr>
        <w:pStyle w:val="BodyText"/>
        <w:ind w:left="360" w:right="-1" w:firstLine="360"/>
        <w:jc w:val="both"/>
        <w:rPr>
          <w:rFonts w:ascii="Arial" w:hAnsi="Arial" w:cs="Arial"/>
          <w:i/>
          <w:iCs/>
          <w:sz w:val="20"/>
          <w:szCs w:val="20"/>
        </w:rPr>
      </w:pPr>
      <w:r w:rsidRPr="00BF1CE2">
        <w:rPr>
          <w:rFonts w:ascii="Arial" w:hAnsi="Arial" w:cs="Arial"/>
          <w:sz w:val="20"/>
          <w:szCs w:val="20"/>
        </w:rPr>
        <w:t>Kemudian mencari nilai CI (</w:t>
      </w:r>
      <w:r w:rsidRPr="00BF1CE2">
        <w:rPr>
          <w:rFonts w:ascii="Arial" w:hAnsi="Arial" w:cs="Arial"/>
          <w:i/>
          <w:sz w:val="20"/>
          <w:szCs w:val="20"/>
        </w:rPr>
        <w:t>Consistency Index)</w:t>
      </w:r>
      <w:r w:rsidRPr="00BF1CE2">
        <w:rPr>
          <w:rFonts w:ascii="Arial" w:hAnsi="Arial" w:cs="Arial"/>
          <w:i/>
          <w:spacing w:val="60"/>
          <w:sz w:val="20"/>
          <w:szCs w:val="20"/>
        </w:rPr>
        <w:t xml:space="preserve"> </w:t>
      </w:r>
      <w:r w:rsidRPr="00BF1CE2">
        <w:rPr>
          <w:rFonts w:ascii="Arial" w:hAnsi="Arial" w:cs="Arial"/>
          <w:sz w:val="20"/>
          <w:szCs w:val="20"/>
        </w:rPr>
        <w:t>dengan</w:t>
      </w:r>
      <w:r w:rsidR="00631D63">
        <w:rPr>
          <w:rFonts w:ascii="Arial" w:hAnsi="Arial" w:cs="Arial"/>
          <w:i/>
          <w:iCs/>
          <w:sz w:val="20"/>
          <w:szCs w:val="20"/>
        </w:rPr>
        <w:t xml:space="preserve"> </w:t>
      </w:r>
      <w:r w:rsidRPr="00BF1CE2">
        <w:rPr>
          <w:rFonts w:ascii="Arial" w:hAnsi="Arial" w:cs="Arial"/>
          <w:sz w:val="20"/>
          <w:szCs w:val="20"/>
        </w:rPr>
        <w:t>rumus CI = (λmax-n)/(n-1),</w:t>
      </w:r>
      <w:r w:rsidRPr="00BF1CE2">
        <w:rPr>
          <w:rFonts w:ascii="Arial" w:hAnsi="Arial" w:cs="Arial"/>
          <w:spacing w:val="1"/>
          <w:sz w:val="20"/>
          <w:szCs w:val="20"/>
        </w:rPr>
        <w:t xml:space="preserve"> </w:t>
      </w:r>
      <w:r w:rsidRPr="00BF1CE2">
        <w:rPr>
          <w:rFonts w:ascii="Arial" w:hAnsi="Arial" w:cs="Arial"/>
          <w:sz w:val="20"/>
          <w:szCs w:val="20"/>
        </w:rPr>
        <w:t>n</w:t>
      </w:r>
      <w:r w:rsidRPr="00BF1CE2">
        <w:rPr>
          <w:rFonts w:ascii="Arial" w:hAnsi="Arial" w:cs="Arial"/>
          <w:spacing w:val="-4"/>
          <w:sz w:val="20"/>
          <w:szCs w:val="20"/>
        </w:rPr>
        <w:t xml:space="preserve"> </w:t>
      </w:r>
      <w:r w:rsidRPr="00BF1CE2">
        <w:rPr>
          <w:rFonts w:ascii="Arial" w:hAnsi="Arial" w:cs="Arial"/>
          <w:sz w:val="20"/>
          <w:szCs w:val="20"/>
        </w:rPr>
        <w:t>adalah</w:t>
      </w:r>
      <w:r w:rsidRPr="00BF1CE2">
        <w:rPr>
          <w:rFonts w:ascii="Arial" w:hAnsi="Arial" w:cs="Arial"/>
          <w:spacing w:val="1"/>
          <w:sz w:val="20"/>
          <w:szCs w:val="20"/>
        </w:rPr>
        <w:t xml:space="preserve"> </w:t>
      </w:r>
      <w:r w:rsidRPr="00BF1CE2">
        <w:rPr>
          <w:rFonts w:ascii="Arial" w:hAnsi="Arial" w:cs="Arial"/>
          <w:sz w:val="20"/>
          <w:szCs w:val="20"/>
        </w:rPr>
        <w:t>jumlah</w:t>
      </w:r>
      <w:r w:rsidR="00B44D9A">
        <w:rPr>
          <w:rFonts w:ascii="Arial" w:hAnsi="Arial" w:cs="Arial"/>
          <w:spacing w:val="-4"/>
          <w:sz w:val="20"/>
          <w:szCs w:val="20"/>
        </w:rPr>
        <w:t xml:space="preserve"> </w:t>
      </w:r>
      <w:r w:rsidRPr="00BF1CE2">
        <w:rPr>
          <w:rFonts w:ascii="Arial" w:hAnsi="Arial" w:cs="Arial"/>
          <w:sz w:val="20"/>
          <w:szCs w:val="20"/>
        </w:rPr>
        <w:t>kriteria</w:t>
      </w:r>
      <w:r w:rsidRPr="00BF1CE2">
        <w:rPr>
          <w:rFonts w:ascii="Arial" w:hAnsi="Arial" w:cs="Arial"/>
          <w:spacing w:val="4"/>
          <w:sz w:val="20"/>
          <w:szCs w:val="20"/>
        </w:rPr>
        <w:t xml:space="preserve"> </w:t>
      </w:r>
      <w:r w:rsidRPr="00BF1CE2">
        <w:rPr>
          <w:rFonts w:ascii="Arial" w:hAnsi="Arial" w:cs="Arial"/>
          <w:sz w:val="20"/>
          <w:szCs w:val="20"/>
        </w:rPr>
        <w:t>yang</w:t>
      </w:r>
      <w:r w:rsidRPr="00BF1CE2">
        <w:rPr>
          <w:rFonts w:ascii="Arial" w:hAnsi="Arial" w:cs="Arial"/>
          <w:spacing w:val="1"/>
          <w:sz w:val="20"/>
          <w:szCs w:val="20"/>
        </w:rPr>
        <w:t xml:space="preserve"> </w:t>
      </w:r>
      <w:r w:rsidRPr="00BF1CE2">
        <w:rPr>
          <w:rFonts w:ascii="Arial" w:hAnsi="Arial" w:cs="Arial"/>
          <w:sz w:val="20"/>
          <w:szCs w:val="20"/>
        </w:rPr>
        <w:t>dipakai,</w:t>
      </w:r>
      <w:r w:rsidRPr="00BF1CE2">
        <w:rPr>
          <w:rFonts w:ascii="Arial" w:hAnsi="Arial" w:cs="Arial"/>
          <w:spacing w:val="3"/>
          <w:sz w:val="20"/>
          <w:szCs w:val="20"/>
        </w:rPr>
        <w:t xml:space="preserve"> </w:t>
      </w:r>
      <w:r w:rsidRPr="00BF1CE2">
        <w:rPr>
          <w:rFonts w:ascii="Arial" w:hAnsi="Arial" w:cs="Arial"/>
          <w:sz w:val="20"/>
          <w:szCs w:val="20"/>
        </w:rPr>
        <w:t>sehingga</w:t>
      </w:r>
      <w:r w:rsidRPr="00BF1CE2">
        <w:rPr>
          <w:rFonts w:ascii="Arial" w:hAnsi="Arial" w:cs="Arial"/>
          <w:spacing w:val="5"/>
          <w:sz w:val="20"/>
          <w:szCs w:val="20"/>
        </w:rPr>
        <w:t xml:space="preserve"> </w:t>
      </w:r>
      <w:r w:rsidRPr="00BF1CE2">
        <w:rPr>
          <w:rFonts w:ascii="Arial" w:hAnsi="Arial" w:cs="Arial"/>
          <w:sz w:val="20"/>
          <w:szCs w:val="20"/>
        </w:rPr>
        <w:t>nilai</w:t>
      </w:r>
      <w:r w:rsidRPr="00BF1CE2">
        <w:rPr>
          <w:rFonts w:ascii="Arial" w:hAnsi="Arial" w:cs="Arial"/>
          <w:spacing w:val="-8"/>
          <w:sz w:val="20"/>
          <w:szCs w:val="20"/>
        </w:rPr>
        <w:t xml:space="preserve"> </w:t>
      </w:r>
      <w:r w:rsidRPr="00BF1CE2">
        <w:rPr>
          <w:rFonts w:ascii="Arial" w:hAnsi="Arial" w:cs="Arial"/>
          <w:sz w:val="20"/>
          <w:szCs w:val="20"/>
        </w:rPr>
        <w:t>CI</w:t>
      </w:r>
      <w:r w:rsidRPr="00BF1CE2">
        <w:rPr>
          <w:rFonts w:ascii="Arial" w:hAnsi="Arial" w:cs="Arial"/>
          <w:spacing w:val="2"/>
          <w:sz w:val="20"/>
          <w:szCs w:val="20"/>
        </w:rPr>
        <w:t xml:space="preserve"> </w:t>
      </w:r>
      <w:r w:rsidRPr="00BF1CE2">
        <w:rPr>
          <w:rFonts w:ascii="Arial" w:hAnsi="Arial" w:cs="Arial"/>
          <w:sz w:val="20"/>
          <w:szCs w:val="20"/>
        </w:rPr>
        <w:t>responden</w:t>
      </w:r>
      <w:r w:rsidRPr="00BF1CE2">
        <w:rPr>
          <w:rFonts w:ascii="Arial" w:hAnsi="Arial" w:cs="Arial"/>
          <w:spacing w:val="-4"/>
          <w:sz w:val="20"/>
          <w:szCs w:val="20"/>
        </w:rPr>
        <w:t xml:space="preserve"> </w:t>
      </w:r>
      <w:r w:rsidRPr="00BF1CE2">
        <w:rPr>
          <w:rFonts w:ascii="Arial" w:hAnsi="Arial" w:cs="Arial"/>
          <w:sz w:val="20"/>
          <w:szCs w:val="20"/>
        </w:rPr>
        <w:t>:</w:t>
      </w:r>
    </w:p>
    <w:p w14:paraId="2E33C55C" w14:textId="77777777" w:rsidR="00B44D9A" w:rsidRDefault="00B44D9A" w:rsidP="00141CF1">
      <w:pPr>
        <w:pStyle w:val="BodyText"/>
        <w:ind w:left="360" w:right="-1"/>
        <w:jc w:val="both"/>
        <w:rPr>
          <w:rFonts w:ascii="Arial" w:hAnsi="Arial" w:cs="Arial"/>
          <w:i/>
          <w:iCs/>
          <w:sz w:val="20"/>
          <w:szCs w:val="20"/>
        </w:rPr>
      </w:pPr>
    </w:p>
    <w:p w14:paraId="10625B9C" w14:textId="77777777" w:rsidR="00B44D9A" w:rsidRDefault="00B664FF" w:rsidP="00141CF1">
      <w:pPr>
        <w:pStyle w:val="BodyText"/>
        <w:ind w:left="360" w:right="-1"/>
        <w:jc w:val="both"/>
        <w:rPr>
          <w:rFonts w:ascii="Arial" w:hAnsi="Arial" w:cs="Arial"/>
          <w:i/>
          <w:iCs/>
          <w:sz w:val="20"/>
          <w:szCs w:val="20"/>
        </w:rPr>
      </w:pPr>
      <w:r w:rsidRPr="00BF1CE2">
        <w:rPr>
          <w:rFonts w:ascii="Arial" w:hAnsi="Arial" w:cs="Arial"/>
          <w:sz w:val="20"/>
          <w:szCs w:val="20"/>
        </w:rPr>
        <w:t>CI=(4.0644-4)/(4-1) = 0.02149.</w:t>
      </w:r>
    </w:p>
    <w:p w14:paraId="1E9079CA" w14:textId="77777777" w:rsidR="00851717" w:rsidRDefault="00B664FF" w:rsidP="00851717">
      <w:pPr>
        <w:pStyle w:val="BodyText"/>
        <w:ind w:left="360" w:right="-1" w:firstLine="360"/>
        <w:rPr>
          <w:rFonts w:ascii="Arial" w:hAnsi="Arial" w:cs="Arial"/>
          <w:i/>
          <w:iCs/>
          <w:sz w:val="20"/>
          <w:szCs w:val="20"/>
        </w:rPr>
      </w:pPr>
      <w:r w:rsidRPr="00BF1CE2">
        <w:rPr>
          <w:rFonts w:ascii="Arial" w:hAnsi="Arial" w:cs="Arial"/>
          <w:sz w:val="20"/>
          <w:szCs w:val="20"/>
        </w:rPr>
        <w:lastRenderedPageBreak/>
        <w:t>Setelah</w:t>
      </w:r>
      <w:r w:rsidRPr="00BF1CE2">
        <w:rPr>
          <w:rFonts w:ascii="Arial" w:hAnsi="Arial" w:cs="Arial"/>
          <w:spacing w:val="1"/>
          <w:sz w:val="20"/>
          <w:szCs w:val="20"/>
        </w:rPr>
        <w:t xml:space="preserve"> </w:t>
      </w:r>
      <w:r w:rsidRPr="00BF1CE2">
        <w:rPr>
          <w:rFonts w:ascii="Arial" w:hAnsi="Arial" w:cs="Arial"/>
          <w:sz w:val="20"/>
          <w:szCs w:val="20"/>
        </w:rPr>
        <w:t>mendapatkan</w:t>
      </w:r>
      <w:r w:rsidRPr="00BF1CE2">
        <w:rPr>
          <w:rFonts w:ascii="Arial" w:hAnsi="Arial" w:cs="Arial"/>
          <w:spacing w:val="1"/>
          <w:sz w:val="20"/>
          <w:szCs w:val="20"/>
        </w:rPr>
        <w:t xml:space="preserve"> </w:t>
      </w:r>
      <w:r w:rsidRPr="00BF1CE2">
        <w:rPr>
          <w:rFonts w:ascii="Arial" w:hAnsi="Arial" w:cs="Arial"/>
          <w:sz w:val="20"/>
          <w:szCs w:val="20"/>
        </w:rPr>
        <w:t>nilai</w:t>
      </w:r>
      <w:r w:rsidRPr="00BF1CE2">
        <w:rPr>
          <w:rFonts w:ascii="Arial" w:hAnsi="Arial" w:cs="Arial"/>
          <w:spacing w:val="1"/>
          <w:sz w:val="20"/>
          <w:szCs w:val="20"/>
        </w:rPr>
        <w:t xml:space="preserve"> </w:t>
      </w:r>
      <w:r w:rsidRPr="00BF1CE2">
        <w:rPr>
          <w:rFonts w:ascii="Arial" w:hAnsi="Arial" w:cs="Arial"/>
          <w:sz w:val="20"/>
          <w:szCs w:val="20"/>
        </w:rPr>
        <w:t>CI</w:t>
      </w:r>
      <w:r w:rsidRPr="00BF1CE2">
        <w:rPr>
          <w:rFonts w:ascii="Arial" w:hAnsi="Arial" w:cs="Arial"/>
          <w:spacing w:val="1"/>
          <w:sz w:val="20"/>
          <w:szCs w:val="20"/>
        </w:rPr>
        <w:t xml:space="preserve"> </w:t>
      </w:r>
      <w:r w:rsidRPr="00BF1CE2">
        <w:rPr>
          <w:rFonts w:ascii="Arial" w:hAnsi="Arial" w:cs="Arial"/>
          <w:sz w:val="20"/>
          <w:szCs w:val="20"/>
        </w:rPr>
        <w:t>langkah</w:t>
      </w:r>
      <w:r w:rsidRPr="00BF1CE2">
        <w:rPr>
          <w:rFonts w:ascii="Arial" w:hAnsi="Arial" w:cs="Arial"/>
          <w:spacing w:val="1"/>
          <w:sz w:val="20"/>
          <w:szCs w:val="20"/>
        </w:rPr>
        <w:t xml:space="preserve"> </w:t>
      </w:r>
      <w:r w:rsidRPr="00BF1CE2">
        <w:rPr>
          <w:rFonts w:ascii="Arial" w:hAnsi="Arial" w:cs="Arial"/>
          <w:sz w:val="20"/>
          <w:szCs w:val="20"/>
        </w:rPr>
        <w:t>selanjutnya</w:t>
      </w:r>
      <w:r w:rsidRPr="00BF1CE2">
        <w:rPr>
          <w:rFonts w:ascii="Arial" w:hAnsi="Arial" w:cs="Arial"/>
          <w:spacing w:val="1"/>
          <w:sz w:val="20"/>
          <w:szCs w:val="20"/>
        </w:rPr>
        <w:t xml:space="preserve"> </w:t>
      </w:r>
      <w:r w:rsidRPr="00BF1CE2">
        <w:rPr>
          <w:rFonts w:ascii="Arial" w:hAnsi="Arial" w:cs="Arial"/>
          <w:sz w:val="20"/>
          <w:szCs w:val="20"/>
        </w:rPr>
        <w:t>adalah</w:t>
      </w:r>
      <w:r w:rsidRPr="00BF1CE2">
        <w:rPr>
          <w:rFonts w:ascii="Arial" w:hAnsi="Arial" w:cs="Arial"/>
          <w:spacing w:val="1"/>
          <w:sz w:val="20"/>
          <w:szCs w:val="20"/>
        </w:rPr>
        <w:t xml:space="preserve"> </w:t>
      </w:r>
      <w:r w:rsidRPr="00BF1CE2">
        <w:rPr>
          <w:rFonts w:ascii="Arial" w:hAnsi="Arial" w:cs="Arial"/>
          <w:sz w:val="20"/>
          <w:szCs w:val="20"/>
        </w:rPr>
        <w:t>mencari</w:t>
      </w:r>
      <w:r w:rsidRPr="00BF1CE2">
        <w:rPr>
          <w:rFonts w:ascii="Arial" w:hAnsi="Arial" w:cs="Arial"/>
          <w:spacing w:val="1"/>
          <w:sz w:val="20"/>
          <w:szCs w:val="20"/>
        </w:rPr>
        <w:t xml:space="preserve"> </w:t>
      </w:r>
      <w:r w:rsidRPr="00BF1CE2">
        <w:rPr>
          <w:rFonts w:ascii="Arial" w:hAnsi="Arial" w:cs="Arial"/>
          <w:sz w:val="20"/>
          <w:szCs w:val="20"/>
        </w:rPr>
        <w:t>nilai</w:t>
      </w:r>
      <w:r w:rsidRPr="00BF1CE2">
        <w:rPr>
          <w:rFonts w:ascii="Arial" w:hAnsi="Arial" w:cs="Arial"/>
          <w:spacing w:val="1"/>
          <w:sz w:val="20"/>
          <w:szCs w:val="20"/>
        </w:rPr>
        <w:t xml:space="preserve"> </w:t>
      </w:r>
      <w:r w:rsidRPr="00BF1CE2">
        <w:rPr>
          <w:rFonts w:ascii="Arial" w:hAnsi="Arial" w:cs="Arial"/>
          <w:sz w:val="20"/>
          <w:szCs w:val="20"/>
        </w:rPr>
        <w:t>CR</w:t>
      </w:r>
      <w:r w:rsidRPr="00BF1CE2">
        <w:rPr>
          <w:rFonts w:ascii="Arial" w:hAnsi="Arial" w:cs="Arial"/>
          <w:spacing w:val="1"/>
          <w:sz w:val="20"/>
          <w:szCs w:val="20"/>
        </w:rPr>
        <w:t xml:space="preserve"> </w:t>
      </w:r>
      <w:r w:rsidRPr="00BF1CE2">
        <w:rPr>
          <w:rFonts w:ascii="Arial" w:hAnsi="Arial" w:cs="Arial"/>
          <w:sz w:val="20"/>
          <w:szCs w:val="20"/>
        </w:rPr>
        <w:t>(</w:t>
      </w:r>
      <w:r w:rsidRPr="00BF1CE2">
        <w:rPr>
          <w:rFonts w:ascii="Arial" w:hAnsi="Arial" w:cs="Arial"/>
          <w:i/>
          <w:sz w:val="20"/>
          <w:szCs w:val="20"/>
        </w:rPr>
        <w:t xml:space="preserve">Consistency Ratio) </w:t>
      </w:r>
      <w:r w:rsidRPr="00BF1CE2">
        <w:rPr>
          <w:rFonts w:ascii="Arial" w:hAnsi="Arial" w:cs="Arial"/>
          <w:sz w:val="20"/>
          <w:szCs w:val="20"/>
        </w:rPr>
        <w:t>dengan rumus CR=CI/RI. RI adalah ratio indeks beradasarkan</w:t>
      </w:r>
      <w:r w:rsidRPr="00BF1CE2">
        <w:rPr>
          <w:rFonts w:ascii="Arial" w:hAnsi="Arial" w:cs="Arial"/>
          <w:spacing w:val="1"/>
          <w:sz w:val="20"/>
          <w:szCs w:val="20"/>
        </w:rPr>
        <w:t xml:space="preserve"> </w:t>
      </w:r>
      <w:r w:rsidRPr="00BF1CE2">
        <w:rPr>
          <w:rFonts w:ascii="Arial" w:hAnsi="Arial" w:cs="Arial"/>
          <w:sz w:val="20"/>
          <w:szCs w:val="20"/>
        </w:rPr>
        <w:t>jumlah kriteria, karena didalam penelitian ini jumlah kriteria adalah 4 sehingga nilai</w:t>
      </w:r>
      <w:r w:rsidRPr="00BF1CE2">
        <w:rPr>
          <w:rFonts w:ascii="Arial" w:hAnsi="Arial" w:cs="Arial"/>
          <w:spacing w:val="1"/>
          <w:sz w:val="20"/>
          <w:szCs w:val="20"/>
        </w:rPr>
        <w:t xml:space="preserve"> </w:t>
      </w:r>
      <w:r w:rsidRPr="00BF1CE2">
        <w:rPr>
          <w:rFonts w:ascii="Arial" w:hAnsi="Arial" w:cs="Arial"/>
          <w:sz w:val="20"/>
          <w:szCs w:val="20"/>
        </w:rPr>
        <w:t>RI=0.9</w:t>
      </w:r>
    </w:p>
    <w:p w14:paraId="35516761" w14:textId="4F3E27FA" w:rsidR="00B664FF" w:rsidRPr="00851717" w:rsidRDefault="00B664FF" w:rsidP="00851717">
      <w:pPr>
        <w:pStyle w:val="BodyText"/>
        <w:ind w:right="-1" w:firstLine="360"/>
        <w:rPr>
          <w:rFonts w:ascii="Arial" w:hAnsi="Arial" w:cs="Arial"/>
          <w:i/>
          <w:iCs/>
          <w:sz w:val="20"/>
          <w:szCs w:val="20"/>
        </w:rPr>
      </w:pPr>
      <w:r w:rsidRPr="00BF1CE2">
        <w:rPr>
          <w:rFonts w:ascii="Arial" w:hAnsi="Arial" w:cs="Arial"/>
          <w:sz w:val="20"/>
          <w:szCs w:val="20"/>
        </w:rPr>
        <w:t>CR= CI/RI</w:t>
      </w:r>
      <w:r w:rsidRPr="00BF1CE2">
        <w:rPr>
          <w:rFonts w:ascii="Arial" w:hAnsi="Arial" w:cs="Arial"/>
          <w:spacing w:val="2"/>
          <w:sz w:val="20"/>
          <w:szCs w:val="20"/>
        </w:rPr>
        <w:t xml:space="preserve"> </w:t>
      </w:r>
      <w:r w:rsidRPr="00BF1CE2">
        <w:rPr>
          <w:rFonts w:ascii="Arial" w:hAnsi="Arial" w:cs="Arial"/>
          <w:sz w:val="20"/>
          <w:szCs w:val="20"/>
        </w:rPr>
        <w:t>= 0.02149/0.9</w:t>
      </w:r>
      <w:r w:rsidRPr="00BF1CE2">
        <w:rPr>
          <w:rFonts w:ascii="Arial" w:hAnsi="Arial" w:cs="Arial"/>
          <w:spacing w:val="1"/>
          <w:sz w:val="20"/>
          <w:szCs w:val="20"/>
        </w:rPr>
        <w:t xml:space="preserve"> </w:t>
      </w:r>
      <w:r w:rsidRPr="00BF1CE2">
        <w:rPr>
          <w:rFonts w:ascii="Arial" w:hAnsi="Arial" w:cs="Arial"/>
          <w:sz w:val="20"/>
          <w:szCs w:val="20"/>
        </w:rPr>
        <w:t>=</w:t>
      </w:r>
      <w:r w:rsidRPr="00BF1CE2">
        <w:rPr>
          <w:rFonts w:ascii="Arial" w:hAnsi="Arial" w:cs="Arial"/>
          <w:spacing w:val="-5"/>
          <w:sz w:val="20"/>
          <w:szCs w:val="20"/>
        </w:rPr>
        <w:t xml:space="preserve"> </w:t>
      </w:r>
      <w:r w:rsidRPr="00BF1CE2">
        <w:rPr>
          <w:rFonts w:ascii="Arial" w:hAnsi="Arial" w:cs="Arial"/>
          <w:sz w:val="20"/>
          <w:szCs w:val="20"/>
        </w:rPr>
        <w:t>0,023877.</w:t>
      </w:r>
    </w:p>
    <w:p w14:paraId="37E14382" w14:textId="77777777" w:rsidR="00282113" w:rsidRPr="00BF1CE2" w:rsidRDefault="00B664FF" w:rsidP="00671DA3">
      <w:pPr>
        <w:pStyle w:val="Standard"/>
        <w:ind w:left="2610"/>
        <w:rPr>
          <w:rFonts w:ascii="Arial" w:hAnsi="Arial"/>
        </w:rPr>
      </w:pPr>
      <w:r w:rsidRPr="00BF1CE2">
        <w:rPr>
          <w:rFonts w:ascii="Arial" w:hAnsi="Arial"/>
          <w:noProof/>
          <w:lang w:val="id-ID"/>
        </w:rPr>
        <w:drawing>
          <wp:inline distT="0" distB="0" distL="0" distR="0" wp14:anchorId="5EDBB36C" wp14:editId="72AA3555">
            <wp:extent cx="3090672" cy="15851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940" t="40170" b="21022"/>
                    <a:stretch/>
                  </pic:blipFill>
                  <pic:spPr bwMode="auto">
                    <a:xfrm>
                      <a:off x="0" y="0"/>
                      <a:ext cx="3090672" cy="1585105"/>
                    </a:xfrm>
                    <a:prstGeom prst="rect">
                      <a:avLst/>
                    </a:prstGeom>
                    <a:noFill/>
                    <a:ln>
                      <a:noFill/>
                    </a:ln>
                    <a:extLst>
                      <a:ext uri="{53640926-AAD7-44D8-BBD7-CCE9431645EC}">
                        <a14:shadowObscured xmlns:a14="http://schemas.microsoft.com/office/drawing/2010/main"/>
                      </a:ext>
                    </a:extLst>
                  </pic:spPr>
                </pic:pic>
              </a:graphicData>
            </a:graphic>
          </wp:inline>
        </w:drawing>
      </w:r>
      <w:r w:rsidR="00282113" w:rsidRPr="00BF1CE2">
        <w:rPr>
          <w:rFonts w:ascii="Arial" w:hAnsi="Arial"/>
        </w:rPr>
        <w:t xml:space="preserve"> </w:t>
      </w:r>
    </w:p>
    <w:p w14:paraId="407F0C49" w14:textId="650734E5" w:rsidR="00482156" w:rsidRPr="00482156" w:rsidRDefault="00282113" w:rsidP="00671DA3">
      <w:pPr>
        <w:pStyle w:val="BodyText"/>
        <w:spacing w:before="139"/>
        <w:ind w:left="426" w:right="144"/>
        <w:jc w:val="center"/>
        <w:rPr>
          <w:rFonts w:ascii="Arial" w:hAnsi="Arial" w:cs="Arial"/>
          <w:i/>
          <w:iCs/>
          <w:sz w:val="20"/>
          <w:szCs w:val="20"/>
        </w:rPr>
      </w:pPr>
      <w:r w:rsidRPr="00851717">
        <w:rPr>
          <w:rFonts w:ascii="Arial" w:hAnsi="Arial" w:cs="Arial"/>
          <w:i/>
          <w:iCs/>
          <w:sz w:val="20"/>
          <w:szCs w:val="20"/>
        </w:rPr>
        <w:t>Gambar 5 Website Hasil Perhitungan Rasio Keseluruhan.</w:t>
      </w:r>
    </w:p>
    <w:p w14:paraId="676CDED1" w14:textId="77777777" w:rsidR="00482156" w:rsidRDefault="00282113" w:rsidP="00A2001E">
      <w:pPr>
        <w:pStyle w:val="BodyText"/>
        <w:spacing w:before="139"/>
        <w:ind w:left="426" w:right="144" w:hanging="66"/>
        <w:rPr>
          <w:rFonts w:ascii="Arial" w:hAnsi="Arial" w:cs="Arial"/>
          <w:sz w:val="20"/>
          <w:szCs w:val="20"/>
        </w:rPr>
      </w:pPr>
      <w:r w:rsidRPr="00BF1CE2">
        <w:rPr>
          <w:rFonts w:ascii="Arial" w:hAnsi="Arial" w:cs="Arial"/>
          <w:sz w:val="20"/>
          <w:szCs w:val="20"/>
        </w:rPr>
        <w:t>3.4.</w:t>
      </w:r>
      <w:r w:rsidRPr="00BF1CE2">
        <w:rPr>
          <w:rFonts w:ascii="Arial" w:hAnsi="Arial" w:cs="Arial"/>
          <w:sz w:val="20"/>
          <w:szCs w:val="20"/>
        </w:rPr>
        <w:tab/>
        <w:t>Implementasi</w:t>
      </w:r>
    </w:p>
    <w:p w14:paraId="02513FE3" w14:textId="305C5544" w:rsidR="00D95D52" w:rsidRDefault="00282113" w:rsidP="00367432">
      <w:pPr>
        <w:pStyle w:val="BodyText"/>
        <w:spacing w:before="139"/>
        <w:ind w:left="360" w:right="144" w:firstLine="360"/>
        <w:jc w:val="both"/>
        <w:rPr>
          <w:rFonts w:ascii="Arial" w:hAnsi="Arial" w:cs="Arial"/>
          <w:sz w:val="20"/>
          <w:szCs w:val="20"/>
        </w:rPr>
      </w:pPr>
      <w:r w:rsidRPr="00BF1CE2">
        <w:rPr>
          <w:rFonts w:ascii="Arial" w:hAnsi="Arial" w:cs="Arial"/>
          <w:sz w:val="20"/>
          <w:szCs w:val="20"/>
        </w:rPr>
        <w:t>Program SPK penentuan Guru Terbaik ini merupakan sebuah program  berbasis web, dimana bahasa pemrograman yang digunakan adalah PHP dengan menggunakan database MySQL, adapun halaman web yang dihasilkan dari proses coding menggunakan php adalah tampilan antar muka dari</w:t>
      </w:r>
      <w:r w:rsidR="00367432">
        <w:rPr>
          <w:rFonts w:ascii="Arial" w:hAnsi="Arial" w:cs="Arial"/>
          <w:sz w:val="20"/>
          <w:szCs w:val="20"/>
        </w:rPr>
        <w:t xml:space="preserve"> </w:t>
      </w:r>
      <w:r w:rsidRPr="00BF1CE2">
        <w:rPr>
          <w:rFonts w:ascii="Arial" w:hAnsi="Arial" w:cs="Arial"/>
          <w:sz w:val="20"/>
          <w:szCs w:val="20"/>
        </w:rPr>
        <w:t>data</w:t>
      </w:r>
      <w:r w:rsidR="00141CF1">
        <w:rPr>
          <w:rFonts w:ascii="Arial" w:hAnsi="Arial" w:cs="Arial"/>
          <w:sz w:val="20"/>
          <w:szCs w:val="20"/>
        </w:rPr>
        <w:t xml:space="preserve"> </w:t>
      </w:r>
      <w:r w:rsidRPr="00BF1CE2">
        <w:rPr>
          <w:rFonts w:ascii="Arial" w:hAnsi="Arial" w:cs="Arial"/>
          <w:sz w:val="20"/>
          <w:szCs w:val="20"/>
        </w:rPr>
        <w:t>dan view yang tersimpan dalam database</w:t>
      </w:r>
      <w:r w:rsidR="00141CF1">
        <w:rPr>
          <w:rFonts w:ascii="Arial" w:hAnsi="Arial" w:cs="Arial"/>
          <w:sz w:val="20"/>
          <w:szCs w:val="20"/>
        </w:rPr>
        <w:t xml:space="preserve"> </w:t>
      </w:r>
      <w:r w:rsidRPr="00BF1CE2">
        <w:rPr>
          <w:rFonts w:ascii="Arial" w:hAnsi="Arial" w:cs="Arial"/>
          <w:sz w:val="20"/>
          <w:szCs w:val="20"/>
        </w:rPr>
        <w:t>MySQL</w:t>
      </w:r>
      <w:r w:rsidR="00141CF1">
        <w:rPr>
          <w:rFonts w:ascii="Arial" w:hAnsi="Arial" w:cs="Arial"/>
          <w:sz w:val="20"/>
          <w:szCs w:val="20"/>
        </w:rPr>
        <w:t xml:space="preserve">   </w:t>
      </w:r>
      <w:r w:rsidRPr="00BF1CE2">
        <w:rPr>
          <w:rFonts w:ascii="Arial" w:hAnsi="Arial" w:cs="Arial"/>
          <w:sz w:val="20"/>
          <w:szCs w:val="20"/>
        </w:rPr>
        <w:cr/>
      </w:r>
      <w:r w:rsidRPr="00BF1CE2">
        <w:rPr>
          <w:rFonts w:ascii="Arial" w:hAnsi="Arial" w:cs="Arial"/>
          <w:sz w:val="20"/>
          <w:szCs w:val="20"/>
        </w:rPr>
        <w:t> </w:t>
      </w:r>
      <w:r w:rsidRPr="00BF1CE2">
        <w:rPr>
          <w:rFonts w:ascii="Arial" w:hAnsi="Arial" w:cs="Arial"/>
          <w:sz w:val="20"/>
          <w:szCs w:val="20"/>
        </w:rPr>
        <w:cr/>
        <w:t>3.5.</w:t>
      </w:r>
      <w:r w:rsidRPr="00BF1CE2">
        <w:rPr>
          <w:rFonts w:ascii="Arial" w:hAnsi="Arial" w:cs="Arial"/>
          <w:sz w:val="20"/>
          <w:szCs w:val="20"/>
        </w:rPr>
        <w:tab/>
        <w:t>Implementasi Antar Muka</w:t>
      </w:r>
    </w:p>
    <w:p w14:paraId="3F6FF781" w14:textId="6A2AAD8F" w:rsidR="00282113" w:rsidRPr="00BF1CE2" w:rsidRDefault="00282113" w:rsidP="00D95D52">
      <w:pPr>
        <w:pStyle w:val="BodyText"/>
        <w:numPr>
          <w:ilvl w:val="0"/>
          <w:numId w:val="38"/>
        </w:numPr>
        <w:spacing w:before="139"/>
        <w:ind w:left="1080" w:right="144"/>
        <w:rPr>
          <w:rFonts w:ascii="Arial" w:hAnsi="Arial" w:cs="Arial"/>
          <w:sz w:val="20"/>
          <w:szCs w:val="20"/>
          <w:lang w:val="id-ID"/>
        </w:rPr>
      </w:pPr>
      <w:r w:rsidRPr="00BF1CE2">
        <w:rPr>
          <w:rFonts w:ascii="Arial" w:hAnsi="Arial" w:cs="Arial"/>
          <w:sz w:val="20"/>
          <w:szCs w:val="20"/>
        </w:rPr>
        <w:t>Halaman Utama</w:t>
      </w:r>
      <w:r w:rsidRPr="00BF1CE2">
        <w:rPr>
          <w:rFonts w:ascii="Arial" w:hAnsi="Arial" w:cs="Arial"/>
          <w:sz w:val="20"/>
          <w:szCs w:val="20"/>
        </w:rPr>
        <w:cr/>
        <w:t>Halaman ini digunakan untuk mengelola program sistem pendukung keputusan prioritas konseling dengan berbagai fasilitas</w:t>
      </w:r>
      <w:r w:rsidRPr="00BF1CE2">
        <w:rPr>
          <w:rFonts w:ascii="Arial" w:hAnsi="Arial" w:cs="Arial"/>
          <w:sz w:val="20"/>
          <w:szCs w:val="20"/>
          <w:lang w:val="id-ID"/>
        </w:rPr>
        <w:t xml:space="preserve"> lainnya</w:t>
      </w:r>
    </w:p>
    <w:p w14:paraId="4576DA1E" w14:textId="77777777" w:rsidR="00282113" w:rsidRPr="00BF1CE2" w:rsidRDefault="00282113" w:rsidP="00755978">
      <w:pPr>
        <w:pStyle w:val="BodyText"/>
        <w:spacing w:before="139"/>
        <w:ind w:left="450" w:right="2"/>
        <w:jc w:val="center"/>
        <w:rPr>
          <w:rFonts w:ascii="Arial" w:hAnsi="Arial" w:cs="Arial"/>
          <w:b/>
          <w:bCs/>
          <w:sz w:val="20"/>
          <w:szCs w:val="20"/>
        </w:rPr>
      </w:pPr>
      <w:r w:rsidRPr="00BF1CE2">
        <w:rPr>
          <w:rFonts w:ascii="Arial" w:hAnsi="Arial" w:cs="Arial"/>
          <w:b/>
          <w:bCs/>
          <w:noProof/>
          <w:sz w:val="20"/>
          <w:szCs w:val="20"/>
        </w:rPr>
        <w:drawing>
          <wp:inline distT="0" distB="0" distL="0" distR="0" wp14:anchorId="3C4469D9" wp14:editId="6012F9A3">
            <wp:extent cx="3087232" cy="160387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5365" cy="1654858"/>
                    </a:xfrm>
                    <a:prstGeom prst="rect">
                      <a:avLst/>
                    </a:prstGeom>
                    <a:noFill/>
                    <a:ln>
                      <a:noFill/>
                    </a:ln>
                  </pic:spPr>
                </pic:pic>
              </a:graphicData>
            </a:graphic>
          </wp:inline>
        </w:drawing>
      </w:r>
    </w:p>
    <w:p w14:paraId="7B9A8AF5" w14:textId="77777777" w:rsidR="00282113" w:rsidRPr="00861849" w:rsidRDefault="00282113" w:rsidP="00BF1CE2">
      <w:pPr>
        <w:pStyle w:val="BodyText"/>
        <w:spacing w:before="139"/>
        <w:ind w:right="2"/>
        <w:jc w:val="center"/>
        <w:rPr>
          <w:rFonts w:ascii="Arial" w:hAnsi="Arial" w:cs="Arial"/>
          <w:i/>
          <w:iCs/>
          <w:sz w:val="20"/>
          <w:szCs w:val="20"/>
        </w:rPr>
      </w:pPr>
      <w:r w:rsidRPr="00861849">
        <w:rPr>
          <w:rFonts w:ascii="Arial" w:hAnsi="Arial" w:cs="Arial"/>
          <w:i/>
          <w:iCs/>
          <w:sz w:val="20"/>
          <w:szCs w:val="20"/>
        </w:rPr>
        <w:t>Gambar 6. Website Halaman Utama.</w:t>
      </w:r>
    </w:p>
    <w:p w14:paraId="7FC1DA0A" w14:textId="77777777" w:rsidR="00861849" w:rsidRDefault="00282113" w:rsidP="00861849">
      <w:pPr>
        <w:pStyle w:val="BodyText"/>
        <w:widowControl w:val="0"/>
        <w:numPr>
          <w:ilvl w:val="0"/>
          <w:numId w:val="38"/>
        </w:numPr>
        <w:tabs>
          <w:tab w:val="left" w:pos="709"/>
        </w:tabs>
        <w:autoSpaceDE w:val="0"/>
        <w:autoSpaceDN w:val="0"/>
        <w:spacing w:before="139"/>
        <w:ind w:left="1080" w:right="2"/>
        <w:jc w:val="both"/>
        <w:rPr>
          <w:rFonts w:ascii="Arial" w:hAnsi="Arial" w:cs="Arial"/>
          <w:sz w:val="20"/>
          <w:szCs w:val="20"/>
        </w:rPr>
      </w:pPr>
      <w:r w:rsidRPr="00BF1CE2">
        <w:rPr>
          <w:rFonts w:ascii="Arial" w:hAnsi="Arial" w:cs="Arial"/>
          <w:sz w:val="20"/>
          <w:szCs w:val="20"/>
        </w:rPr>
        <w:t>Kriteria</w:t>
      </w:r>
    </w:p>
    <w:p w14:paraId="7F9526B9" w14:textId="26395014" w:rsidR="00282113" w:rsidRPr="00861849" w:rsidRDefault="00282113" w:rsidP="00861849">
      <w:pPr>
        <w:pStyle w:val="BodyText"/>
        <w:widowControl w:val="0"/>
        <w:tabs>
          <w:tab w:val="left" w:pos="709"/>
        </w:tabs>
        <w:autoSpaceDE w:val="0"/>
        <w:autoSpaceDN w:val="0"/>
        <w:spacing w:before="139"/>
        <w:ind w:left="1080" w:right="2"/>
        <w:jc w:val="both"/>
        <w:rPr>
          <w:rFonts w:ascii="Arial" w:hAnsi="Arial" w:cs="Arial"/>
          <w:sz w:val="20"/>
          <w:szCs w:val="20"/>
        </w:rPr>
      </w:pPr>
      <w:r w:rsidRPr="00861849">
        <w:rPr>
          <w:rFonts w:ascii="Arial" w:hAnsi="Arial" w:cs="Arial"/>
          <w:sz w:val="20"/>
          <w:szCs w:val="20"/>
          <w:lang w:val="id-ID"/>
        </w:rPr>
        <w:t>Halaman ini digunakan untuk</w:t>
      </w:r>
      <w:r w:rsidRPr="00861849">
        <w:rPr>
          <w:rFonts w:ascii="Arial" w:hAnsi="Arial" w:cs="Arial"/>
          <w:sz w:val="20"/>
          <w:szCs w:val="20"/>
        </w:rPr>
        <w:t xml:space="preserve"> menambahkan nama nama kriteria yang ingin di bandingkan.</w:t>
      </w:r>
    </w:p>
    <w:p w14:paraId="17FB8F0E" w14:textId="77777777" w:rsidR="00282113" w:rsidRPr="00BF1CE2" w:rsidRDefault="00282113" w:rsidP="00BF1CE2">
      <w:pPr>
        <w:pStyle w:val="BodyText"/>
        <w:spacing w:before="139"/>
        <w:ind w:left="567" w:right="2"/>
        <w:jc w:val="center"/>
        <w:rPr>
          <w:rFonts w:ascii="Arial" w:hAnsi="Arial" w:cs="Arial"/>
          <w:sz w:val="20"/>
          <w:szCs w:val="20"/>
        </w:rPr>
      </w:pPr>
      <w:r w:rsidRPr="00BF1CE2">
        <w:rPr>
          <w:rFonts w:ascii="Arial" w:hAnsi="Arial" w:cs="Arial"/>
          <w:b/>
          <w:bCs/>
          <w:noProof/>
          <w:sz w:val="20"/>
          <w:szCs w:val="20"/>
        </w:rPr>
        <w:drawing>
          <wp:inline distT="0" distB="0" distL="0" distR="0" wp14:anchorId="39A06429" wp14:editId="0623E1D1">
            <wp:extent cx="3083746" cy="1596788"/>
            <wp:effectExtent l="0" t="0" r="254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0766" cy="1626313"/>
                    </a:xfrm>
                    <a:prstGeom prst="rect">
                      <a:avLst/>
                    </a:prstGeom>
                    <a:noFill/>
                    <a:ln>
                      <a:noFill/>
                    </a:ln>
                  </pic:spPr>
                </pic:pic>
              </a:graphicData>
            </a:graphic>
          </wp:inline>
        </w:drawing>
      </w:r>
    </w:p>
    <w:p w14:paraId="28ABCBB4" w14:textId="77777777" w:rsidR="00282113" w:rsidRPr="007B2BEC" w:rsidRDefault="00282113" w:rsidP="00BF1CE2">
      <w:pPr>
        <w:pStyle w:val="BodyText"/>
        <w:tabs>
          <w:tab w:val="left" w:pos="851"/>
        </w:tabs>
        <w:spacing w:before="139"/>
        <w:ind w:left="426" w:right="2"/>
        <w:jc w:val="center"/>
        <w:rPr>
          <w:rFonts w:ascii="Arial" w:hAnsi="Arial" w:cs="Arial"/>
          <w:i/>
          <w:iCs/>
          <w:sz w:val="20"/>
          <w:szCs w:val="20"/>
        </w:rPr>
      </w:pPr>
      <w:r w:rsidRPr="007B2BEC">
        <w:rPr>
          <w:rFonts w:ascii="Arial" w:hAnsi="Arial" w:cs="Arial"/>
          <w:i/>
          <w:iCs/>
          <w:sz w:val="20"/>
          <w:szCs w:val="20"/>
        </w:rPr>
        <w:lastRenderedPageBreak/>
        <w:t>Gambar 7. Website Halaman Kriteria.</w:t>
      </w:r>
    </w:p>
    <w:p w14:paraId="6F202030" w14:textId="77777777" w:rsidR="007B2BEC" w:rsidRDefault="00282113" w:rsidP="007B2BEC">
      <w:pPr>
        <w:pStyle w:val="BodyText"/>
        <w:widowControl w:val="0"/>
        <w:numPr>
          <w:ilvl w:val="0"/>
          <w:numId w:val="38"/>
        </w:numPr>
        <w:tabs>
          <w:tab w:val="left" w:pos="709"/>
        </w:tabs>
        <w:autoSpaceDE w:val="0"/>
        <w:autoSpaceDN w:val="0"/>
        <w:spacing w:before="139"/>
        <w:ind w:left="1080" w:right="2"/>
        <w:rPr>
          <w:rFonts w:ascii="Arial" w:hAnsi="Arial" w:cs="Arial"/>
          <w:sz w:val="20"/>
          <w:szCs w:val="20"/>
        </w:rPr>
      </w:pPr>
      <w:r w:rsidRPr="00BF1CE2">
        <w:rPr>
          <w:rFonts w:ascii="Arial" w:hAnsi="Arial" w:cs="Arial"/>
          <w:sz w:val="20"/>
          <w:szCs w:val="20"/>
        </w:rPr>
        <w:t xml:space="preserve">Alternatif </w:t>
      </w:r>
    </w:p>
    <w:p w14:paraId="161A473A" w14:textId="21CDCC37" w:rsidR="00282113" w:rsidRPr="007B2BEC" w:rsidRDefault="00282113" w:rsidP="007B2BEC">
      <w:pPr>
        <w:pStyle w:val="BodyText"/>
        <w:widowControl w:val="0"/>
        <w:tabs>
          <w:tab w:val="left" w:pos="709"/>
        </w:tabs>
        <w:autoSpaceDE w:val="0"/>
        <w:autoSpaceDN w:val="0"/>
        <w:spacing w:before="139"/>
        <w:ind w:left="1080" w:right="2"/>
        <w:rPr>
          <w:rFonts w:ascii="Arial" w:hAnsi="Arial" w:cs="Arial"/>
          <w:sz w:val="20"/>
          <w:szCs w:val="20"/>
        </w:rPr>
      </w:pPr>
      <w:r w:rsidRPr="007B2BEC">
        <w:rPr>
          <w:rFonts w:ascii="Arial" w:hAnsi="Arial" w:cs="Arial"/>
          <w:sz w:val="20"/>
          <w:szCs w:val="20"/>
          <w:lang w:val="id-ID"/>
        </w:rPr>
        <w:t>Halaman ini digunakan untuk</w:t>
      </w:r>
      <w:r w:rsidRPr="007B2BEC">
        <w:rPr>
          <w:rFonts w:ascii="Arial" w:hAnsi="Arial" w:cs="Arial"/>
          <w:sz w:val="20"/>
          <w:szCs w:val="20"/>
        </w:rPr>
        <w:t xml:space="preserve"> menambahkan Nama nama Guru.</w:t>
      </w:r>
    </w:p>
    <w:p w14:paraId="092B3A44" w14:textId="77777777" w:rsidR="00282113" w:rsidRPr="00BF1CE2" w:rsidRDefault="00282113" w:rsidP="00BF1CE2">
      <w:pPr>
        <w:pStyle w:val="BodyText"/>
        <w:spacing w:before="139"/>
        <w:ind w:left="426" w:right="2"/>
        <w:jc w:val="center"/>
        <w:rPr>
          <w:rFonts w:ascii="Arial" w:hAnsi="Arial" w:cs="Arial"/>
          <w:sz w:val="20"/>
          <w:szCs w:val="20"/>
        </w:rPr>
      </w:pPr>
      <w:r w:rsidRPr="00BF1CE2">
        <w:rPr>
          <w:rFonts w:ascii="Arial" w:hAnsi="Arial" w:cs="Arial"/>
          <w:noProof/>
          <w:sz w:val="20"/>
          <w:szCs w:val="20"/>
          <w:lang w:val="id-ID"/>
        </w:rPr>
        <w:drawing>
          <wp:inline distT="0" distB="0" distL="0" distR="0" wp14:anchorId="080FC1C4" wp14:editId="2D16AFB6">
            <wp:extent cx="3088640" cy="15938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01304" cy="1600385"/>
                    </a:xfrm>
                    <a:prstGeom prst="rect">
                      <a:avLst/>
                    </a:prstGeom>
                    <a:noFill/>
                    <a:ln>
                      <a:noFill/>
                    </a:ln>
                  </pic:spPr>
                </pic:pic>
              </a:graphicData>
            </a:graphic>
          </wp:inline>
        </w:drawing>
      </w:r>
    </w:p>
    <w:p w14:paraId="5127424A" w14:textId="77777777" w:rsidR="00102324" w:rsidRPr="00D77872" w:rsidRDefault="00282113" w:rsidP="00D77872">
      <w:pPr>
        <w:pStyle w:val="Standard"/>
        <w:jc w:val="center"/>
        <w:rPr>
          <w:rFonts w:ascii="Arial" w:hAnsi="Arial"/>
          <w:i/>
          <w:iCs/>
        </w:rPr>
      </w:pPr>
      <w:r w:rsidRPr="00D77872">
        <w:rPr>
          <w:rFonts w:ascii="Arial" w:hAnsi="Arial"/>
          <w:i/>
          <w:iCs/>
        </w:rPr>
        <w:t>Gambar 8. Website Halaman Alternatif</w:t>
      </w:r>
    </w:p>
    <w:p w14:paraId="7EA27590" w14:textId="77777777" w:rsidR="00980BB1" w:rsidRDefault="00102324" w:rsidP="00980BB1">
      <w:pPr>
        <w:pStyle w:val="ListParagraph"/>
        <w:widowControl w:val="0"/>
        <w:numPr>
          <w:ilvl w:val="0"/>
          <w:numId w:val="38"/>
        </w:numPr>
        <w:autoSpaceDE w:val="0"/>
        <w:autoSpaceDN w:val="0"/>
        <w:spacing w:after="0" w:line="240" w:lineRule="auto"/>
        <w:ind w:left="1080"/>
        <w:contextualSpacing w:val="0"/>
        <w:rPr>
          <w:rFonts w:ascii="Arial" w:hAnsi="Arial" w:cs="Arial"/>
          <w:sz w:val="20"/>
          <w:szCs w:val="20"/>
        </w:rPr>
      </w:pPr>
      <w:r w:rsidRPr="00BF1CE2">
        <w:rPr>
          <w:rFonts w:ascii="Arial" w:hAnsi="Arial" w:cs="Arial"/>
          <w:sz w:val="20"/>
          <w:szCs w:val="20"/>
        </w:rPr>
        <w:t>Halaman perbandingan kriteria</w:t>
      </w:r>
    </w:p>
    <w:p w14:paraId="01DD41E7" w14:textId="67107D44" w:rsidR="00102324" w:rsidRPr="00980BB1" w:rsidRDefault="00102324" w:rsidP="00980BB1">
      <w:pPr>
        <w:pStyle w:val="ListParagraph"/>
        <w:widowControl w:val="0"/>
        <w:autoSpaceDE w:val="0"/>
        <w:autoSpaceDN w:val="0"/>
        <w:spacing w:after="0" w:line="240" w:lineRule="auto"/>
        <w:ind w:left="1080"/>
        <w:contextualSpacing w:val="0"/>
        <w:rPr>
          <w:rFonts w:ascii="Arial" w:hAnsi="Arial" w:cs="Arial"/>
          <w:sz w:val="20"/>
          <w:szCs w:val="20"/>
        </w:rPr>
      </w:pPr>
      <w:r w:rsidRPr="00980BB1">
        <w:rPr>
          <w:rFonts w:ascii="Arial" w:hAnsi="Arial" w:cs="Arial"/>
          <w:sz w:val="20"/>
          <w:szCs w:val="20"/>
          <w:lang w:val="id-ID"/>
        </w:rPr>
        <w:t>Halaman ini digunakan untuk</w:t>
      </w:r>
      <w:r w:rsidRPr="00980BB1">
        <w:rPr>
          <w:rFonts w:ascii="Arial" w:hAnsi="Arial" w:cs="Arial"/>
          <w:sz w:val="20"/>
          <w:szCs w:val="20"/>
        </w:rPr>
        <w:t xml:space="preserve"> perbandingan kriteria yang lebih penting.</w:t>
      </w:r>
    </w:p>
    <w:p w14:paraId="2035EA20" w14:textId="77777777" w:rsidR="00102324" w:rsidRPr="00BF1CE2" w:rsidRDefault="00102324" w:rsidP="004E4988">
      <w:pPr>
        <w:pStyle w:val="BodyText"/>
        <w:spacing w:before="139"/>
        <w:ind w:left="450" w:right="2"/>
        <w:jc w:val="center"/>
        <w:rPr>
          <w:rFonts w:ascii="Arial" w:hAnsi="Arial" w:cs="Arial"/>
          <w:b/>
          <w:bCs/>
          <w:sz w:val="20"/>
          <w:szCs w:val="20"/>
        </w:rPr>
      </w:pPr>
      <w:r w:rsidRPr="00BF1CE2">
        <w:rPr>
          <w:rFonts w:ascii="Arial" w:hAnsi="Arial" w:cs="Arial"/>
          <w:noProof/>
          <w:sz w:val="20"/>
          <w:szCs w:val="20"/>
          <w:lang w:val="id-ID"/>
        </w:rPr>
        <w:drawing>
          <wp:inline distT="0" distB="0" distL="0" distR="0" wp14:anchorId="042021F4" wp14:editId="3B3B0E8E">
            <wp:extent cx="3085096" cy="1596788"/>
            <wp:effectExtent l="0" t="0" r="127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11904" cy="1610663"/>
                    </a:xfrm>
                    <a:prstGeom prst="rect">
                      <a:avLst/>
                    </a:prstGeom>
                    <a:noFill/>
                    <a:ln>
                      <a:noFill/>
                    </a:ln>
                  </pic:spPr>
                </pic:pic>
              </a:graphicData>
            </a:graphic>
          </wp:inline>
        </w:drawing>
      </w:r>
    </w:p>
    <w:p w14:paraId="4F6391BD" w14:textId="77777777" w:rsidR="00102324" w:rsidRPr="004E4988" w:rsidRDefault="00102324" w:rsidP="00BF1CE2">
      <w:pPr>
        <w:pStyle w:val="BodyText"/>
        <w:tabs>
          <w:tab w:val="left" w:pos="851"/>
        </w:tabs>
        <w:spacing w:before="139"/>
        <w:ind w:left="360" w:right="2"/>
        <w:jc w:val="center"/>
        <w:rPr>
          <w:rFonts w:ascii="Arial" w:hAnsi="Arial" w:cs="Arial"/>
          <w:i/>
          <w:iCs/>
          <w:sz w:val="20"/>
          <w:szCs w:val="20"/>
        </w:rPr>
      </w:pPr>
      <w:r w:rsidRPr="004E4988">
        <w:rPr>
          <w:rFonts w:ascii="Arial" w:hAnsi="Arial" w:cs="Arial"/>
          <w:i/>
          <w:iCs/>
          <w:sz w:val="20"/>
          <w:szCs w:val="20"/>
        </w:rPr>
        <w:t>Gambar 9.Website Perbandingan Kriteria</w:t>
      </w:r>
    </w:p>
    <w:p w14:paraId="4333244F" w14:textId="77777777" w:rsidR="00980BB1" w:rsidRDefault="00102324" w:rsidP="00980BB1">
      <w:pPr>
        <w:pStyle w:val="BodyText"/>
        <w:widowControl w:val="0"/>
        <w:numPr>
          <w:ilvl w:val="0"/>
          <w:numId w:val="38"/>
        </w:numPr>
        <w:tabs>
          <w:tab w:val="left" w:pos="851"/>
        </w:tabs>
        <w:autoSpaceDE w:val="0"/>
        <w:autoSpaceDN w:val="0"/>
        <w:spacing w:before="139"/>
        <w:ind w:left="1080" w:right="2"/>
        <w:rPr>
          <w:rFonts w:ascii="Arial" w:hAnsi="Arial" w:cs="Arial"/>
          <w:sz w:val="20"/>
          <w:szCs w:val="20"/>
        </w:rPr>
      </w:pPr>
      <w:r w:rsidRPr="00BF1CE2">
        <w:rPr>
          <w:rFonts w:ascii="Arial" w:hAnsi="Arial" w:cs="Arial"/>
          <w:sz w:val="20"/>
          <w:szCs w:val="20"/>
        </w:rPr>
        <w:t>Halaman Hasil Perbandingan Kriteria</w:t>
      </w:r>
      <w:r w:rsidR="00980BB1">
        <w:rPr>
          <w:rFonts w:ascii="Arial" w:hAnsi="Arial" w:cs="Arial"/>
          <w:sz w:val="20"/>
          <w:szCs w:val="20"/>
        </w:rPr>
        <w:t xml:space="preserve"> </w:t>
      </w:r>
    </w:p>
    <w:p w14:paraId="1A2D6851" w14:textId="5C30477B" w:rsidR="00102324" w:rsidRPr="00980BB1" w:rsidRDefault="00102324" w:rsidP="00980BB1">
      <w:pPr>
        <w:pStyle w:val="BodyText"/>
        <w:widowControl w:val="0"/>
        <w:tabs>
          <w:tab w:val="left" w:pos="851"/>
        </w:tabs>
        <w:autoSpaceDE w:val="0"/>
        <w:autoSpaceDN w:val="0"/>
        <w:spacing w:before="139"/>
        <w:ind w:left="1080" w:right="2"/>
        <w:rPr>
          <w:rFonts w:ascii="Arial" w:hAnsi="Arial" w:cs="Arial"/>
          <w:sz w:val="20"/>
          <w:szCs w:val="20"/>
        </w:rPr>
      </w:pPr>
      <w:r w:rsidRPr="00980BB1">
        <w:rPr>
          <w:rFonts w:ascii="Arial" w:hAnsi="Arial" w:cs="Arial"/>
          <w:sz w:val="20"/>
          <w:szCs w:val="20"/>
          <w:lang w:val="id-ID"/>
        </w:rPr>
        <w:t>Halaman ini digunakan untuk</w:t>
      </w:r>
      <w:r w:rsidRPr="00980BB1">
        <w:rPr>
          <w:rFonts w:ascii="Arial" w:hAnsi="Arial" w:cs="Arial"/>
          <w:sz w:val="20"/>
          <w:szCs w:val="20"/>
        </w:rPr>
        <w:t xml:space="preserve"> hasil dari halaman perbandingan.</w:t>
      </w:r>
    </w:p>
    <w:p w14:paraId="5B079A8E" w14:textId="77777777" w:rsidR="00102324" w:rsidRPr="00BF1CE2" w:rsidRDefault="00102324" w:rsidP="00BC2F8A">
      <w:pPr>
        <w:pStyle w:val="BodyText"/>
        <w:tabs>
          <w:tab w:val="left" w:pos="851"/>
        </w:tabs>
        <w:spacing w:before="139"/>
        <w:ind w:left="450" w:right="2"/>
        <w:jc w:val="center"/>
        <w:rPr>
          <w:rFonts w:ascii="Arial" w:hAnsi="Arial" w:cs="Arial"/>
          <w:sz w:val="20"/>
          <w:szCs w:val="20"/>
        </w:rPr>
      </w:pPr>
      <w:r w:rsidRPr="00BF1CE2">
        <w:rPr>
          <w:rFonts w:ascii="Arial" w:hAnsi="Arial" w:cs="Arial"/>
          <w:noProof/>
          <w:sz w:val="20"/>
          <w:szCs w:val="20"/>
          <w:lang w:val="id-ID"/>
        </w:rPr>
        <w:drawing>
          <wp:inline distT="0" distB="0" distL="0" distR="0" wp14:anchorId="61440675" wp14:editId="52190722">
            <wp:extent cx="3090442" cy="1596788"/>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9885" cy="1601667"/>
                    </a:xfrm>
                    <a:prstGeom prst="rect">
                      <a:avLst/>
                    </a:prstGeom>
                    <a:noFill/>
                    <a:ln>
                      <a:noFill/>
                    </a:ln>
                  </pic:spPr>
                </pic:pic>
              </a:graphicData>
            </a:graphic>
          </wp:inline>
        </w:drawing>
      </w:r>
    </w:p>
    <w:p w14:paraId="2E247FBC" w14:textId="77777777" w:rsidR="00BC2F8A" w:rsidRDefault="00102324" w:rsidP="00BC2F8A">
      <w:pPr>
        <w:pStyle w:val="BodyText"/>
        <w:tabs>
          <w:tab w:val="left" w:pos="851"/>
        </w:tabs>
        <w:spacing w:before="139"/>
        <w:ind w:left="360" w:right="2"/>
        <w:jc w:val="center"/>
        <w:rPr>
          <w:rFonts w:ascii="Arial" w:hAnsi="Arial" w:cs="Arial"/>
          <w:i/>
          <w:iCs/>
          <w:sz w:val="20"/>
          <w:szCs w:val="20"/>
        </w:rPr>
      </w:pPr>
      <w:r w:rsidRPr="00B3042E">
        <w:rPr>
          <w:rFonts w:ascii="Arial" w:hAnsi="Arial" w:cs="Arial"/>
          <w:i/>
          <w:iCs/>
          <w:sz w:val="20"/>
          <w:szCs w:val="20"/>
        </w:rPr>
        <w:t>Gambar 10. Website Hasil Perbandingan.</w:t>
      </w:r>
    </w:p>
    <w:p w14:paraId="0485DD97" w14:textId="6D792772" w:rsidR="00102324" w:rsidRPr="00BC2F8A" w:rsidRDefault="00BC2F8A" w:rsidP="00BC2F8A">
      <w:pPr>
        <w:pStyle w:val="BodyText"/>
        <w:numPr>
          <w:ilvl w:val="0"/>
          <w:numId w:val="38"/>
        </w:numPr>
        <w:tabs>
          <w:tab w:val="left" w:pos="851"/>
        </w:tabs>
        <w:spacing w:before="139"/>
        <w:ind w:left="1080" w:right="2"/>
        <w:rPr>
          <w:rFonts w:ascii="Arial" w:hAnsi="Arial" w:cs="Arial"/>
          <w:i/>
          <w:iCs/>
          <w:sz w:val="20"/>
          <w:szCs w:val="20"/>
        </w:rPr>
      </w:pPr>
      <w:r>
        <w:rPr>
          <w:rFonts w:ascii="Arial" w:hAnsi="Arial" w:cs="Arial"/>
          <w:sz w:val="20"/>
          <w:szCs w:val="20"/>
        </w:rPr>
        <w:t xml:space="preserve">   </w:t>
      </w:r>
      <w:r w:rsidR="00102324" w:rsidRPr="00BF1CE2">
        <w:rPr>
          <w:rFonts w:ascii="Arial" w:hAnsi="Arial" w:cs="Arial"/>
          <w:sz w:val="20"/>
          <w:szCs w:val="20"/>
        </w:rPr>
        <w:t xml:space="preserve">Halaman Hasil Keputusan Keseluruhan </w:t>
      </w:r>
    </w:p>
    <w:p w14:paraId="1E92A25B" w14:textId="3309B770" w:rsidR="00102324" w:rsidRPr="00BF1CE2" w:rsidRDefault="005940A5" w:rsidP="005940A5">
      <w:pPr>
        <w:pStyle w:val="BodyText"/>
        <w:ind w:left="720" w:right="2"/>
        <w:jc w:val="both"/>
        <w:rPr>
          <w:rFonts w:ascii="Arial" w:hAnsi="Arial" w:cs="Arial"/>
          <w:sz w:val="20"/>
          <w:szCs w:val="20"/>
        </w:rPr>
      </w:pPr>
      <w:r>
        <w:rPr>
          <w:rFonts w:ascii="Arial" w:hAnsi="Arial" w:cs="Arial"/>
          <w:sz w:val="20"/>
          <w:szCs w:val="20"/>
          <w:lang w:val="id-ID"/>
        </w:rPr>
        <w:t xml:space="preserve">     </w:t>
      </w:r>
      <w:r w:rsidR="00102324" w:rsidRPr="00BF1CE2">
        <w:rPr>
          <w:rFonts w:ascii="Arial" w:hAnsi="Arial" w:cs="Arial"/>
          <w:sz w:val="20"/>
          <w:szCs w:val="20"/>
          <w:lang w:val="id-ID"/>
        </w:rPr>
        <w:t xml:space="preserve">Halaman ini </w:t>
      </w:r>
      <w:r w:rsidR="00102324" w:rsidRPr="00BF1CE2">
        <w:rPr>
          <w:rFonts w:ascii="Arial" w:hAnsi="Arial" w:cs="Arial"/>
          <w:sz w:val="20"/>
          <w:szCs w:val="20"/>
        </w:rPr>
        <w:t>perhitungan dari  keseluruhan antara kriteria dengan alternatif.</w:t>
      </w:r>
    </w:p>
    <w:p w14:paraId="7A6B2EE2" w14:textId="77777777" w:rsidR="00102324" w:rsidRPr="00BF1CE2" w:rsidRDefault="00102324" w:rsidP="00BF1CE2">
      <w:pPr>
        <w:spacing w:line="240" w:lineRule="auto"/>
        <w:rPr>
          <w:rFonts w:ascii="Arial" w:hAnsi="Arial" w:cs="Arial"/>
          <w:sz w:val="20"/>
          <w:szCs w:val="20"/>
        </w:rPr>
      </w:pPr>
    </w:p>
    <w:p w14:paraId="7CF28C48" w14:textId="3F13607E" w:rsidR="00102324" w:rsidRPr="00BF1CE2" w:rsidRDefault="00102324" w:rsidP="00BF1CE2">
      <w:pPr>
        <w:pStyle w:val="BodyText"/>
        <w:tabs>
          <w:tab w:val="left" w:pos="993"/>
        </w:tabs>
        <w:ind w:right="2"/>
        <w:jc w:val="center"/>
        <w:rPr>
          <w:rFonts w:ascii="Arial" w:hAnsi="Arial" w:cs="Arial"/>
          <w:sz w:val="20"/>
          <w:szCs w:val="20"/>
        </w:rPr>
      </w:pPr>
      <w:r w:rsidRPr="00BF1CE2">
        <w:rPr>
          <w:rFonts w:ascii="Arial" w:hAnsi="Arial" w:cs="Arial"/>
          <w:noProof/>
          <w:sz w:val="20"/>
          <w:szCs w:val="20"/>
        </w:rPr>
        <w:lastRenderedPageBreak/>
        <w:drawing>
          <wp:inline distT="0" distB="0" distL="0" distR="0" wp14:anchorId="08FC2C58" wp14:editId="51C1E422">
            <wp:extent cx="3085465" cy="1589964"/>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1082" cy="1603165"/>
                    </a:xfrm>
                    <a:prstGeom prst="rect">
                      <a:avLst/>
                    </a:prstGeom>
                    <a:noFill/>
                    <a:ln>
                      <a:noFill/>
                    </a:ln>
                  </pic:spPr>
                </pic:pic>
              </a:graphicData>
            </a:graphic>
          </wp:inline>
        </w:drawing>
      </w:r>
    </w:p>
    <w:p w14:paraId="4F1A2481" w14:textId="77777777" w:rsidR="00A95C80" w:rsidRDefault="00102324" w:rsidP="00A95C80">
      <w:pPr>
        <w:spacing w:line="240" w:lineRule="auto"/>
        <w:ind w:left="360"/>
        <w:jc w:val="center"/>
        <w:rPr>
          <w:rFonts w:ascii="Arial" w:hAnsi="Arial" w:cs="Arial"/>
          <w:i/>
          <w:iCs/>
          <w:sz w:val="20"/>
          <w:szCs w:val="20"/>
        </w:rPr>
      </w:pPr>
      <w:r w:rsidRPr="00A95C80">
        <w:rPr>
          <w:rFonts w:ascii="Arial" w:hAnsi="Arial" w:cs="Arial"/>
          <w:i/>
          <w:iCs/>
          <w:sz w:val="20"/>
          <w:szCs w:val="20"/>
        </w:rPr>
        <w:t>Gambar 11. Website Hasil keseluruhan</w:t>
      </w:r>
    </w:p>
    <w:p w14:paraId="2C19FB00" w14:textId="77777777" w:rsidR="00FD59D9" w:rsidRDefault="00102324" w:rsidP="00FD59D9">
      <w:pPr>
        <w:pStyle w:val="ListParagraph"/>
        <w:numPr>
          <w:ilvl w:val="0"/>
          <w:numId w:val="42"/>
        </w:numPr>
        <w:spacing w:line="240" w:lineRule="auto"/>
        <w:ind w:left="720"/>
        <w:rPr>
          <w:rFonts w:ascii="Arial" w:hAnsi="Arial" w:cs="Arial"/>
          <w:sz w:val="20"/>
          <w:szCs w:val="20"/>
        </w:rPr>
      </w:pPr>
      <w:r w:rsidRPr="00FD59D9">
        <w:rPr>
          <w:rFonts w:ascii="Arial" w:hAnsi="Arial" w:cs="Arial"/>
          <w:sz w:val="20"/>
          <w:szCs w:val="20"/>
        </w:rPr>
        <w:t>Perangkingan</w:t>
      </w:r>
    </w:p>
    <w:p w14:paraId="5129B1D1" w14:textId="22CCF684" w:rsidR="00102324" w:rsidRPr="00FD59D9" w:rsidRDefault="00102324" w:rsidP="00DD7564">
      <w:pPr>
        <w:spacing w:line="240" w:lineRule="auto"/>
        <w:ind w:left="360" w:firstLine="360"/>
        <w:jc w:val="both"/>
        <w:rPr>
          <w:rFonts w:ascii="Arial" w:hAnsi="Arial" w:cs="Arial"/>
          <w:sz w:val="20"/>
          <w:szCs w:val="20"/>
        </w:rPr>
      </w:pPr>
      <w:r w:rsidRPr="00FD59D9">
        <w:rPr>
          <w:rFonts w:ascii="Arial" w:hAnsi="Arial" w:cs="Arial"/>
          <w:sz w:val="20"/>
          <w:szCs w:val="20"/>
          <w:lang w:val="id-ID"/>
        </w:rPr>
        <w:t>Setelah</w:t>
      </w:r>
      <w:r w:rsidRPr="00FD59D9">
        <w:rPr>
          <w:rFonts w:ascii="Arial" w:hAnsi="Arial" w:cs="Arial"/>
          <w:spacing w:val="1"/>
          <w:sz w:val="20"/>
          <w:szCs w:val="20"/>
          <w:lang w:val="id-ID"/>
        </w:rPr>
        <w:t xml:space="preserve"> </w:t>
      </w:r>
      <w:r w:rsidRPr="00FD59D9">
        <w:rPr>
          <w:rFonts w:ascii="Arial" w:hAnsi="Arial" w:cs="Arial"/>
          <w:sz w:val="20"/>
          <w:szCs w:val="20"/>
          <w:lang w:val="id-ID"/>
        </w:rPr>
        <w:t>perhitungan</w:t>
      </w:r>
      <w:r w:rsidRPr="00FD59D9">
        <w:rPr>
          <w:rFonts w:ascii="Arial" w:hAnsi="Arial" w:cs="Arial"/>
          <w:spacing w:val="1"/>
          <w:sz w:val="20"/>
          <w:szCs w:val="20"/>
          <w:lang w:val="id-ID"/>
        </w:rPr>
        <w:t xml:space="preserve"> </w:t>
      </w:r>
      <w:r w:rsidRPr="00FD59D9">
        <w:rPr>
          <w:rFonts w:ascii="Arial" w:hAnsi="Arial" w:cs="Arial"/>
          <w:sz w:val="20"/>
          <w:szCs w:val="20"/>
          <w:lang w:val="id-ID"/>
        </w:rPr>
        <w:t>seluruh</w:t>
      </w:r>
      <w:r w:rsidRPr="00FD59D9">
        <w:rPr>
          <w:rFonts w:ascii="Arial" w:hAnsi="Arial" w:cs="Arial"/>
          <w:spacing w:val="1"/>
          <w:sz w:val="20"/>
          <w:szCs w:val="20"/>
          <w:lang w:val="id-ID"/>
        </w:rPr>
        <w:t xml:space="preserve"> </w:t>
      </w:r>
      <w:r w:rsidRPr="00FD59D9">
        <w:rPr>
          <w:rFonts w:ascii="Arial" w:hAnsi="Arial" w:cs="Arial"/>
          <w:sz w:val="20"/>
          <w:szCs w:val="20"/>
          <w:lang w:val="id-ID"/>
        </w:rPr>
        <w:t>perbandingan</w:t>
      </w:r>
      <w:r w:rsidRPr="00FD59D9">
        <w:rPr>
          <w:rFonts w:ascii="Arial" w:hAnsi="Arial" w:cs="Arial"/>
          <w:spacing w:val="1"/>
          <w:sz w:val="20"/>
          <w:szCs w:val="20"/>
          <w:lang w:val="id-ID"/>
        </w:rPr>
        <w:t xml:space="preserve"> </w:t>
      </w:r>
      <w:r w:rsidRPr="00FD59D9">
        <w:rPr>
          <w:rFonts w:ascii="Arial" w:hAnsi="Arial" w:cs="Arial"/>
          <w:sz w:val="20"/>
          <w:szCs w:val="20"/>
          <w:lang w:val="id-ID"/>
        </w:rPr>
        <w:t>berpasangan</w:t>
      </w:r>
      <w:r w:rsidRPr="00FD59D9">
        <w:rPr>
          <w:rFonts w:ascii="Arial" w:hAnsi="Arial" w:cs="Arial"/>
          <w:spacing w:val="1"/>
          <w:sz w:val="20"/>
          <w:szCs w:val="20"/>
          <w:lang w:val="id-ID"/>
        </w:rPr>
        <w:t xml:space="preserve"> </w:t>
      </w:r>
      <w:r w:rsidRPr="00FD59D9">
        <w:rPr>
          <w:rFonts w:ascii="Arial" w:hAnsi="Arial" w:cs="Arial"/>
          <w:sz w:val="20"/>
          <w:szCs w:val="20"/>
        </w:rPr>
        <w:t>dengan</w:t>
      </w:r>
      <w:r w:rsidRPr="00FD59D9">
        <w:rPr>
          <w:rFonts w:ascii="Arial" w:hAnsi="Arial" w:cs="Arial"/>
          <w:spacing w:val="1"/>
          <w:sz w:val="20"/>
          <w:szCs w:val="20"/>
          <w:lang w:val="id-ID"/>
        </w:rPr>
        <w:t xml:space="preserve"> </w:t>
      </w:r>
      <w:r w:rsidRPr="00FD59D9">
        <w:rPr>
          <w:rFonts w:ascii="Arial" w:hAnsi="Arial" w:cs="Arial"/>
          <w:sz w:val="20"/>
          <w:szCs w:val="20"/>
          <w:lang w:val="id-ID"/>
        </w:rPr>
        <w:t>kriteria,</w:t>
      </w:r>
      <w:r w:rsidRPr="00FD59D9">
        <w:rPr>
          <w:rFonts w:ascii="Arial" w:hAnsi="Arial" w:cs="Arial"/>
          <w:spacing w:val="1"/>
          <w:sz w:val="20"/>
          <w:szCs w:val="20"/>
          <w:lang w:val="id-ID"/>
        </w:rPr>
        <w:t xml:space="preserve"> </w:t>
      </w:r>
      <w:r w:rsidRPr="00FD59D9">
        <w:rPr>
          <w:rFonts w:ascii="Arial" w:hAnsi="Arial" w:cs="Arial"/>
          <w:sz w:val="20"/>
          <w:szCs w:val="20"/>
          <w:lang w:val="id-ID"/>
        </w:rPr>
        <w:t>faktor evaluasi masing-masing kriteria terhadap alternatif dan perhitungan</w:t>
      </w:r>
      <w:r w:rsidRPr="00FD59D9">
        <w:rPr>
          <w:rFonts w:ascii="Arial" w:hAnsi="Arial" w:cs="Arial"/>
          <w:spacing w:val="1"/>
          <w:sz w:val="20"/>
          <w:szCs w:val="20"/>
          <w:lang w:val="id-ID"/>
        </w:rPr>
        <w:t xml:space="preserve"> </w:t>
      </w:r>
      <w:r w:rsidRPr="00FD59D9">
        <w:rPr>
          <w:rFonts w:ascii="Arial" w:hAnsi="Arial" w:cs="Arial"/>
          <w:sz w:val="20"/>
          <w:szCs w:val="20"/>
        </w:rPr>
        <w:t>aplikasi</w:t>
      </w:r>
      <w:r w:rsidRPr="00FD59D9">
        <w:rPr>
          <w:rFonts w:ascii="Arial" w:hAnsi="Arial" w:cs="Arial"/>
          <w:sz w:val="20"/>
          <w:szCs w:val="20"/>
          <w:lang w:val="id-ID"/>
        </w:rPr>
        <w:t>,</w:t>
      </w:r>
      <w:r w:rsidRPr="00FD59D9">
        <w:rPr>
          <w:rFonts w:ascii="Arial" w:hAnsi="Arial" w:cs="Arial"/>
          <w:spacing w:val="1"/>
          <w:sz w:val="20"/>
          <w:szCs w:val="20"/>
          <w:lang w:val="id-ID"/>
        </w:rPr>
        <w:t xml:space="preserve"> </w:t>
      </w:r>
      <w:r w:rsidRPr="00FD59D9">
        <w:rPr>
          <w:rFonts w:ascii="Arial" w:hAnsi="Arial" w:cs="Arial"/>
          <w:sz w:val="20"/>
          <w:szCs w:val="20"/>
          <w:lang w:val="id-ID"/>
        </w:rPr>
        <w:t>maka</w:t>
      </w:r>
      <w:r w:rsidRPr="00FD59D9">
        <w:rPr>
          <w:rFonts w:ascii="Arial" w:hAnsi="Arial" w:cs="Arial"/>
          <w:spacing w:val="1"/>
          <w:sz w:val="20"/>
          <w:szCs w:val="20"/>
          <w:lang w:val="id-ID"/>
        </w:rPr>
        <w:t xml:space="preserve"> </w:t>
      </w:r>
      <w:r w:rsidRPr="00FD59D9">
        <w:rPr>
          <w:rFonts w:ascii="Arial" w:hAnsi="Arial" w:cs="Arial"/>
          <w:sz w:val="20"/>
          <w:szCs w:val="20"/>
          <w:lang w:val="id-ID"/>
        </w:rPr>
        <w:t>langkah</w:t>
      </w:r>
      <w:r w:rsidRPr="00FD59D9">
        <w:rPr>
          <w:rFonts w:ascii="Arial" w:hAnsi="Arial" w:cs="Arial"/>
          <w:spacing w:val="1"/>
          <w:sz w:val="20"/>
          <w:szCs w:val="20"/>
          <w:lang w:val="id-ID"/>
        </w:rPr>
        <w:t xml:space="preserve"> </w:t>
      </w:r>
      <w:r w:rsidRPr="00FD59D9">
        <w:rPr>
          <w:rFonts w:ascii="Arial" w:hAnsi="Arial" w:cs="Arial"/>
          <w:sz w:val="20"/>
          <w:szCs w:val="20"/>
          <w:lang w:val="id-ID"/>
        </w:rPr>
        <w:t>selanjutnya</w:t>
      </w:r>
      <w:r w:rsidRPr="00FD59D9">
        <w:rPr>
          <w:rFonts w:ascii="Arial" w:hAnsi="Arial" w:cs="Arial"/>
          <w:spacing w:val="1"/>
          <w:sz w:val="20"/>
          <w:szCs w:val="20"/>
          <w:lang w:val="id-ID"/>
        </w:rPr>
        <w:t xml:space="preserve"> </w:t>
      </w:r>
      <w:r w:rsidRPr="00FD59D9">
        <w:rPr>
          <w:rFonts w:ascii="Arial" w:hAnsi="Arial" w:cs="Arial"/>
          <w:sz w:val="20"/>
          <w:szCs w:val="20"/>
          <w:lang w:val="id-ID"/>
        </w:rPr>
        <w:t>adalah</w:t>
      </w:r>
      <w:r w:rsidRPr="00FD59D9">
        <w:rPr>
          <w:rFonts w:ascii="Arial" w:hAnsi="Arial" w:cs="Arial"/>
          <w:spacing w:val="1"/>
          <w:sz w:val="20"/>
          <w:szCs w:val="20"/>
          <w:lang w:val="id-ID"/>
        </w:rPr>
        <w:t xml:space="preserve"> </w:t>
      </w:r>
      <w:r w:rsidRPr="00FD59D9">
        <w:rPr>
          <w:rFonts w:ascii="Arial" w:hAnsi="Arial" w:cs="Arial"/>
          <w:sz w:val="20"/>
          <w:szCs w:val="20"/>
          <w:lang w:val="id-ID"/>
        </w:rPr>
        <w:t>perangkingan</w:t>
      </w:r>
      <w:r w:rsidRPr="00FD59D9">
        <w:rPr>
          <w:rFonts w:ascii="Arial" w:hAnsi="Arial" w:cs="Arial"/>
          <w:spacing w:val="1"/>
          <w:sz w:val="20"/>
          <w:szCs w:val="20"/>
          <w:lang w:val="id-ID"/>
        </w:rPr>
        <w:t xml:space="preserve"> </w:t>
      </w:r>
      <w:r w:rsidRPr="00FD59D9">
        <w:rPr>
          <w:rFonts w:ascii="Arial" w:hAnsi="Arial" w:cs="Arial"/>
          <w:sz w:val="20"/>
          <w:szCs w:val="20"/>
          <w:lang w:val="id-ID"/>
        </w:rPr>
        <w:t>untuk</w:t>
      </w:r>
      <w:r w:rsidRPr="00FD59D9">
        <w:rPr>
          <w:rFonts w:ascii="Arial" w:hAnsi="Arial" w:cs="Arial"/>
          <w:spacing w:val="1"/>
          <w:sz w:val="20"/>
          <w:szCs w:val="20"/>
          <w:lang w:val="id-ID"/>
        </w:rPr>
        <w:t xml:space="preserve"> </w:t>
      </w:r>
      <w:r w:rsidRPr="00FD59D9">
        <w:rPr>
          <w:rFonts w:ascii="Arial" w:hAnsi="Arial" w:cs="Arial"/>
          <w:sz w:val="20"/>
          <w:szCs w:val="20"/>
          <w:lang w:val="id-ID"/>
        </w:rPr>
        <w:t>mencari guru</w:t>
      </w:r>
      <w:r w:rsidRPr="00FD59D9">
        <w:rPr>
          <w:rFonts w:ascii="Arial" w:hAnsi="Arial" w:cs="Arial"/>
          <w:spacing w:val="1"/>
          <w:sz w:val="20"/>
          <w:szCs w:val="20"/>
          <w:lang w:val="id-ID"/>
        </w:rPr>
        <w:t xml:space="preserve"> </w:t>
      </w:r>
      <w:r w:rsidRPr="00FD59D9">
        <w:rPr>
          <w:rFonts w:ascii="Arial" w:hAnsi="Arial" w:cs="Arial"/>
          <w:sz w:val="20"/>
          <w:szCs w:val="20"/>
          <w:lang w:val="id-ID"/>
        </w:rPr>
        <w:t>terbaik</w:t>
      </w:r>
      <w:r w:rsidRPr="00FD59D9">
        <w:rPr>
          <w:rFonts w:ascii="Arial" w:hAnsi="Arial" w:cs="Arial"/>
          <w:spacing w:val="1"/>
          <w:sz w:val="20"/>
          <w:szCs w:val="20"/>
          <w:lang w:val="id-ID"/>
        </w:rPr>
        <w:t xml:space="preserve"> </w:t>
      </w:r>
      <w:r w:rsidRPr="00FD59D9">
        <w:rPr>
          <w:rFonts w:ascii="Arial" w:hAnsi="Arial" w:cs="Arial"/>
          <w:sz w:val="20"/>
          <w:szCs w:val="20"/>
          <w:lang w:val="id-ID"/>
        </w:rPr>
        <w:t>dengan</w:t>
      </w:r>
      <w:r w:rsidRPr="00FD59D9">
        <w:rPr>
          <w:rFonts w:ascii="Arial" w:hAnsi="Arial" w:cs="Arial"/>
          <w:spacing w:val="1"/>
          <w:sz w:val="20"/>
          <w:szCs w:val="20"/>
          <w:lang w:val="id-ID"/>
        </w:rPr>
        <w:t xml:space="preserve"> </w:t>
      </w:r>
      <w:r w:rsidRPr="00FD59D9">
        <w:rPr>
          <w:rFonts w:ascii="Arial" w:hAnsi="Arial" w:cs="Arial"/>
          <w:sz w:val="20"/>
          <w:szCs w:val="20"/>
          <w:lang w:val="id-ID"/>
        </w:rPr>
        <w:t>menghitung</w:t>
      </w:r>
      <w:r w:rsidRPr="00FD59D9">
        <w:rPr>
          <w:rFonts w:ascii="Arial" w:hAnsi="Arial" w:cs="Arial"/>
          <w:spacing w:val="1"/>
          <w:sz w:val="20"/>
          <w:szCs w:val="20"/>
          <w:lang w:val="id-ID"/>
        </w:rPr>
        <w:t xml:space="preserve"> </w:t>
      </w:r>
      <w:r w:rsidRPr="00FD59D9">
        <w:rPr>
          <w:rFonts w:ascii="Arial" w:hAnsi="Arial" w:cs="Arial"/>
          <w:sz w:val="20"/>
          <w:szCs w:val="20"/>
          <w:lang w:val="id-ID"/>
        </w:rPr>
        <w:t>nilai</w:t>
      </w:r>
      <w:r w:rsidRPr="00FD59D9">
        <w:rPr>
          <w:rFonts w:ascii="Arial" w:hAnsi="Arial" w:cs="Arial"/>
          <w:spacing w:val="1"/>
          <w:sz w:val="20"/>
          <w:szCs w:val="20"/>
          <w:lang w:val="id-ID"/>
        </w:rPr>
        <w:t xml:space="preserve"> </w:t>
      </w:r>
      <w:r w:rsidRPr="00FD59D9">
        <w:rPr>
          <w:rFonts w:ascii="Arial" w:hAnsi="Arial" w:cs="Arial"/>
          <w:sz w:val="20"/>
          <w:szCs w:val="20"/>
          <w:lang w:val="id-ID"/>
        </w:rPr>
        <w:t>masing-masing</w:t>
      </w:r>
      <w:r w:rsidRPr="00FD59D9">
        <w:rPr>
          <w:rFonts w:ascii="Arial" w:hAnsi="Arial" w:cs="Arial"/>
          <w:spacing w:val="2"/>
          <w:sz w:val="20"/>
          <w:szCs w:val="20"/>
          <w:lang w:val="id-ID"/>
        </w:rPr>
        <w:t xml:space="preserve"> </w:t>
      </w:r>
      <w:r w:rsidRPr="00FD59D9">
        <w:rPr>
          <w:rFonts w:ascii="Arial" w:hAnsi="Arial" w:cs="Arial"/>
          <w:sz w:val="20"/>
          <w:szCs w:val="20"/>
          <w:lang w:val="id-ID"/>
        </w:rPr>
        <w:t>alternatif</w:t>
      </w:r>
      <w:r w:rsidRPr="00FD59D9">
        <w:rPr>
          <w:rFonts w:ascii="Arial" w:hAnsi="Arial" w:cs="Arial"/>
          <w:sz w:val="20"/>
          <w:szCs w:val="20"/>
        </w:rPr>
        <w:t>.</w:t>
      </w:r>
    </w:p>
    <w:p w14:paraId="479770F9" w14:textId="77777777" w:rsidR="00102324" w:rsidRPr="00BF1CE2" w:rsidRDefault="00102324" w:rsidP="00BF1CE2">
      <w:pPr>
        <w:spacing w:line="240" w:lineRule="auto"/>
        <w:jc w:val="center"/>
        <w:rPr>
          <w:rFonts w:ascii="Arial" w:hAnsi="Arial" w:cs="Arial"/>
          <w:sz w:val="20"/>
          <w:szCs w:val="20"/>
        </w:rPr>
      </w:pPr>
      <w:r w:rsidRPr="00BF1CE2">
        <w:rPr>
          <w:rFonts w:ascii="Arial" w:hAnsi="Arial" w:cs="Arial"/>
          <w:noProof/>
          <w:sz w:val="20"/>
          <w:szCs w:val="20"/>
        </w:rPr>
        <w:drawing>
          <wp:inline distT="0" distB="0" distL="0" distR="0" wp14:anchorId="2AE08F47" wp14:editId="08542DD1">
            <wp:extent cx="3089693" cy="1603611"/>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94208" cy="1605954"/>
                    </a:xfrm>
                    <a:prstGeom prst="rect">
                      <a:avLst/>
                    </a:prstGeom>
                    <a:noFill/>
                    <a:ln>
                      <a:noFill/>
                    </a:ln>
                  </pic:spPr>
                </pic:pic>
              </a:graphicData>
            </a:graphic>
          </wp:inline>
        </w:drawing>
      </w:r>
    </w:p>
    <w:p w14:paraId="17D5D654" w14:textId="77777777" w:rsidR="00102324" w:rsidRPr="004F6A37" w:rsidRDefault="00102324" w:rsidP="00BF1CE2">
      <w:pPr>
        <w:spacing w:line="240" w:lineRule="auto"/>
        <w:jc w:val="center"/>
        <w:rPr>
          <w:rFonts w:ascii="Arial" w:hAnsi="Arial" w:cs="Arial"/>
          <w:i/>
          <w:iCs/>
          <w:sz w:val="20"/>
          <w:szCs w:val="20"/>
        </w:rPr>
      </w:pPr>
      <w:r w:rsidRPr="004F6A37">
        <w:rPr>
          <w:rFonts w:ascii="Arial" w:hAnsi="Arial" w:cs="Arial"/>
          <w:i/>
          <w:iCs/>
          <w:sz w:val="20"/>
          <w:szCs w:val="20"/>
        </w:rPr>
        <w:t>Gambar 12. Website Rangking aplikasi</w:t>
      </w:r>
    </w:p>
    <w:p w14:paraId="018C0E24" w14:textId="77777777" w:rsidR="00102324" w:rsidRPr="00BF1CE2" w:rsidRDefault="00102324" w:rsidP="00BF1CE2">
      <w:pPr>
        <w:spacing w:line="240" w:lineRule="auto"/>
        <w:jc w:val="center"/>
        <w:rPr>
          <w:rFonts w:ascii="Arial" w:hAnsi="Arial" w:cs="Arial"/>
          <w:sz w:val="20"/>
          <w:szCs w:val="20"/>
        </w:rPr>
      </w:pPr>
      <w:r w:rsidRPr="00BF1CE2">
        <w:rPr>
          <w:rFonts w:ascii="Arial" w:hAnsi="Arial" w:cs="Arial"/>
          <w:noProof/>
          <w:sz w:val="20"/>
          <w:szCs w:val="20"/>
        </w:rPr>
        <w:drawing>
          <wp:inline distT="0" distB="0" distL="0" distR="0" wp14:anchorId="13CE4C26" wp14:editId="4D3F3CCF">
            <wp:extent cx="3089394" cy="160361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2">
                      <a:extLst>
                        <a:ext uri="{28A0092B-C50C-407E-A947-70E740481C1C}">
                          <a14:useLocalDpi xmlns:a14="http://schemas.microsoft.com/office/drawing/2010/main" val="0"/>
                        </a:ext>
                      </a:extLst>
                    </a:blip>
                    <a:srcRect b="49441"/>
                    <a:stretch/>
                  </pic:blipFill>
                  <pic:spPr bwMode="auto">
                    <a:xfrm>
                      <a:off x="0" y="0"/>
                      <a:ext cx="3101300" cy="1609792"/>
                    </a:xfrm>
                    <a:prstGeom prst="rect">
                      <a:avLst/>
                    </a:prstGeom>
                    <a:noFill/>
                    <a:ln>
                      <a:noFill/>
                    </a:ln>
                    <a:extLst>
                      <a:ext uri="{53640926-AAD7-44D8-BBD7-CCE9431645EC}">
                        <a14:shadowObscured xmlns:a14="http://schemas.microsoft.com/office/drawing/2010/main"/>
                      </a:ext>
                    </a:extLst>
                  </pic:spPr>
                </pic:pic>
              </a:graphicData>
            </a:graphic>
          </wp:inline>
        </w:drawing>
      </w:r>
    </w:p>
    <w:p w14:paraId="2DBD4457" w14:textId="656989ED" w:rsidR="00102324" w:rsidRPr="00BF1CE2" w:rsidRDefault="00102324" w:rsidP="00F17D28">
      <w:pPr>
        <w:spacing w:line="240" w:lineRule="auto"/>
        <w:jc w:val="center"/>
        <w:rPr>
          <w:rFonts w:ascii="Arial" w:hAnsi="Arial" w:cs="Arial"/>
          <w:i/>
          <w:iCs/>
          <w:sz w:val="20"/>
          <w:szCs w:val="20"/>
        </w:rPr>
      </w:pPr>
      <w:r w:rsidRPr="00DD7564">
        <w:rPr>
          <w:rFonts w:ascii="Arial" w:hAnsi="Arial" w:cs="Arial"/>
          <w:i/>
          <w:iCs/>
          <w:sz w:val="20"/>
          <w:szCs w:val="20"/>
        </w:rPr>
        <w:t>Gambar 13. Rangking Expert Choice.</w:t>
      </w:r>
    </w:p>
    <w:p w14:paraId="73635D3A" w14:textId="50F38FCD" w:rsidR="00102324" w:rsidRDefault="00102324" w:rsidP="00DD7564">
      <w:pPr>
        <w:pStyle w:val="Standard"/>
        <w:ind w:left="360" w:firstLine="360"/>
        <w:rPr>
          <w:rFonts w:ascii="Arial" w:hAnsi="Arial"/>
        </w:rPr>
      </w:pPr>
      <w:r w:rsidRPr="00BF1CE2">
        <w:rPr>
          <w:rFonts w:ascii="Arial" w:hAnsi="Arial"/>
          <w:lang w:val="id-ID"/>
        </w:rPr>
        <w:t>Dilihat dari jumlah keseluruhan</w:t>
      </w:r>
      <w:r w:rsidRPr="00BF1CE2">
        <w:rPr>
          <w:rFonts w:ascii="Arial" w:hAnsi="Arial"/>
        </w:rPr>
        <w:t xml:space="preserve"> penghitungan antara aplikasi website dengan aplikasi </w:t>
      </w:r>
      <w:r w:rsidRPr="00BF1CE2">
        <w:rPr>
          <w:rFonts w:ascii="Arial" w:hAnsi="Arial"/>
          <w:i/>
          <w:iCs/>
        </w:rPr>
        <w:t>expert choice</w:t>
      </w:r>
      <w:r w:rsidRPr="00BF1CE2">
        <w:rPr>
          <w:rFonts w:ascii="Arial" w:hAnsi="Arial"/>
          <w:i/>
          <w:iCs/>
          <w:lang w:val="id-ID"/>
        </w:rPr>
        <w:t xml:space="preserve"> </w:t>
      </w:r>
      <w:r w:rsidRPr="00BF1CE2">
        <w:rPr>
          <w:rFonts w:ascii="Arial" w:hAnsi="Arial"/>
          <w:lang w:val="id-ID"/>
        </w:rPr>
        <w:t xml:space="preserve">diketahui </w:t>
      </w:r>
      <w:r w:rsidRPr="00BF1CE2">
        <w:rPr>
          <w:rFonts w:ascii="Arial" w:hAnsi="Arial"/>
        </w:rPr>
        <w:t xml:space="preserve">Bu arum dengan memperoleh hasil guru terbaik dengan dibantu aplikasi website dengan aplikasi </w:t>
      </w:r>
      <w:r w:rsidRPr="00BF1CE2">
        <w:rPr>
          <w:rFonts w:ascii="Arial" w:hAnsi="Arial"/>
          <w:i/>
          <w:iCs/>
        </w:rPr>
        <w:t>expert choice</w:t>
      </w:r>
      <w:r w:rsidRPr="00BF1CE2">
        <w:rPr>
          <w:rFonts w:ascii="Arial" w:hAnsi="Arial"/>
        </w:rPr>
        <w:t>.</w:t>
      </w:r>
    </w:p>
    <w:p w14:paraId="1A21975D" w14:textId="77777777" w:rsidR="001C7E3B" w:rsidRPr="00BF1CE2" w:rsidRDefault="001C7E3B" w:rsidP="00DD7564">
      <w:pPr>
        <w:pStyle w:val="Standard"/>
        <w:ind w:left="360" w:firstLine="360"/>
        <w:rPr>
          <w:rFonts w:ascii="Arial" w:hAnsi="Arial"/>
        </w:rPr>
      </w:pPr>
    </w:p>
    <w:p w14:paraId="6134CC6D" w14:textId="77777777" w:rsidR="00876754" w:rsidRDefault="00E17476" w:rsidP="00876754">
      <w:pPr>
        <w:pStyle w:val="BodyText"/>
        <w:widowControl w:val="0"/>
        <w:numPr>
          <w:ilvl w:val="0"/>
          <w:numId w:val="44"/>
        </w:numPr>
        <w:autoSpaceDE w:val="0"/>
        <w:autoSpaceDN w:val="0"/>
        <w:ind w:left="360" w:right="2"/>
        <w:jc w:val="both"/>
        <w:outlineLvl w:val="0"/>
        <w:rPr>
          <w:rFonts w:ascii="Arial" w:hAnsi="Arial" w:cs="Arial"/>
          <w:b/>
          <w:bCs/>
          <w:sz w:val="20"/>
          <w:szCs w:val="20"/>
        </w:rPr>
      </w:pPr>
      <w:r w:rsidRPr="00BF1CE2">
        <w:rPr>
          <w:rFonts w:ascii="Arial" w:hAnsi="Arial" w:cs="Arial"/>
          <w:b/>
          <w:bCs/>
          <w:sz w:val="20"/>
          <w:szCs w:val="20"/>
        </w:rPr>
        <w:t>Kesimpulan</w:t>
      </w:r>
    </w:p>
    <w:p w14:paraId="573F6026" w14:textId="77777777" w:rsidR="00230EB7" w:rsidRDefault="00E17476" w:rsidP="00230EB7">
      <w:pPr>
        <w:pStyle w:val="BodyText"/>
        <w:widowControl w:val="0"/>
        <w:autoSpaceDE w:val="0"/>
        <w:autoSpaceDN w:val="0"/>
        <w:ind w:right="2" w:firstLine="360"/>
        <w:jc w:val="both"/>
        <w:outlineLvl w:val="0"/>
        <w:rPr>
          <w:rFonts w:ascii="Arial" w:hAnsi="Arial" w:cs="Arial"/>
          <w:sz w:val="20"/>
          <w:szCs w:val="20"/>
        </w:rPr>
      </w:pPr>
      <w:r w:rsidRPr="00876754">
        <w:rPr>
          <w:rFonts w:ascii="Arial" w:hAnsi="Arial" w:cs="Arial"/>
          <w:sz w:val="20"/>
          <w:szCs w:val="20"/>
        </w:rPr>
        <w:t>Berdasarkan dari analisis dan pengolahan data yang dilakukan oleh penulis, maka dapat ditarik kesimpulan sebagai berikut :</w:t>
      </w:r>
    </w:p>
    <w:p w14:paraId="510EE480" w14:textId="77777777" w:rsidR="00541EC7" w:rsidRDefault="00E17476" w:rsidP="00541EC7">
      <w:pPr>
        <w:pStyle w:val="BodyText"/>
        <w:widowControl w:val="0"/>
        <w:numPr>
          <w:ilvl w:val="0"/>
          <w:numId w:val="46"/>
        </w:numPr>
        <w:autoSpaceDE w:val="0"/>
        <w:autoSpaceDN w:val="0"/>
        <w:ind w:left="720" w:right="2"/>
        <w:jc w:val="both"/>
        <w:outlineLvl w:val="0"/>
        <w:rPr>
          <w:rFonts w:ascii="Arial" w:hAnsi="Arial" w:cs="Arial"/>
          <w:sz w:val="20"/>
          <w:szCs w:val="20"/>
        </w:rPr>
      </w:pPr>
      <w:r w:rsidRPr="00230EB7">
        <w:rPr>
          <w:rFonts w:ascii="Arial" w:hAnsi="Arial" w:cs="Arial"/>
          <w:sz w:val="20"/>
          <w:szCs w:val="20"/>
        </w:rPr>
        <w:t>Proses penentuan guru terbaik di biMBA AIUEO Unit Swadaya Pabuaran  dilakukan dengan menggunakan Sistem Penunjang Keputusan AHP (Analytic Hierarchy Process) dengan menetapkan kriteria dan penentuan bobot untuk dihitung secara acak.</w:t>
      </w:r>
    </w:p>
    <w:p w14:paraId="180804F1" w14:textId="04BC90E2" w:rsidR="00E17476" w:rsidRPr="00541EC7" w:rsidRDefault="00E17476" w:rsidP="00541EC7">
      <w:pPr>
        <w:pStyle w:val="BodyText"/>
        <w:widowControl w:val="0"/>
        <w:numPr>
          <w:ilvl w:val="0"/>
          <w:numId w:val="46"/>
        </w:numPr>
        <w:autoSpaceDE w:val="0"/>
        <w:autoSpaceDN w:val="0"/>
        <w:ind w:left="720" w:right="2"/>
        <w:jc w:val="both"/>
        <w:outlineLvl w:val="0"/>
        <w:rPr>
          <w:rFonts w:ascii="Arial" w:hAnsi="Arial" w:cs="Arial"/>
          <w:sz w:val="20"/>
          <w:szCs w:val="20"/>
        </w:rPr>
      </w:pPr>
      <w:r w:rsidRPr="00541EC7">
        <w:rPr>
          <w:rFonts w:ascii="Arial" w:hAnsi="Arial" w:cs="Arial"/>
          <w:sz w:val="20"/>
          <w:szCs w:val="20"/>
        </w:rPr>
        <w:t xml:space="preserve">Pengolahan data kuesioner </w:t>
      </w:r>
      <w:r w:rsidRPr="00541EC7">
        <w:rPr>
          <w:rFonts w:ascii="Arial" w:hAnsi="Arial" w:cs="Arial"/>
          <w:spacing w:val="-3"/>
          <w:sz w:val="20"/>
          <w:szCs w:val="20"/>
        </w:rPr>
        <w:t xml:space="preserve">yang </w:t>
      </w:r>
      <w:r w:rsidRPr="00541EC7">
        <w:rPr>
          <w:rFonts w:ascii="Arial" w:hAnsi="Arial" w:cs="Arial"/>
          <w:sz w:val="20"/>
          <w:szCs w:val="20"/>
        </w:rPr>
        <w:t>diisi oleh orang tua murid mempermudah penulis dan kepala sekolah untuk menentukan guru terbaik di biMBA AIUEO Unit Swadaya Pabuaran.</w:t>
      </w:r>
    </w:p>
    <w:p w14:paraId="26DB2A63" w14:textId="22F2FABF" w:rsidR="00E17476" w:rsidRPr="0032365C" w:rsidRDefault="00E17476" w:rsidP="00BF1CE2">
      <w:pPr>
        <w:pStyle w:val="ListParagraph"/>
        <w:widowControl w:val="0"/>
        <w:numPr>
          <w:ilvl w:val="0"/>
          <w:numId w:val="23"/>
        </w:numPr>
        <w:tabs>
          <w:tab w:val="left" w:pos="567"/>
        </w:tabs>
        <w:autoSpaceDE w:val="0"/>
        <w:autoSpaceDN w:val="0"/>
        <w:spacing w:after="0" w:line="240" w:lineRule="auto"/>
        <w:ind w:left="426" w:right="2" w:firstLine="0"/>
        <w:contextualSpacing w:val="0"/>
        <w:jc w:val="both"/>
        <w:rPr>
          <w:rFonts w:ascii="Arial" w:hAnsi="Arial" w:cs="Arial"/>
          <w:sz w:val="20"/>
          <w:szCs w:val="20"/>
        </w:rPr>
      </w:pPr>
      <w:r w:rsidRPr="00BF1CE2">
        <w:rPr>
          <w:rFonts w:ascii="Arial" w:hAnsi="Arial" w:cs="Arial"/>
          <w:sz w:val="20"/>
          <w:szCs w:val="20"/>
        </w:rPr>
        <w:lastRenderedPageBreak/>
        <w:t>Dalam pemilihan guru terbaik di biMBA AIUEO Unit Swadaya Pabuaran,dapat disimpulkan bahwa Bu Arum adalah guru terbaik dengan score tertinggi.</w:t>
      </w:r>
    </w:p>
    <w:p w14:paraId="387BB6A7" w14:textId="30A0E39B" w:rsidR="00075E92" w:rsidRPr="0032365C" w:rsidRDefault="00E17476" w:rsidP="0032365C">
      <w:pPr>
        <w:pStyle w:val="Heading1"/>
        <w:spacing w:line="240" w:lineRule="auto"/>
        <w:ind w:left="426"/>
        <w:rPr>
          <w:rFonts w:ascii="Arial" w:hAnsi="Arial" w:cs="Arial"/>
          <w:color w:val="000000" w:themeColor="text1"/>
          <w:sz w:val="20"/>
          <w:szCs w:val="20"/>
        </w:rPr>
      </w:pPr>
      <w:r w:rsidRPr="00075E92">
        <w:rPr>
          <w:rFonts w:ascii="Arial" w:hAnsi="Arial" w:cs="Arial"/>
          <w:color w:val="000000" w:themeColor="text1"/>
          <w:sz w:val="20"/>
          <w:szCs w:val="20"/>
        </w:rPr>
        <w:t>Referensi</w:t>
      </w:r>
    </w:p>
    <w:p w14:paraId="7B6D7469"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sz w:val="20"/>
          <w:szCs w:val="20"/>
          <w:lang w:eastAsia="id-ID"/>
        </w:rPr>
        <w:fldChar w:fldCharType="begin" w:fldLock="1"/>
      </w:r>
      <w:r w:rsidRPr="00BF1CE2">
        <w:rPr>
          <w:rFonts w:ascii="Arial" w:hAnsi="Arial" w:cs="Arial"/>
          <w:sz w:val="20"/>
          <w:szCs w:val="20"/>
          <w:lang w:eastAsia="id-ID"/>
        </w:rPr>
        <w:instrText>ADDIN CSL_CITATION {"citationItems":[{"id":"ITEM-1","itemData":{"ISSN":"2654-8623","abstract":"Abstrak Penelitian ini bertujuan untuk mengkaji Pengaruh Motivasi dan Lingkungan Kerja terhadap Kinerja Hasil analisis menunjukkan bahwa hubungan Motivasi dengan Kinerja mempunyai nilai R = 0,903 menunjukkan bahwa hubungan antara variabel X1 (Motivasi) dan Y (Kinerja) adalah Sangat Kuat dan Positif. Dengan persamaan regresi Y= 8,974 + 0,765 X1. Hasil koefisien determinasi sebesar 0,816 atau (81,6 %) memberikan arti bahwa besarnya pengaruh Motivasi terhadap Kinerja sebesar 81,6 %, sedangkan sisanya 18,4 % dipengaruhi oleh faktor-faktor lain yang tidak dimasukkan dalam penelitian ini. Hasil analisis menunjukkan hubungan Lingkungan Kerja dengan Kinerja mempunyai nilai R = 0,874, hal ini menunjukkan bahwa hubungan antara variabel X2 (Lingkungan Kerja) dan Y (Kinerja) adalah Sangat Kuat dan Positif. Dengan fungsi regresinya Y = 7,240 + 0,558 X2. Hasil koefisien determinasi sebesar 0,765 atau (76,5 %) memberikan arti bahwa besarnya pengaruh Lingkungan Kerja terhadap Kinerja sebesar 76,5 %, sedangkan sisanya 23,5 % dipengaruhi oleh faktor-faktor lain yang tidak dimasukkan dalam penelitian ini. Hasil analisis menunjukkan hubungan Motivasi dan Lingkungan Kerja secara bersama-sama dengan Kinerja mempunyai nilai R = 0,904, hal ini menunjukkan bahwa hubungan antara variabel X1 (Motivasi) dan variabel X2 (Lingkungan Kerja) secara bersama-sama terhadap Y (Kinerja) adalah Sangat Kuat dan Positif. Fungsi regresinya Y = 0,413 + 0,497 X1 + 0,417 X2. Hasil koefisien determinasi yang disesuaikan sebesar 0,803 atau (80,3 %) memberikan arti bahwa besarnya pengaruh Motivasi dan Lingkungan Kerja terhadap Kinerja sebesar 80,3 %, sedangkan sisanya 19,7 % dipengaruhi oleh faktor-faktor lain yang tidak dimasukkan dalam penelitian ini. Uji t Hipotesis parsial menunjukan thitung = 11,129 &gt; ttabel = 2,048, maka Ho ditolak (Ha diterima), sehingga terdapat hubungan yang signifikan antara Motivasi dengan Kinerja. Uji Hipotesis parsial thitung = 9,539 &gt; ttabel = 2,048, maka Ho ditolak (Ha diterima), berarti bahwa terdapat hubungan yang signifikan antara Lingkungan Kerja dengan Kinerja. Uji hipotesis menunjukan F hitung = 60,126 &gt; F tabel = 3,35, maka Ho ditolak (Ha diterima), berarti bahwa terdapat pengaruh yang signifikan antara Motivasi dan Lingkungan Kerja secara bersama-sama terhadap Kinerja dengan tingkat kepercayaan 95%.","author":[{"dropping-particle":"","family":"Rahajeng","given":"Winda Sari","non-dropping-particle":"","parse-names":false,"suffix":""},{"dropping-particle":"","family":"Laily","given":"Nur","non-dropping-particle":"","parse-names":false,"suffix":""}],"container-title":"Manager : Jurnal Ilmu manajemen","id":"ITEM-1","issue":"9","issued":{"date-parts":[["2018"]]},"page":"1-17","title":"Pengaruh Motivasi dan Lingkungan Kerja dan Kinerja Karyawan di Bimba-AIUEO Surabaya","type":"article-journal","volume":"7"},"uris":["http://www.mendeley.com/documents/?uuid=7c710d2b-9e18-499b-b9e2-30801dfddf8f"]}],"mendeley":{"formattedCitation":"[1]","plainTextFormattedCitation":"[1]","previouslyFormattedCitation":"[1]"},"properties":{"noteIndex":0},"schema":"https://github.com/citation-style-language/schema/raw/master/csl-citation.json"}</w:instrText>
      </w:r>
      <w:r w:rsidRPr="00BF1CE2">
        <w:rPr>
          <w:rFonts w:ascii="Arial" w:hAnsi="Arial" w:cs="Arial"/>
          <w:sz w:val="20"/>
          <w:szCs w:val="20"/>
          <w:lang w:eastAsia="id-ID"/>
        </w:rPr>
        <w:fldChar w:fldCharType="separate"/>
      </w:r>
      <w:r w:rsidRPr="00BF1CE2">
        <w:rPr>
          <w:rFonts w:ascii="Arial" w:hAnsi="Arial" w:cs="Arial"/>
          <w:noProof/>
          <w:sz w:val="20"/>
          <w:szCs w:val="20"/>
          <w:lang w:eastAsia="id-ID"/>
        </w:rPr>
        <w:t>[1]</w:t>
      </w:r>
      <w:r w:rsidRPr="00BF1CE2">
        <w:rPr>
          <w:rFonts w:ascii="Arial" w:hAnsi="Arial" w:cs="Arial"/>
          <w:sz w:val="20"/>
          <w:szCs w:val="20"/>
          <w:lang w:eastAsia="id-ID"/>
        </w:rPr>
        <w:fldChar w:fldCharType="end"/>
      </w:r>
      <w:r w:rsidRPr="00BF1CE2">
        <w:rPr>
          <w:rFonts w:ascii="Arial" w:hAnsi="Arial" w:cs="Arial"/>
          <w:sz w:val="20"/>
          <w:szCs w:val="20"/>
          <w:lang w:eastAsia="id-ID"/>
        </w:rPr>
        <w:t xml:space="preserve"> </w:t>
      </w:r>
      <w:r w:rsidRPr="00BF1CE2">
        <w:rPr>
          <w:rFonts w:ascii="Arial" w:hAnsi="Arial" w:cs="Arial"/>
          <w:color w:val="222222"/>
          <w:sz w:val="20"/>
          <w:szCs w:val="20"/>
          <w:shd w:val="clear" w:color="auto" w:fill="FFFFFF"/>
        </w:rPr>
        <w:t>Rahajeng, W. S., &amp; Laily, N. (2018). Pengaruh Motivasi dan Lingkungan Kerja Terhadap Kepuasan Kerja dan Kinerja Karyawan DI biMBA-AIUEO Surabaya. </w:t>
      </w:r>
      <w:r w:rsidRPr="00BF1CE2">
        <w:rPr>
          <w:rFonts w:ascii="Arial" w:hAnsi="Arial" w:cs="Arial"/>
          <w:i/>
          <w:iCs/>
          <w:color w:val="222222"/>
          <w:sz w:val="20"/>
          <w:szCs w:val="20"/>
          <w:shd w:val="clear" w:color="auto" w:fill="FFFFFF"/>
        </w:rPr>
        <w:t>Jurnal Ilmu dan Riset Manajemen (JIRM)</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7</w:t>
      </w:r>
      <w:r w:rsidRPr="00BF1CE2">
        <w:rPr>
          <w:rFonts w:ascii="Arial" w:hAnsi="Arial" w:cs="Arial"/>
          <w:color w:val="222222"/>
          <w:sz w:val="20"/>
          <w:szCs w:val="20"/>
          <w:shd w:val="clear" w:color="auto" w:fill="FFFFFF"/>
        </w:rPr>
        <w:t>(9).</w:t>
      </w:r>
    </w:p>
    <w:p w14:paraId="3117CDD7"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sz w:val="20"/>
          <w:szCs w:val="20"/>
          <w:lang w:eastAsia="id-ID"/>
        </w:rPr>
        <w:fldChar w:fldCharType="begin" w:fldLock="1"/>
      </w:r>
      <w:r w:rsidRPr="00BF1CE2">
        <w:rPr>
          <w:rFonts w:ascii="Arial" w:hAnsi="Arial" w:cs="Arial"/>
          <w:sz w:val="20"/>
          <w:szCs w:val="20"/>
          <w:lang w:eastAsia="id-ID"/>
        </w:rPr>
        <w:instrText>ADDIN CSL_CITATION {"citationItems":[{"id":"ITEM-1","itemData":{"DOI":"10.15575/japra.v3i2.8785","ISSN":"2527-4325","abstract":"Anak usia dini merupakan masa keemasan  golden age period  bagi perkembangan seluruh aspek dalam kehidupannya baik itu perkembangan fisik, kognitif, sosial emosional dan pembentukan karakter pada anak. Pada pembentukan karakter anak usia dini ini membutuhkan peran penting pola asuh orang tua yang mana peran orang tua ini merupakan pilar utama dalam Pendidikan anak usia dini, karakter pada anak usia dini bisa berkembang dengan mendapatkan stimulus yang baik begitu pula sebaliknya bila stimulus yang buruk diberikan maka hal tersebut akan membentuk karakter yang buruk bagi anak usia dini, karena anak usia dini memiliki sikap yang spontan yang belum bisa membedakan perilaku baik maupun perilaku yang buruk. Adapun pengaruh dari luar yang bisa membentuk karakter pada anak usia dini yaitu pegaruh lingkungan, lingkungan sendiri terbagi atas tiga bagian yaitu lingkungan keluarga, sekolah, dan masyarakat. Metode penelitian yang digunakan dalam penelitian ini adalah penelitian kualitatif deskriptif. Adapun beberapa teknik pengumpulan data yang peneliti lakukan pada penelitian ini, yang diantaranya adalah observasi terstruktur, wawancara semi-terstruktur dengan menggunakan  schedule questioner  atau  interview guide  yang digunakan dalam melakukan wawancara dengan sumber penelitian.","author":[{"dropping-particle":"","family":"Latifah","given":"Atik","non-dropping-particle":"","parse-names":false,"suffix":""}],"container-title":"(JAPRA) Jurnal Pendidikan Raudhatul Athfal (JAPRA)","id":"ITEM-1","issue":"2","issued":{"date-parts":[["2020"]]},"page":"101-112","title":"Peran Lingkungan Dan Pola Asuh Orang Tua Terhadap Pembentukan Karakter Anak Usia Dini","type":"article-journal","volume":"3"},"uris":["http://www.mendeley.com/documents/?uuid=90a4583a-fe7a-44a9-9d0a-f1d4fd0d69fa"]}],"mendeley":{"formattedCitation":"[2]","plainTextFormattedCitation":"[2]","previouslyFormattedCitation":"[2]"},"properties":{"noteIndex":0},"schema":"https://github.com/citation-style-language/schema/raw/master/csl-citation.json"}</w:instrText>
      </w:r>
      <w:r w:rsidRPr="00BF1CE2">
        <w:rPr>
          <w:rFonts w:ascii="Arial" w:hAnsi="Arial" w:cs="Arial"/>
          <w:sz w:val="20"/>
          <w:szCs w:val="20"/>
          <w:lang w:eastAsia="id-ID"/>
        </w:rPr>
        <w:fldChar w:fldCharType="separate"/>
      </w:r>
      <w:r w:rsidRPr="00BF1CE2">
        <w:rPr>
          <w:rFonts w:ascii="Arial" w:hAnsi="Arial" w:cs="Arial"/>
          <w:noProof/>
          <w:sz w:val="20"/>
          <w:szCs w:val="20"/>
          <w:lang w:eastAsia="id-ID"/>
        </w:rPr>
        <w:t>[2]</w:t>
      </w:r>
      <w:r w:rsidRPr="00BF1CE2">
        <w:rPr>
          <w:rFonts w:ascii="Arial" w:hAnsi="Arial" w:cs="Arial"/>
          <w:sz w:val="20"/>
          <w:szCs w:val="20"/>
          <w:lang w:eastAsia="id-ID"/>
        </w:rPr>
        <w:fldChar w:fldCharType="end"/>
      </w:r>
      <w:r w:rsidRPr="00BF1CE2">
        <w:rPr>
          <w:rFonts w:ascii="Arial" w:hAnsi="Arial" w:cs="Arial"/>
          <w:color w:val="222222"/>
          <w:sz w:val="20"/>
          <w:szCs w:val="20"/>
          <w:shd w:val="clear" w:color="auto" w:fill="FFFFFF"/>
        </w:rPr>
        <w:t xml:space="preserve"> Latifah, A. (2020). Peran lingkungan dan pola asuh orang tua terhadap pembentukan karakter anak usia dini. </w:t>
      </w:r>
      <w:r w:rsidRPr="00BF1CE2">
        <w:rPr>
          <w:rFonts w:ascii="Arial" w:hAnsi="Arial" w:cs="Arial"/>
          <w:i/>
          <w:iCs/>
          <w:color w:val="222222"/>
          <w:sz w:val="20"/>
          <w:szCs w:val="20"/>
          <w:shd w:val="clear" w:color="auto" w:fill="FFFFFF"/>
        </w:rPr>
        <w:t>JAPRA) Jurnal Pendidikan Raudhatul Athfal (JAPRA)</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3</w:t>
      </w:r>
      <w:r w:rsidRPr="00BF1CE2">
        <w:rPr>
          <w:rFonts w:ascii="Arial" w:hAnsi="Arial" w:cs="Arial"/>
          <w:color w:val="222222"/>
          <w:sz w:val="20"/>
          <w:szCs w:val="20"/>
          <w:shd w:val="clear" w:color="auto" w:fill="FFFFFF"/>
        </w:rPr>
        <w:t>(2), 101-12.</w:t>
      </w:r>
    </w:p>
    <w:p w14:paraId="794087F2"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sz w:val="20"/>
          <w:szCs w:val="20"/>
          <w:lang w:eastAsia="id-ID"/>
        </w:rPr>
        <w:fldChar w:fldCharType="begin" w:fldLock="1"/>
      </w:r>
      <w:r w:rsidRPr="00BF1CE2">
        <w:rPr>
          <w:rFonts w:ascii="Arial" w:hAnsi="Arial" w:cs="Arial"/>
          <w:sz w:val="20"/>
          <w:szCs w:val="20"/>
          <w:lang w:eastAsia="id-ID"/>
        </w:rPr>
        <w:instrText>ADDIN CSL_CITATION {"citationItems":[{"id":"ITEM-1","itemData":{"DOI":"10.29408/goldenage.v1i01.479","abstract":"Education is a means to change the children's behavior to a better way, especially in educating the moral of children in the early childhood. The implementation of moral education for children in the early childhood involves many parties, namely: parents at home and teachers in educational institution. As the persons who become the first teacher for their children, parents need to be careful. Theirbehavior, speech, and appearance will be imitated by the children. The Early Childhood Education is expected to provide various stimulation to support the development and the growth of children. One of them is by creating a conducive learning environment for children. The adults around the children should be ready to become the role models for children in shaping the good morals. In educational institutions, the efforts to provide moral education for children in the early childhood are started by the teachers who demonstrate the good personalities and exemplary attitudes. The efforts are then continued in the learning process by incorporating the moral elements into the educational components. Moral development in children can take place through direct education, imitation, and the process of trying.","author":[{"dropping-particle":"","family":"Khaironi","given":"Mulianah","non-dropping-particle":"","parse-names":false,"suffix":""}],"container-title":"Jurnal Golden Age","id":"ITEM-1","issue":"01","issued":{"date-parts":[["2017"]]},"page":"1","title":"Pendidikan Moral Pada Anak Usia Dini","type":"article-journal","volume":"1"},"uris":["http://www.mendeley.com/documents/?uuid=9ce4e187-a1ec-45a0-a2fe-39d7d5239fc8"]}],"mendeley":{"formattedCitation":"[3]","plainTextFormattedCitation":"[3]","previouslyFormattedCitation":"[3]"},"properties":{"noteIndex":0},"schema":"https://github.com/citation-style-language/schema/raw/master/csl-citation.json"}</w:instrText>
      </w:r>
      <w:r w:rsidRPr="00BF1CE2">
        <w:rPr>
          <w:rFonts w:ascii="Arial" w:hAnsi="Arial" w:cs="Arial"/>
          <w:sz w:val="20"/>
          <w:szCs w:val="20"/>
          <w:lang w:eastAsia="id-ID"/>
        </w:rPr>
        <w:fldChar w:fldCharType="separate"/>
      </w:r>
      <w:r w:rsidRPr="00BF1CE2">
        <w:rPr>
          <w:rFonts w:ascii="Arial" w:hAnsi="Arial" w:cs="Arial"/>
          <w:noProof/>
          <w:sz w:val="20"/>
          <w:szCs w:val="20"/>
          <w:lang w:eastAsia="id-ID"/>
        </w:rPr>
        <w:t>[3]</w:t>
      </w:r>
      <w:r w:rsidRPr="00BF1CE2">
        <w:rPr>
          <w:rFonts w:ascii="Arial" w:hAnsi="Arial" w:cs="Arial"/>
          <w:sz w:val="20"/>
          <w:szCs w:val="20"/>
          <w:lang w:eastAsia="id-ID"/>
        </w:rPr>
        <w:fldChar w:fldCharType="end"/>
      </w:r>
      <w:r w:rsidRPr="00BF1CE2">
        <w:rPr>
          <w:rFonts w:ascii="Arial" w:hAnsi="Arial" w:cs="Arial"/>
          <w:color w:val="222222"/>
          <w:sz w:val="20"/>
          <w:szCs w:val="20"/>
          <w:shd w:val="clear" w:color="auto" w:fill="FFFFFF"/>
        </w:rPr>
        <w:t xml:space="preserve"> Khaironi, M. (2017). Pendidikan Moral Pada Anak Usia Dini. </w:t>
      </w:r>
      <w:r w:rsidRPr="00BF1CE2">
        <w:rPr>
          <w:rFonts w:ascii="Arial" w:hAnsi="Arial" w:cs="Arial"/>
          <w:i/>
          <w:iCs/>
          <w:color w:val="222222"/>
          <w:sz w:val="20"/>
          <w:szCs w:val="20"/>
          <w:shd w:val="clear" w:color="auto" w:fill="FFFFFF"/>
        </w:rPr>
        <w:t>Jurnal Golden Age</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1</w:t>
      </w:r>
      <w:r w:rsidRPr="00BF1CE2">
        <w:rPr>
          <w:rFonts w:ascii="Arial" w:hAnsi="Arial" w:cs="Arial"/>
          <w:color w:val="222222"/>
          <w:sz w:val="20"/>
          <w:szCs w:val="20"/>
          <w:shd w:val="clear" w:color="auto" w:fill="FFFFFF"/>
        </w:rPr>
        <w:t>(01), 1-15.</w:t>
      </w:r>
    </w:p>
    <w:p w14:paraId="3BAC3CC2"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color w:val="222222"/>
          <w:sz w:val="20"/>
          <w:szCs w:val="20"/>
          <w:shd w:val="clear" w:color="auto" w:fill="FFFFFF"/>
        </w:rPr>
        <w:fldChar w:fldCharType="begin" w:fldLock="1"/>
      </w:r>
      <w:r w:rsidRPr="00BF1CE2">
        <w:rPr>
          <w:rFonts w:ascii="Arial" w:hAnsi="Arial" w:cs="Arial"/>
          <w:color w:val="222222"/>
          <w:sz w:val="20"/>
          <w:szCs w:val="20"/>
          <w:shd w:val="clear" w:color="auto" w:fill="FFFFFF"/>
        </w:rPr>
        <w:instrText>ADDIN CSL_CITATION {"citationItems":[{"id":"ITEM-1","itemData":{"DOI":"10.36080/idealis.v3i1.2152","abstract":"Yayasan SMP Islam Al-Hikmah hati adalah Yayasan yang bergerak di penyelengaraan Pendidikan, telah berdiri sejak tahun 1994. Dengan di dasari idesialis yang tertinggi dengan ikut serta mengambil bagian dalam mencerdaskan anak – anak Bangsa dengan biaya yang terjangkau serta memberikan pendidikan yang berkualitas Sejak itu Yayasan Islam Al Hikmah mengemban amanah membantu menumbuhkan, mengembangkan, membentuk, dan mengarahkan anak didik menjadi hamba Allah yang shaleh; yang lurus aqidahnya, mulia akhlaqnya, cerdas akalnya, sehat dan kuat fisiknya, dekat dan cinta kepada Al-Quran. Kemudian pada juli 2006. salah satunya dengan melakukan penentuan guru terbaik di setiap angkatan. Permasalahan yang terjadi pada penentuan guru terbaik di SMP Islam Al Hikmah yaitu Wakabid Kurikulum Banyaknya guru yang ada sulit untuk melakukan keputusan pemilihan guru berprestasi secara tepat serta membutuhkan waktu yang lama dalam perhitungannya. Penelitian ini bertujuan untuk membuat suatu Decision Support System (DSS) dengan metode Analytical Hierarchy Process (AHP) dan untuk mempersingkat dalam penentuan guru secara tepat, tanpa membutuhkan waktu yang lama dalam perhitungan. Selain itu sistem dapat diakses dimana saja dan kapan saja. Penentuan guru berprestasi ditentukan dari menjumlahkan hasil kriteria-kriteria yang tertera dalam bobot yang telah ditentukan. Hasil yang ada akan dirangking sesuai dengan perhitungan yang ada pada metode AHP.","author":[{"dropping-particle":"","family":"Wibowo","given":"Nugroho Bagus","non-dropping-particle":"","parse-names":false,"suffix":""},{"dropping-particle":"","family":"Anubhakti","given":"Dian","non-dropping-particle":"","parse-names":false,"suffix":""}],"container-title":"IDEALIS : InDonEsiA journaL Information System","id":"ITEM-1","issue":"1","issued":{"date-parts":[["2020"]]},"page":"486-491","title":"Sistem Informasi Penunjang Keputusan Penentuan Guru Terbaik Pada Sekolah Smp Islam Al Hikmah Dengan Metode Analytical Hierarchy Process (Ahp)","type":"article-journal","volume":"3"},"uris":["http://www.mendeley.com/documents/?uuid=41221496-e982-4572-bce1-73954845fb01"]}],"mendeley":{"formattedCitation":"[4]","plainTextFormattedCitation":"[4]","previouslyFormattedCitation":"[4]"},"properties":{"noteIndex":0},"schema":"https://github.com/citation-style-language/schema/raw/master/csl-citation.json"}</w:instrText>
      </w:r>
      <w:r w:rsidRPr="00BF1CE2">
        <w:rPr>
          <w:rFonts w:ascii="Arial" w:hAnsi="Arial" w:cs="Arial"/>
          <w:color w:val="222222"/>
          <w:sz w:val="20"/>
          <w:szCs w:val="20"/>
          <w:shd w:val="clear" w:color="auto" w:fill="FFFFFF"/>
        </w:rPr>
        <w:fldChar w:fldCharType="separate"/>
      </w:r>
      <w:r w:rsidRPr="00BF1CE2">
        <w:rPr>
          <w:rFonts w:ascii="Arial" w:hAnsi="Arial" w:cs="Arial"/>
          <w:noProof/>
          <w:color w:val="222222"/>
          <w:sz w:val="20"/>
          <w:szCs w:val="20"/>
          <w:shd w:val="clear" w:color="auto" w:fill="FFFFFF"/>
        </w:rPr>
        <w:t>[4]</w:t>
      </w:r>
      <w:r w:rsidRPr="00BF1CE2">
        <w:rPr>
          <w:rFonts w:ascii="Arial" w:hAnsi="Arial" w:cs="Arial"/>
          <w:color w:val="222222"/>
          <w:sz w:val="20"/>
          <w:szCs w:val="20"/>
          <w:shd w:val="clear" w:color="auto" w:fill="FFFFFF"/>
        </w:rPr>
        <w:fldChar w:fldCharType="end"/>
      </w:r>
      <w:r w:rsidRPr="00BF1CE2">
        <w:rPr>
          <w:rFonts w:ascii="Arial" w:hAnsi="Arial" w:cs="Arial"/>
          <w:color w:val="222222"/>
          <w:sz w:val="20"/>
          <w:szCs w:val="20"/>
          <w:shd w:val="clear" w:color="auto" w:fill="FFFFFF"/>
        </w:rPr>
        <w:t xml:space="preserve"> Wibowo, N. B., &amp; Anubhakti, D. (2020). Sistem Informasi Penunjang Keputusan Penentuan Guru Terbaik Pada Sekolah Smp Islam Al Hikmah Dengan Metode Analytical Hierarchy Process (Ahp). </w:t>
      </w:r>
      <w:r w:rsidRPr="00BF1CE2">
        <w:rPr>
          <w:rFonts w:ascii="Arial" w:hAnsi="Arial" w:cs="Arial"/>
          <w:i/>
          <w:iCs/>
          <w:color w:val="222222"/>
          <w:sz w:val="20"/>
          <w:szCs w:val="20"/>
          <w:shd w:val="clear" w:color="auto" w:fill="FFFFFF"/>
        </w:rPr>
        <w:t>IDEALIS: InDonEsiA journaL Information System</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3</w:t>
      </w:r>
      <w:r w:rsidRPr="00BF1CE2">
        <w:rPr>
          <w:rFonts w:ascii="Arial" w:hAnsi="Arial" w:cs="Arial"/>
          <w:color w:val="222222"/>
          <w:sz w:val="20"/>
          <w:szCs w:val="20"/>
          <w:shd w:val="clear" w:color="auto" w:fill="FFFFFF"/>
        </w:rPr>
        <w:t>(1), 486-491.</w:t>
      </w:r>
    </w:p>
    <w:p w14:paraId="59A3C367"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color w:val="222222"/>
          <w:sz w:val="20"/>
          <w:szCs w:val="20"/>
          <w:shd w:val="clear" w:color="auto" w:fill="FFFFFF"/>
        </w:rPr>
        <w:fldChar w:fldCharType="begin" w:fldLock="1"/>
      </w:r>
      <w:r w:rsidRPr="00BF1CE2">
        <w:rPr>
          <w:rFonts w:ascii="Arial" w:hAnsi="Arial" w:cs="Arial"/>
          <w:color w:val="222222"/>
          <w:sz w:val="20"/>
          <w:szCs w:val="20"/>
          <w:shd w:val="clear" w:color="auto" w:fill="FFFFFF"/>
        </w:rPr>
        <w:instrText>ADDIN CSL_CITATION {"citationItems":[{"id":"ITEM-1","itemData":{"abstract":"Perkembangan industri perbankan dan jasa keuangan telah mengalami kemajuan yang pesat beberapa tahun terakhir ini sebagai akibat dari kemajuan teknologi dan kebijaksanaan deregulasi. Setiap nasabah akan memperhatikan dan mempertimbangkan faktor-faktor tertentu untuk memutuskan menabung. Selain itu nasabah juga memperhatikan kualitas pelayanan serta produk yang ditawarkan sehingga nasabah termotivasi untuk menggunakannya. Faktor yang dapat mempengaruhi kepuasan nasabah memilih produk dan layanan suatu bank adalah kepercayaan konsumen dan Kualitas layanan. Bank SulutGo.Tujuan penelitian ini adalah untuk mengetahui pengaruh Kepercyaan dan Kualitas Layanan terhadap Kepuasan nasabah PT Bank SulutGo. Jenis Penelitian ini adalah penelitian asosiatif dengan menggunakan metode analisis kuantitatif. Populasi dan sampel dalam penelitian ini adalah nasabah Bank SulutGo. Teknik analisis data yang digunakan adalah regresi linier berganda. Hasil penelitian menunjukkan bahwa Secara parsial Kepercayaan tidak berpengaruh signifikan terhadap Kepuasan nasabah Bank SulutGo, Secara parsial Kualitas Layanan berpengaruh signifikan terhadap Kepuasan nasabah Bank SulutG0 dan Secara simultan Kepercayaan dan Kualitas Layanan berpengaruh signifikan terhadap Kepuasan nasabah Bank SulutGo. Pihak Bank SulutGo sebaiknya mempetahankan dan meningkatkan kualitas layanan yang ada akan meningkatkan Kepuasan nasabah.","author":[{"dropping-particle":"","family":"Thalia Claudia Mawey, Altje L. Tumbel","given":"Imelda W. J. Ogi","non-dropping-particle":"","parse-names":false,"suffix":""}],"container-title":"Jurnal EMBA","id":"ITEM-1","issue":"3","issued":{"date-parts":[["2018"]]},"page":"1198 - 1207","title":"Pengaruh Kepercayaan Dan Kualitas Layanan Terhadap Kepuasan Nasabah Pt Bank Sulutgo","type":"article-journal","volume":"6"},"uris":["http://www.mendeley.com/documents/?uuid=f21ea646-849c-4d50-8cd7-9614e7641f31"]}],"mendeley":{"formattedCitation":"[5]","plainTextFormattedCitation":"[5]","previouslyFormattedCitation":"[5]"},"properties":{"noteIndex":0},"schema":"https://github.com/citation-style-language/schema/raw/master/csl-citation.json"}</w:instrText>
      </w:r>
      <w:r w:rsidRPr="00BF1CE2">
        <w:rPr>
          <w:rFonts w:ascii="Arial" w:hAnsi="Arial" w:cs="Arial"/>
          <w:color w:val="222222"/>
          <w:sz w:val="20"/>
          <w:szCs w:val="20"/>
          <w:shd w:val="clear" w:color="auto" w:fill="FFFFFF"/>
        </w:rPr>
        <w:fldChar w:fldCharType="separate"/>
      </w:r>
      <w:r w:rsidRPr="00BF1CE2">
        <w:rPr>
          <w:rFonts w:ascii="Arial" w:hAnsi="Arial" w:cs="Arial"/>
          <w:noProof/>
          <w:color w:val="222222"/>
          <w:sz w:val="20"/>
          <w:szCs w:val="20"/>
          <w:shd w:val="clear" w:color="auto" w:fill="FFFFFF"/>
        </w:rPr>
        <w:t>[5]</w:t>
      </w:r>
      <w:r w:rsidRPr="00BF1CE2">
        <w:rPr>
          <w:rFonts w:ascii="Arial" w:hAnsi="Arial" w:cs="Arial"/>
          <w:color w:val="222222"/>
          <w:sz w:val="20"/>
          <w:szCs w:val="20"/>
          <w:shd w:val="clear" w:color="auto" w:fill="FFFFFF"/>
        </w:rPr>
        <w:fldChar w:fldCharType="end"/>
      </w:r>
      <w:r w:rsidRPr="00BF1CE2">
        <w:rPr>
          <w:rFonts w:ascii="Arial" w:hAnsi="Arial" w:cs="Arial"/>
          <w:color w:val="222222"/>
          <w:sz w:val="20"/>
          <w:szCs w:val="20"/>
          <w:shd w:val="clear" w:color="auto" w:fill="FFFFFF"/>
        </w:rPr>
        <w:t xml:space="preserve"> Mawey, T. C., Tumbel, A., &amp; Ogi, I. W. (2018). Pengaruh Kepercayaan dan Kualitas Layanan terhadap Kepuasan Nasabah PT Bank Sulutgo. </w:t>
      </w:r>
      <w:r w:rsidRPr="00BF1CE2">
        <w:rPr>
          <w:rFonts w:ascii="Arial" w:hAnsi="Arial" w:cs="Arial"/>
          <w:i/>
          <w:iCs/>
          <w:color w:val="222222"/>
          <w:sz w:val="20"/>
          <w:szCs w:val="20"/>
          <w:shd w:val="clear" w:color="auto" w:fill="FFFFFF"/>
        </w:rPr>
        <w:t>Jurnal EMBA: Jurnal Riset Ekonomi, Manajemen, Bisnis Dan Akuntansi</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6</w:t>
      </w:r>
      <w:r w:rsidRPr="00BF1CE2">
        <w:rPr>
          <w:rFonts w:ascii="Arial" w:hAnsi="Arial" w:cs="Arial"/>
          <w:color w:val="222222"/>
          <w:sz w:val="20"/>
          <w:szCs w:val="20"/>
          <w:shd w:val="clear" w:color="auto" w:fill="FFFFFF"/>
        </w:rPr>
        <w:t>(3).</w:t>
      </w:r>
    </w:p>
    <w:p w14:paraId="7A8C39F4"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color w:val="222222"/>
          <w:sz w:val="20"/>
          <w:szCs w:val="20"/>
          <w:shd w:val="clear" w:color="auto" w:fill="FFFFFF"/>
        </w:rPr>
        <w:fldChar w:fldCharType="begin" w:fldLock="1"/>
      </w:r>
      <w:r w:rsidRPr="00BF1CE2">
        <w:rPr>
          <w:rFonts w:ascii="Arial" w:hAnsi="Arial" w:cs="Arial"/>
          <w:color w:val="222222"/>
          <w:sz w:val="20"/>
          <w:szCs w:val="20"/>
          <w:shd w:val="clear" w:color="auto" w:fill="FFFFFF"/>
        </w:rPr>
        <w:instrText>ADDIN CSL_CITATION {"citationItems":[{"id":"ITEM-1","itemData":{"DOI":"10.24123/jbt.v2i01.1087","ISSN":"2580-4928","abstract":"The food industry keeps on growing due to the needs of each individual for food to survive. The purpose of this research is to determine the influence of aesthetics, serviceability, perceived quality and durability on the customer satisfaction of Le Fluffy Dessert. Population in this study is customers who already bought product of Le Fluffy Dessert. The number of the population is 53 people. The sampling technique used is saturated sampling. This research uses total of 53 Le Fluffy Dessert customers as the samples. The data are collected using questionnaire. The technique analysis used in this research is multiple linear regression analysis. The results show that aesthetics and serviceability have no significant effect on the customer satisfaction of Le Fluffy Dessert. The results also show that perceived quality and durability significantly affect the customer satisfaction of Le Fluffy Dessert.","author":[{"dropping-particle":"","family":"Dewi","given":"Liliana","non-dropping-particle":"","parse-names":false,"suffix":""},{"dropping-particle":"","family":"Nathania","given":"Stella","non-dropping-particle":"","parse-names":false,"suffix":""}],"container-title":"Jurnal Bisnis Terapan","id":"ITEM-1","issue":"01","issued":{"date-parts":[["2018"]]},"page":"61-72","title":"Pengukuran Aspek Kepuasan Konsumen Le Fluffy Dessert","type":"article-journal","volume":"2"},"uris":["http://www.mendeley.com/documents/?uuid=d2a10153-db53-4659-b1ac-d565b11a93f5"]}],"mendeley":{"formattedCitation":"[6]","plainTextFormattedCitation":"[6]","previouslyFormattedCitation":"[6]"},"properties":{"noteIndex":0},"schema":"https://github.com/citation-style-language/schema/raw/master/csl-citation.json"}</w:instrText>
      </w:r>
      <w:r w:rsidRPr="00BF1CE2">
        <w:rPr>
          <w:rFonts w:ascii="Arial" w:hAnsi="Arial" w:cs="Arial"/>
          <w:color w:val="222222"/>
          <w:sz w:val="20"/>
          <w:szCs w:val="20"/>
          <w:shd w:val="clear" w:color="auto" w:fill="FFFFFF"/>
        </w:rPr>
        <w:fldChar w:fldCharType="separate"/>
      </w:r>
      <w:r w:rsidRPr="00BF1CE2">
        <w:rPr>
          <w:rFonts w:ascii="Arial" w:hAnsi="Arial" w:cs="Arial"/>
          <w:noProof/>
          <w:color w:val="222222"/>
          <w:sz w:val="20"/>
          <w:szCs w:val="20"/>
          <w:shd w:val="clear" w:color="auto" w:fill="FFFFFF"/>
        </w:rPr>
        <w:t>[6]</w:t>
      </w:r>
      <w:r w:rsidRPr="00BF1CE2">
        <w:rPr>
          <w:rFonts w:ascii="Arial" w:hAnsi="Arial" w:cs="Arial"/>
          <w:color w:val="222222"/>
          <w:sz w:val="20"/>
          <w:szCs w:val="20"/>
          <w:shd w:val="clear" w:color="auto" w:fill="FFFFFF"/>
        </w:rPr>
        <w:fldChar w:fldCharType="end"/>
      </w:r>
      <w:r w:rsidRPr="00BF1CE2">
        <w:rPr>
          <w:rFonts w:ascii="Arial" w:hAnsi="Arial" w:cs="Arial"/>
          <w:color w:val="222222"/>
          <w:sz w:val="20"/>
          <w:szCs w:val="20"/>
          <w:shd w:val="clear" w:color="auto" w:fill="FFFFFF"/>
        </w:rPr>
        <w:t xml:space="preserve"> Dewi, L., &amp; Nathania, S. (2018). Pengukuran Aspek Kepuasan Konsumen Le Fluffy Dessert.</w:t>
      </w:r>
    </w:p>
    <w:p w14:paraId="70984949"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color w:val="222222"/>
          <w:sz w:val="20"/>
          <w:szCs w:val="20"/>
          <w:shd w:val="clear" w:color="auto" w:fill="FFFFFF"/>
        </w:rPr>
        <w:fldChar w:fldCharType="begin" w:fldLock="1"/>
      </w:r>
      <w:r w:rsidRPr="00BF1CE2">
        <w:rPr>
          <w:rFonts w:ascii="Arial" w:hAnsi="Arial" w:cs="Arial"/>
          <w:color w:val="222222"/>
          <w:sz w:val="20"/>
          <w:szCs w:val="20"/>
          <w:shd w:val="clear" w:color="auto" w:fill="FFFFFF"/>
        </w:rPr>
        <w:instrText>ADDIN CSL_CITATION {"citationItems":[{"id":"ITEM-1","itemData":{"DOI":"10.33096/ilkom.v9i3.150.244-254","ISSN":"2087-1716","abstract":"Sistem pendukung keputusan (SPK) merupakan sistem yang mampu memberikan kemampuan pemecahan masalah dengan kondisi semi terstruktur dan tak terstruktur. Salah satu metode yang digunakan untuk menyelesaikan masalah pengambilan keputusan adalah metode Weighted Product (WP), yaitu suatu metode yang menggunakan perkalian untuk menghubungkan rating atribut, di mana rating setiap atribut harus dipangkatkan dulu dengan bobot yang bersangkutan. Metode WP dapat diterapkan dalam pengambilan keputusan salah satunya adalah menentukan peluang usaha makanan yang tepat pada usaha mikro dan kecil.Akan tetapi jenis usaha makanan yang ada saat ini sangat banyak ragamnya sehingga menyulitkan untuk menentukan salah satu jenis usaha makanan yang tepat, Dalam penelitian ini ada delapan belas jenis usaha makanan dan lima kriteria berdasarkan nilai skala bobot kriteria yang di tentukan oleh user dengan hasil bahwa usaha aneka kue hias memiliki nilai preferensi relatif alternatif terbaik dengan nilai 0.1540.","author":[{"dropping-particle":"","family":"Ningsih","given":"Erna","non-dropping-particle":"","parse-names":false,"suffix":""},{"dropping-particle":"","family":"Dedih","given":"Dedih","non-dropping-particle":"","parse-names":false,"suffix":""},{"dropping-particle":"","family":"Supriyadi","given":"Supriyadi","non-dropping-particle":"","parse-names":false,"suffix":""}],"container-title":"ILKOM Jurnal Ilmiah","id":"ITEM-1","issue":"3","issued":{"date-parts":[["2017"]]},"page":"244-254","title":"Sistem Pendukung Keputusan Menentukan Peluang Usaha Makanan Yang Tepat Menggunakan Weighted Product (Wp) Berbasis Web","type":"article-journal","volume":"9"},"uris":["http://www.mendeley.com/documents/?uuid=c6102b51-173c-4529-8a8c-b0da41f96527"]}],"mendeley":{"formattedCitation":"[7]","plainTextFormattedCitation":"[7]","previouslyFormattedCitation":"[7]"},"properties":{"noteIndex":0},"schema":"https://github.com/citation-style-language/schema/raw/master/csl-citation.json"}</w:instrText>
      </w:r>
      <w:r w:rsidRPr="00BF1CE2">
        <w:rPr>
          <w:rFonts w:ascii="Arial" w:hAnsi="Arial" w:cs="Arial"/>
          <w:color w:val="222222"/>
          <w:sz w:val="20"/>
          <w:szCs w:val="20"/>
          <w:shd w:val="clear" w:color="auto" w:fill="FFFFFF"/>
        </w:rPr>
        <w:fldChar w:fldCharType="separate"/>
      </w:r>
      <w:r w:rsidRPr="00BF1CE2">
        <w:rPr>
          <w:rFonts w:ascii="Arial" w:hAnsi="Arial" w:cs="Arial"/>
          <w:noProof/>
          <w:color w:val="222222"/>
          <w:sz w:val="20"/>
          <w:szCs w:val="20"/>
          <w:shd w:val="clear" w:color="auto" w:fill="FFFFFF"/>
        </w:rPr>
        <w:t>[7]</w:t>
      </w:r>
      <w:r w:rsidRPr="00BF1CE2">
        <w:rPr>
          <w:rFonts w:ascii="Arial" w:hAnsi="Arial" w:cs="Arial"/>
          <w:color w:val="222222"/>
          <w:sz w:val="20"/>
          <w:szCs w:val="20"/>
          <w:shd w:val="clear" w:color="auto" w:fill="FFFFFF"/>
        </w:rPr>
        <w:fldChar w:fldCharType="end"/>
      </w:r>
      <w:r w:rsidRPr="00BF1CE2">
        <w:rPr>
          <w:rFonts w:ascii="Arial" w:hAnsi="Arial" w:cs="Arial"/>
          <w:color w:val="222222"/>
          <w:sz w:val="20"/>
          <w:szCs w:val="20"/>
          <w:shd w:val="clear" w:color="auto" w:fill="FFFFFF"/>
        </w:rPr>
        <w:t xml:space="preserve"> Ningsih, E., Dedih, D., &amp; Supriyadi, S. (2017). Sistem Pendukung Keputusan Menentukan Peluang Usaha Makanan Yang Tepat Menggunakan Weighted Product (Wp) Berbasis Web. </w:t>
      </w:r>
      <w:r w:rsidRPr="00BF1CE2">
        <w:rPr>
          <w:rFonts w:ascii="Arial" w:hAnsi="Arial" w:cs="Arial"/>
          <w:i/>
          <w:iCs/>
          <w:color w:val="222222"/>
          <w:sz w:val="20"/>
          <w:szCs w:val="20"/>
          <w:shd w:val="clear" w:color="auto" w:fill="FFFFFF"/>
        </w:rPr>
        <w:t>ILKOM Jurnal Ilmiah</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9</w:t>
      </w:r>
      <w:r w:rsidRPr="00BF1CE2">
        <w:rPr>
          <w:rFonts w:ascii="Arial" w:hAnsi="Arial" w:cs="Arial"/>
          <w:color w:val="222222"/>
          <w:sz w:val="20"/>
          <w:szCs w:val="20"/>
          <w:shd w:val="clear" w:color="auto" w:fill="FFFFFF"/>
        </w:rPr>
        <w:t>(3), 244-254.</w:t>
      </w:r>
    </w:p>
    <w:p w14:paraId="1D407B45" w14:textId="77777777" w:rsidR="00E17476" w:rsidRPr="00BF1CE2" w:rsidRDefault="00E17476" w:rsidP="00BF1CE2">
      <w:pPr>
        <w:spacing w:line="240" w:lineRule="auto"/>
        <w:ind w:left="720" w:hanging="294"/>
        <w:jc w:val="both"/>
        <w:rPr>
          <w:rFonts w:ascii="Arial" w:hAnsi="Arial" w:cs="Arial"/>
          <w:color w:val="222222"/>
          <w:sz w:val="20"/>
          <w:szCs w:val="20"/>
          <w:shd w:val="clear" w:color="auto" w:fill="FFFFFF"/>
        </w:rPr>
      </w:pPr>
      <w:r w:rsidRPr="00BF1CE2">
        <w:rPr>
          <w:rFonts w:ascii="Arial" w:hAnsi="Arial" w:cs="Arial"/>
          <w:color w:val="222222"/>
          <w:sz w:val="20"/>
          <w:szCs w:val="20"/>
          <w:shd w:val="clear" w:color="auto" w:fill="FFFFFF"/>
        </w:rPr>
        <w:fldChar w:fldCharType="begin" w:fldLock="1"/>
      </w:r>
      <w:r w:rsidRPr="00BF1CE2">
        <w:rPr>
          <w:rFonts w:ascii="Arial" w:hAnsi="Arial" w:cs="Arial"/>
          <w:color w:val="222222"/>
          <w:sz w:val="20"/>
          <w:szCs w:val="20"/>
          <w:shd w:val="clear" w:color="auto" w:fill="FFFFFF"/>
        </w:rPr>
        <w:instrText>ADDIN CSL_CITATION {"citationItems":[{"id":"ITEM-1","itemData":{"abstract":"Penelitian ini membahas mengenai sistem penunjang keputusan dalam penentuan guru terbaik pada SD Strada Santa Maria. SD Strada Santa Maria merupakan komunitas pendidikan yang unggul, peduli, dan berjiwa melayani. Saat ini, pihak sekolah sudah …","author":[{"dropping-particle":"","family":"Apriastika","given":"Prima","non-dropping-particle":"","parse-names":false,"suffix":""},{"dropping-particle":"","family":"Fajarita","given":"Lusi","non-dropping-particle":"","parse-names":false,"suffix":""}],"container-title":"Jurnal Idealis","id":"ITEM-1","issue":"3","issued":{"date-parts":[["2019"]]},"page":"138-145","title":"Sistem Penunjang Keputusan Penentuan Guru Terbaik Pada SD Strada Santa Maria Dengan Metode AHP (Analytical Hierarchy Process) Dan SAW (Simple Additive Weighting)","type":"article-journal","volume":"2"},"uris":["http://www.mendeley.com/documents/?uuid=6ef2c18d-ca99-4921-8a55-d71548009b1a"]}],"mendeley":{"formattedCitation":"[8]","plainTextFormattedCitation":"[8]","previouslyFormattedCitation":"[8]"},"properties":{"noteIndex":0},"schema":"https://github.com/citation-style-language/schema/raw/master/csl-citation.json"}</w:instrText>
      </w:r>
      <w:r w:rsidRPr="00BF1CE2">
        <w:rPr>
          <w:rFonts w:ascii="Arial" w:hAnsi="Arial" w:cs="Arial"/>
          <w:color w:val="222222"/>
          <w:sz w:val="20"/>
          <w:szCs w:val="20"/>
          <w:shd w:val="clear" w:color="auto" w:fill="FFFFFF"/>
        </w:rPr>
        <w:fldChar w:fldCharType="separate"/>
      </w:r>
      <w:r w:rsidRPr="00BF1CE2">
        <w:rPr>
          <w:rFonts w:ascii="Arial" w:hAnsi="Arial" w:cs="Arial"/>
          <w:noProof/>
          <w:color w:val="222222"/>
          <w:sz w:val="20"/>
          <w:szCs w:val="20"/>
          <w:shd w:val="clear" w:color="auto" w:fill="FFFFFF"/>
        </w:rPr>
        <w:t>[8]</w:t>
      </w:r>
      <w:r w:rsidRPr="00BF1CE2">
        <w:rPr>
          <w:rFonts w:ascii="Arial" w:hAnsi="Arial" w:cs="Arial"/>
          <w:color w:val="222222"/>
          <w:sz w:val="20"/>
          <w:szCs w:val="20"/>
          <w:shd w:val="clear" w:color="auto" w:fill="FFFFFF"/>
        </w:rPr>
        <w:fldChar w:fldCharType="end"/>
      </w:r>
      <w:r w:rsidRPr="00BF1CE2">
        <w:rPr>
          <w:rFonts w:ascii="Arial" w:hAnsi="Arial" w:cs="Arial"/>
          <w:color w:val="222222"/>
          <w:sz w:val="20"/>
          <w:szCs w:val="20"/>
          <w:shd w:val="clear" w:color="auto" w:fill="FFFFFF"/>
        </w:rPr>
        <w:t xml:space="preserve"> Apriastika, P., &amp; Fajarita, L. (2019). Sistem Penunjang Keputusan Penentuan Guru Terbaik Pada SD Strada Santa Maria Dengan Metode AHP (Analytical Hierarchy Process) Dan SAW (Simple Additive Weighting). </w:t>
      </w:r>
      <w:r w:rsidRPr="00BF1CE2">
        <w:rPr>
          <w:rFonts w:ascii="Arial" w:hAnsi="Arial" w:cs="Arial"/>
          <w:i/>
          <w:iCs/>
          <w:color w:val="222222"/>
          <w:sz w:val="20"/>
          <w:szCs w:val="20"/>
          <w:shd w:val="clear" w:color="auto" w:fill="FFFFFF"/>
        </w:rPr>
        <w:t>IDEALIS: InDonEsiA journaL Information System</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2</w:t>
      </w:r>
      <w:r w:rsidRPr="00BF1CE2">
        <w:rPr>
          <w:rFonts w:ascii="Arial" w:hAnsi="Arial" w:cs="Arial"/>
          <w:color w:val="222222"/>
          <w:sz w:val="20"/>
          <w:szCs w:val="20"/>
          <w:shd w:val="clear" w:color="auto" w:fill="FFFFFF"/>
        </w:rPr>
        <w:t>(3), 138-145.</w:t>
      </w:r>
    </w:p>
    <w:p w14:paraId="4DC5C262" w14:textId="77777777" w:rsidR="00E17476" w:rsidRPr="00BF1CE2" w:rsidRDefault="00E17476" w:rsidP="00BF1CE2">
      <w:pPr>
        <w:pStyle w:val="BodyText"/>
        <w:tabs>
          <w:tab w:val="left" w:pos="3969"/>
        </w:tabs>
        <w:ind w:left="720" w:hanging="294"/>
        <w:jc w:val="both"/>
        <w:rPr>
          <w:rFonts w:ascii="Arial" w:hAnsi="Arial" w:cs="Arial"/>
          <w:color w:val="222222"/>
          <w:sz w:val="20"/>
          <w:szCs w:val="20"/>
          <w:shd w:val="clear" w:color="auto" w:fill="FFFFFF"/>
        </w:rPr>
      </w:pPr>
      <w:r w:rsidRPr="00BF1CE2">
        <w:rPr>
          <w:rFonts w:ascii="Arial" w:hAnsi="Arial" w:cs="Arial"/>
          <w:sz w:val="20"/>
          <w:szCs w:val="20"/>
        </w:rPr>
        <w:fldChar w:fldCharType="begin" w:fldLock="1"/>
      </w:r>
      <w:r w:rsidRPr="00BF1CE2">
        <w:rPr>
          <w:rFonts w:ascii="Arial" w:hAnsi="Arial" w:cs="Arial"/>
          <w:sz w:val="20"/>
          <w:szCs w:val="20"/>
        </w:rPr>
        <w:instrText>ADDIN CSL_CITATION {"citationItems":[{"id":"ITEM-1","itemData":{"DOI":"10.36549/ijis.v6i1.129","ISSN":"2614-7173","abstract":"Sistem pendukung keputusan dalam dunia komputerisasi berkembang pesat, dengan sistem ini manusia dapat memperoleh informasi dalam mendukung keputusan. Penelitian ini membuat sebuah sistem pendukung keputusan yang dapat digunakan oleh Dinas Pendidikan Kabupaten Halmahera Utara dengan metode Analitical Hierarchy Process, sehingga dapat membantu pihak dinas pendidikan dalam memberikan suatu pendukung keputusan. Metode yang digunakan dalam sistem pendukung keputusan pada penelitian ini adalah metode Analytical Hierarchy Process (AHP). Metode ini mendukung penilaian kriteria dan pembobotan. Sistem ini mampu menampilkan alternatif  berdasarkan hasil perhitungan metode AHP. Hasil perangkingan diurutkan dari hasil alternatif tertinggi ke hasil alternatif terendah. Sistem ini bermanfaat bagi pihak dinas pendidikan sebagai bahan pendukung keputusan dan acuan kebijakan untuk menentukan guru berprestasi berdasarkan kriteria yang ditentukan dan dapat membantu dinas pendidikan dalam mengambil keputusan yang relevan untuk memilih guru berprestasi menggunakan metode AHP, dengan harapan dapat meningkatkan kinerja dan prestasi guru yang lainnya.Kata kunci : Sistem Pendukung Keputusan, Analytical Hierarchy Process, Guru Berprestasi. ","author":[{"dropping-particle":"","family":"Ibrahim","given":"Adelina","non-dropping-particle":"","parse-names":false,"suffix":""},{"dropping-particle":"","family":"Muhammad","given":"Abdul Haris","non-dropping-particle":"","parse-names":false,"suffix":""},{"dropping-particle":"Do","family":"Abdullah","given":"Saiful","non-dropping-particle":"","parse-names":false,"suffix":""}],"container-title":"IJIS - Indonesian Journal On Information System","id":"ITEM-1","issue":"1","issued":{"date-parts":[["2021"]]},"page":"70-78","title":"Implementasi Metode Anatithycal Proscess (Ahp) Sistem Pendukung Keputusan Pemilihan Guru Berprestasi Pada Dinas Pendididikan Kabupaten Halmahera Utara","type":"article-journal","volume":"6"},"uris":["http://www.mendeley.com/documents/?uuid=bfe13384-8fe9-49cf-bc2a-6bf249ac6ba9"]}],"mendeley":{"formattedCitation":"[9]","plainTextFormattedCitation":"[9]","previouslyFormattedCitation":"[9]"},"properties":{"noteIndex":0},"schema":"https://github.com/citation-style-language/schema/raw/master/csl-citation.json"}</w:instrText>
      </w:r>
      <w:r w:rsidRPr="00BF1CE2">
        <w:rPr>
          <w:rFonts w:ascii="Arial" w:hAnsi="Arial" w:cs="Arial"/>
          <w:sz w:val="20"/>
          <w:szCs w:val="20"/>
        </w:rPr>
        <w:fldChar w:fldCharType="separate"/>
      </w:r>
      <w:r w:rsidRPr="00BF1CE2">
        <w:rPr>
          <w:rFonts w:ascii="Arial" w:hAnsi="Arial" w:cs="Arial"/>
          <w:noProof/>
          <w:sz w:val="20"/>
          <w:szCs w:val="20"/>
        </w:rPr>
        <w:t>[9]</w:t>
      </w:r>
      <w:r w:rsidRPr="00BF1CE2">
        <w:rPr>
          <w:rFonts w:ascii="Arial" w:hAnsi="Arial" w:cs="Arial"/>
          <w:sz w:val="20"/>
          <w:szCs w:val="20"/>
        </w:rPr>
        <w:fldChar w:fldCharType="end"/>
      </w:r>
      <w:r w:rsidRPr="00BF1CE2">
        <w:rPr>
          <w:rFonts w:ascii="Arial" w:hAnsi="Arial" w:cs="Arial"/>
          <w:color w:val="222222"/>
          <w:sz w:val="20"/>
          <w:szCs w:val="20"/>
          <w:shd w:val="clear" w:color="auto" w:fill="FFFFFF"/>
        </w:rPr>
        <w:t xml:space="preserve"> Ibrahim, A., &amp; Do Abdullah, S. (2021). IMPLEMENTASI METODE ANATITHYCAL PROSCESS (AHP) SISTEM PENDUKUNG KEPUTUSAN PEMILIHAN GURU BERPRESTASI PADA DINAS PENDIDIDIKAN KABUPATEN HALMAHERA UTARA. </w:t>
      </w:r>
      <w:r w:rsidRPr="00BF1CE2">
        <w:rPr>
          <w:rFonts w:ascii="Arial" w:hAnsi="Arial" w:cs="Arial"/>
          <w:i/>
          <w:iCs/>
          <w:color w:val="222222"/>
          <w:sz w:val="20"/>
          <w:szCs w:val="20"/>
          <w:shd w:val="clear" w:color="auto" w:fill="FFFFFF"/>
        </w:rPr>
        <w:t>IJIS-Indonesian Journal On Information System</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6</w:t>
      </w:r>
      <w:r w:rsidRPr="00BF1CE2">
        <w:rPr>
          <w:rFonts w:ascii="Arial" w:hAnsi="Arial" w:cs="Arial"/>
          <w:color w:val="222222"/>
          <w:sz w:val="20"/>
          <w:szCs w:val="20"/>
          <w:shd w:val="clear" w:color="auto" w:fill="FFFFFF"/>
        </w:rPr>
        <w:t>(1).</w:t>
      </w:r>
    </w:p>
    <w:p w14:paraId="36BF0BE9" w14:textId="77777777" w:rsidR="00E17476" w:rsidRPr="00BF1CE2" w:rsidRDefault="00E17476" w:rsidP="00BF1CE2">
      <w:pPr>
        <w:pStyle w:val="BodyText"/>
        <w:tabs>
          <w:tab w:val="left" w:pos="3969"/>
        </w:tabs>
        <w:ind w:left="720" w:hanging="294"/>
        <w:rPr>
          <w:rFonts w:ascii="Arial" w:hAnsi="Arial" w:cs="Arial"/>
          <w:sz w:val="20"/>
          <w:szCs w:val="20"/>
        </w:rPr>
      </w:pPr>
      <w:r w:rsidRPr="00BF1CE2">
        <w:rPr>
          <w:rFonts w:ascii="Arial" w:hAnsi="Arial" w:cs="Arial"/>
          <w:sz w:val="20"/>
          <w:szCs w:val="20"/>
        </w:rPr>
        <w:fldChar w:fldCharType="begin" w:fldLock="1"/>
      </w:r>
      <w:r w:rsidRPr="00BF1CE2">
        <w:rPr>
          <w:rFonts w:ascii="Arial" w:hAnsi="Arial" w:cs="Arial"/>
          <w:sz w:val="20"/>
          <w:szCs w:val="20"/>
        </w:rPr>
        <w:instrText>ADDIN CSL_CITATION {"citationItems":[{"id":"ITEM-1","itemData":{"author":[{"dropping-particle":"","family":"Ferdiansyah","given":"Ade","non-dropping-particle":"","parse-names":false,"suffix":""},{"dropping-particle":"","family":"Fajarita","given":"Lusi","non-dropping-particle":"","parse-names":false,"suffix":""},{"dropping-particle":"","family":"Informasi","given":"Sistem","non-dropping-particle":"","parse-names":false,"suffix":""},{"dropping-particle":"","family":"Informasi","given":"Fakultas Teknologi","non-dropping-particle":"","parse-names":false,"suffix":""},{"dropping-particle":"","family":"Luhur","given":"Universitas Budi","non-dropping-particle":"","parse-names":false,"suffix":""},{"dropping-particle":"","family":"Utara","given":"Petukangan","non-dropping-particle":"","parse-names":false,"suffix":""},{"dropping-particle":"","family":"Lama","given":"Kebayoran","non-dropping-particle":"","parse-names":false,"suffix":""},{"dropping-particle":"","family":"Bogor","given":"Umum Kabupaten","non-dropping-particle":"","parse-names":false,"suffix":""},{"dropping-particle":"","family":"Kualitas","given":"Dengan Kriteria","non-dropping-particle":"","parse-names":false,"suffix":""},{"dropping-particle":"","family":"Sama","given":"Kerja","non-dropping-particle":"","parse-names":false,"suffix":""}],"container-title":"Jurnal Idealis","id":"ITEM-1","issued":{"date-parts":[["2019"]]},"page":"94-100","title":"Sistem Penunjang Keputusan Penentuan Guru Terbaik Pada Madrasah Tsanawiyah Negeri 2 Dengan Metode ( Ahp ) Analytical Hierarchy Process Dan ( Saw ) Simple","type":"article-journal","volume":"2"},"uris":["http://www.mendeley.com/documents/?uuid=bce73fc4-17db-4779-a731-d90df6e2e6bf"]}],"mendeley":{"formattedCitation":"[10]","plainTextFormattedCitation":"[10]"},"properties":{"noteIndex":0},"schema":"https://github.com/citation-style-language/schema/raw/master/csl-citation.json"}</w:instrText>
      </w:r>
      <w:r w:rsidRPr="00BF1CE2">
        <w:rPr>
          <w:rFonts w:ascii="Arial" w:hAnsi="Arial" w:cs="Arial"/>
          <w:sz w:val="20"/>
          <w:szCs w:val="20"/>
        </w:rPr>
        <w:fldChar w:fldCharType="separate"/>
      </w:r>
      <w:r w:rsidRPr="00BF1CE2">
        <w:rPr>
          <w:rFonts w:ascii="Arial" w:hAnsi="Arial" w:cs="Arial"/>
          <w:noProof/>
          <w:sz w:val="20"/>
          <w:szCs w:val="20"/>
        </w:rPr>
        <w:t>[10]</w:t>
      </w:r>
      <w:r w:rsidRPr="00BF1CE2">
        <w:rPr>
          <w:rFonts w:ascii="Arial" w:hAnsi="Arial" w:cs="Arial"/>
          <w:sz w:val="20"/>
          <w:szCs w:val="20"/>
        </w:rPr>
        <w:fldChar w:fldCharType="end"/>
      </w:r>
      <w:r w:rsidRPr="00BF1CE2">
        <w:rPr>
          <w:rFonts w:ascii="Arial" w:hAnsi="Arial" w:cs="Arial"/>
          <w:color w:val="222222"/>
          <w:sz w:val="20"/>
          <w:szCs w:val="20"/>
          <w:shd w:val="clear" w:color="auto" w:fill="FFFFFF"/>
        </w:rPr>
        <w:t xml:space="preserve"> Ferdiansyah, A., &amp; Fajarita, L. (2019). SISTEM PENUNJANG KEPUTUSAN PENENTUAN GURU TERBAIK PADA MADRASAH TSANAWIYAH NEGERI 2 DENGAN METODE (AHP) ANALYTICAL HIERARCHY PROCESS DAN (SAW) SIMPLE ADDITIVE WEIGHTING. </w:t>
      </w:r>
      <w:r w:rsidRPr="00BF1CE2">
        <w:rPr>
          <w:rFonts w:ascii="Arial" w:hAnsi="Arial" w:cs="Arial"/>
          <w:i/>
          <w:iCs/>
          <w:color w:val="222222"/>
          <w:sz w:val="20"/>
          <w:szCs w:val="20"/>
          <w:shd w:val="clear" w:color="auto" w:fill="FFFFFF"/>
        </w:rPr>
        <w:t>IDEALIS: InDonEsiA journaL Information System</w:t>
      </w:r>
      <w:r w:rsidRPr="00BF1CE2">
        <w:rPr>
          <w:rFonts w:ascii="Arial" w:hAnsi="Arial" w:cs="Arial"/>
          <w:color w:val="222222"/>
          <w:sz w:val="20"/>
          <w:szCs w:val="20"/>
          <w:shd w:val="clear" w:color="auto" w:fill="FFFFFF"/>
        </w:rPr>
        <w:t>, </w:t>
      </w:r>
      <w:r w:rsidRPr="00BF1CE2">
        <w:rPr>
          <w:rFonts w:ascii="Arial" w:hAnsi="Arial" w:cs="Arial"/>
          <w:i/>
          <w:iCs/>
          <w:color w:val="222222"/>
          <w:sz w:val="20"/>
          <w:szCs w:val="20"/>
          <w:shd w:val="clear" w:color="auto" w:fill="FFFFFF"/>
        </w:rPr>
        <w:t>2</w:t>
      </w:r>
      <w:r w:rsidRPr="00BF1CE2">
        <w:rPr>
          <w:rFonts w:ascii="Arial" w:hAnsi="Arial" w:cs="Arial"/>
          <w:color w:val="222222"/>
          <w:sz w:val="20"/>
          <w:szCs w:val="20"/>
          <w:shd w:val="clear" w:color="auto" w:fill="FFFFFF"/>
        </w:rPr>
        <w:t>(6), 9</w:t>
      </w:r>
    </w:p>
    <w:p w14:paraId="2085160D" w14:textId="5A38A91C" w:rsidR="0002254A" w:rsidRPr="00BF1CE2" w:rsidRDefault="0002254A" w:rsidP="00BF1CE2">
      <w:pPr>
        <w:pStyle w:val="Standard"/>
        <w:rPr>
          <w:rFonts w:ascii="Arial" w:hAnsi="Arial"/>
        </w:rPr>
      </w:pPr>
    </w:p>
    <w:sectPr w:rsidR="0002254A" w:rsidRPr="00BF1CE2" w:rsidSect="001A587B">
      <w:headerReference w:type="default" r:id="rId23"/>
      <w:footerReference w:type="default" r:id="rId24"/>
      <w:pgSz w:w="11906" w:h="16838"/>
      <w:pgMar w:top="1113" w:right="1126" w:bottom="1133" w:left="11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CC00" w14:textId="77777777" w:rsidR="00A3701D" w:rsidRDefault="00A3701D">
      <w:pPr>
        <w:spacing w:after="0" w:line="240" w:lineRule="auto"/>
      </w:pPr>
      <w:r>
        <w:separator/>
      </w:r>
    </w:p>
  </w:endnote>
  <w:endnote w:type="continuationSeparator" w:id="0">
    <w:p w14:paraId="1EB244E3" w14:textId="77777777" w:rsidR="00A3701D" w:rsidRDefault="00A3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4.1">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F967" w14:textId="6BD07C65" w:rsidR="00BF11A5" w:rsidRDefault="0082582E" w:rsidP="001E690D">
    <w:pPr>
      <w:pStyle w:val="Footer"/>
    </w:pPr>
    <w:r>
      <w:rPr>
        <w:noProof/>
      </w:rPr>
      <mc:AlternateContent>
        <mc:Choice Requires="wps">
          <w:drawing>
            <wp:anchor distT="45720" distB="45720" distL="114300" distR="114300" simplePos="0" relativeHeight="251661312" behindDoc="0" locked="0" layoutInCell="1" allowOverlap="1" wp14:anchorId="4612C892" wp14:editId="74BC77B6">
              <wp:simplePos x="0" y="0"/>
              <wp:positionH relativeFrom="column">
                <wp:posOffset>-262890</wp:posOffset>
              </wp:positionH>
              <wp:positionV relativeFrom="paragraph">
                <wp:posOffset>76200</wp:posOffset>
              </wp:positionV>
              <wp:extent cx="6018530" cy="747395"/>
              <wp:effectExtent l="0" t="0" r="1270" b="0"/>
              <wp:wrapSquare wrapText="bothSides"/>
              <wp:docPr id="2011822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747395"/>
                      </a:xfrm>
                      <a:prstGeom prst="rect">
                        <a:avLst/>
                      </a:prstGeom>
                      <a:solidFill>
                        <a:srgbClr val="FFFFFF"/>
                      </a:solidFill>
                      <a:ln w="9525">
                        <a:noFill/>
                        <a:miter lim="800000"/>
                        <a:headEnd/>
                        <a:tailEnd/>
                      </a:ln>
                    </wps:spPr>
                    <wps:txbx>
                      <w:txbxContent>
                        <w:p w14:paraId="24248E99" w14:textId="60490D09" w:rsidR="00BF11A5" w:rsidRDefault="00BF11A5" w:rsidP="00446699">
                          <w:r>
                            <w:t xml:space="preserve">AINET Vol. 6, No. 2, September 2024: </w:t>
                          </w:r>
                          <w:r w:rsidR="00C02721">
                            <w:t>45-52</w:t>
                          </w:r>
                        </w:p>
                        <w:p w14:paraId="7AC4FE17" w14:textId="77777777" w:rsidR="006C16A1" w:rsidRDefault="006C16A1" w:rsidP="00446699"/>
                        <w:p w14:paraId="297F496B" w14:textId="77777777" w:rsidR="00BF11A5" w:rsidRDefault="00BF11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2C892" id="_x0000_t202" coordsize="21600,21600" o:spt="202" path="m,l,21600r21600,l21600,xe">
              <v:stroke joinstyle="miter"/>
              <v:path gradientshapeok="t" o:connecttype="rect"/>
            </v:shapetype>
            <v:shape id="Text Box 2" o:spid="_x0000_s1029" type="#_x0000_t202" style="position:absolute;margin-left:-20.7pt;margin-top:6pt;width:473.9pt;height:5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Oi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" stroked="f">
              <v:textbox>
                <w:txbxContent>
                  <w:p w14:paraId="24248E99" w14:textId="60490D09" w:rsidR="00BF11A5" w:rsidRDefault="00BF11A5" w:rsidP="00446699">
                    <w:r>
                      <w:t xml:space="preserve">AINET Vol. 6, No. 2, September 2024: </w:t>
                    </w:r>
                    <w:r w:rsidR="00C02721">
                      <w:t>45-52</w:t>
                    </w:r>
                  </w:p>
                  <w:p w14:paraId="7AC4FE17" w14:textId="77777777" w:rsidR="006C16A1" w:rsidRDefault="006C16A1" w:rsidP="00446699"/>
                  <w:p w14:paraId="297F496B" w14:textId="77777777" w:rsidR="00BF11A5" w:rsidRDefault="00BF11A5"/>
                </w:txbxContent>
              </v:textbox>
              <w10:wrap type="square"/>
            </v:shape>
          </w:pict>
        </mc:Fallback>
      </mc:AlternateContent>
    </w:r>
    <w:r w:rsidR="00C2404D">
      <w:rPr>
        <w:rFonts w:ascii="Arial" w:hAnsi="Arial" w:cs="Arial"/>
        <w:b/>
        <w:noProof/>
      </w:rPr>
      <mc:AlternateContent>
        <mc:Choice Requires="wps">
          <w:drawing>
            <wp:anchor distT="0" distB="0" distL="114300" distR="114300" simplePos="0" relativeHeight="251665408" behindDoc="0" locked="0" layoutInCell="1" allowOverlap="1" wp14:anchorId="38EE4EAD" wp14:editId="7D33B444">
              <wp:simplePos x="0" y="0"/>
              <wp:positionH relativeFrom="column">
                <wp:posOffset>-635</wp:posOffset>
              </wp:positionH>
              <wp:positionV relativeFrom="paragraph">
                <wp:posOffset>11430</wp:posOffset>
              </wp:positionV>
              <wp:extent cx="6126480" cy="0"/>
              <wp:effectExtent l="0" t="0" r="0" b="0"/>
              <wp:wrapNone/>
              <wp:docPr id="32572675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02CA" id="Line 10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482.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"/>
          </w:pict>
        </mc:Fallback>
      </mc:AlternateContent>
    </w:r>
    <w:r w:rsidR="009C0410">
      <w:rPr>
        <w:rFonts w:ascii="Arial" w:hAnsi="Arial" w:cs="Arial"/>
        <w:b/>
        <w:noProof/>
      </w:rPr>
      <mc:AlternateContent>
        <mc:Choice Requires="wps">
          <w:drawing>
            <wp:anchor distT="0" distB="0" distL="114300" distR="114300" simplePos="0" relativeHeight="251663360" behindDoc="0" locked="0" layoutInCell="1" allowOverlap="1" wp14:anchorId="2C530AC5" wp14:editId="1E05AF38">
              <wp:simplePos x="0" y="0"/>
              <wp:positionH relativeFrom="column">
                <wp:posOffset>-635</wp:posOffset>
              </wp:positionH>
              <wp:positionV relativeFrom="paragraph">
                <wp:posOffset>11430</wp:posOffset>
              </wp:positionV>
              <wp:extent cx="6126480" cy="0"/>
              <wp:effectExtent l="0" t="0" r="0" b="0"/>
              <wp:wrapNone/>
              <wp:docPr id="266431318"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74251" id="Line 10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482.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"/>
          </w:pict>
        </mc:Fallback>
      </mc:AlternateContent>
    </w:r>
  </w:p>
  <w:sdt>
    <w:sdtPr>
      <w:id w:val="-453871947"/>
      <w:docPartObj>
        <w:docPartGallery w:val="Page Numbers (Bottom of Page)"/>
        <w:docPartUnique/>
      </w:docPartObj>
    </w:sdtPr>
    <w:sdtEndPr>
      <w:rPr>
        <w:noProof/>
      </w:rPr>
    </w:sdtEndPr>
    <w:sdtContent>
      <w:p w14:paraId="4D399FDD" w14:textId="1C5AFB63" w:rsidR="001E73A3" w:rsidRDefault="00BF11A5" w:rsidP="00037419">
        <w:pPr>
          <w:pStyle w:val="Footer"/>
        </w:pPr>
        <w:r>
          <w:fldChar w:fldCharType="begin"/>
        </w:r>
        <w:r>
          <w:instrText xml:space="preserve"> PAGE   \* MERGEFORMAT </w:instrText>
        </w:r>
        <w:r>
          <w:fldChar w:fldCharType="separate"/>
        </w:r>
        <w:r>
          <w:rPr>
            <w:noProof/>
          </w:rPr>
          <w:t>2</w:t>
        </w:r>
        <w:r>
          <w:rPr>
            <w:noProof/>
          </w:rPr>
          <w:fldChar w:fldCharType="end"/>
        </w:r>
      </w:p>
    </w:sdtContent>
  </w:sdt>
  <w:p w14:paraId="68B64BF2" w14:textId="77777777" w:rsidR="001E73A3" w:rsidRDefault="001E73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809A" w14:textId="77777777" w:rsidR="00A3701D" w:rsidRDefault="00A3701D">
      <w:pPr>
        <w:spacing w:after="0" w:line="240" w:lineRule="auto"/>
      </w:pPr>
      <w:r>
        <w:separator/>
      </w:r>
    </w:p>
  </w:footnote>
  <w:footnote w:type="continuationSeparator" w:id="0">
    <w:p w14:paraId="5D50E509" w14:textId="77777777" w:rsidR="00A3701D" w:rsidRDefault="00A37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EEEC" w14:textId="490AEF26" w:rsidR="001E73A3" w:rsidRDefault="002E6D56" w:rsidP="009C32DB">
    <w:pPr>
      <w:pStyle w:val="Standard"/>
      <w:pBdr>
        <w:bottom w:val="single" w:sz="6" w:space="1" w:color="auto"/>
      </w:pBdr>
      <w:ind w:right="-13"/>
      <w:rPr>
        <w:rFonts w:ascii="Arial" w:eastAsia="Times New Roman" w:hAnsi="Arial"/>
        <w:bCs/>
      </w:rPr>
    </w:pPr>
    <w:r w:rsidRPr="005A2400">
      <w:rPr>
        <w:rFonts w:ascii="Arial" w:eastAsia="Times New Roman" w:hAnsi="Arial"/>
        <w:b/>
      </w:rPr>
      <w:t>AINET</w:t>
    </w:r>
    <w:r>
      <w:rPr>
        <w:rFonts w:ascii="Arial" w:eastAsia="Times New Roman" w:hAnsi="Arial"/>
        <w:b/>
      </w:rPr>
      <w:t>,</w:t>
    </w:r>
    <w:r w:rsidRPr="003B0DAA">
      <w:rPr>
        <w:rFonts w:ascii="Arial" w:eastAsia="Times New Roman" w:hAnsi="Arial"/>
        <w:bCs/>
      </w:rPr>
      <w:t xml:space="preserve"> Vol. 6, No. 2, September 20</w:t>
    </w:r>
    <w:r>
      <w:rPr>
        <w:rFonts w:ascii="Arial" w:eastAsia="Times New Roman" w:hAnsi="Arial"/>
        <w:bCs/>
      </w:rPr>
      <w:t>2</w:t>
    </w:r>
    <w:r w:rsidRPr="003B0DAA">
      <w:rPr>
        <w:rFonts w:ascii="Arial" w:eastAsia="Times New Roman" w:hAnsi="Arial"/>
        <w:bCs/>
      </w:rPr>
      <w:t>4, pp.</w:t>
    </w:r>
    <w:r w:rsidR="001A587B">
      <w:rPr>
        <w:rFonts w:ascii="Arial" w:eastAsia="Times New Roman" w:hAnsi="Arial"/>
        <w:bCs/>
      </w:rPr>
      <w:t>45-</w:t>
    </w:r>
    <w:r w:rsidR="00C02721">
      <w:rPr>
        <w:rFonts w:ascii="Arial" w:eastAsia="Times New Roman" w:hAnsi="Arial"/>
        <w:bCs/>
      </w:rPr>
      <w:t>52</w:t>
    </w:r>
    <w:r w:rsidRPr="003B0DAA">
      <w:rPr>
        <w:rFonts w:ascii="Arial" w:eastAsia="Times New Roman" w:hAnsi="Arial"/>
        <w:bCs/>
      </w:rPr>
      <w:t xml:space="preserve">                        </w:t>
    </w:r>
    <w:r>
      <w:rPr>
        <w:rFonts w:ascii="Arial" w:eastAsia="Times New Roman" w:hAnsi="Arial"/>
        <w:bCs/>
      </w:rPr>
      <w:t xml:space="preserve">            </w:t>
    </w:r>
    <w:r w:rsidRPr="003B0DAA">
      <w:rPr>
        <w:rFonts w:ascii="Arial" w:eastAsia="Times New Roman" w:hAnsi="Arial"/>
        <w:bCs/>
      </w:rPr>
      <w:t>ISSN:</w:t>
    </w:r>
    <w:r w:rsidRPr="00814CBE">
      <w:t xml:space="preserve"> </w:t>
    </w:r>
    <w:r w:rsidRPr="00814CBE">
      <w:rPr>
        <w:rFonts w:ascii="Arial" w:eastAsia="Times New Roman" w:hAnsi="Arial"/>
        <w:bCs/>
      </w:rPr>
      <w:t>2657-0653</w:t>
    </w:r>
    <w:r>
      <w:rPr>
        <w:rFonts w:ascii="Arial" w:eastAsia="Times New Roman" w:hAnsi="Arial"/>
        <w:bCs/>
      </w:rPr>
      <w:t>, E-ISSN:</w:t>
    </w:r>
    <w:r w:rsidRPr="00814CBE">
      <w:t xml:space="preserve"> </w:t>
    </w:r>
    <w:r w:rsidRPr="00814CBE">
      <w:rPr>
        <w:rFonts w:ascii="Arial" w:eastAsia="Times New Roman" w:hAnsi="Arial"/>
        <w:bCs/>
      </w:rPr>
      <w:t>2686-1917</w:t>
    </w:r>
  </w:p>
  <w:p w14:paraId="53A1E8B3" w14:textId="77777777" w:rsidR="00C23A38" w:rsidRDefault="00C23A38" w:rsidP="009C32DB">
    <w:pPr>
      <w:pStyle w:val="Standard"/>
      <w:pBdr>
        <w:bottom w:val="single" w:sz="6" w:space="1" w:color="auto"/>
      </w:pBdr>
      <w:ind w:right="-13"/>
      <w:rPr>
        <w:rFonts w:ascii="Arial" w:eastAsia="Times New Roman" w:hAnsi="Arial"/>
        <w:bCs/>
      </w:rPr>
    </w:pPr>
  </w:p>
  <w:p w14:paraId="0801D31D" w14:textId="77777777" w:rsidR="00926C84" w:rsidRDefault="00926C84" w:rsidP="009C32DB">
    <w:pPr>
      <w:pStyle w:val="Standard"/>
      <w:pBdr>
        <w:bottom w:val="single" w:sz="6" w:space="1" w:color="auto"/>
      </w:pBdr>
      <w:ind w:right="-13"/>
      <w:rPr>
        <w:rFonts w:ascii="Arial" w:eastAsia="Times New Roman" w:hAnsi="Arial"/>
        <w:bCs/>
      </w:rPr>
    </w:pPr>
  </w:p>
  <w:p w14:paraId="42321769" w14:textId="77777777" w:rsidR="001E73A3" w:rsidRDefault="001E73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E09504"/>
    <w:multiLevelType w:val="singleLevel"/>
    <w:tmpl w:val="84E09504"/>
    <w:lvl w:ilvl="0">
      <w:start w:val="1"/>
      <w:numFmt w:val="decimal"/>
      <w:lvlText w:val="%1."/>
      <w:lvlJc w:val="left"/>
      <w:pPr>
        <w:tabs>
          <w:tab w:val="left" w:pos="425"/>
        </w:tabs>
        <w:ind w:left="425" w:hanging="425"/>
      </w:pPr>
      <w:rPr>
        <w:rFonts w:hint="default"/>
      </w:rPr>
    </w:lvl>
  </w:abstractNum>
  <w:abstractNum w:abstractNumId="1" w15:restartNumberingAfterBreak="0">
    <w:nsid w:val="8DD2241A"/>
    <w:multiLevelType w:val="singleLevel"/>
    <w:tmpl w:val="8DD2241A"/>
    <w:lvl w:ilvl="0">
      <w:start w:val="1"/>
      <w:numFmt w:val="decimal"/>
      <w:lvlText w:val="2.%1"/>
      <w:lvlJc w:val="left"/>
      <w:pPr>
        <w:tabs>
          <w:tab w:val="left" w:pos="454"/>
        </w:tabs>
        <w:ind w:left="454" w:hanging="454"/>
      </w:pPr>
      <w:rPr>
        <w:rFonts w:hint="default"/>
      </w:rPr>
    </w:lvl>
  </w:abstractNum>
  <w:abstractNum w:abstractNumId="2" w15:restartNumberingAfterBreak="0">
    <w:nsid w:val="AB21BC09"/>
    <w:multiLevelType w:val="singleLevel"/>
    <w:tmpl w:val="AB21BC09"/>
    <w:lvl w:ilvl="0">
      <w:start w:val="1"/>
      <w:numFmt w:val="decimal"/>
      <w:lvlText w:val="3.%1"/>
      <w:lvlJc w:val="left"/>
      <w:pPr>
        <w:tabs>
          <w:tab w:val="left" w:pos="454"/>
        </w:tabs>
        <w:ind w:left="454" w:hanging="454"/>
      </w:pPr>
      <w:rPr>
        <w:rFonts w:hint="default"/>
      </w:rPr>
    </w:lvl>
  </w:abstractNum>
  <w:abstractNum w:abstractNumId="3" w15:restartNumberingAfterBreak="0">
    <w:nsid w:val="CB5B3B1B"/>
    <w:multiLevelType w:val="singleLevel"/>
    <w:tmpl w:val="CB5B3B1B"/>
    <w:lvl w:ilvl="0">
      <w:start w:val="1"/>
      <w:numFmt w:val="decimal"/>
      <w:lvlText w:val="[%1]"/>
      <w:lvlJc w:val="left"/>
      <w:pPr>
        <w:tabs>
          <w:tab w:val="left" w:pos="454"/>
        </w:tabs>
        <w:ind w:left="454" w:hanging="454"/>
      </w:pPr>
      <w:rPr>
        <w:rFonts w:hint="default"/>
      </w:rPr>
    </w:lvl>
  </w:abstractNum>
  <w:abstractNum w:abstractNumId="4" w15:restartNumberingAfterBreak="0">
    <w:nsid w:val="DCBA6B53"/>
    <w:multiLevelType w:val="multilevel"/>
    <w:tmpl w:val="DCBA6B53"/>
    <w:lvl w:ilvl="0">
      <w:start w:val="1"/>
      <w:numFmt w:val="upperLetter"/>
      <w:lvlText w:val="%1."/>
      <w:lvlJc w:val="left"/>
      <w:pPr>
        <w:ind w:left="948" w:hanging="360"/>
      </w:pPr>
      <w:rPr>
        <w:rFonts w:ascii="Times New Roman" w:eastAsia="Times New Roman" w:hAnsi="Times New Roman" w:cs="Times New Roman" w:hint="default"/>
        <w:b/>
        <w:bCs/>
        <w:i w:val="0"/>
        <w:iCs w:val="0"/>
        <w:spacing w:val="-1"/>
        <w:w w:val="100"/>
        <w:sz w:val="24"/>
        <w:szCs w:val="24"/>
        <w:lang w:val="ms" w:eastAsia="en-US" w:bidi="ar-SA"/>
      </w:rPr>
    </w:lvl>
    <w:lvl w:ilvl="1">
      <w:start w:val="1"/>
      <w:numFmt w:val="decimal"/>
      <w:lvlText w:val="%2."/>
      <w:lvlJc w:val="left"/>
      <w:pPr>
        <w:ind w:left="9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upperLetter"/>
      <w:lvlText w:val="%3."/>
      <w:lvlJc w:val="left"/>
      <w:pPr>
        <w:ind w:left="948" w:hanging="360"/>
      </w:pPr>
      <w:rPr>
        <w:rFonts w:ascii="Times New Roman" w:eastAsia="Times New Roman" w:hAnsi="Times New Roman" w:cs="Times New Roman" w:hint="default"/>
        <w:b/>
        <w:bCs/>
        <w:i w:val="0"/>
        <w:iCs w:val="0"/>
        <w:spacing w:val="-1"/>
        <w:w w:val="100"/>
        <w:sz w:val="24"/>
        <w:szCs w:val="24"/>
        <w:lang w:val="ms" w:eastAsia="en-US" w:bidi="ar-SA"/>
      </w:rPr>
    </w:lvl>
    <w:lvl w:ilvl="3">
      <w:start w:val="1"/>
      <w:numFmt w:val="decimal"/>
      <w:lvlText w:val="%4."/>
      <w:lvlJc w:val="left"/>
      <w:pPr>
        <w:ind w:left="9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038" w:hanging="360"/>
      </w:pPr>
      <w:rPr>
        <w:rFonts w:hint="default"/>
        <w:lang w:val="ms" w:eastAsia="en-US" w:bidi="ar-SA"/>
      </w:rPr>
    </w:lvl>
    <w:lvl w:ilvl="5">
      <w:numFmt w:val="bullet"/>
      <w:lvlText w:val="•"/>
      <w:lvlJc w:val="left"/>
      <w:pPr>
        <w:ind w:left="4813" w:hanging="360"/>
      </w:pPr>
      <w:rPr>
        <w:rFonts w:hint="default"/>
        <w:lang w:val="ms" w:eastAsia="en-US" w:bidi="ar-SA"/>
      </w:rPr>
    </w:lvl>
    <w:lvl w:ilvl="6">
      <w:numFmt w:val="bullet"/>
      <w:lvlText w:val="•"/>
      <w:lvlJc w:val="left"/>
      <w:pPr>
        <w:ind w:left="5587" w:hanging="360"/>
      </w:pPr>
      <w:rPr>
        <w:rFonts w:hint="default"/>
        <w:lang w:val="ms" w:eastAsia="en-US" w:bidi="ar-SA"/>
      </w:rPr>
    </w:lvl>
    <w:lvl w:ilvl="7">
      <w:numFmt w:val="bullet"/>
      <w:lvlText w:val="•"/>
      <w:lvlJc w:val="left"/>
      <w:pPr>
        <w:ind w:left="6362" w:hanging="360"/>
      </w:pPr>
      <w:rPr>
        <w:rFonts w:hint="default"/>
        <w:lang w:val="ms" w:eastAsia="en-US" w:bidi="ar-SA"/>
      </w:rPr>
    </w:lvl>
    <w:lvl w:ilvl="8">
      <w:numFmt w:val="bullet"/>
      <w:lvlText w:val="•"/>
      <w:lvlJc w:val="left"/>
      <w:pPr>
        <w:ind w:left="7137" w:hanging="360"/>
      </w:pPr>
      <w:rPr>
        <w:rFonts w:hint="default"/>
        <w:lang w:val="ms" w:eastAsia="en-US" w:bidi="ar-SA"/>
      </w:rPr>
    </w:lvl>
  </w:abstractNum>
  <w:abstractNum w:abstractNumId="5" w15:restartNumberingAfterBreak="0">
    <w:nsid w:val="03C9699E"/>
    <w:multiLevelType w:val="hybridMultilevel"/>
    <w:tmpl w:val="4B44C96E"/>
    <w:lvl w:ilvl="0" w:tplc="CD78F204">
      <w:start w:val="4"/>
      <w:numFmt w:val="decimal"/>
      <w:lvlText w:val="%1.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F69F8"/>
    <w:multiLevelType w:val="multilevel"/>
    <w:tmpl w:val="00FE70D4"/>
    <w:lvl w:ilvl="0">
      <w:start w:val="4"/>
      <w:numFmt w:val="decimal"/>
      <w:lvlText w:val="%1"/>
      <w:lvlJc w:val="left"/>
      <w:pPr>
        <w:ind w:left="946" w:hanging="360"/>
      </w:pPr>
      <w:rPr>
        <w:rFonts w:hint="default"/>
      </w:rPr>
    </w:lvl>
    <w:lvl w:ilvl="1">
      <w:start w:val="4"/>
      <w:numFmt w:val="decimal"/>
      <w:lvlText w:val="%2."/>
      <w:lvlJc w:val="left"/>
      <w:pPr>
        <w:ind w:left="2970" w:hanging="360"/>
      </w:pPr>
      <w:rPr>
        <w:rFonts w:hint="default"/>
      </w:rPr>
    </w:lvl>
    <w:lvl w:ilvl="2">
      <w:numFmt w:val="bullet"/>
      <w:lvlText w:val="•"/>
      <w:lvlJc w:val="left"/>
      <w:pPr>
        <w:ind w:left="2796" w:hanging="360"/>
      </w:pPr>
      <w:rPr>
        <w:rFonts w:hint="default"/>
      </w:rPr>
    </w:lvl>
    <w:lvl w:ilvl="3">
      <w:numFmt w:val="bullet"/>
      <w:lvlText w:val="•"/>
      <w:lvlJc w:val="left"/>
      <w:pPr>
        <w:ind w:left="3725" w:hanging="360"/>
      </w:pPr>
      <w:rPr>
        <w:rFonts w:hint="default"/>
      </w:rPr>
    </w:lvl>
    <w:lvl w:ilvl="4">
      <w:numFmt w:val="bullet"/>
      <w:lvlText w:val="•"/>
      <w:lvlJc w:val="left"/>
      <w:pPr>
        <w:ind w:left="4653" w:hanging="360"/>
      </w:pPr>
      <w:rPr>
        <w:rFonts w:hint="default"/>
      </w:rPr>
    </w:lvl>
    <w:lvl w:ilvl="5">
      <w:numFmt w:val="bullet"/>
      <w:lvlText w:val="•"/>
      <w:lvlJc w:val="left"/>
      <w:pPr>
        <w:ind w:left="5582" w:hanging="360"/>
      </w:pPr>
      <w:rPr>
        <w:rFonts w:hint="default"/>
      </w:rPr>
    </w:lvl>
    <w:lvl w:ilvl="6">
      <w:numFmt w:val="bullet"/>
      <w:lvlText w:val="•"/>
      <w:lvlJc w:val="left"/>
      <w:pPr>
        <w:ind w:left="6510" w:hanging="360"/>
      </w:pPr>
      <w:rPr>
        <w:rFonts w:hint="default"/>
      </w:rPr>
    </w:lvl>
    <w:lvl w:ilvl="7">
      <w:numFmt w:val="bullet"/>
      <w:lvlText w:val="•"/>
      <w:lvlJc w:val="left"/>
      <w:pPr>
        <w:ind w:left="7438" w:hanging="360"/>
      </w:pPr>
      <w:rPr>
        <w:rFonts w:hint="default"/>
      </w:rPr>
    </w:lvl>
    <w:lvl w:ilvl="8">
      <w:numFmt w:val="bullet"/>
      <w:lvlText w:val="•"/>
      <w:lvlJc w:val="left"/>
      <w:pPr>
        <w:ind w:left="8367" w:hanging="360"/>
      </w:pPr>
      <w:rPr>
        <w:rFonts w:hint="default"/>
      </w:rPr>
    </w:lvl>
  </w:abstractNum>
  <w:abstractNum w:abstractNumId="7" w15:restartNumberingAfterBreak="0">
    <w:nsid w:val="071E3773"/>
    <w:multiLevelType w:val="hybridMultilevel"/>
    <w:tmpl w:val="1A0EF16E"/>
    <w:lvl w:ilvl="0" w:tplc="5B1CB46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74476"/>
    <w:multiLevelType w:val="hybridMultilevel"/>
    <w:tmpl w:val="BFB06D5E"/>
    <w:lvl w:ilvl="0" w:tplc="0C545390">
      <w:start w:val="1"/>
      <w:numFmt w:val="decimal"/>
      <w:lvlText w:val="%1."/>
      <w:lvlJc w:val="left"/>
      <w:pPr>
        <w:ind w:left="1440" w:hanging="360"/>
      </w:pPr>
      <w:rPr>
        <w:rFonts w:hint="default"/>
        <w:b w:val="0"/>
        <w:bCs w:val="0"/>
        <w:spacing w:val="-25"/>
        <w:w w:val="99"/>
        <w:sz w:val="20"/>
        <w:szCs w:val="20"/>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8A25A0"/>
    <w:multiLevelType w:val="hybridMultilevel"/>
    <w:tmpl w:val="376692D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D6708"/>
    <w:multiLevelType w:val="hybridMultilevel"/>
    <w:tmpl w:val="D592CB7C"/>
    <w:lvl w:ilvl="0" w:tplc="5B1CB46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B06E10"/>
    <w:multiLevelType w:val="hybridMultilevel"/>
    <w:tmpl w:val="D81EB168"/>
    <w:lvl w:ilvl="0" w:tplc="37B4860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45706"/>
    <w:multiLevelType w:val="hybridMultilevel"/>
    <w:tmpl w:val="36ACB892"/>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685A98"/>
    <w:multiLevelType w:val="hybridMultilevel"/>
    <w:tmpl w:val="8440F29E"/>
    <w:lvl w:ilvl="0" w:tplc="639E395C">
      <w:start w:val="4"/>
      <w:numFmt w:val="decimal"/>
      <w:lvlText w:val="4.1%1"/>
      <w:lvlJc w:val="left"/>
      <w:pPr>
        <w:ind w:left="1440" w:hanging="360"/>
      </w:pPr>
      <w:rPr>
        <w:rFonts w:ascii="4.1" w:hAnsi="4.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34AFE"/>
    <w:multiLevelType w:val="hybridMultilevel"/>
    <w:tmpl w:val="1782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544331"/>
    <w:multiLevelType w:val="singleLevel"/>
    <w:tmpl w:val="18544331"/>
    <w:lvl w:ilvl="0">
      <w:start w:val="1"/>
      <w:numFmt w:val="decimal"/>
      <w:lvlText w:val="%1."/>
      <w:lvlJc w:val="left"/>
      <w:pPr>
        <w:tabs>
          <w:tab w:val="left" w:pos="425"/>
        </w:tabs>
        <w:ind w:left="425" w:hanging="425"/>
      </w:pPr>
      <w:rPr>
        <w:rFonts w:hint="default"/>
        <w:b/>
        <w:bCs/>
      </w:rPr>
    </w:lvl>
  </w:abstractNum>
  <w:abstractNum w:abstractNumId="16" w15:restartNumberingAfterBreak="0">
    <w:nsid w:val="1A155E57"/>
    <w:multiLevelType w:val="hybridMultilevel"/>
    <w:tmpl w:val="0C660EB2"/>
    <w:lvl w:ilvl="0" w:tplc="05C4A400">
      <w:start w:val="1"/>
      <w:numFmt w:val="decimal"/>
      <w:lvlText w:val="%1."/>
      <w:lvlJc w:val="left"/>
      <w:pPr>
        <w:ind w:left="1013" w:hanging="428"/>
      </w:pPr>
      <w:rPr>
        <w:rFonts w:ascii="Times New Roman" w:eastAsia="Times New Roman" w:hAnsi="Times New Roman" w:cs="Times New Roman" w:hint="default"/>
        <w:spacing w:val="-6"/>
        <w:w w:val="99"/>
        <w:sz w:val="24"/>
        <w:szCs w:val="24"/>
        <w:lang w:eastAsia="en-US" w:bidi="ar-SA"/>
      </w:rPr>
    </w:lvl>
    <w:lvl w:ilvl="1" w:tplc="23C24F0C">
      <w:numFmt w:val="bullet"/>
      <w:lvlText w:val="•"/>
      <w:lvlJc w:val="left"/>
      <w:pPr>
        <w:ind w:left="1810" w:hanging="428"/>
      </w:pPr>
      <w:rPr>
        <w:lang w:eastAsia="en-US" w:bidi="ar-SA"/>
      </w:rPr>
    </w:lvl>
    <w:lvl w:ilvl="2" w:tplc="0D20F95A">
      <w:numFmt w:val="bullet"/>
      <w:lvlText w:val="•"/>
      <w:lvlJc w:val="left"/>
      <w:pPr>
        <w:ind w:left="2600" w:hanging="428"/>
      </w:pPr>
      <w:rPr>
        <w:lang w:eastAsia="en-US" w:bidi="ar-SA"/>
      </w:rPr>
    </w:lvl>
    <w:lvl w:ilvl="3" w:tplc="95EC191C">
      <w:numFmt w:val="bullet"/>
      <w:lvlText w:val="•"/>
      <w:lvlJc w:val="left"/>
      <w:pPr>
        <w:ind w:left="3391" w:hanging="428"/>
      </w:pPr>
      <w:rPr>
        <w:lang w:eastAsia="en-US" w:bidi="ar-SA"/>
      </w:rPr>
    </w:lvl>
    <w:lvl w:ilvl="4" w:tplc="851CF59E">
      <w:numFmt w:val="bullet"/>
      <w:lvlText w:val="•"/>
      <w:lvlJc w:val="left"/>
      <w:pPr>
        <w:ind w:left="4181" w:hanging="428"/>
      </w:pPr>
      <w:rPr>
        <w:lang w:eastAsia="en-US" w:bidi="ar-SA"/>
      </w:rPr>
    </w:lvl>
    <w:lvl w:ilvl="5" w:tplc="4118C744">
      <w:numFmt w:val="bullet"/>
      <w:lvlText w:val="•"/>
      <w:lvlJc w:val="left"/>
      <w:pPr>
        <w:ind w:left="4972" w:hanging="428"/>
      </w:pPr>
      <w:rPr>
        <w:lang w:eastAsia="en-US" w:bidi="ar-SA"/>
      </w:rPr>
    </w:lvl>
    <w:lvl w:ilvl="6" w:tplc="F97804B6">
      <w:numFmt w:val="bullet"/>
      <w:lvlText w:val="•"/>
      <w:lvlJc w:val="left"/>
      <w:pPr>
        <w:ind w:left="5762" w:hanging="428"/>
      </w:pPr>
      <w:rPr>
        <w:lang w:eastAsia="en-US" w:bidi="ar-SA"/>
      </w:rPr>
    </w:lvl>
    <w:lvl w:ilvl="7" w:tplc="1BC837B8">
      <w:numFmt w:val="bullet"/>
      <w:lvlText w:val="•"/>
      <w:lvlJc w:val="left"/>
      <w:pPr>
        <w:ind w:left="6552" w:hanging="428"/>
      </w:pPr>
      <w:rPr>
        <w:lang w:eastAsia="en-US" w:bidi="ar-SA"/>
      </w:rPr>
    </w:lvl>
    <w:lvl w:ilvl="8" w:tplc="E3527A46">
      <w:numFmt w:val="bullet"/>
      <w:lvlText w:val="•"/>
      <w:lvlJc w:val="left"/>
      <w:pPr>
        <w:ind w:left="7343" w:hanging="428"/>
      </w:pPr>
      <w:rPr>
        <w:lang w:eastAsia="en-US" w:bidi="ar-SA"/>
      </w:rPr>
    </w:lvl>
  </w:abstractNum>
  <w:abstractNum w:abstractNumId="17" w15:restartNumberingAfterBreak="0">
    <w:nsid w:val="23A53920"/>
    <w:multiLevelType w:val="hybridMultilevel"/>
    <w:tmpl w:val="64161332"/>
    <w:lvl w:ilvl="0" w:tplc="D02007D2">
      <w:start w:val="1"/>
      <w:numFmt w:val="decimal"/>
      <w:lvlText w:val="%1."/>
      <w:lvlJc w:val="left"/>
      <w:pPr>
        <w:ind w:left="364" w:hanging="224"/>
      </w:pPr>
      <w:rPr>
        <w:rFonts w:ascii="Arial" w:eastAsia="Arial" w:hAnsi="Arial" w:cs="Arial" w:hint="default"/>
        <w:b/>
        <w:bCs/>
        <w:w w:val="99"/>
        <w:sz w:val="20"/>
        <w:szCs w:val="20"/>
        <w:lang w:val="en-US" w:eastAsia="en-US" w:bidi="ar-SA"/>
      </w:rPr>
    </w:lvl>
    <w:lvl w:ilvl="1" w:tplc="42BEFFFA">
      <w:numFmt w:val="bullet"/>
      <w:lvlText w:val="•"/>
      <w:lvlJc w:val="left"/>
      <w:pPr>
        <w:ind w:left="1202" w:hanging="224"/>
      </w:pPr>
      <w:rPr>
        <w:rFonts w:hint="default"/>
        <w:lang w:val="en-US" w:eastAsia="en-US" w:bidi="ar-SA"/>
      </w:rPr>
    </w:lvl>
    <w:lvl w:ilvl="2" w:tplc="CDEECDA6">
      <w:numFmt w:val="bullet"/>
      <w:lvlText w:val="•"/>
      <w:lvlJc w:val="left"/>
      <w:pPr>
        <w:ind w:left="2045" w:hanging="224"/>
      </w:pPr>
      <w:rPr>
        <w:rFonts w:hint="default"/>
        <w:lang w:val="en-US" w:eastAsia="en-US" w:bidi="ar-SA"/>
      </w:rPr>
    </w:lvl>
    <w:lvl w:ilvl="3" w:tplc="E968D29A">
      <w:numFmt w:val="bullet"/>
      <w:lvlText w:val="•"/>
      <w:lvlJc w:val="left"/>
      <w:pPr>
        <w:ind w:left="2888" w:hanging="224"/>
      </w:pPr>
      <w:rPr>
        <w:rFonts w:hint="default"/>
        <w:lang w:val="en-US" w:eastAsia="en-US" w:bidi="ar-SA"/>
      </w:rPr>
    </w:lvl>
    <w:lvl w:ilvl="4" w:tplc="D338B01C">
      <w:numFmt w:val="bullet"/>
      <w:lvlText w:val="•"/>
      <w:lvlJc w:val="left"/>
      <w:pPr>
        <w:ind w:left="3731" w:hanging="224"/>
      </w:pPr>
      <w:rPr>
        <w:rFonts w:hint="default"/>
        <w:lang w:val="en-US" w:eastAsia="en-US" w:bidi="ar-SA"/>
      </w:rPr>
    </w:lvl>
    <w:lvl w:ilvl="5" w:tplc="B644C9D4">
      <w:numFmt w:val="bullet"/>
      <w:lvlText w:val="•"/>
      <w:lvlJc w:val="left"/>
      <w:pPr>
        <w:ind w:left="4574" w:hanging="224"/>
      </w:pPr>
      <w:rPr>
        <w:rFonts w:hint="default"/>
        <w:lang w:val="en-US" w:eastAsia="en-US" w:bidi="ar-SA"/>
      </w:rPr>
    </w:lvl>
    <w:lvl w:ilvl="6" w:tplc="42203BBC">
      <w:numFmt w:val="bullet"/>
      <w:lvlText w:val="•"/>
      <w:lvlJc w:val="left"/>
      <w:pPr>
        <w:ind w:left="5416" w:hanging="224"/>
      </w:pPr>
      <w:rPr>
        <w:rFonts w:hint="default"/>
        <w:lang w:val="en-US" w:eastAsia="en-US" w:bidi="ar-SA"/>
      </w:rPr>
    </w:lvl>
    <w:lvl w:ilvl="7" w:tplc="E3B0930A">
      <w:numFmt w:val="bullet"/>
      <w:lvlText w:val="•"/>
      <w:lvlJc w:val="left"/>
      <w:pPr>
        <w:ind w:left="6259" w:hanging="224"/>
      </w:pPr>
      <w:rPr>
        <w:rFonts w:hint="default"/>
        <w:lang w:val="en-US" w:eastAsia="en-US" w:bidi="ar-SA"/>
      </w:rPr>
    </w:lvl>
    <w:lvl w:ilvl="8" w:tplc="5998B9A8">
      <w:numFmt w:val="bullet"/>
      <w:lvlText w:val="•"/>
      <w:lvlJc w:val="left"/>
      <w:pPr>
        <w:ind w:left="7102" w:hanging="224"/>
      </w:pPr>
      <w:rPr>
        <w:rFonts w:hint="default"/>
        <w:lang w:val="en-US" w:eastAsia="en-US" w:bidi="ar-SA"/>
      </w:rPr>
    </w:lvl>
  </w:abstractNum>
  <w:abstractNum w:abstractNumId="18" w15:restartNumberingAfterBreak="0">
    <w:nsid w:val="25276FEC"/>
    <w:multiLevelType w:val="hybridMultilevel"/>
    <w:tmpl w:val="354AB694"/>
    <w:lvl w:ilvl="0" w:tplc="CDBEA57E">
      <w:start w:val="1"/>
      <w:numFmt w:val="decimal"/>
      <w:lvlText w:val="3.%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BD5D48"/>
    <w:multiLevelType w:val="hybridMultilevel"/>
    <w:tmpl w:val="BA06F6DC"/>
    <w:lvl w:ilvl="0" w:tplc="5E5C69F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B3782"/>
    <w:multiLevelType w:val="hybridMultilevel"/>
    <w:tmpl w:val="9C1EB040"/>
    <w:lvl w:ilvl="0" w:tplc="1E38A32E">
      <w:start w:val="1"/>
      <w:numFmt w:val="decimal"/>
      <w:lvlText w:val="3.1%1"/>
      <w:lvlJc w:val="left"/>
      <w:pPr>
        <w:ind w:left="720" w:hanging="360"/>
      </w:pPr>
      <w:rPr>
        <w:rFonts w:hint="default"/>
        <w:caps/>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5A3A2D"/>
    <w:multiLevelType w:val="hybridMultilevel"/>
    <w:tmpl w:val="10E0D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E38BF"/>
    <w:multiLevelType w:val="multilevel"/>
    <w:tmpl w:val="DA50BE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4."/>
      <w:lvlJc w:val="left"/>
      <w:pPr>
        <w:ind w:left="1440" w:hanging="360"/>
      </w:pPr>
      <w:rPr>
        <w:b w:val="0"/>
        <w:bCs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BB1E4D"/>
    <w:multiLevelType w:val="hybridMultilevel"/>
    <w:tmpl w:val="65B410D4"/>
    <w:lvl w:ilvl="0" w:tplc="A0D47E7C">
      <w:start w:val="6"/>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706DB"/>
    <w:multiLevelType w:val="hybridMultilevel"/>
    <w:tmpl w:val="48CACFBC"/>
    <w:lvl w:ilvl="0" w:tplc="05C4A400">
      <w:start w:val="1"/>
      <w:numFmt w:val="decimal"/>
      <w:lvlText w:val="%1."/>
      <w:lvlJc w:val="left"/>
      <w:pPr>
        <w:ind w:left="720" w:hanging="360"/>
      </w:pPr>
      <w:rPr>
        <w:rFonts w:ascii="Times New Roman" w:eastAsia="Times New Roman" w:hAnsi="Times New Roman" w:cs="Times New Roman" w:hint="default"/>
        <w:spacing w:val="-6"/>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E291D"/>
    <w:multiLevelType w:val="multilevel"/>
    <w:tmpl w:val="06EE36E2"/>
    <w:styleLink w:val="WW8Num2"/>
    <w:lvl w:ilvl="0">
      <w:start w:val="1"/>
      <w:numFmt w:val="decimal"/>
      <w:lvlText w:val="[%1]"/>
      <w:lvlJc w:val="left"/>
      <w:rPr>
        <w:rFonts w:ascii="Times New Roman" w:eastAsia="Times New Roman" w:hAnsi="Times New Roman" w:cs="Times New Roman"/>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26" w15:restartNumberingAfterBreak="0">
    <w:nsid w:val="57E82E38"/>
    <w:multiLevelType w:val="hybridMultilevel"/>
    <w:tmpl w:val="9B6E3D2A"/>
    <w:lvl w:ilvl="0" w:tplc="46F45D0A">
      <w:start w:val="1"/>
      <w:numFmt w:val="decimal"/>
      <w:lvlText w:val="%1."/>
      <w:lvlJc w:val="left"/>
      <w:pPr>
        <w:ind w:left="500" w:hanging="360"/>
      </w:pPr>
      <w:rPr>
        <w:rFonts w:asciiTheme="minorHAnsi" w:hint="default"/>
        <w:i w:val="0"/>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58C419DC"/>
    <w:multiLevelType w:val="multilevel"/>
    <w:tmpl w:val="62864AB0"/>
    <w:lvl w:ilvl="0">
      <w:start w:val="3"/>
      <w:numFmt w:val="decimal"/>
      <w:lvlText w:val="%1."/>
      <w:lvlJc w:val="left"/>
      <w:pPr>
        <w:ind w:left="364" w:hanging="224"/>
      </w:pPr>
      <w:rPr>
        <w:rFonts w:ascii="Arial" w:eastAsia="Arial" w:hAnsi="Arial" w:cs="Arial" w:hint="default"/>
        <w:b/>
        <w:bCs/>
        <w:w w:val="99"/>
        <w:sz w:val="20"/>
        <w:szCs w:val="20"/>
        <w:lang w:val="en-US" w:eastAsia="en-US" w:bidi="ar-SA"/>
      </w:rPr>
    </w:lvl>
    <w:lvl w:ilvl="1">
      <w:start w:val="1"/>
      <w:numFmt w:val="decimal"/>
      <w:lvlText w:val="%1.%2."/>
      <w:lvlJc w:val="left"/>
      <w:pPr>
        <w:ind w:left="531" w:hanging="392"/>
      </w:pPr>
      <w:rPr>
        <w:rFonts w:ascii="Arial" w:eastAsia="Arial" w:hAnsi="Arial" w:cs="Arial" w:hint="default"/>
        <w:b/>
        <w:bCs/>
        <w:w w:val="99"/>
        <w:sz w:val="20"/>
        <w:szCs w:val="20"/>
        <w:lang w:val="en-US" w:eastAsia="en-US" w:bidi="ar-SA"/>
      </w:rPr>
    </w:lvl>
    <w:lvl w:ilvl="2">
      <w:start w:val="1"/>
      <w:numFmt w:val="decimal"/>
      <w:lvlText w:val="%1.%2.%3."/>
      <w:lvlJc w:val="left"/>
      <w:pPr>
        <w:ind w:left="700" w:hanging="560"/>
      </w:pPr>
      <w:rPr>
        <w:rFonts w:ascii="Arial MT" w:eastAsia="Arial MT" w:hAnsi="Arial MT" w:cs="Arial MT" w:hint="default"/>
        <w:w w:val="99"/>
        <w:sz w:val="20"/>
        <w:szCs w:val="20"/>
        <w:lang w:val="en-US" w:eastAsia="en-US" w:bidi="ar-SA"/>
      </w:rPr>
    </w:lvl>
    <w:lvl w:ilvl="3">
      <w:numFmt w:val="bullet"/>
      <w:lvlText w:val="•"/>
      <w:lvlJc w:val="left"/>
      <w:pPr>
        <w:ind w:left="1711" w:hanging="560"/>
      </w:pPr>
      <w:rPr>
        <w:rFonts w:hint="default"/>
        <w:lang w:val="en-US" w:eastAsia="en-US" w:bidi="ar-SA"/>
      </w:rPr>
    </w:lvl>
    <w:lvl w:ilvl="4">
      <w:numFmt w:val="bullet"/>
      <w:lvlText w:val="•"/>
      <w:lvlJc w:val="left"/>
      <w:pPr>
        <w:ind w:left="2722" w:hanging="560"/>
      </w:pPr>
      <w:rPr>
        <w:rFonts w:hint="default"/>
        <w:lang w:val="en-US" w:eastAsia="en-US" w:bidi="ar-SA"/>
      </w:rPr>
    </w:lvl>
    <w:lvl w:ilvl="5">
      <w:numFmt w:val="bullet"/>
      <w:lvlText w:val="•"/>
      <w:lvlJc w:val="left"/>
      <w:pPr>
        <w:ind w:left="3733" w:hanging="560"/>
      </w:pPr>
      <w:rPr>
        <w:rFonts w:hint="default"/>
        <w:lang w:val="en-US" w:eastAsia="en-US" w:bidi="ar-SA"/>
      </w:rPr>
    </w:lvl>
    <w:lvl w:ilvl="6">
      <w:numFmt w:val="bullet"/>
      <w:lvlText w:val="•"/>
      <w:lvlJc w:val="left"/>
      <w:pPr>
        <w:ind w:left="4744" w:hanging="560"/>
      </w:pPr>
      <w:rPr>
        <w:rFonts w:hint="default"/>
        <w:lang w:val="en-US" w:eastAsia="en-US" w:bidi="ar-SA"/>
      </w:rPr>
    </w:lvl>
    <w:lvl w:ilvl="7">
      <w:numFmt w:val="bullet"/>
      <w:lvlText w:val="•"/>
      <w:lvlJc w:val="left"/>
      <w:pPr>
        <w:ind w:left="5755" w:hanging="560"/>
      </w:pPr>
      <w:rPr>
        <w:rFonts w:hint="default"/>
        <w:lang w:val="en-US" w:eastAsia="en-US" w:bidi="ar-SA"/>
      </w:rPr>
    </w:lvl>
    <w:lvl w:ilvl="8">
      <w:numFmt w:val="bullet"/>
      <w:lvlText w:val="•"/>
      <w:lvlJc w:val="left"/>
      <w:pPr>
        <w:ind w:left="6766" w:hanging="560"/>
      </w:pPr>
      <w:rPr>
        <w:rFonts w:hint="default"/>
        <w:lang w:val="en-US" w:eastAsia="en-US" w:bidi="ar-SA"/>
      </w:rPr>
    </w:lvl>
  </w:abstractNum>
  <w:abstractNum w:abstractNumId="28" w15:restartNumberingAfterBreak="0">
    <w:nsid w:val="5A275876"/>
    <w:multiLevelType w:val="hybridMultilevel"/>
    <w:tmpl w:val="E78A4CEC"/>
    <w:lvl w:ilvl="0" w:tplc="4AAE87CC">
      <w:start w:val="4"/>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271A8"/>
    <w:multiLevelType w:val="hybridMultilevel"/>
    <w:tmpl w:val="4E28ED5E"/>
    <w:lvl w:ilvl="0" w:tplc="2F3A1C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864F4"/>
    <w:multiLevelType w:val="hybridMultilevel"/>
    <w:tmpl w:val="D81EB168"/>
    <w:lvl w:ilvl="0" w:tplc="FFFFFFFF">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5D67FD"/>
    <w:multiLevelType w:val="hybridMultilevel"/>
    <w:tmpl w:val="3D9A9482"/>
    <w:lvl w:ilvl="0" w:tplc="76889E06">
      <w:start w:val="1"/>
      <w:numFmt w:val="decimal"/>
      <w:lvlText w:val="%1."/>
      <w:lvlJc w:val="left"/>
      <w:pPr>
        <w:ind w:left="720" w:hanging="360"/>
      </w:pPr>
      <w:rPr>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D7CF6"/>
    <w:multiLevelType w:val="hybridMultilevel"/>
    <w:tmpl w:val="599E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40EF"/>
    <w:multiLevelType w:val="multilevel"/>
    <w:tmpl w:val="DA50BE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4."/>
      <w:lvlJc w:val="left"/>
      <w:pPr>
        <w:ind w:left="1440" w:hanging="360"/>
      </w:pPr>
      <w:rPr>
        <w:b w:val="0"/>
        <w:bCs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A12E33"/>
    <w:multiLevelType w:val="hybridMultilevel"/>
    <w:tmpl w:val="1C8C6FDE"/>
    <w:lvl w:ilvl="0" w:tplc="2F3A1C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5B3775"/>
    <w:multiLevelType w:val="multilevel"/>
    <w:tmpl w:val="77F6AA00"/>
    <w:styleLink w:val="WW8Num3"/>
    <w:lvl w:ilvl="0">
      <w:start w:val="15"/>
      <w:numFmt w:val="decimal"/>
      <w:lvlText w:val="[%1]"/>
      <w:lvlJc w:val="left"/>
      <w:rPr>
        <w:rFonts w:ascii="Times New Roman" w:eastAsia="Times New Roman" w:hAnsi="Times New Roman" w:cs="Times New Roman"/>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36" w15:restartNumberingAfterBreak="0">
    <w:nsid w:val="70DE529E"/>
    <w:multiLevelType w:val="hybridMultilevel"/>
    <w:tmpl w:val="AE0A4EF8"/>
    <w:lvl w:ilvl="0" w:tplc="37B4860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20941"/>
    <w:multiLevelType w:val="hybridMultilevel"/>
    <w:tmpl w:val="59ACB45C"/>
    <w:lvl w:ilvl="0" w:tplc="92044DB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E1D66"/>
    <w:multiLevelType w:val="multilevel"/>
    <w:tmpl w:val="0AC8E5A4"/>
    <w:styleLink w:val="WW8Num1"/>
    <w:lvl w:ilvl="0">
      <w:start w:val="15"/>
      <w:numFmt w:val="decimal"/>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39" w15:restartNumberingAfterBreak="0">
    <w:nsid w:val="76457792"/>
    <w:multiLevelType w:val="multilevel"/>
    <w:tmpl w:val="DA50BE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4."/>
      <w:lvlJc w:val="left"/>
      <w:pPr>
        <w:ind w:left="1440" w:hanging="360"/>
      </w:pPr>
      <w:rPr>
        <w:b w:val="0"/>
        <w:bCs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6D0E97"/>
    <w:multiLevelType w:val="multilevel"/>
    <w:tmpl w:val="7D6D0E97"/>
    <w:lvl w:ilvl="0">
      <w:start w:val="1"/>
      <w:numFmt w:val="decimal"/>
      <w:lvlText w:val="%1)"/>
      <w:lvlJc w:val="left"/>
      <w:pPr>
        <w:ind w:left="1680" w:hanging="360"/>
      </w:p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41" w15:restartNumberingAfterBreak="0">
    <w:nsid w:val="7D8A7015"/>
    <w:multiLevelType w:val="hybridMultilevel"/>
    <w:tmpl w:val="55E0F2A4"/>
    <w:lvl w:ilvl="0" w:tplc="0C545390">
      <w:start w:val="1"/>
      <w:numFmt w:val="decimal"/>
      <w:lvlText w:val="%1."/>
      <w:lvlJc w:val="left"/>
      <w:pPr>
        <w:ind w:left="720" w:hanging="360"/>
      </w:pPr>
      <w:rPr>
        <w:b w:val="0"/>
        <w:b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DA90541"/>
    <w:multiLevelType w:val="hybridMultilevel"/>
    <w:tmpl w:val="7A84A530"/>
    <w:lvl w:ilvl="0" w:tplc="AD52B1DA">
      <w:start w:val="1"/>
      <w:numFmt w:val="decimal"/>
      <w:lvlText w:val="%1."/>
      <w:lvlJc w:val="left"/>
      <w:pPr>
        <w:ind w:left="1013" w:hanging="428"/>
      </w:pPr>
      <w:rPr>
        <w:rFonts w:ascii="Times New Roman" w:eastAsia="Times New Roman" w:hAnsi="Times New Roman" w:cs="Times New Roman" w:hint="default"/>
        <w:spacing w:val="-25"/>
        <w:w w:val="99"/>
        <w:sz w:val="24"/>
        <w:szCs w:val="24"/>
        <w:lang w:val="id" w:eastAsia="en-US" w:bidi="ar-SA"/>
      </w:rPr>
    </w:lvl>
    <w:lvl w:ilvl="1" w:tplc="704EC406">
      <w:numFmt w:val="bullet"/>
      <w:lvlText w:val="•"/>
      <w:lvlJc w:val="left"/>
      <w:pPr>
        <w:ind w:left="1940" w:hanging="428"/>
      </w:pPr>
      <w:rPr>
        <w:rFonts w:hint="default"/>
        <w:lang w:val="id" w:eastAsia="en-US" w:bidi="ar-SA"/>
      </w:rPr>
    </w:lvl>
    <w:lvl w:ilvl="2" w:tplc="A8B8490E">
      <w:numFmt w:val="bullet"/>
      <w:lvlText w:val="•"/>
      <w:lvlJc w:val="left"/>
      <w:pPr>
        <w:ind w:left="2860" w:hanging="428"/>
      </w:pPr>
      <w:rPr>
        <w:rFonts w:hint="default"/>
        <w:lang w:val="id" w:eastAsia="en-US" w:bidi="ar-SA"/>
      </w:rPr>
    </w:lvl>
    <w:lvl w:ilvl="3" w:tplc="18C47322">
      <w:numFmt w:val="bullet"/>
      <w:lvlText w:val="•"/>
      <w:lvlJc w:val="left"/>
      <w:pPr>
        <w:ind w:left="3781" w:hanging="428"/>
      </w:pPr>
      <w:rPr>
        <w:rFonts w:hint="default"/>
        <w:lang w:val="id" w:eastAsia="en-US" w:bidi="ar-SA"/>
      </w:rPr>
    </w:lvl>
    <w:lvl w:ilvl="4" w:tplc="603EC348">
      <w:numFmt w:val="bullet"/>
      <w:lvlText w:val="•"/>
      <w:lvlJc w:val="left"/>
      <w:pPr>
        <w:ind w:left="4701" w:hanging="428"/>
      </w:pPr>
      <w:rPr>
        <w:rFonts w:hint="default"/>
        <w:lang w:val="id" w:eastAsia="en-US" w:bidi="ar-SA"/>
      </w:rPr>
    </w:lvl>
    <w:lvl w:ilvl="5" w:tplc="329292D4">
      <w:numFmt w:val="bullet"/>
      <w:lvlText w:val="•"/>
      <w:lvlJc w:val="left"/>
      <w:pPr>
        <w:ind w:left="5622" w:hanging="428"/>
      </w:pPr>
      <w:rPr>
        <w:rFonts w:hint="default"/>
        <w:lang w:val="id" w:eastAsia="en-US" w:bidi="ar-SA"/>
      </w:rPr>
    </w:lvl>
    <w:lvl w:ilvl="6" w:tplc="45B6A286">
      <w:numFmt w:val="bullet"/>
      <w:lvlText w:val="•"/>
      <w:lvlJc w:val="left"/>
      <w:pPr>
        <w:ind w:left="6542" w:hanging="428"/>
      </w:pPr>
      <w:rPr>
        <w:rFonts w:hint="default"/>
        <w:lang w:val="id" w:eastAsia="en-US" w:bidi="ar-SA"/>
      </w:rPr>
    </w:lvl>
    <w:lvl w:ilvl="7" w:tplc="66509F18">
      <w:numFmt w:val="bullet"/>
      <w:lvlText w:val="•"/>
      <w:lvlJc w:val="left"/>
      <w:pPr>
        <w:ind w:left="7462" w:hanging="428"/>
      </w:pPr>
      <w:rPr>
        <w:rFonts w:hint="default"/>
        <w:lang w:val="id" w:eastAsia="en-US" w:bidi="ar-SA"/>
      </w:rPr>
    </w:lvl>
    <w:lvl w:ilvl="8" w:tplc="D31C65C2">
      <w:numFmt w:val="bullet"/>
      <w:lvlText w:val="•"/>
      <w:lvlJc w:val="left"/>
      <w:pPr>
        <w:ind w:left="8383" w:hanging="428"/>
      </w:pPr>
      <w:rPr>
        <w:rFonts w:hint="default"/>
        <w:lang w:val="id" w:eastAsia="en-US" w:bidi="ar-SA"/>
      </w:rPr>
    </w:lvl>
  </w:abstractNum>
  <w:num w:numId="1" w16cid:durableId="175197484">
    <w:abstractNumId w:val="38"/>
  </w:num>
  <w:num w:numId="2" w16cid:durableId="1719089127">
    <w:abstractNumId w:val="38"/>
    <w:lvlOverride w:ilvl="0">
      <w:startOverride w:val="15"/>
    </w:lvlOverride>
  </w:num>
  <w:num w:numId="3" w16cid:durableId="296571087">
    <w:abstractNumId w:val="21"/>
  </w:num>
  <w:num w:numId="4" w16cid:durableId="1351374778">
    <w:abstractNumId w:val="25"/>
  </w:num>
  <w:num w:numId="5" w16cid:durableId="1739355347">
    <w:abstractNumId w:val="35"/>
  </w:num>
  <w:num w:numId="6" w16cid:durableId="580918391">
    <w:abstractNumId w:val="25"/>
    <w:lvlOverride w:ilvl="0">
      <w:startOverride w:val="1"/>
    </w:lvlOverride>
  </w:num>
  <w:num w:numId="7" w16cid:durableId="738285428">
    <w:abstractNumId w:val="35"/>
    <w:lvlOverride w:ilvl="0">
      <w:startOverride w:val="15"/>
    </w:lvlOverride>
  </w:num>
  <w:num w:numId="8" w16cid:durableId="1993557207">
    <w:abstractNumId w:val="15"/>
  </w:num>
  <w:num w:numId="9" w16cid:durableId="1544705636">
    <w:abstractNumId w:val="1"/>
  </w:num>
  <w:num w:numId="10" w16cid:durableId="954825552">
    <w:abstractNumId w:val="40"/>
  </w:num>
  <w:num w:numId="11" w16cid:durableId="95059954">
    <w:abstractNumId w:val="2"/>
  </w:num>
  <w:num w:numId="12" w16cid:durableId="2083945592">
    <w:abstractNumId w:val="4"/>
  </w:num>
  <w:num w:numId="13" w16cid:durableId="626619211">
    <w:abstractNumId w:val="0"/>
  </w:num>
  <w:num w:numId="14" w16cid:durableId="1393846819">
    <w:abstractNumId w:val="3"/>
  </w:num>
  <w:num w:numId="15" w16cid:durableId="691955228">
    <w:abstractNumId w:val="14"/>
  </w:num>
  <w:num w:numId="16" w16cid:durableId="1083992076">
    <w:abstractNumId w:val="17"/>
  </w:num>
  <w:num w:numId="17" w16cid:durableId="572932701">
    <w:abstractNumId w:val="26"/>
  </w:num>
  <w:num w:numId="18" w16cid:durableId="574706906">
    <w:abstractNumId w:val="16"/>
    <w:lvlOverride w:ilvl="0">
      <w:startOverride w:val="1"/>
    </w:lvlOverride>
    <w:lvlOverride w:ilvl="1"/>
    <w:lvlOverride w:ilvl="2"/>
    <w:lvlOverride w:ilvl="3"/>
    <w:lvlOverride w:ilvl="4"/>
    <w:lvlOverride w:ilvl="5"/>
    <w:lvlOverride w:ilvl="6"/>
    <w:lvlOverride w:ilvl="7"/>
    <w:lvlOverride w:ilvl="8"/>
  </w:num>
  <w:num w:numId="19" w16cid:durableId="650407175">
    <w:abstractNumId w:val="27"/>
  </w:num>
  <w:num w:numId="20" w16cid:durableId="19626540">
    <w:abstractNumId w:val="41"/>
  </w:num>
  <w:num w:numId="21" w16cid:durableId="1156191384">
    <w:abstractNumId w:val="22"/>
  </w:num>
  <w:num w:numId="22" w16cid:durableId="1432628323">
    <w:abstractNumId w:val="33"/>
  </w:num>
  <w:num w:numId="23" w16cid:durableId="232739843">
    <w:abstractNumId w:val="42"/>
  </w:num>
  <w:num w:numId="24" w16cid:durableId="1217619250">
    <w:abstractNumId w:val="6"/>
  </w:num>
  <w:num w:numId="25" w16cid:durableId="1651867305">
    <w:abstractNumId w:val="31"/>
  </w:num>
  <w:num w:numId="26" w16cid:durableId="314796171">
    <w:abstractNumId w:val="36"/>
  </w:num>
  <w:num w:numId="27" w16cid:durableId="623313482">
    <w:abstractNumId w:val="37"/>
  </w:num>
  <w:num w:numId="28" w16cid:durableId="581178816">
    <w:abstractNumId w:val="11"/>
  </w:num>
  <w:num w:numId="29" w16cid:durableId="688995030">
    <w:abstractNumId w:val="16"/>
  </w:num>
  <w:num w:numId="30" w16cid:durableId="1104811840">
    <w:abstractNumId w:val="30"/>
  </w:num>
  <w:num w:numId="31" w16cid:durableId="876772662">
    <w:abstractNumId w:val="20"/>
  </w:num>
  <w:num w:numId="32" w16cid:durableId="2097899274">
    <w:abstractNumId w:val="24"/>
  </w:num>
  <w:num w:numId="33" w16cid:durableId="1376854043">
    <w:abstractNumId w:val="32"/>
  </w:num>
  <w:num w:numId="34" w16cid:durableId="1023243403">
    <w:abstractNumId w:val="29"/>
  </w:num>
  <w:num w:numId="35" w16cid:durableId="1029989648">
    <w:abstractNumId w:val="34"/>
  </w:num>
  <w:num w:numId="36" w16cid:durableId="1308822996">
    <w:abstractNumId w:val="12"/>
  </w:num>
  <w:num w:numId="37" w16cid:durableId="2054691167">
    <w:abstractNumId w:val="18"/>
  </w:num>
  <w:num w:numId="38" w16cid:durableId="1021933282">
    <w:abstractNumId w:val="8"/>
  </w:num>
  <w:num w:numId="39" w16cid:durableId="550386998">
    <w:abstractNumId w:val="7"/>
  </w:num>
  <w:num w:numId="40" w16cid:durableId="1650405232">
    <w:abstractNumId w:val="39"/>
  </w:num>
  <w:num w:numId="41" w16cid:durableId="65733688">
    <w:abstractNumId w:val="10"/>
  </w:num>
  <w:num w:numId="42" w16cid:durableId="1581989773">
    <w:abstractNumId w:val="23"/>
  </w:num>
  <w:num w:numId="43" w16cid:durableId="1513834764">
    <w:abstractNumId w:val="9"/>
  </w:num>
  <w:num w:numId="44" w16cid:durableId="1679194818">
    <w:abstractNumId w:val="19"/>
  </w:num>
  <w:num w:numId="45" w16cid:durableId="2044819684">
    <w:abstractNumId w:val="13"/>
  </w:num>
  <w:num w:numId="46" w16cid:durableId="855003307">
    <w:abstractNumId w:val="5"/>
  </w:num>
  <w:num w:numId="47" w16cid:durableId="3404027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C5"/>
    <w:rsid w:val="00012D85"/>
    <w:rsid w:val="0002177A"/>
    <w:rsid w:val="00021B4E"/>
    <w:rsid w:val="00021BF6"/>
    <w:rsid w:val="0002254A"/>
    <w:rsid w:val="00022DD0"/>
    <w:rsid w:val="00027157"/>
    <w:rsid w:val="00037419"/>
    <w:rsid w:val="00051478"/>
    <w:rsid w:val="00056225"/>
    <w:rsid w:val="00060209"/>
    <w:rsid w:val="000729A3"/>
    <w:rsid w:val="00073A62"/>
    <w:rsid w:val="00075E92"/>
    <w:rsid w:val="00081BEB"/>
    <w:rsid w:val="00093E2B"/>
    <w:rsid w:val="000A0ABA"/>
    <w:rsid w:val="000A3E58"/>
    <w:rsid w:val="000B3C4F"/>
    <w:rsid w:val="000D0DDC"/>
    <w:rsid w:val="000D48D8"/>
    <w:rsid w:val="000F1744"/>
    <w:rsid w:val="00102324"/>
    <w:rsid w:val="001025BF"/>
    <w:rsid w:val="00103905"/>
    <w:rsid w:val="00106DE2"/>
    <w:rsid w:val="001070C9"/>
    <w:rsid w:val="00114742"/>
    <w:rsid w:val="00116857"/>
    <w:rsid w:val="0012014D"/>
    <w:rsid w:val="0012392B"/>
    <w:rsid w:val="00124E73"/>
    <w:rsid w:val="00131C1D"/>
    <w:rsid w:val="0013727C"/>
    <w:rsid w:val="001378BE"/>
    <w:rsid w:val="00141CF1"/>
    <w:rsid w:val="00144F32"/>
    <w:rsid w:val="001603FF"/>
    <w:rsid w:val="00171E7A"/>
    <w:rsid w:val="001847CE"/>
    <w:rsid w:val="00186DD8"/>
    <w:rsid w:val="00192D98"/>
    <w:rsid w:val="001A232C"/>
    <w:rsid w:val="001A482D"/>
    <w:rsid w:val="001A587B"/>
    <w:rsid w:val="001B411D"/>
    <w:rsid w:val="001B4C84"/>
    <w:rsid w:val="001B6D24"/>
    <w:rsid w:val="001B7604"/>
    <w:rsid w:val="001C67DF"/>
    <w:rsid w:val="001C7E3B"/>
    <w:rsid w:val="001D42B3"/>
    <w:rsid w:val="001D55FE"/>
    <w:rsid w:val="001E6482"/>
    <w:rsid w:val="001E690D"/>
    <w:rsid w:val="001E73A3"/>
    <w:rsid w:val="001F2ED7"/>
    <w:rsid w:val="001F45C9"/>
    <w:rsid w:val="0020394D"/>
    <w:rsid w:val="00230EB7"/>
    <w:rsid w:val="0024670C"/>
    <w:rsid w:val="002474A4"/>
    <w:rsid w:val="00251790"/>
    <w:rsid w:val="00251D7E"/>
    <w:rsid w:val="00257E36"/>
    <w:rsid w:val="00260195"/>
    <w:rsid w:val="00276A91"/>
    <w:rsid w:val="00282113"/>
    <w:rsid w:val="00284808"/>
    <w:rsid w:val="0029151C"/>
    <w:rsid w:val="00292406"/>
    <w:rsid w:val="002A069E"/>
    <w:rsid w:val="002A76D6"/>
    <w:rsid w:val="002C4DB6"/>
    <w:rsid w:val="002D5DE3"/>
    <w:rsid w:val="002D7F46"/>
    <w:rsid w:val="002E0EB2"/>
    <w:rsid w:val="002E2C93"/>
    <w:rsid w:val="002E6D56"/>
    <w:rsid w:val="00304394"/>
    <w:rsid w:val="00313A7E"/>
    <w:rsid w:val="00321F38"/>
    <w:rsid w:val="0032365C"/>
    <w:rsid w:val="003249EB"/>
    <w:rsid w:val="00331801"/>
    <w:rsid w:val="00332152"/>
    <w:rsid w:val="00332550"/>
    <w:rsid w:val="003610BF"/>
    <w:rsid w:val="00367432"/>
    <w:rsid w:val="00377F21"/>
    <w:rsid w:val="0038254F"/>
    <w:rsid w:val="00383163"/>
    <w:rsid w:val="0038343A"/>
    <w:rsid w:val="00393000"/>
    <w:rsid w:val="00393393"/>
    <w:rsid w:val="003A03A6"/>
    <w:rsid w:val="003A2007"/>
    <w:rsid w:val="003A27A2"/>
    <w:rsid w:val="003B0DAA"/>
    <w:rsid w:val="003B3B03"/>
    <w:rsid w:val="003B4C7B"/>
    <w:rsid w:val="003B5700"/>
    <w:rsid w:val="003C2FEE"/>
    <w:rsid w:val="003E1D72"/>
    <w:rsid w:val="003E3411"/>
    <w:rsid w:val="003E6558"/>
    <w:rsid w:val="003F1503"/>
    <w:rsid w:val="003F4CB0"/>
    <w:rsid w:val="00400EFF"/>
    <w:rsid w:val="00412678"/>
    <w:rsid w:val="00412AA6"/>
    <w:rsid w:val="004221BB"/>
    <w:rsid w:val="004312E7"/>
    <w:rsid w:val="00436F47"/>
    <w:rsid w:val="00446699"/>
    <w:rsid w:val="00463A3E"/>
    <w:rsid w:val="00482156"/>
    <w:rsid w:val="0048225F"/>
    <w:rsid w:val="004828AD"/>
    <w:rsid w:val="00485036"/>
    <w:rsid w:val="0049187F"/>
    <w:rsid w:val="004940CC"/>
    <w:rsid w:val="00497310"/>
    <w:rsid w:val="004B2252"/>
    <w:rsid w:val="004B5E1F"/>
    <w:rsid w:val="004C461E"/>
    <w:rsid w:val="004D2759"/>
    <w:rsid w:val="004D4709"/>
    <w:rsid w:val="004E0F31"/>
    <w:rsid w:val="004E27D7"/>
    <w:rsid w:val="004E4988"/>
    <w:rsid w:val="004F4F97"/>
    <w:rsid w:val="004F6A37"/>
    <w:rsid w:val="0050465A"/>
    <w:rsid w:val="00517E27"/>
    <w:rsid w:val="0052690D"/>
    <w:rsid w:val="00534567"/>
    <w:rsid w:val="00541EC7"/>
    <w:rsid w:val="0055473B"/>
    <w:rsid w:val="0056611C"/>
    <w:rsid w:val="00570E66"/>
    <w:rsid w:val="00571C15"/>
    <w:rsid w:val="005810C9"/>
    <w:rsid w:val="005940A5"/>
    <w:rsid w:val="005A2400"/>
    <w:rsid w:val="005B48B2"/>
    <w:rsid w:val="005B773E"/>
    <w:rsid w:val="005C28FE"/>
    <w:rsid w:val="005D0B48"/>
    <w:rsid w:val="005E0946"/>
    <w:rsid w:val="005F20DD"/>
    <w:rsid w:val="005F4B99"/>
    <w:rsid w:val="00631D63"/>
    <w:rsid w:val="00640A3C"/>
    <w:rsid w:val="00645F4A"/>
    <w:rsid w:val="00646DFE"/>
    <w:rsid w:val="00656505"/>
    <w:rsid w:val="00671DA3"/>
    <w:rsid w:val="00681AAE"/>
    <w:rsid w:val="00690780"/>
    <w:rsid w:val="006A12CA"/>
    <w:rsid w:val="006A22B3"/>
    <w:rsid w:val="006B7CE6"/>
    <w:rsid w:val="006C16A1"/>
    <w:rsid w:val="006C224D"/>
    <w:rsid w:val="006C5A45"/>
    <w:rsid w:val="006E7119"/>
    <w:rsid w:val="006E71B9"/>
    <w:rsid w:val="006E79B3"/>
    <w:rsid w:val="00700D10"/>
    <w:rsid w:val="00701BF3"/>
    <w:rsid w:val="00705E5C"/>
    <w:rsid w:val="007352F1"/>
    <w:rsid w:val="0074750C"/>
    <w:rsid w:val="00755978"/>
    <w:rsid w:val="00755BD2"/>
    <w:rsid w:val="007565FE"/>
    <w:rsid w:val="007626E6"/>
    <w:rsid w:val="007745EB"/>
    <w:rsid w:val="00787D72"/>
    <w:rsid w:val="00792C12"/>
    <w:rsid w:val="00794616"/>
    <w:rsid w:val="00797569"/>
    <w:rsid w:val="007A660C"/>
    <w:rsid w:val="007A7DA3"/>
    <w:rsid w:val="007B2BEC"/>
    <w:rsid w:val="007C6B50"/>
    <w:rsid w:val="007D3538"/>
    <w:rsid w:val="007E2EEA"/>
    <w:rsid w:val="007E51C5"/>
    <w:rsid w:val="007E6810"/>
    <w:rsid w:val="007F31C3"/>
    <w:rsid w:val="007F4F2B"/>
    <w:rsid w:val="00805CD5"/>
    <w:rsid w:val="0081006B"/>
    <w:rsid w:val="00814CBE"/>
    <w:rsid w:val="0082044A"/>
    <w:rsid w:val="0082582E"/>
    <w:rsid w:val="0083064A"/>
    <w:rsid w:val="008323B0"/>
    <w:rsid w:val="0083658E"/>
    <w:rsid w:val="008474BF"/>
    <w:rsid w:val="00851717"/>
    <w:rsid w:val="00861849"/>
    <w:rsid w:val="00870173"/>
    <w:rsid w:val="00870A2E"/>
    <w:rsid w:val="00874407"/>
    <w:rsid w:val="00874E51"/>
    <w:rsid w:val="00876754"/>
    <w:rsid w:val="0087747E"/>
    <w:rsid w:val="00880360"/>
    <w:rsid w:val="0088514A"/>
    <w:rsid w:val="00892FCA"/>
    <w:rsid w:val="008A10BD"/>
    <w:rsid w:val="008A2306"/>
    <w:rsid w:val="008E3FAF"/>
    <w:rsid w:val="00904953"/>
    <w:rsid w:val="00905CCF"/>
    <w:rsid w:val="00912F8C"/>
    <w:rsid w:val="00921917"/>
    <w:rsid w:val="00926B6F"/>
    <w:rsid w:val="00926C84"/>
    <w:rsid w:val="009274DE"/>
    <w:rsid w:val="009317D7"/>
    <w:rsid w:val="00933842"/>
    <w:rsid w:val="00935144"/>
    <w:rsid w:val="00937F2A"/>
    <w:rsid w:val="00944F00"/>
    <w:rsid w:val="00952A46"/>
    <w:rsid w:val="00964C1E"/>
    <w:rsid w:val="00972A82"/>
    <w:rsid w:val="00975C57"/>
    <w:rsid w:val="00980BB1"/>
    <w:rsid w:val="009839B1"/>
    <w:rsid w:val="00985116"/>
    <w:rsid w:val="0098545F"/>
    <w:rsid w:val="00985912"/>
    <w:rsid w:val="009A04E2"/>
    <w:rsid w:val="009A3EE3"/>
    <w:rsid w:val="009A595D"/>
    <w:rsid w:val="009B2637"/>
    <w:rsid w:val="009B64A2"/>
    <w:rsid w:val="009B7DDE"/>
    <w:rsid w:val="009C0410"/>
    <w:rsid w:val="009C0C1A"/>
    <w:rsid w:val="009C32DB"/>
    <w:rsid w:val="009D4083"/>
    <w:rsid w:val="009D5FD5"/>
    <w:rsid w:val="009E08C2"/>
    <w:rsid w:val="00A01BA3"/>
    <w:rsid w:val="00A2001E"/>
    <w:rsid w:val="00A202E1"/>
    <w:rsid w:val="00A2231D"/>
    <w:rsid w:val="00A234FA"/>
    <w:rsid w:val="00A34D84"/>
    <w:rsid w:val="00A3701D"/>
    <w:rsid w:val="00A40FA4"/>
    <w:rsid w:val="00A61905"/>
    <w:rsid w:val="00A778BD"/>
    <w:rsid w:val="00A8059B"/>
    <w:rsid w:val="00A90378"/>
    <w:rsid w:val="00A958E3"/>
    <w:rsid w:val="00A95C80"/>
    <w:rsid w:val="00AA798C"/>
    <w:rsid w:val="00AB18C0"/>
    <w:rsid w:val="00AB27F4"/>
    <w:rsid w:val="00AC022F"/>
    <w:rsid w:val="00AC2F9F"/>
    <w:rsid w:val="00AD2933"/>
    <w:rsid w:val="00AE1C52"/>
    <w:rsid w:val="00AE7331"/>
    <w:rsid w:val="00AE7344"/>
    <w:rsid w:val="00AF20E2"/>
    <w:rsid w:val="00AF46E3"/>
    <w:rsid w:val="00AF648D"/>
    <w:rsid w:val="00B3042E"/>
    <w:rsid w:val="00B44D9A"/>
    <w:rsid w:val="00B456C9"/>
    <w:rsid w:val="00B560D9"/>
    <w:rsid w:val="00B61CEB"/>
    <w:rsid w:val="00B664FF"/>
    <w:rsid w:val="00B81EF9"/>
    <w:rsid w:val="00B83BF1"/>
    <w:rsid w:val="00B86D4F"/>
    <w:rsid w:val="00B95DEF"/>
    <w:rsid w:val="00BA52F1"/>
    <w:rsid w:val="00BB2C98"/>
    <w:rsid w:val="00BB3430"/>
    <w:rsid w:val="00BB505E"/>
    <w:rsid w:val="00BC0814"/>
    <w:rsid w:val="00BC0C31"/>
    <w:rsid w:val="00BC2F8A"/>
    <w:rsid w:val="00BD347A"/>
    <w:rsid w:val="00BE4EBC"/>
    <w:rsid w:val="00BF11A5"/>
    <w:rsid w:val="00BF1CE2"/>
    <w:rsid w:val="00BF72F2"/>
    <w:rsid w:val="00C02721"/>
    <w:rsid w:val="00C04D7F"/>
    <w:rsid w:val="00C1421F"/>
    <w:rsid w:val="00C1639E"/>
    <w:rsid w:val="00C23A38"/>
    <w:rsid w:val="00C2404D"/>
    <w:rsid w:val="00C269FD"/>
    <w:rsid w:val="00C31B2A"/>
    <w:rsid w:val="00C54185"/>
    <w:rsid w:val="00C709E5"/>
    <w:rsid w:val="00C711B4"/>
    <w:rsid w:val="00C730C0"/>
    <w:rsid w:val="00C73D39"/>
    <w:rsid w:val="00C80844"/>
    <w:rsid w:val="00C862F4"/>
    <w:rsid w:val="00CA33A8"/>
    <w:rsid w:val="00CB08F1"/>
    <w:rsid w:val="00CB0AB4"/>
    <w:rsid w:val="00CB246D"/>
    <w:rsid w:val="00CD5585"/>
    <w:rsid w:val="00CE610C"/>
    <w:rsid w:val="00CE71FC"/>
    <w:rsid w:val="00CF068B"/>
    <w:rsid w:val="00CF54F0"/>
    <w:rsid w:val="00D0402B"/>
    <w:rsid w:val="00D16C32"/>
    <w:rsid w:val="00D22DAD"/>
    <w:rsid w:val="00D25346"/>
    <w:rsid w:val="00D33EC8"/>
    <w:rsid w:val="00D4256B"/>
    <w:rsid w:val="00D56096"/>
    <w:rsid w:val="00D6796D"/>
    <w:rsid w:val="00D70B67"/>
    <w:rsid w:val="00D77872"/>
    <w:rsid w:val="00D80A2C"/>
    <w:rsid w:val="00D80F7B"/>
    <w:rsid w:val="00D86B47"/>
    <w:rsid w:val="00D92008"/>
    <w:rsid w:val="00D92D9D"/>
    <w:rsid w:val="00D9467D"/>
    <w:rsid w:val="00D95D52"/>
    <w:rsid w:val="00DA24C1"/>
    <w:rsid w:val="00DA4473"/>
    <w:rsid w:val="00DA5C5A"/>
    <w:rsid w:val="00DC16B2"/>
    <w:rsid w:val="00DD491C"/>
    <w:rsid w:val="00DD7564"/>
    <w:rsid w:val="00DF5FDA"/>
    <w:rsid w:val="00E17476"/>
    <w:rsid w:val="00E178EA"/>
    <w:rsid w:val="00E17DCC"/>
    <w:rsid w:val="00E33C66"/>
    <w:rsid w:val="00E37388"/>
    <w:rsid w:val="00E5139B"/>
    <w:rsid w:val="00E60699"/>
    <w:rsid w:val="00E66DC3"/>
    <w:rsid w:val="00E71DB5"/>
    <w:rsid w:val="00E75F88"/>
    <w:rsid w:val="00E8336B"/>
    <w:rsid w:val="00E84BD0"/>
    <w:rsid w:val="00E910CF"/>
    <w:rsid w:val="00E9131E"/>
    <w:rsid w:val="00E975C9"/>
    <w:rsid w:val="00EA04C0"/>
    <w:rsid w:val="00EA4CA7"/>
    <w:rsid w:val="00EA75AA"/>
    <w:rsid w:val="00ED5BF2"/>
    <w:rsid w:val="00EE286F"/>
    <w:rsid w:val="00EF4392"/>
    <w:rsid w:val="00F10653"/>
    <w:rsid w:val="00F17D28"/>
    <w:rsid w:val="00F24928"/>
    <w:rsid w:val="00F31BDE"/>
    <w:rsid w:val="00F41A82"/>
    <w:rsid w:val="00F5243A"/>
    <w:rsid w:val="00F73883"/>
    <w:rsid w:val="00F94C15"/>
    <w:rsid w:val="00F95DB4"/>
    <w:rsid w:val="00F962ED"/>
    <w:rsid w:val="00FA208D"/>
    <w:rsid w:val="00FA6567"/>
    <w:rsid w:val="00FB02CF"/>
    <w:rsid w:val="00FB102C"/>
    <w:rsid w:val="00FC0538"/>
    <w:rsid w:val="00FC390F"/>
    <w:rsid w:val="00FD59D9"/>
    <w:rsid w:val="00FD6EFE"/>
    <w:rsid w:val="00FF0B6B"/>
    <w:rsid w:val="00FF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4B109"/>
  <w15:chartTrackingRefBased/>
  <w15:docId w15:val="{22750BDF-AD8F-4A52-853B-A82942E5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709E5"/>
    <w:pPr>
      <w:keepNext/>
      <w:keepLines/>
      <w:spacing w:before="40" w:after="0" w:line="240" w:lineRule="auto"/>
      <w:outlineLvl w:val="1"/>
    </w:pPr>
    <w:rPr>
      <w:rFonts w:asciiTheme="majorBidi" w:eastAsiaTheme="majorEastAsia" w:hAnsiTheme="majorBidi" w:cstheme="majorBidi"/>
      <w:b/>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E51C5"/>
    <w:pPr>
      <w:suppressAutoHyphens/>
      <w:autoSpaceDN w:val="0"/>
      <w:spacing w:after="0" w:line="240" w:lineRule="auto"/>
      <w:textAlignment w:val="baseline"/>
    </w:pPr>
    <w:rPr>
      <w:rFonts w:ascii="Calibri" w:eastAsia="Calibri" w:hAnsi="Calibri" w:cs="Arial"/>
      <w:kern w:val="3"/>
      <w:sz w:val="20"/>
      <w:szCs w:val="20"/>
      <w:lang w:eastAsia="zh-CN" w:bidi="hi-IN"/>
    </w:rPr>
  </w:style>
  <w:style w:type="numbering" w:customStyle="1" w:styleId="WW8Num1">
    <w:name w:val="WW8Num1"/>
    <w:basedOn w:val="NoList"/>
    <w:rsid w:val="007E51C5"/>
    <w:pPr>
      <w:numPr>
        <w:numId w:val="1"/>
      </w:numPr>
    </w:pPr>
  </w:style>
  <w:style w:type="paragraph" w:styleId="ListParagraph">
    <w:name w:val="List Paragraph"/>
    <w:basedOn w:val="Normal"/>
    <w:uiPriority w:val="1"/>
    <w:qFormat/>
    <w:rsid w:val="00797569"/>
    <w:pPr>
      <w:ind w:left="720"/>
      <w:contextualSpacing/>
    </w:pPr>
  </w:style>
  <w:style w:type="table" w:styleId="TableGrid">
    <w:name w:val="Table Grid"/>
    <w:basedOn w:val="TableNormal"/>
    <w:uiPriority w:val="39"/>
    <w:rsid w:val="00291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NoList"/>
    <w:rsid w:val="006A22B3"/>
    <w:pPr>
      <w:numPr>
        <w:numId w:val="4"/>
      </w:numPr>
    </w:pPr>
  </w:style>
  <w:style w:type="numbering" w:customStyle="1" w:styleId="WW8Num3">
    <w:name w:val="WW8Num3"/>
    <w:basedOn w:val="NoList"/>
    <w:rsid w:val="006A22B3"/>
    <w:pPr>
      <w:numPr>
        <w:numId w:val="5"/>
      </w:numPr>
    </w:pPr>
  </w:style>
  <w:style w:type="character" w:styleId="Hyperlink">
    <w:name w:val="Hyperlink"/>
    <w:basedOn w:val="DefaultParagraphFont"/>
    <w:uiPriority w:val="99"/>
    <w:unhideWhenUsed/>
    <w:rsid w:val="001F2ED7"/>
    <w:rPr>
      <w:color w:val="0563C1" w:themeColor="hyperlink"/>
      <w:u w:val="single"/>
    </w:rPr>
  </w:style>
  <w:style w:type="character" w:styleId="UnresolvedMention">
    <w:name w:val="Unresolved Mention"/>
    <w:basedOn w:val="DefaultParagraphFont"/>
    <w:uiPriority w:val="99"/>
    <w:semiHidden/>
    <w:unhideWhenUsed/>
    <w:rsid w:val="001F2ED7"/>
    <w:rPr>
      <w:color w:val="605E5C"/>
      <w:shd w:val="clear" w:color="auto" w:fill="E1DFDD"/>
    </w:rPr>
  </w:style>
  <w:style w:type="paragraph" w:styleId="Header">
    <w:name w:val="header"/>
    <w:basedOn w:val="Normal"/>
    <w:link w:val="HeaderChar"/>
    <w:uiPriority w:val="99"/>
    <w:unhideWhenUsed/>
    <w:rsid w:val="00D5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096"/>
  </w:style>
  <w:style w:type="paragraph" w:styleId="Footer">
    <w:name w:val="footer"/>
    <w:basedOn w:val="Normal"/>
    <w:link w:val="FooterChar"/>
    <w:uiPriority w:val="99"/>
    <w:unhideWhenUsed/>
    <w:rsid w:val="00D5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96"/>
  </w:style>
  <w:style w:type="character" w:customStyle="1" w:styleId="Heading2Char">
    <w:name w:val="Heading 2 Char"/>
    <w:basedOn w:val="DefaultParagraphFont"/>
    <w:link w:val="Heading2"/>
    <w:uiPriority w:val="9"/>
    <w:rsid w:val="00C709E5"/>
    <w:rPr>
      <w:rFonts w:asciiTheme="majorBidi" w:eastAsiaTheme="majorEastAsia" w:hAnsiTheme="majorBidi" w:cstheme="majorBidi"/>
      <w:b/>
      <w:sz w:val="24"/>
      <w:szCs w:val="26"/>
      <w:lang w:eastAsia="zh-CN"/>
    </w:rPr>
  </w:style>
  <w:style w:type="paragraph" w:styleId="BodyText">
    <w:name w:val="Body Text"/>
    <w:basedOn w:val="Normal"/>
    <w:link w:val="BodyTextChar"/>
    <w:uiPriority w:val="1"/>
    <w:qFormat/>
    <w:rsid w:val="00C709E5"/>
    <w:pPr>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C709E5"/>
    <w:rPr>
      <w:rFonts w:ascii="Times New Roman" w:eastAsia="Times New Roman" w:hAnsi="Times New Roman" w:cs="Times New Roman"/>
      <w:sz w:val="24"/>
      <w:szCs w:val="24"/>
      <w:lang w:val="ms"/>
    </w:rPr>
  </w:style>
  <w:style w:type="character" w:customStyle="1" w:styleId="jsgrdq">
    <w:name w:val="jsgrdq"/>
    <w:basedOn w:val="DefaultParagraphFont"/>
    <w:rsid w:val="00C709E5"/>
  </w:style>
  <w:style w:type="paragraph" w:customStyle="1" w:styleId="TableParagraph">
    <w:name w:val="Table Paragraph"/>
    <w:basedOn w:val="Normal"/>
    <w:uiPriority w:val="1"/>
    <w:qFormat/>
    <w:rsid w:val="00C709E5"/>
    <w:pPr>
      <w:spacing w:after="0" w:line="240" w:lineRule="auto"/>
    </w:pPr>
    <w:rPr>
      <w:rFonts w:ascii="Times New Roman" w:eastAsia="Times New Roman" w:hAnsi="Times New Roman" w:cs="Times New Roman"/>
      <w:sz w:val="20"/>
      <w:szCs w:val="20"/>
      <w:lang w:val="ms"/>
    </w:rPr>
  </w:style>
  <w:style w:type="character" w:customStyle="1" w:styleId="Heading1Char">
    <w:name w:val="Heading 1 Char"/>
    <w:basedOn w:val="DefaultParagraphFont"/>
    <w:link w:val="Heading1"/>
    <w:uiPriority w:val="9"/>
    <w:rsid w:val="00E60699"/>
    <w:rPr>
      <w:rFonts w:asciiTheme="majorHAnsi" w:eastAsiaTheme="majorEastAsia" w:hAnsiTheme="majorHAnsi" w:cstheme="majorBidi"/>
      <w:color w:val="2F5496" w:themeColor="accent1" w:themeShade="BF"/>
      <w:sz w:val="32"/>
      <w:szCs w:val="32"/>
    </w:rPr>
  </w:style>
  <w:style w:type="character" w:customStyle="1" w:styleId="y2iqfc">
    <w:name w:val="y2iqfc"/>
    <w:basedOn w:val="DefaultParagraphFont"/>
    <w:rsid w:val="005E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file:///Users/anggreani/Downloads/reshastwn@gmail.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D85391-2306-4FBC-9695-D22CD408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5457</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Desiianggreanii</cp:lastModifiedBy>
  <cp:revision>2</cp:revision>
  <cp:lastPrinted>2025-09-22T09:44:00Z</cp:lastPrinted>
  <dcterms:created xsi:type="dcterms:W3CDTF">2025-09-22T09:47:00Z</dcterms:created>
  <dcterms:modified xsi:type="dcterms:W3CDTF">2025-09-22T09:47:00Z</dcterms:modified>
</cp:coreProperties>
</file>